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03E75" w14:textId="19F68239" w:rsidR="00853CD1" w:rsidRDefault="000821EE" w:rsidP="00557284">
      <w:pPr>
        <w:jc w:val="center"/>
        <w:rPr>
          <w:rFonts w:ascii="Arial" w:hAnsi="Arial" w:cs="Arial"/>
          <w:b/>
        </w:rPr>
      </w:pPr>
      <w:r>
        <w:rPr>
          <w:rFonts w:ascii="Arial" w:hAnsi="Arial" w:cs="Arial"/>
          <w:b/>
          <w:noProof/>
          <w:lang w:val="en-AU" w:eastAsia="en-AU"/>
        </w:rPr>
        <w:drawing>
          <wp:anchor distT="0" distB="0" distL="114300" distR="114300" simplePos="0" relativeHeight="251661312" behindDoc="1" locked="0" layoutInCell="1" allowOverlap="1" wp14:anchorId="3400A731" wp14:editId="784DA35B">
            <wp:simplePos x="0" y="0"/>
            <wp:positionH relativeFrom="margin">
              <wp:align>left</wp:align>
            </wp:positionH>
            <wp:positionV relativeFrom="paragraph">
              <wp:posOffset>15240</wp:posOffset>
            </wp:positionV>
            <wp:extent cx="1045845" cy="1045845"/>
            <wp:effectExtent l="0" t="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C logo.jpg"/>
                    <pic:cNvPicPr/>
                  </pic:nvPicPr>
                  <pic:blipFill>
                    <a:blip r:embed="rId6">
                      <a:extLst>
                        <a:ext uri="{28A0092B-C50C-407E-A947-70E740481C1C}">
                          <a14:useLocalDpi xmlns:a14="http://schemas.microsoft.com/office/drawing/2010/main" val="0"/>
                        </a:ext>
                      </a:extLst>
                    </a:blip>
                    <a:stretch>
                      <a:fillRect/>
                    </a:stretch>
                  </pic:blipFill>
                  <pic:spPr>
                    <a:xfrm>
                      <a:off x="0" y="0"/>
                      <a:ext cx="1045845" cy="1045845"/>
                    </a:xfrm>
                    <a:prstGeom prst="rect">
                      <a:avLst/>
                    </a:prstGeom>
                  </pic:spPr>
                </pic:pic>
              </a:graphicData>
            </a:graphic>
            <wp14:sizeRelH relativeFrom="page">
              <wp14:pctWidth>0</wp14:pctWidth>
            </wp14:sizeRelH>
            <wp14:sizeRelV relativeFrom="page">
              <wp14:pctHeight>0</wp14:pctHeight>
            </wp14:sizeRelV>
          </wp:anchor>
        </w:drawing>
      </w:r>
    </w:p>
    <w:p w14:paraId="6CAC888C" w14:textId="1D7E8665" w:rsidR="007258A5" w:rsidRPr="00557284" w:rsidRDefault="00D830A5" w:rsidP="00557284">
      <w:pPr>
        <w:jc w:val="center"/>
        <w:rPr>
          <w:rFonts w:ascii="Arial" w:hAnsi="Arial" w:cs="Arial"/>
        </w:rPr>
      </w:pPr>
      <w:r>
        <w:rPr>
          <w:rFonts w:ascii="Arial" w:hAnsi="Arial" w:cs="Arial"/>
          <w:b/>
        </w:rPr>
        <w:t>YEAR 12 ATAR</w:t>
      </w:r>
      <w:r w:rsidR="00557284">
        <w:rPr>
          <w:rFonts w:ascii="Arial" w:hAnsi="Arial" w:cs="Arial"/>
        </w:rPr>
        <w:t xml:space="preserve"> </w:t>
      </w:r>
      <w:r w:rsidR="007258A5" w:rsidRPr="0037195F">
        <w:rPr>
          <w:rFonts w:ascii="Arial" w:hAnsi="Arial" w:cs="Arial"/>
          <w:b/>
        </w:rPr>
        <w:t>HUMAN BIOLOG</w:t>
      </w:r>
      <w:r>
        <w:rPr>
          <w:rFonts w:ascii="Arial" w:hAnsi="Arial" w:cs="Arial"/>
          <w:b/>
        </w:rPr>
        <w:t>Y</w:t>
      </w:r>
    </w:p>
    <w:p w14:paraId="056D0A28" w14:textId="77777777" w:rsidR="0037195F" w:rsidRPr="0037195F" w:rsidRDefault="0037195F" w:rsidP="007258A5">
      <w:pPr>
        <w:jc w:val="center"/>
        <w:rPr>
          <w:rFonts w:ascii="Arial" w:hAnsi="Arial" w:cs="Arial"/>
        </w:rPr>
      </w:pPr>
    </w:p>
    <w:p w14:paraId="18FC9DDF" w14:textId="32485BA3" w:rsidR="007258A5" w:rsidRDefault="00D830A5" w:rsidP="00557284">
      <w:pPr>
        <w:ind w:left="1276" w:hanging="1276"/>
        <w:jc w:val="center"/>
        <w:rPr>
          <w:rFonts w:ascii="Arial" w:hAnsi="Arial" w:cs="Arial"/>
        </w:rPr>
      </w:pPr>
      <w:r>
        <w:rPr>
          <w:rFonts w:ascii="Arial" w:hAnsi="Arial" w:cs="Arial"/>
        </w:rPr>
        <w:t xml:space="preserve">TASK 1 </w:t>
      </w:r>
      <w:r w:rsidR="007258A5" w:rsidRPr="0037195F">
        <w:rPr>
          <w:rFonts w:ascii="Arial" w:hAnsi="Arial" w:cs="Arial"/>
        </w:rPr>
        <w:t>– Endocrine Dysfunction</w:t>
      </w:r>
      <w:r w:rsidR="001F1D46" w:rsidRPr="0037195F">
        <w:rPr>
          <w:rFonts w:ascii="Arial" w:hAnsi="Arial" w:cs="Arial"/>
        </w:rPr>
        <w:t xml:space="preserve"> </w:t>
      </w:r>
      <w:r w:rsidR="009C2346">
        <w:rPr>
          <w:rFonts w:ascii="Arial" w:hAnsi="Arial" w:cs="Arial"/>
        </w:rPr>
        <w:t>Validation task</w:t>
      </w:r>
      <w:r w:rsidR="00015CB2">
        <w:rPr>
          <w:rFonts w:ascii="Arial" w:hAnsi="Arial" w:cs="Arial"/>
        </w:rPr>
        <w:t xml:space="preserve"> (20 marks)</w:t>
      </w:r>
    </w:p>
    <w:p w14:paraId="5417E56E" w14:textId="77777777" w:rsidR="009E1619" w:rsidRDefault="009E1619" w:rsidP="0013615A">
      <w:pPr>
        <w:pStyle w:val="BodyText2"/>
        <w:spacing w:after="0" w:line="276" w:lineRule="auto"/>
        <w:rPr>
          <w:rFonts w:ascii="Arial" w:hAnsi="Arial" w:cs="Arial"/>
        </w:rPr>
      </w:pPr>
    </w:p>
    <w:p w14:paraId="1869453C" w14:textId="77777777" w:rsidR="00D830A5" w:rsidRDefault="00D830A5" w:rsidP="009E1619">
      <w:pPr>
        <w:pStyle w:val="BodyText2"/>
        <w:spacing w:after="0" w:line="240" w:lineRule="auto"/>
        <w:rPr>
          <w:rFonts w:ascii="Arial" w:hAnsi="Arial" w:cs="Arial"/>
        </w:rPr>
      </w:pPr>
    </w:p>
    <w:p w14:paraId="6B3A935A" w14:textId="77777777" w:rsidR="00D830A5" w:rsidRDefault="00D830A5" w:rsidP="009E1619">
      <w:pPr>
        <w:pStyle w:val="BodyText2"/>
        <w:spacing w:after="0" w:line="240" w:lineRule="auto"/>
        <w:rPr>
          <w:rFonts w:ascii="Arial" w:hAnsi="Arial" w:cs="Arial"/>
        </w:rPr>
      </w:pPr>
    </w:p>
    <w:p w14:paraId="31C8629B" w14:textId="1688E666" w:rsidR="00D16E22" w:rsidRPr="00853CD1" w:rsidRDefault="00D16E22" w:rsidP="009E1619">
      <w:pPr>
        <w:pStyle w:val="BodyText2"/>
        <w:spacing w:after="0" w:line="240" w:lineRule="auto"/>
        <w:rPr>
          <w:rFonts w:ascii="Arial" w:hAnsi="Arial" w:cs="Arial"/>
          <w:b/>
          <w:u w:val="single"/>
        </w:rPr>
      </w:pPr>
      <w:r w:rsidRPr="00853CD1">
        <w:rPr>
          <w:rFonts w:ascii="Arial" w:hAnsi="Arial" w:cs="Arial"/>
          <w:b/>
          <w:u w:val="single"/>
        </w:rPr>
        <w:t>QUESTION 1</w:t>
      </w:r>
      <w:r w:rsidR="009E1619" w:rsidRPr="00853CD1">
        <w:rPr>
          <w:rFonts w:ascii="Arial" w:hAnsi="Arial" w:cs="Arial"/>
          <w:b/>
          <w:u w:val="single"/>
        </w:rPr>
        <w:t xml:space="preserve"> </w:t>
      </w:r>
    </w:p>
    <w:p w14:paraId="1CFB8D01" w14:textId="77777777" w:rsidR="00853CD1" w:rsidRPr="00346045" w:rsidRDefault="00853CD1" w:rsidP="009E1619">
      <w:pPr>
        <w:pStyle w:val="BodyText2"/>
        <w:spacing w:after="0" w:line="240" w:lineRule="auto"/>
        <w:rPr>
          <w:rFonts w:ascii="Arial" w:hAnsi="Arial" w:cs="Arial"/>
          <w:sz w:val="16"/>
          <w:szCs w:val="16"/>
        </w:rPr>
      </w:pPr>
    </w:p>
    <w:p w14:paraId="2EFD9C91" w14:textId="03985D7A" w:rsidR="0013615A" w:rsidRDefault="0013615A" w:rsidP="009E1619">
      <w:pPr>
        <w:pStyle w:val="BodyText2"/>
        <w:spacing w:after="0" w:line="240" w:lineRule="auto"/>
        <w:rPr>
          <w:rFonts w:ascii="Arial" w:hAnsi="Arial" w:cs="Arial"/>
        </w:rPr>
      </w:pPr>
      <w:r>
        <w:rPr>
          <w:rFonts w:ascii="Arial" w:hAnsi="Arial" w:cs="Arial"/>
        </w:rPr>
        <w:t xml:space="preserve">Answer the following questions in relation to </w:t>
      </w:r>
      <w:r w:rsidR="00D16E22">
        <w:rPr>
          <w:rFonts w:ascii="Arial" w:hAnsi="Arial" w:cs="Arial"/>
          <w:b/>
          <w:u w:val="single"/>
        </w:rPr>
        <w:t>the non-</w:t>
      </w:r>
      <w:r w:rsidR="00F0432D">
        <w:rPr>
          <w:rFonts w:ascii="Arial" w:hAnsi="Arial" w:cs="Arial"/>
          <w:b/>
          <w:u w:val="single"/>
        </w:rPr>
        <w:t>thyroid</w:t>
      </w:r>
      <w:r>
        <w:rPr>
          <w:rFonts w:ascii="Arial" w:hAnsi="Arial" w:cs="Arial"/>
        </w:rPr>
        <w:t xml:space="preserve"> </w:t>
      </w:r>
      <w:r w:rsidRPr="00ED66F5">
        <w:rPr>
          <w:rFonts w:ascii="Arial" w:hAnsi="Arial" w:cs="Arial"/>
        </w:rPr>
        <w:t>endocrine dysfunction disorder</w:t>
      </w:r>
      <w:r>
        <w:rPr>
          <w:rFonts w:ascii="Arial" w:hAnsi="Arial" w:cs="Arial"/>
        </w:rPr>
        <w:t xml:space="preserve"> you have researched.</w:t>
      </w:r>
    </w:p>
    <w:p w14:paraId="13B52BC5" w14:textId="77777777" w:rsidR="0013615A" w:rsidRPr="0037195F" w:rsidRDefault="0013615A" w:rsidP="009E1619">
      <w:pPr>
        <w:pStyle w:val="BodyText2"/>
        <w:spacing w:after="0" w:line="240" w:lineRule="auto"/>
        <w:rPr>
          <w:rFonts w:ascii="Arial" w:hAnsi="Arial" w:cs="Arial"/>
        </w:rPr>
      </w:pPr>
    </w:p>
    <w:p w14:paraId="13D863AF" w14:textId="75E485FB" w:rsidR="00ED66F5" w:rsidRDefault="009C2346" w:rsidP="009E1619">
      <w:pPr>
        <w:pStyle w:val="ListParagraph"/>
        <w:numPr>
          <w:ilvl w:val="0"/>
          <w:numId w:val="34"/>
        </w:numPr>
        <w:ind w:left="360"/>
        <w:rPr>
          <w:rFonts w:ascii="Arial" w:hAnsi="Arial" w:cs="Arial"/>
        </w:rPr>
      </w:pPr>
      <w:r w:rsidRPr="00ED66F5">
        <w:rPr>
          <w:rFonts w:ascii="Arial" w:hAnsi="Arial" w:cs="Arial"/>
        </w:rPr>
        <w:t>Name the endocrine gland</w:t>
      </w:r>
      <w:r w:rsidR="0071269A">
        <w:rPr>
          <w:rFonts w:ascii="Arial" w:hAnsi="Arial" w:cs="Arial"/>
        </w:rPr>
        <w:t xml:space="preserve"> (be specific)</w:t>
      </w:r>
      <w:r w:rsidR="00132098">
        <w:rPr>
          <w:rFonts w:ascii="Arial" w:hAnsi="Arial" w:cs="Arial"/>
        </w:rPr>
        <w:t xml:space="preserve">, the hormone involved, </w:t>
      </w:r>
      <w:r w:rsidR="0071269A">
        <w:rPr>
          <w:rFonts w:ascii="Arial" w:hAnsi="Arial" w:cs="Arial"/>
        </w:rPr>
        <w:t xml:space="preserve">the </w:t>
      </w:r>
      <w:r w:rsidR="00132098">
        <w:rPr>
          <w:rFonts w:ascii="Arial" w:hAnsi="Arial" w:cs="Arial"/>
        </w:rPr>
        <w:t>role the hormone normally plays in homeostasis of the body</w:t>
      </w:r>
      <w:r w:rsidR="00855D9A">
        <w:rPr>
          <w:rFonts w:ascii="Arial" w:hAnsi="Arial" w:cs="Arial"/>
        </w:rPr>
        <w:t>,</w:t>
      </w:r>
      <w:r w:rsidR="00132098">
        <w:rPr>
          <w:rFonts w:ascii="Arial" w:hAnsi="Arial" w:cs="Arial"/>
        </w:rPr>
        <w:t xml:space="preserve"> and </w:t>
      </w:r>
      <w:r w:rsidR="00132098" w:rsidRPr="00ED66F5">
        <w:rPr>
          <w:rFonts w:ascii="Arial" w:hAnsi="Arial" w:cs="Arial"/>
        </w:rPr>
        <w:t xml:space="preserve">whether the disorder is caused by </w:t>
      </w:r>
      <w:r w:rsidR="00855D9A">
        <w:rPr>
          <w:rFonts w:ascii="Arial" w:hAnsi="Arial" w:cs="Arial"/>
        </w:rPr>
        <w:t xml:space="preserve">an </w:t>
      </w:r>
      <w:r w:rsidR="00132098" w:rsidRPr="00ED66F5">
        <w:rPr>
          <w:rFonts w:ascii="Arial" w:hAnsi="Arial" w:cs="Arial"/>
        </w:rPr>
        <w:t>under secretion or over secretion</w:t>
      </w:r>
      <w:r w:rsidR="00132098">
        <w:rPr>
          <w:rFonts w:ascii="Arial" w:hAnsi="Arial" w:cs="Arial"/>
        </w:rPr>
        <w:t xml:space="preserve"> of that hormone.</w:t>
      </w:r>
      <w:r w:rsidR="0071269A">
        <w:rPr>
          <w:rFonts w:ascii="Arial" w:hAnsi="Arial" w:cs="Arial"/>
        </w:rPr>
        <w:tab/>
      </w:r>
      <w:r w:rsidR="0071269A">
        <w:rPr>
          <w:rFonts w:ascii="Arial" w:hAnsi="Arial" w:cs="Arial"/>
        </w:rPr>
        <w:tab/>
      </w:r>
      <w:r w:rsidR="0071269A">
        <w:rPr>
          <w:rFonts w:ascii="Arial" w:hAnsi="Arial" w:cs="Arial"/>
        </w:rPr>
        <w:tab/>
      </w:r>
    </w:p>
    <w:p w14:paraId="29894067" w14:textId="1AFC7BA4" w:rsidR="0071269A" w:rsidRPr="00766D51" w:rsidRDefault="0071269A" w:rsidP="0071269A">
      <w:pPr>
        <w:pStyle w:val="ListParagraph"/>
        <w:ind w:left="360"/>
        <w:jc w:val="right"/>
        <w:rPr>
          <w:rFonts w:ascii="Arial" w:hAnsi="Arial" w:cs="Arial"/>
        </w:rPr>
      </w:pPr>
      <w:r>
        <w:rPr>
          <w:rFonts w:ascii="Arial" w:hAnsi="Arial" w:cs="Arial"/>
        </w:rPr>
        <w:t>(4 marks)</w:t>
      </w:r>
    </w:p>
    <w:p w14:paraId="72D4ABE2" w14:textId="77777777" w:rsidR="00F84BE1" w:rsidRDefault="00F84BE1" w:rsidP="00F84BE1">
      <w:pPr>
        <w:spacing w:line="276" w:lineRule="auto"/>
        <w:rPr>
          <w:rFonts w:ascii="Arial" w:hAnsi="Arial" w:cs="Arial"/>
        </w:rPr>
      </w:pPr>
    </w:p>
    <w:p w14:paraId="71252C99" w14:textId="2D5488D2" w:rsidR="003E2CD4" w:rsidRDefault="009E1619" w:rsidP="009E1619">
      <w:pPr>
        <w:pStyle w:val="ListParagraph"/>
        <w:numPr>
          <w:ilvl w:val="0"/>
          <w:numId w:val="34"/>
        </w:numPr>
        <w:ind w:left="360"/>
        <w:rPr>
          <w:rFonts w:ascii="Arial" w:hAnsi="Arial" w:cs="Arial"/>
        </w:rPr>
      </w:pPr>
      <w:r>
        <w:rPr>
          <w:rFonts w:ascii="Arial" w:hAnsi="Arial" w:cs="Arial"/>
        </w:rPr>
        <w:t>Explain one</w:t>
      </w:r>
      <w:r w:rsidR="00132098">
        <w:rPr>
          <w:rFonts w:ascii="Arial" w:hAnsi="Arial" w:cs="Arial"/>
        </w:rPr>
        <w:t xml:space="preserve"> of the main symptoms of the disorder </w:t>
      </w:r>
      <w:r w:rsidR="00132098" w:rsidRPr="00ED66F5">
        <w:rPr>
          <w:rFonts w:ascii="Arial" w:hAnsi="Arial" w:cs="Arial"/>
        </w:rPr>
        <w:t xml:space="preserve">and </w:t>
      </w:r>
      <w:r w:rsidR="00132098">
        <w:rPr>
          <w:rFonts w:ascii="Arial" w:hAnsi="Arial" w:cs="Arial"/>
        </w:rPr>
        <w:t>relate</w:t>
      </w:r>
      <w:r>
        <w:rPr>
          <w:rFonts w:ascii="Arial" w:hAnsi="Arial" w:cs="Arial"/>
        </w:rPr>
        <w:t xml:space="preserve"> it</w:t>
      </w:r>
      <w:r w:rsidR="00132098" w:rsidRPr="00ED66F5">
        <w:rPr>
          <w:rFonts w:ascii="Arial" w:hAnsi="Arial" w:cs="Arial"/>
        </w:rPr>
        <w:t xml:space="preserve"> to the normal activities of the hormone involved.</w:t>
      </w:r>
      <w:r w:rsidR="00132098" w:rsidRPr="00ED66F5">
        <w:rPr>
          <w:rFonts w:ascii="Arial" w:hAnsi="Arial" w:cs="Arial"/>
        </w:rPr>
        <w:tab/>
      </w:r>
      <w:r w:rsidR="00132098">
        <w:rPr>
          <w:rFonts w:ascii="Arial" w:hAnsi="Arial" w:cs="Arial"/>
        </w:rPr>
        <w:t xml:space="preserve"> </w:t>
      </w:r>
      <w:r w:rsidR="00557284">
        <w:rPr>
          <w:rFonts w:ascii="Arial" w:hAnsi="Arial" w:cs="Arial"/>
        </w:rPr>
        <w:tab/>
      </w:r>
    </w:p>
    <w:p w14:paraId="63D2F8CE" w14:textId="631FFF1E" w:rsidR="00F84BE1" w:rsidRDefault="009E1619" w:rsidP="009E1619">
      <w:pPr>
        <w:pStyle w:val="ListParagraph"/>
        <w:ind w:left="360"/>
        <w:jc w:val="right"/>
        <w:rPr>
          <w:rFonts w:ascii="Arial" w:hAnsi="Arial" w:cs="Arial"/>
        </w:rPr>
      </w:pPr>
      <w:r>
        <w:rPr>
          <w:rFonts w:ascii="Arial" w:hAnsi="Arial" w:cs="Arial"/>
        </w:rPr>
        <w:t>(2</w:t>
      </w:r>
      <w:r w:rsidR="00557284" w:rsidRPr="00ED66F5">
        <w:rPr>
          <w:rFonts w:ascii="Arial" w:hAnsi="Arial" w:cs="Arial"/>
        </w:rPr>
        <w:t xml:space="preserve"> marks)</w:t>
      </w:r>
    </w:p>
    <w:p w14:paraId="33C987A0" w14:textId="77777777" w:rsidR="009E1619" w:rsidRPr="00346045" w:rsidRDefault="009E1619" w:rsidP="00346045">
      <w:pPr>
        <w:pStyle w:val="ListParagraph"/>
        <w:spacing w:line="276" w:lineRule="auto"/>
        <w:ind w:left="360"/>
        <w:jc w:val="right"/>
        <w:rPr>
          <w:rFonts w:ascii="Arial" w:hAnsi="Arial" w:cs="Arial"/>
        </w:rPr>
      </w:pPr>
    </w:p>
    <w:p w14:paraId="2CA46433" w14:textId="1053DE00" w:rsidR="008514B4" w:rsidRDefault="009C2346" w:rsidP="00AB1FC5">
      <w:pPr>
        <w:pStyle w:val="ListParagraph"/>
        <w:numPr>
          <w:ilvl w:val="0"/>
          <w:numId w:val="34"/>
        </w:numPr>
        <w:ind w:left="360"/>
        <w:rPr>
          <w:rFonts w:ascii="Arial" w:hAnsi="Arial" w:cs="Arial"/>
        </w:rPr>
      </w:pPr>
      <w:r w:rsidRPr="00ED66F5">
        <w:rPr>
          <w:rFonts w:ascii="Arial" w:hAnsi="Arial" w:cs="Arial"/>
        </w:rPr>
        <w:t>Outline one cause of the</w:t>
      </w:r>
      <w:r w:rsidR="00855D9A">
        <w:rPr>
          <w:rFonts w:ascii="Arial" w:hAnsi="Arial" w:cs="Arial"/>
        </w:rPr>
        <w:t xml:space="preserve"> disorder and explain how this a</w:t>
      </w:r>
      <w:r w:rsidRPr="00ED66F5">
        <w:rPr>
          <w:rFonts w:ascii="Arial" w:hAnsi="Arial" w:cs="Arial"/>
        </w:rPr>
        <w:t>ffects the secretion</w:t>
      </w:r>
      <w:r w:rsidR="00855D9A">
        <w:rPr>
          <w:rFonts w:ascii="Arial" w:hAnsi="Arial" w:cs="Arial"/>
        </w:rPr>
        <w:t>s</w:t>
      </w:r>
      <w:r w:rsidRPr="00ED66F5">
        <w:rPr>
          <w:rFonts w:ascii="Arial" w:hAnsi="Arial" w:cs="Arial"/>
        </w:rPr>
        <w:t xml:space="preserve"> of the endocrine gland</w:t>
      </w:r>
      <w:r w:rsidR="000A3E69">
        <w:rPr>
          <w:rFonts w:ascii="Arial" w:hAnsi="Arial" w:cs="Arial"/>
        </w:rPr>
        <w:t>.</w:t>
      </w:r>
    </w:p>
    <w:p w14:paraId="50CC7FB4" w14:textId="2101593B" w:rsidR="00346045" w:rsidRDefault="00346045" w:rsidP="009E1619">
      <w:pPr>
        <w:pStyle w:val="ListParagraph"/>
        <w:ind w:left="360"/>
        <w:jc w:val="right"/>
        <w:rPr>
          <w:rFonts w:ascii="Arial" w:hAnsi="Arial" w:cs="Arial"/>
        </w:rPr>
      </w:pPr>
      <w:r>
        <w:rPr>
          <w:rFonts w:ascii="Arial" w:hAnsi="Arial" w:cs="Arial"/>
        </w:rPr>
        <w:t>(</w:t>
      </w:r>
      <w:r w:rsidR="00A42E05">
        <w:rPr>
          <w:rFonts w:ascii="Arial" w:hAnsi="Arial" w:cs="Arial"/>
        </w:rPr>
        <w:t>2</w:t>
      </w:r>
      <w:r>
        <w:rPr>
          <w:rFonts w:ascii="Arial" w:hAnsi="Arial" w:cs="Arial"/>
        </w:rPr>
        <w:t xml:space="preserve"> mark</w:t>
      </w:r>
      <w:r w:rsidR="0071269A">
        <w:rPr>
          <w:rFonts w:ascii="Arial" w:hAnsi="Arial" w:cs="Arial"/>
        </w:rPr>
        <w:t>s</w:t>
      </w:r>
      <w:r w:rsidRPr="00ED66F5">
        <w:rPr>
          <w:rFonts w:ascii="Arial" w:hAnsi="Arial" w:cs="Arial"/>
        </w:rPr>
        <w:t>)</w:t>
      </w:r>
    </w:p>
    <w:p w14:paraId="2F9FF2D8" w14:textId="77777777" w:rsidR="00F84BE1" w:rsidRDefault="00F84BE1" w:rsidP="00F84BE1">
      <w:pPr>
        <w:spacing w:line="276" w:lineRule="auto"/>
        <w:rPr>
          <w:rFonts w:ascii="Arial" w:hAnsi="Arial" w:cs="Arial"/>
        </w:rPr>
      </w:pPr>
    </w:p>
    <w:p w14:paraId="60E1E6A1" w14:textId="43EA4987" w:rsidR="003E2CD4" w:rsidRDefault="009C2346" w:rsidP="009E1619">
      <w:pPr>
        <w:pStyle w:val="ListParagraph"/>
        <w:numPr>
          <w:ilvl w:val="0"/>
          <w:numId w:val="34"/>
        </w:numPr>
        <w:ind w:left="360"/>
        <w:rPr>
          <w:rFonts w:ascii="Arial" w:hAnsi="Arial" w:cs="Arial"/>
        </w:rPr>
      </w:pPr>
      <w:r w:rsidRPr="00ED66F5">
        <w:rPr>
          <w:rFonts w:ascii="Arial" w:hAnsi="Arial" w:cs="Arial"/>
        </w:rPr>
        <w:t>Give one treatment for the disorder and explai</w:t>
      </w:r>
      <w:r w:rsidR="00F84BE1">
        <w:rPr>
          <w:rFonts w:ascii="Arial" w:hAnsi="Arial" w:cs="Arial"/>
        </w:rPr>
        <w:t>n how this relates to the cause</w:t>
      </w:r>
      <w:r w:rsidRPr="00ED66F5">
        <w:rPr>
          <w:rFonts w:ascii="Arial" w:hAnsi="Arial" w:cs="Arial"/>
        </w:rPr>
        <w:t>.</w:t>
      </w:r>
    </w:p>
    <w:p w14:paraId="2DFF0932" w14:textId="3C4F20A3" w:rsidR="00346045" w:rsidRPr="003E2CD4" w:rsidRDefault="0071269A" w:rsidP="009E1619">
      <w:pPr>
        <w:jc w:val="right"/>
        <w:rPr>
          <w:rFonts w:ascii="Arial" w:hAnsi="Arial" w:cs="Arial"/>
        </w:rPr>
      </w:pPr>
      <w:r>
        <w:rPr>
          <w:rFonts w:ascii="Arial" w:hAnsi="Arial" w:cs="Arial"/>
        </w:rPr>
        <w:t xml:space="preserve"> </w:t>
      </w:r>
      <w:r w:rsidR="00346045">
        <w:rPr>
          <w:rFonts w:ascii="Arial" w:hAnsi="Arial" w:cs="Arial"/>
        </w:rPr>
        <w:t>(2</w:t>
      </w:r>
      <w:r w:rsidR="00346045" w:rsidRPr="003E2CD4">
        <w:rPr>
          <w:rFonts w:ascii="Arial" w:hAnsi="Arial" w:cs="Arial"/>
        </w:rPr>
        <w:t xml:space="preserve"> mark</w:t>
      </w:r>
      <w:r w:rsidR="00346045">
        <w:rPr>
          <w:rFonts w:ascii="Arial" w:hAnsi="Arial" w:cs="Arial"/>
        </w:rPr>
        <w:t>s</w:t>
      </w:r>
      <w:r w:rsidR="00346045" w:rsidRPr="003E2CD4">
        <w:rPr>
          <w:rFonts w:ascii="Arial" w:hAnsi="Arial" w:cs="Arial"/>
        </w:rPr>
        <w:t>)</w:t>
      </w:r>
    </w:p>
    <w:p w14:paraId="64B4CB0C" w14:textId="77777777" w:rsidR="00096476" w:rsidRDefault="00096476" w:rsidP="0066182C">
      <w:pPr>
        <w:pStyle w:val="BodyText2"/>
        <w:spacing w:after="0" w:line="276" w:lineRule="auto"/>
        <w:rPr>
          <w:rFonts w:ascii="Arial" w:hAnsi="Arial" w:cs="Arial"/>
        </w:rPr>
      </w:pPr>
    </w:p>
    <w:p w14:paraId="0726600D" w14:textId="77777777" w:rsidR="00853CD1" w:rsidRDefault="00853CD1" w:rsidP="0066182C">
      <w:pPr>
        <w:pStyle w:val="BodyText2"/>
        <w:spacing w:after="0" w:line="276" w:lineRule="auto"/>
        <w:rPr>
          <w:rFonts w:ascii="Arial" w:hAnsi="Arial" w:cs="Arial"/>
        </w:rPr>
      </w:pPr>
    </w:p>
    <w:p w14:paraId="2E2EA2A6" w14:textId="77777777" w:rsidR="00853CD1" w:rsidRDefault="00853CD1" w:rsidP="0066182C">
      <w:pPr>
        <w:pStyle w:val="BodyText2"/>
        <w:spacing w:after="0" w:line="276" w:lineRule="auto"/>
        <w:rPr>
          <w:rFonts w:ascii="Arial" w:hAnsi="Arial" w:cs="Arial"/>
        </w:rPr>
      </w:pPr>
    </w:p>
    <w:p w14:paraId="7982B92E" w14:textId="4E22889B" w:rsidR="00557284" w:rsidRDefault="00557284" w:rsidP="0066182C">
      <w:pPr>
        <w:pStyle w:val="BodyText2"/>
        <w:spacing w:after="0" w:line="276" w:lineRule="auto"/>
        <w:rPr>
          <w:rFonts w:ascii="Arial" w:hAnsi="Arial" w:cs="Arial"/>
          <w:b/>
          <w:u w:val="single"/>
        </w:rPr>
      </w:pPr>
      <w:r w:rsidRPr="00853CD1">
        <w:rPr>
          <w:rFonts w:ascii="Arial" w:hAnsi="Arial" w:cs="Arial"/>
          <w:b/>
          <w:u w:val="single"/>
        </w:rPr>
        <w:t>QUESTION 2</w:t>
      </w:r>
    </w:p>
    <w:p w14:paraId="1DDF7508" w14:textId="77777777" w:rsidR="00853CD1" w:rsidRPr="00853CD1" w:rsidRDefault="00853CD1" w:rsidP="0066182C">
      <w:pPr>
        <w:pStyle w:val="BodyText2"/>
        <w:spacing w:after="0" w:line="276" w:lineRule="auto"/>
        <w:rPr>
          <w:rFonts w:ascii="Arial" w:hAnsi="Arial" w:cs="Arial"/>
          <w:b/>
          <w:u w:val="single"/>
        </w:rPr>
      </w:pPr>
    </w:p>
    <w:p w14:paraId="2E8038FB" w14:textId="7BEF6725" w:rsidR="00853CD1" w:rsidRPr="00557284" w:rsidRDefault="000821EE" w:rsidP="00853CD1">
      <w:pPr>
        <w:widowControl w:val="0"/>
        <w:autoSpaceDE w:val="0"/>
        <w:autoSpaceDN w:val="0"/>
        <w:adjustRightInd w:val="0"/>
        <w:spacing w:after="240"/>
        <w:rPr>
          <w:rFonts w:ascii="Times" w:hAnsi="Times" w:cs="Times"/>
        </w:rPr>
      </w:pPr>
      <w:r>
        <w:rPr>
          <w:rFonts w:ascii="Arial" w:hAnsi="Arial" w:cs="Arial"/>
          <w:color w:val="010302"/>
        </w:rPr>
        <w:t>Mary</w:t>
      </w:r>
      <w:r w:rsidR="00557284" w:rsidRPr="00557284">
        <w:rPr>
          <w:rFonts w:ascii="Arial" w:hAnsi="Arial" w:cs="Arial"/>
          <w:color w:val="010302"/>
        </w:rPr>
        <w:t xml:space="preserve"> Jones had been feeling unwell for some months and was not able to cope with everyday activities. She had noticed that her neck was getting thicker, preventing her from buttoning her shirts. She visited her doctor, who after a physical examination and blood tests, diagnosed low thyro</w:t>
      </w:r>
      <w:r w:rsidR="00853CD1">
        <w:rPr>
          <w:rFonts w:ascii="Arial" w:hAnsi="Arial" w:cs="Arial"/>
          <w:color w:val="010302"/>
        </w:rPr>
        <w:t>id activity, or hypothyroidism.</w:t>
      </w:r>
    </w:p>
    <w:p w14:paraId="0816CD87" w14:textId="4F3B4F6E" w:rsidR="00853CD1" w:rsidRPr="00AB1FC5" w:rsidRDefault="00855D9A" w:rsidP="00853CD1">
      <w:pPr>
        <w:pStyle w:val="ListParagraph"/>
        <w:widowControl w:val="0"/>
        <w:numPr>
          <w:ilvl w:val="0"/>
          <w:numId w:val="35"/>
        </w:numPr>
        <w:autoSpaceDE w:val="0"/>
        <w:autoSpaceDN w:val="0"/>
        <w:adjustRightInd w:val="0"/>
        <w:spacing w:after="240"/>
        <w:rPr>
          <w:rFonts w:ascii="Times" w:hAnsi="Times" w:cs="Times"/>
        </w:rPr>
      </w:pPr>
      <w:r>
        <w:rPr>
          <w:rFonts w:ascii="Arial" w:hAnsi="Arial" w:cs="Arial"/>
          <w:color w:val="010302"/>
        </w:rPr>
        <w:t xml:space="preserve">Imagine you are Mary’s doctor and you are </w:t>
      </w:r>
      <w:r w:rsidR="00853CD1" w:rsidRPr="00557284">
        <w:rPr>
          <w:rFonts w:ascii="Arial" w:hAnsi="Arial" w:cs="Arial"/>
          <w:color w:val="010302"/>
        </w:rPr>
        <w:t>explaining how the thyroid gland works. Provide a description of the</w:t>
      </w:r>
      <w:r w:rsidR="00853CD1">
        <w:rPr>
          <w:rFonts w:ascii="Arial" w:hAnsi="Arial" w:cs="Arial"/>
          <w:color w:val="010302"/>
        </w:rPr>
        <w:t xml:space="preserve"> thyroid hormone feedback loop.</w:t>
      </w:r>
    </w:p>
    <w:p w14:paraId="0898A22A" w14:textId="77FFF43F" w:rsidR="00853CD1" w:rsidRPr="00E62831" w:rsidRDefault="00853CD1" w:rsidP="00853CD1">
      <w:pPr>
        <w:spacing w:line="360" w:lineRule="auto"/>
        <w:ind w:left="-284"/>
        <w:jc w:val="right"/>
        <w:rPr>
          <w:rFonts w:ascii="Arial" w:hAnsi="Arial" w:cs="Arial"/>
        </w:rPr>
      </w:pPr>
      <w:r>
        <w:rPr>
          <w:rFonts w:ascii="Arial" w:hAnsi="Arial" w:cs="Arial"/>
          <w:color w:val="010302"/>
        </w:rPr>
        <w:t xml:space="preserve"> (</w:t>
      </w:r>
      <w:r w:rsidR="00A42E05">
        <w:rPr>
          <w:rFonts w:ascii="Arial" w:hAnsi="Arial" w:cs="Arial"/>
          <w:color w:val="010302"/>
        </w:rPr>
        <w:t>6</w:t>
      </w:r>
      <w:r w:rsidRPr="00557284">
        <w:rPr>
          <w:rFonts w:ascii="Arial" w:hAnsi="Arial" w:cs="Arial"/>
          <w:color w:val="010302"/>
        </w:rPr>
        <w:t xml:space="preserve"> marks)</w:t>
      </w:r>
    </w:p>
    <w:p w14:paraId="6291C9BF" w14:textId="39887A3A" w:rsidR="00853CD1" w:rsidRDefault="00853CD1" w:rsidP="00853CD1">
      <w:pPr>
        <w:rPr>
          <w:rFonts w:ascii="Arial" w:hAnsi="Arial" w:cs="Arial"/>
        </w:rPr>
      </w:pPr>
    </w:p>
    <w:p w14:paraId="43C5D495" w14:textId="77777777" w:rsidR="00853CD1" w:rsidRDefault="00853CD1" w:rsidP="00853CD1">
      <w:pPr>
        <w:rPr>
          <w:rFonts w:ascii="Arial" w:hAnsi="Arial" w:cs="Arial"/>
        </w:rPr>
      </w:pPr>
    </w:p>
    <w:p w14:paraId="0DF58FD6" w14:textId="49FF609B" w:rsidR="00853CD1" w:rsidRPr="00557284" w:rsidRDefault="000821EE" w:rsidP="00853CD1">
      <w:pPr>
        <w:pStyle w:val="ListParagraph"/>
        <w:widowControl w:val="0"/>
        <w:numPr>
          <w:ilvl w:val="0"/>
          <w:numId w:val="35"/>
        </w:numPr>
        <w:autoSpaceDE w:val="0"/>
        <w:autoSpaceDN w:val="0"/>
        <w:adjustRightInd w:val="0"/>
        <w:spacing w:after="240"/>
        <w:rPr>
          <w:rFonts w:ascii="Times" w:hAnsi="Times" w:cs="Times"/>
        </w:rPr>
      </w:pPr>
      <w:r>
        <w:rPr>
          <w:rFonts w:ascii="Arial" w:hAnsi="Arial" w:cs="Arial"/>
          <w:color w:val="010302"/>
        </w:rPr>
        <w:t>Later that week, Mary</w:t>
      </w:r>
      <w:r w:rsidR="00853CD1" w:rsidRPr="00557284">
        <w:rPr>
          <w:rFonts w:ascii="Arial" w:hAnsi="Arial" w:cs="Arial"/>
          <w:color w:val="010302"/>
        </w:rPr>
        <w:t xml:space="preserve"> is talking with her friends about her medical experience. A friend mentions that one of her family members has a thyroid disease. The doctor called it ‘hyperthyroidism’. </w:t>
      </w:r>
    </w:p>
    <w:p w14:paraId="209BCA5A" w14:textId="0F6B2B19" w:rsidR="00853CD1" w:rsidRDefault="00853CD1" w:rsidP="00853CD1">
      <w:pPr>
        <w:widowControl w:val="0"/>
        <w:autoSpaceDE w:val="0"/>
        <w:autoSpaceDN w:val="0"/>
        <w:adjustRightInd w:val="0"/>
        <w:spacing w:after="240"/>
        <w:ind w:left="360"/>
        <w:rPr>
          <w:rFonts w:ascii="Arial" w:hAnsi="Arial" w:cs="Arial"/>
          <w:color w:val="010302"/>
        </w:rPr>
      </w:pPr>
      <w:r w:rsidRPr="00557284">
        <w:rPr>
          <w:rFonts w:ascii="Arial" w:hAnsi="Arial" w:cs="Arial"/>
          <w:color w:val="010302"/>
        </w:rPr>
        <w:t xml:space="preserve">For </w:t>
      </w:r>
      <w:r w:rsidRPr="0066182C">
        <w:rPr>
          <w:rFonts w:ascii="Arial" w:hAnsi="Arial" w:cs="Arial"/>
          <w:color w:val="010302"/>
          <w:u w:val="single"/>
        </w:rPr>
        <w:t>either</w:t>
      </w:r>
      <w:r w:rsidRPr="00557284">
        <w:rPr>
          <w:rFonts w:ascii="Arial" w:hAnsi="Arial" w:cs="Arial"/>
          <w:color w:val="010302"/>
        </w:rPr>
        <w:t xml:space="preserve"> hypothyroidism or hyperthyroidism, outline </w:t>
      </w:r>
      <w:r w:rsidRPr="00557284">
        <w:rPr>
          <w:rFonts w:ascii="Arial" w:hAnsi="Arial" w:cs="Arial"/>
          <w:b/>
          <w:bCs/>
          <w:color w:val="010302"/>
        </w:rPr>
        <w:t xml:space="preserve">one (1) </w:t>
      </w:r>
      <w:r w:rsidRPr="00557284">
        <w:rPr>
          <w:rFonts w:ascii="Arial" w:hAnsi="Arial" w:cs="Arial"/>
          <w:color w:val="010302"/>
        </w:rPr>
        <w:t xml:space="preserve">cause, </w:t>
      </w:r>
      <w:r w:rsidRPr="00557284">
        <w:rPr>
          <w:rFonts w:ascii="Arial" w:hAnsi="Arial" w:cs="Arial"/>
          <w:b/>
          <w:bCs/>
          <w:color w:val="010302"/>
        </w:rPr>
        <w:t xml:space="preserve">two (2) </w:t>
      </w:r>
      <w:r w:rsidRPr="00557284">
        <w:rPr>
          <w:rFonts w:ascii="Arial" w:hAnsi="Arial" w:cs="Arial"/>
          <w:color w:val="010302"/>
        </w:rPr>
        <w:t xml:space="preserve">signs or symptoms and </w:t>
      </w:r>
      <w:r w:rsidRPr="00557284">
        <w:rPr>
          <w:rFonts w:ascii="Arial" w:hAnsi="Arial" w:cs="Arial"/>
          <w:b/>
          <w:bCs/>
          <w:color w:val="010302"/>
        </w:rPr>
        <w:t xml:space="preserve">one (1) </w:t>
      </w:r>
      <w:r w:rsidRPr="00557284">
        <w:rPr>
          <w:rFonts w:ascii="Arial" w:hAnsi="Arial" w:cs="Arial"/>
          <w:color w:val="010302"/>
        </w:rPr>
        <w:t xml:space="preserve">treatment. </w:t>
      </w:r>
    </w:p>
    <w:p w14:paraId="354D9251" w14:textId="5B39FD27" w:rsidR="00297B17" w:rsidRDefault="009E1619" w:rsidP="0066182C">
      <w:pPr>
        <w:spacing w:line="360" w:lineRule="auto"/>
        <w:ind w:left="-567"/>
        <w:jc w:val="right"/>
        <w:rPr>
          <w:rFonts w:ascii="Arial" w:hAnsi="Arial" w:cs="Arial"/>
          <w:color w:val="010302"/>
        </w:rPr>
      </w:pPr>
      <w:r>
        <w:rPr>
          <w:rFonts w:ascii="Arial" w:hAnsi="Arial" w:cs="Arial"/>
          <w:color w:val="010302"/>
        </w:rPr>
        <w:t>(4</w:t>
      </w:r>
      <w:r w:rsidR="0066182C" w:rsidRPr="00557284">
        <w:rPr>
          <w:rFonts w:ascii="Arial" w:hAnsi="Arial" w:cs="Arial"/>
          <w:color w:val="010302"/>
        </w:rPr>
        <w:t xml:space="preserve"> marks)</w:t>
      </w:r>
    </w:p>
    <w:p w14:paraId="5AB19948" w14:textId="6A52505F" w:rsidR="00F41773" w:rsidRDefault="00F41773">
      <w:pPr>
        <w:rPr>
          <w:rFonts w:ascii="Arial" w:hAnsi="Arial" w:cs="Arial"/>
          <w:color w:val="010302"/>
        </w:rPr>
      </w:pPr>
      <w:r>
        <w:rPr>
          <w:rFonts w:ascii="Arial" w:hAnsi="Arial" w:cs="Arial"/>
          <w:color w:val="010302"/>
        </w:rPr>
        <w:br w:type="page"/>
      </w:r>
    </w:p>
    <w:p w14:paraId="6B899DF9" w14:textId="2E04DF6B" w:rsidR="00F41773" w:rsidRDefault="000821EE" w:rsidP="00F41773">
      <w:pPr>
        <w:jc w:val="center"/>
        <w:rPr>
          <w:rFonts w:ascii="Arial" w:hAnsi="Arial" w:cs="Arial"/>
          <w:b/>
        </w:rPr>
      </w:pPr>
      <w:r>
        <w:rPr>
          <w:rFonts w:ascii="Arial" w:hAnsi="Arial" w:cs="Arial"/>
          <w:noProof/>
          <w:lang w:val="en-AU" w:eastAsia="en-AU"/>
        </w:rPr>
        <w:lastRenderedPageBreak/>
        <w:drawing>
          <wp:anchor distT="0" distB="0" distL="114300" distR="114300" simplePos="0" relativeHeight="251662336" behindDoc="1" locked="0" layoutInCell="1" allowOverlap="1" wp14:anchorId="605B8C61" wp14:editId="213DFE4D">
            <wp:simplePos x="0" y="0"/>
            <wp:positionH relativeFrom="margin">
              <wp:align>left</wp:align>
            </wp:positionH>
            <wp:positionV relativeFrom="paragraph">
              <wp:posOffset>0</wp:posOffset>
            </wp:positionV>
            <wp:extent cx="1048385" cy="104267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8385" cy="1042670"/>
                    </a:xfrm>
                    <a:prstGeom prst="rect">
                      <a:avLst/>
                    </a:prstGeom>
                    <a:noFill/>
                  </pic:spPr>
                </pic:pic>
              </a:graphicData>
            </a:graphic>
            <wp14:sizeRelH relativeFrom="page">
              <wp14:pctWidth>0</wp14:pctWidth>
            </wp14:sizeRelH>
            <wp14:sizeRelV relativeFrom="page">
              <wp14:pctHeight>0</wp14:pctHeight>
            </wp14:sizeRelV>
          </wp:anchor>
        </w:drawing>
      </w:r>
    </w:p>
    <w:p w14:paraId="197E4FEC" w14:textId="0E21C79C" w:rsidR="00F41773" w:rsidRPr="00557284" w:rsidRDefault="00F41773" w:rsidP="00F41773">
      <w:pPr>
        <w:jc w:val="center"/>
        <w:rPr>
          <w:rFonts w:ascii="Arial" w:hAnsi="Arial" w:cs="Arial"/>
        </w:rPr>
      </w:pPr>
      <w:r>
        <w:rPr>
          <w:rFonts w:ascii="Arial" w:hAnsi="Arial" w:cs="Arial"/>
          <w:b/>
        </w:rPr>
        <w:t>YEAR 12 ATAR</w:t>
      </w:r>
      <w:r>
        <w:rPr>
          <w:rFonts w:ascii="Arial" w:hAnsi="Arial" w:cs="Arial"/>
        </w:rPr>
        <w:t xml:space="preserve"> </w:t>
      </w:r>
      <w:r w:rsidRPr="0037195F">
        <w:rPr>
          <w:rFonts w:ascii="Arial" w:hAnsi="Arial" w:cs="Arial"/>
          <w:b/>
        </w:rPr>
        <w:t>HUMAN BIOLOG</w:t>
      </w:r>
      <w:r>
        <w:rPr>
          <w:rFonts w:ascii="Arial" w:hAnsi="Arial" w:cs="Arial"/>
          <w:b/>
        </w:rPr>
        <w:t>Y</w:t>
      </w:r>
    </w:p>
    <w:p w14:paraId="1DCCCAF5" w14:textId="465B0CBF" w:rsidR="00F41773" w:rsidRPr="0037195F" w:rsidRDefault="00F41773" w:rsidP="00F41773">
      <w:pPr>
        <w:jc w:val="center"/>
        <w:rPr>
          <w:rFonts w:ascii="Arial" w:hAnsi="Arial" w:cs="Arial"/>
        </w:rPr>
      </w:pPr>
    </w:p>
    <w:p w14:paraId="5492D1A6" w14:textId="77777777" w:rsidR="00F41773" w:rsidRDefault="00F41773" w:rsidP="00F41773">
      <w:pPr>
        <w:ind w:left="1276" w:hanging="1276"/>
        <w:jc w:val="center"/>
        <w:rPr>
          <w:rFonts w:ascii="Arial" w:hAnsi="Arial" w:cs="Arial"/>
        </w:rPr>
      </w:pPr>
      <w:r>
        <w:rPr>
          <w:rFonts w:ascii="Arial" w:hAnsi="Arial" w:cs="Arial"/>
        </w:rPr>
        <w:t xml:space="preserve">TASK 1 </w:t>
      </w:r>
      <w:r w:rsidRPr="0037195F">
        <w:rPr>
          <w:rFonts w:ascii="Arial" w:hAnsi="Arial" w:cs="Arial"/>
        </w:rPr>
        <w:t xml:space="preserve">– Endocrine Dysfunction </w:t>
      </w:r>
      <w:r>
        <w:rPr>
          <w:rFonts w:ascii="Arial" w:hAnsi="Arial" w:cs="Arial"/>
        </w:rPr>
        <w:t>Validation task (20 marks)</w:t>
      </w:r>
    </w:p>
    <w:p w14:paraId="1F81B36F" w14:textId="77777777" w:rsidR="00F41773" w:rsidRDefault="00F41773" w:rsidP="00F41773">
      <w:pPr>
        <w:pStyle w:val="BodyText2"/>
        <w:spacing w:after="0" w:line="276" w:lineRule="auto"/>
        <w:rPr>
          <w:rFonts w:ascii="Arial" w:hAnsi="Arial" w:cs="Arial"/>
        </w:rPr>
      </w:pPr>
    </w:p>
    <w:p w14:paraId="4DCD72E7" w14:textId="77777777" w:rsidR="00F41773" w:rsidRDefault="00F41773" w:rsidP="00F41773">
      <w:pPr>
        <w:pStyle w:val="BodyText2"/>
        <w:spacing w:after="0" w:line="240" w:lineRule="auto"/>
        <w:rPr>
          <w:rFonts w:ascii="Arial" w:hAnsi="Arial" w:cs="Arial"/>
        </w:rPr>
      </w:pPr>
    </w:p>
    <w:p w14:paraId="5DBDEFFE" w14:textId="77777777" w:rsidR="00F41773" w:rsidRDefault="00F41773" w:rsidP="00F41773">
      <w:pPr>
        <w:pStyle w:val="BodyText2"/>
        <w:spacing w:after="0" w:line="240" w:lineRule="auto"/>
        <w:rPr>
          <w:rFonts w:ascii="Arial" w:hAnsi="Arial" w:cs="Arial"/>
        </w:rPr>
      </w:pPr>
    </w:p>
    <w:p w14:paraId="6CB3BE5E" w14:textId="77777777" w:rsidR="000821EE" w:rsidRDefault="000821EE" w:rsidP="00F41773">
      <w:pPr>
        <w:pStyle w:val="BodyText2"/>
        <w:spacing w:after="0" w:line="240" w:lineRule="auto"/>
        <w:rPr>
          <w:rFonts w:ascii="Arial" w:hAnsi="Arial" w:cs="Arial"/>
          <w:b/>
          <w:u w:val="single"/>
        </w:rPr>
      </w:pPr>
    </w:p>
    <w:p w14:paraId="5AACC893" w14:textId="625186F8" w:rsidR="00F41773" w:rsidRPr="00853CD1" w:rsidRDefault="00F41773" w:rsidP="00F41773">
      <w:pPr>
        <w:pStyle w:val="BodyText2"/>
        <w:spacing w:after="0" w:line="240" w:lineRule="auto"/>
        <w:rPr>
          <w:rFonts w:ascii="Arial" w:hAnsi="Arial" w:cs="Arial"/>
          <w:b/>
          <w:u w:val="single"/>
        </w:rPr>
      </w:pPr>
      <w:r w:rsidRPr="00853CD1">
        <w:rPr>
          <w:rFonts w:ascii="Arial" w:hAnsi="Arial" w:cs="Arial"/>
          <w:b/>
          <w:u w:val="single"/>
        </w:rPr>
        <w:t xml:space="preserve">QUESTION 1 </w:t>
      </w:r>
    </w:p>
    <w:p w14:paraId="31979F6C" w14:textId="77777777" w:rsidR="00F41773" w:rsidRPr="00346045" w:rsidRDefault="00F41773" w:rsidP="00F41773">
      <w:pPr>
        <w:pStyle w:val="BodyText2"/>
        <w:spacing w:after="0" w:line="240" w:lineRule="auto"/>
        <w:rPr>
          <w:rFonts w:ascii="Arial" w:hAnsi="Arial" w:cs="Arial"/>
          <w:sz w:val="16"/>
          <w:szCs w:val="16"/>
        </w:rPr>
      </w:pPr>
    </w:p>
    <w:p w14:paraId="20CBBAEB" w14:textId="77777777" w:rsidR="00F41773" w:rsidRDefault="00F41773" w:rsidP="00F41773">
      <w:pPr>
        <w:pStyle w:val="BodyText2"/>
        <w:spacing w:after="0" w:line="240" w:lineRule="auto"/>
        <w:rPr>
          <w:rFonts w:ascii="Arial" w:hAnsi="Arial" w:cs="Arial"/>
        </w:rPr>
      </w:pPr>
      <w:r>
        <w:rPr>
          <w:rFonts w:ascii="Arial" w:hAnsi="Arial" w:cs="Arial"/>
        </w:rPr>
        <w:t xml:space="preserve">Answer the following questions in relation to </w:t>
      </w:r>
      <w:r>
        <w:rPr>
          <w:rFonts w:ascii="Arial" w:hAnsi="Arial" w:cs="Arial"/>
          <w:b/>
          <w:u w:val="single"/>
        </w:rPr>
        <w:t>the non-thyroid</w:t>
      </w:r>
      <w:r>
        <w:rPr>
          <w:rFonts w:ascii="Arial" w:hAnsi="Arial" w:cs="Arial"/>
        </w:rPr>
        <w:t xml:space="preserve"> </w:t>
      </w:r>
      <w:r w:rsidRPr="00ED66F5">
        <w:rPr>
          <w:rFonts w:ascii="Arial" w:hAnsi="Arial" w:cs="Arial"/>
        </w:rPr>
        <w:t>endocrine dysfunction disorder</w:t>
      </w:r>
      <w:r>
        <w:rPr>
          <w:rFonts w:ascii="Arial" w:hAnsi="Arial" w:cs="Arial"/>
        </w:rPr>
        <w:t xml:space="preserve"> you have researched.</w:t>
      </w:r>
    </w:p>
    <w:p w14:paraId="42CE8431" w14:textId="77777777" w:rsidR="00F41773" w:rsidRPr="0037195F" w:rsidRDefault="00F41773" w:rsidP="00F41773">
      <w:pPr>
        <w:pStyle w:val="BodyText2"/>
        <w:spacing w:after="0" w:line="240" w:lineRule="auto"/>
        <w:rPr>
          <w:rFonts w:ascii="Arial" w:hAnsi="Arial" w:cs="Arial"/>
        </w:rPr>
      </w:pPr>
    </w:p>
    <w:p w14:paraId="07B215D5" w14:textId="7876F2F2" w:rsidR="00F41773" w:rsidRDefault="00F41773" w:rsidP="0090501D">
      <w:pPr>
        <w:pStyle w:val="ListParagraph"/>
        <w:numPr>
          <w:ilvl w:val="0"/>
          <w:numId w:val="38"/>
        </w:numPr>
        <w:rPr>
          <w:rFonts w:ascii="Arial" w:hAnsi="Arial" w:cs="Arial"/>
        </w:rPr>
      </w:pPr>
      <w:r w:rsidRPr="00ED66F5">
        <w:rPr>
          <w:rFonts w:ascii="Arial" w:hAnsi="Arial" w:cs="Arial"/>
        </w:rPr>
        <w:t>Name the endocrine gland</w:t>
      </w:r>
      <w:r>
        <w:rPr>
          <w:rFonts w:ascii="Arial" w:hAnsi="Arial" w:cs="Arial"/>
        </w:rPr>
        <w:t xml:space="preserve"> (be specific), the hormone involved, the role the hormone normally plays in homeostasis of the body</w:t>
      </w:r>
      <w:r w:rsidR="00855D9A">
        <w:rPr>
          <w:rFonts w:ascii="Arial" w:hAnsi="Arial" w:cs="Arial"/>
        </w:rPr>
        <w:t>,</w:t>
      </w:r>
      <w:r>
        <w:rPr>
          <w:rFonts w:ascii="Arial" w:hAnsi="Arial" w:cs="Arial"/>
        </w:rPr>
        <w:t xml:space="preserve"> and </w:t>
      </w:r>
      <w:r w:rsidRPr="00ED66F5">
        <w:rPr>
          <w:rFonts w:ascii="Arial" w:hAnsi="Arial" w:cs="Arial"/>
        </w:rPr>
        <w:t xml:space="preserve">whether the disorder is caused by </w:t>
      </w:r>
      <w:r w:rsidR="00855D9A">
        <w:rPr>
          <w:rFonts w:ascii="Arial" w:hAnsi="Arial" w:cs="Arial"/>
        </w:rPr>
        <w:t xml:space="preserve">an </w:t>
      </w:r>
      <w:bookmarkStart w:id="0" w:name="_GoBack"/>
      <w:bookmarkEnd w:id="0"/>
      <w:r w:rsidRPr="00ED66F5">
        <w:rPr>
          <w:rFonts w:ascii="Arial" w:hAnsi="Arial" w:cs="Arial"/>
        </w:rPr>
        <w:t>under secretion or over secretion</w:t>
      </w:r>
      <w:r>
        <w:rPr>
          <w:rFonts w:ascii="Arial" w:hAnsi="Arial" w:cs="Arial"/>
        </w:rPr>
        <w:t xml:space="preserve"> of that hormone.</w:t>
      </w:r>
      <w:r>
        <w:rPr>
          <w:rFonts w:ascii="Arial" w:hAnsi="Arial" w:cs="Arial"/>
        </w:rPr>
        <w:tab/>
      </w:r>
      <w:r>
        <w:rPr>
          <w:rFonts w:ascii="Arial" w:hAnsi="Arial" w:cs="Arial"/>
        </w:rPr>
        <w:tab/>
      </w:r>
      <w:r>
        <w:rPr>
          <w:rFonts w:ascii="Arial" w:hAnsi="Arial" w:cs="Arial"/>
        </w:rPr>
        <w:tab/>
      </w:r>
    </w:p>
    <w:p w14:paraId="55FC5189" w14:textId="77777777" w:rsidR="00F41773" w:rsidRPr="00766D51" w:rsidRDefault="00F41773" w:rsidP="00F41773">
      <w:pPr>
        <w:pStyle w:val="ListParagraph"/>
        <w:ind w:left="360"/>
        <w:jc w:val="right"/>
        <w:rPr>
          <w:rFonts w:ascii="Arial" w:hAnsi="Arial" w:cs="Arial"/>
        </w:rPr>
      </w:pPr>
      <w:r>
        <w:rPr>
          <w:rFonts w:ascii="Arial" w:hAnsi="Arial" w:cs="Arial"/>
        </w:rPr>
        <w:t>(4 marks)</w:t>
      </w:r>
    </w:p>
    <w:p w14:paraId="4BD0E7B6" w14:textId="77777777" w:rsidR="00F41773" w:rsidRDefault="00F41773" w:rsidP="00F41773">
      <w:pPr>
        <w:spacing w:line="276" w:lineRule="auto"/>
        <w:rPr>
          <w:rFonts w:ascii="Arial" w:hAnsi="Arial" w:cs="Arial"/>
        </w:rPr>
      </w:pPr>
    </w:p>
    <w:p w14:paraId="2855FD05" w14:textId="77777777" w:rsidR="00F41773" w:rsidRDefault="00F41773" w:rsidP="0090501D">
      <w:pPr>
        <w:pStyle w:val="ListParagraph"/>
        <w:numPr>
          <w:ilvl w:val="0"/>
          <w:numId w:val="38"/>
        </w:numPr>
        <w:rPr>
          <w:rFonts w:ascii="Arial" w:hAnsi="Arial" w:cs="Arial"/>
        </w:rPr>
      </w:pPr>
      <w:r>
        <w:rPr>
          <w:rFonts w:ascii="Arial" w:hAnsi="Arial" w:cs="Arial"/>
        </w:rPr>
        <w:t xml:space="preserve">Explain one of the main symptoms of the disorder </w:t>
      </w:r>
      <w:r w:rsidRPr="00ED66F5">
        <w:rPr>
          <w:rFonts w:ascii="Arial" w:hAnsi="Arial" w:cs="Arial"/>
        </w:rPr>
        <w:t xml:space="preserve">and </w:t>
      </w:r>
      <w:r>
        <w:rPr>
          <w:rFonts w:ascii="Arial" w:hAnsi="Arial" w:cs="Arial"/>
        </w:rPr>
        <w:t>relate it</w:t>
      </w:r>
      <w:r w:rsidRPr="00ED66F5">
        <w:rPr>
          <w:rFonts w:ascii="Arial" w:hAnsi="Arial" w:cs="Arial"/>
        </w:rPr>
        <w:t xml:space="preserve"> to the normal activities of the hormone involved.</w:t>
      </w:r>
      <w:r w:rsidRPr="00ED66F5">
        <w:rPr>
          <w:rFonts w:ascii="Arial" w:hAnsi="Arial" w:cs="Arial"/>
        </w:rPr>
        <w:tab/>
      </w:r>
      <w:r>
        <w:rPr>
          <w:rFonts w:ascii="Arial" w:hAnsi="Arial" w:cs="Arial"/>
        </w:rPr>
        <w:t xml:space="preserve"> </w:t>
      </w:r>
      <w:r>
        <w:rPr>
          <w:rFonts w:ascii="Arial" w:hAnsi="Arial" w:cs="Arial"/>
        </w:rPr>
        <w:tab/>
      </w:r>
    </w:p>
    <w:p w14:paraId="05D882BC" w14:textId="77777777" w:rsidR="00F41773" w:rsidRDefault="00F41773" w:rsidP="00F41773">
      <w:pPr>
        <w:pStyle w:val="ListParagraph"/>
        <w:ind w:left="360"/>
        <w:jc w:val="right"/>
        <w:rPr>
          <w:rFonts w:ascii="Arial" w:hAnsi="Arial" w:cs="Arial"/>
        </w:rPr>
      </w:pPr>
      <w:r>
        <w:rPr>
          <w:rFonts w:ascii="Arial" w:hAnsi="Arial" w:cs="Arial"/>
        </w:rPr>
        <w:t>(2</w:t>
      </w:r>
      <w:r w:rsidRPr="00ED66F5">
        <w:rPr>
          <w:rFonts w:ascii="Arial" w:hAnsi="Arial" w:cs="Arial"/>
        </w:rPr>
        <w:t xml:space="preserve"> marks)</w:t>
      </w:r>
    </w:p>
    <w:p w14:paraId="5E1C1892" w14:textId="77777777" w:rsidR="00F41773" w:rsidRPr="00346045" w:rsidRDefault="00F41773" w:rsidP="00F41773">
      <w:pPr>
        <w:pStyle w:val="ListParagraph"/>
        <w:spacing w:line="276" w:lineRule="auto"/>
        <w:ind w:left="360"/>
        <w:jc w:val="right"/>
        <w:rPr>
          <w:rFonts w:ascii="Arial" w:hAnsi="Arial" w:cs="Arial"/>
        </w:rPr>
      </w:pPr>
    </w:p>
    <w:p w14:paraId="76E794AB" w14:textId="0CF78FCA" w:rsidR="00F41773" w:rsidRDefault="00F41773" w:rsidP="0090501D">
      <w:pPr>
        <w:pStyle w:val="ListParagraph"/>
        <w:numPr>
          <w:ilvl w:val="0"/>
          <w:numId w:val="38"/>
        </w:numPr>
        <w:rPr>
          <w:rFonts w:ascii="Arial" w:hAnsi="Arial" w:cs="Arial"/>
        </w:rPr>
      </w:pPr>
      <w:r w:rsidRPr="00ED66F5">
        <w:rPr>
          <w:rFonts w:ascii="Arial" w:hAnsi="Arial" w:cs="Arial"/>
        </w:rPr>
        <w:t>Outline one cause of the</w:t>
      </w:r>
      <w:r w:rsidR="00855D9A">
        <w:rPr>
          <w:rFonts w:ascii="Arial" w:hAnsi="Arial" w:cs="Arial"/>
        </w:rPr>
        <w:t xml:space="preserve"> disorder and explain how this a</w:t>
      </w:r>
      <w:r w:rsidRPr="00ED66F5">
        <w:rPr>
          <w:rFonts w:ascii="Arial" w:hAnsi="Arial" w:cs="Arial"/>
        </w:rPr>
        <w:t>ffects the secretion</w:t>
      </w:r>
      <w:r w:rsidR="00855D9A">
        <w:rPr>
          <w:rFonts w:ascii="Arial" w:hAnsi="Arial" w:cs="Arial"/>
        </w:rPr>
        <w:t>s</w:t>
      </w:r>
      <w:r w:rsidRPr="00ED66F5">
        <w:rPr>
          <w:rFonts w:ascii="Arial" w:hAnsi="Arial" w:cs="Arial"/>
        </w:rPr>
        <w:t xml:space="preserve"> of the endocrine gland</w:t>
      </w:r>
      <w:r>
        <w:rPr>
          <w:rFonts w:ascii="Arial" w:hAnsi="Arial" w:cs="Arial"/>
        </w:rPr>
        <w:t>.</w:t>
      </w:r>
    </w:p>
    <w:p w14:paraId="2D3F5916" w14:textId="6DB23756" w:rsidR="00F41773" w:rsidRDefault="00F41773" w:rsidP="00F41773">
      <w:pPr>
        <w:pStyle w:val="ListParagraph"/>
        <w:ind w:left="360"/>
        <w:jc w:val="right"/>
        <w:rPr>
          <w:rFonts w:ascii="Arial" w:hAnsi="Arial" w:cs="Arial"/>
        </w:rPr>
      </w:pPr>
      <w:r>
        <w:rPr>
          <w:rFonts w:ascii="Arial" w:hAnsi="Arial" w:cs="Arial"/>
        </w:rPr>
        <w:t>(</w:t>
      </w:r>
      <w:r w:rsidR="00A42E05">
        <w:rPr>
          <w:rFonts w:ascii="Arial" w:hAnsi="Arial" w:cs="Arial"/>
        </w:rPr>
        <w:t>2</w:t>
      </w:r>
      <w:r>
        <w:rPr>
          <w:rFonts w:ascii="Arial" w:hAnsi="Arial" w:cs="Arial"/>
        </w:rPr>
        <w:t xml:space="preserve"> marks</w:t>
      </w:r>
      <w:r w:rsidRPr="00ED66F5">
        <w:rPr>
          <w:rFonts w:ascii="Arial" w:hAnsi="Arial" w:cs="Arial"/>
        </w:rPr>
        <w:t>)</w:t>
      </w:r>
    </w:p>
    <w:p w14:paraId="7249694C" w14:textId="77777777" w:rsidR="00F41773" w:rsidRDefault="00F41773" w:rsidP="00F41773">
      <w:pPr>
        <w:spacing w:line="276" w:lineRule="auto"/>
        <w:rPr>
          <w:rFonts w:ascii="Arial" w:hAnsi="Arial" w:cs="Arial"/>
        </w:rPr>
      </w:pPr>
    </w:p>
    <w:p w14:paraId="05596D51" w14:textId="77777777" w:rsidR="00F41773" w:rsidRDefault="00F41773" w:rsidP="0090501D">
      <w:pPr>
        <w:pStyle w:val="ListParagraph"/>
        <w:numPr>
          <w:ilvl w:val="0"/>
          <w:numId w:val="38"/>
        </w:numPr>
        <w:rPr>
          <w:rFonts w:ascii="Arial" w:hAnsi="Arial" w:cs="Arial"/>
        </w:rPr>
      </w:pPr>
      <w:r w:rsidRPr="00ED66F5">
        <w:rPr>
          <w:rFonts w:ascii="Arial" w:hAnsi="Arial" w:cs="Arial"/>
        </w:rPr>
        <w:t>Give one treatment for the disorder and explai</w:t>
      </w:r>
      <w:r>
        <w:rPr>
          <w:rFonts w:ascii="Arial" w:hAnsi="Arial" w:cs="Arial"/>
        </w:rPr>
        <w:t>n how this relates to the cause</w:t>
      </w:r>
      <w:r w:rsidRPr="00ED66F5">
        <w:rPr>
          <w:rFonts w:ascii="Arial" w:hAnsi="Arial" w:cs="Arial"/>
        </w:rPr>
        <w:t>.</w:t>
      </w:r>
    </w:p>
    <w:p w14:paraId="52C374B2" w14:textId="77777777" w:rsidR="00F41773" w:rsidRPr="003E2CD4" w:rsidRDefault="00F41773" w:rsidP="00F41773">
      <w:pPr>
        <w:jc w:val="right"/>
        <w:rPr>
          <w:rFonts w:ascii="Arial" w:hAnsi="Arial" w:cs="Arial"/>
        </w:rPr>
      </w:pPr>
      <w:r>
        <w:rPr>
          <w:rFonts w:ascii="Arial" w:hAnsi="Arial" w:cs="Arial"/>
        </w:rPr>
        <w:t xml:space="preserve"> (2</w:t>
      </w:r>
      <w:r w:rsidRPr="003E2CD4">
        <w:rPr>
          <w:rFonts w:ascii="Arial" w:hAnsi="Arial" w:cs="Arial"/>
        </w:rPr>
        <w:t xml:space="preserve"> mark</w:t>
      </w:r>
      <w:r>
        <w:rPr>
          <w:rFonts w:ascii="Arial" w:hAnsi="Arial" w:cs="Arial"/>
        </w:rPr>
        <w:t>s</w:t>
      </w:r>
      <w:r w:rsidRPr="003E2CD4">
        <w:rPr>
          <w:rFonts w:ascii="Arial" w:hAnsi="Arial" w:cs="Arial"/>
        </w:rPr>
        <w:t>)</w:t>
      </w:r>
    </w:p>
    <w:p w14:paraId="2F60BA50" w14:textId="77777777" w:rsidR="00F41773" w:rsidRDefault="00F41773" w:rsidP="00F41773">
      <w:pPr>
        <w:pStyle w:val="BodyText2"/>
        <w:spacing w:after="0" w:line="276" w:lineRule="auto"/>
        <w:rPr>
          <w:rFonts w:ascii="Arial" w:hAnsi="Arial" w:cs="Arial"/>
        </w:rPr>
      </w:pPr>
    </w:p>
    <w:p w14:paraId="2CD86D40" w14:textId="77777777" w:rsidR="00F41773" w:rsidRDefault="00F41773" w:rsidP="00F41773">
      <w:pPr>
        <w:pStyle w:val="BodyText2"/>
        <w:spacing w:after="0" w:line="276" w:lineRule="auto"/>
        <w:rPr>
          <w:rFonts w:ascii="Arial" w:hAnsi="Arial" w:cs="Arial"/>
        </w:rPr>
      </w:pPr>
    </w:p>
    <w:p w14:paraId="05E3F018" w14:textId="77777777" w:rsidR="00F41773" w:rsidRDefault="00F41773" w:rsidP="00F41773">
      <w:pPr>
        <w:pStyle w:val="BodyText2"/>
        <w:spacing w:after="0" w:line="276" w:lineRule="auto"/>
        <w:rPr>
          <w:rFonts w:ascii="Arial" w:hAnsi="Arial" w:cs="Arial"/>
        </w:rPr>
      </w:pPr>
    </w:p>
    <w:p w14:paraId="147E72E8" w14:textId="77777777" w:rsidR="00F41773" w:rsidRDefault="00F41773" w:rsidP="00F41773">
      <w:pPr>
        <w:pStyle w:val="BodyText2"/>
        <w:spacing w:after="0" w:line="276" w:lineRule="auto"/>
        <w:rPr>
          <w:rFonts w:ascii="Arial" w:hAnsi="Arial" w:cs="Arial"/>
          <w:b/>
          <w:u w:val="single"/>
        </w:rPr>
      </w:pPr>
      <w:r w:rsidRPr="00853CD1">
        <w:rPr>
          <w:rFonts w:ascii="Arial" w:hAnsi="Arial" w:cs="Arial"/>
          <w:b/>
          <w:u w:val="single"/>
        </w:rPr>
        <w:t>QUESTION 2</w:t>
      </w:r>
    </w:p>
    <w:p w14:paraId="520AEBDF" w14:textId="77777777" w:rsidR="00F41773" w:rsidRPr="00853CD1" w:rsidRDefault="00F41773" w:rsidP="00F41773">
      <w:pPr>
        <w:pStyle w:val="BodyText2"/>
        <w:spacing w:after="0" w:line="276" w:lineRule="auto"/>
        <w:rPr>
          <w:rFonts w:ascii="Arial" w:hAnsi="Arial" w:cs="Arial"/>
          <w:b/>
          <w:u w:val="single"/>
        </w:rPr>
      </w:pPr>
    </w:p>
    <w:p w14:paraId="0807AFB1" w14:textId="7E913239" w:rsidR="00F41773" w:rsidRPr="00557284" w:rsidRDefault="000821EE" w:rsidP="00F41773">
      <w:pPr>
        <w:widowControl w:val="0"/>
        <w:autoSpaceDE w:val="0"/>
        <w:autoSpaceDN w:val="0"/>
        <w:adjustRightInd w:val="0"/>
        <w:spacing w:after="240"/>
        <w:rPr>
          <w:rFonts w:ascii="Times" w:hAnsi="Times" w:cs="Times"/>
        </w:rPr>
      </w:pPr>
      <w:r>
        <w:rPr>
          <w:rFonts w:ascii="Arial" w:hAnsi="Arial" w:cs="Arial"/>
          <w:color w:val="010302"/>
        </w:rPr>
        <w:t>Mary</w:t>
      </w:r>
      <w:r w:rsidR="00F41773" w:rsidRPr="00557284">
        <w:rPr>
          <w:rFonts w:ascii="Arial" w:hAnsi="Arial" w:cs="Arial"/>
          <w:color w:val="010302"/>
        </w:rPr>
        <w:t xml:space="preserve"> Jones had been feeling unwell for some months and was not able to cope with everyday activities. She had noticed that her neck was getting thicker, preventing her from buttoning her shirts. She visited her doctor, who after a physical examination and blood tests, diagnosed low thyro</w:t>
      </w:r>
      <w:r w:rsidR="00F41773">
        <w:rPr>
          <w:rFonts w:ascii="Arial" w:hAnsi="Arial" w:cs="Arial"/>
          <w:color w:val="010302"/>
        </w:rPr>
        <w:t>id activity, or hypothyroidism.</w:t>
      </w:r>
    </w:p>
    <w:p w14:paraId="29EBDF6F" w14:textId="4C196B36" w:rsidR="00F41773" w:rsidRPr="00AB1FC5" w:rsidRDefault="00855D9A" w:rsidP="0090501D">
      <w:pPr>
        <w:pStyle w:val="ListParagraph"/>
        <w:widowControl w:val="0"/>
        <w:numPr>
          <w:ilvl w:val="0"/>
          <w:numId w:val="39"/>
        </w:numPr>
        <w:autoSpaceDE w:val="0"/>
        <w:autoSpaceDN w:val="0"/>
        <w:adjustRightInd w:val="0"/>
        <w:spacing w:after="240"/>
        <w:rPr>
          <w:rFonts w:ascii="Times" w:hAnsi="Times" w:cs="Times"/>
        </w:rPr>
      </w:pPr>
      <w:r>
        <w:rPr>
          <w:rFonts w:ascii="Arial" w:hAnsi="Arial" w:cs="Arial"/>
          <w:color w:val="010302"/>
        </w:rPr>
        <w:t>Imagine you are Mary</w:t>
      </w:r>
      <w:r w:rsidR="00F41773" w:rsidRPr="00557284">
        <w:rPr>
          <w:rFonts w:ascii="Arial" w:hAnsi="Arial" w:cs="Arial"/>
          <w:color w:val="010302"/>
        </w:rPr>
        <w:t>’s doctor and are explaining how the thyroid gland works. Provide a description of the</w:t>
      </w:r>
      <w:r w:rsidR="00F41773">
        <w:rPr>
          <w:rFonts w:ascii="Arial" w:hAnsi="Arial" w:cs="Arial"/>
          <w:color w:val="010302"/>
        </w:rPr>
        <w:t xml:space="preserve"> thyroid hormone feedback loop.</w:t>
      </w:r>
    </w:p>
    <w:p w14:paraId="58E77FC3" w14:textId="0356F6D3" w:rsidR="00F41773" w:rsidRPr="00E62831" w:rsidRDefault="00F41773" w:rsidP="00F41773">
      <w:pPr>
        <w:spacing w:line="360" w:lineRule="auto"/>
        <w:ind w:left="-284"/>
        <w:jc w:val="right"/>
        <w:rPr>
          <w:rFonts w:ascii="Arial" w:hAnsi="Arial" w:cs="Arial"/>
        </w:rPr>
      </w:pPr>
      <w:r>
        <w:rPr>
          <w:rFonts w:ascii="Arial" w:hAnsi="Arial" w:cs="Arial"/>
          <w:color w:val="010302"/>
        </w:rPr>
        <w:t xml:space="preserve"> (</w:t>
      </w:r>
      <w:r w:rsidR="00A42E05">
        <w:rPr>
          <w:rFonts w:ascii="Arial" w:hAnsi="Arial" w:cs="Arial"/>
          <w:color w:val="010302"/>
        </w:rPr>
        <w:t>6</w:t>
      </w:r>
      <w:r w:rsidRPr="00557284">
        <w:rPr>
          <w:rFonts w:ascii="Arial" w:hAnsi="Arial" w:cs="Arial"/>
          <w:color w:val="010302"/>
        </w:rPr>
        <w:t xml:space="preserve"> marks)</w:t>
      </w:r>
    </w:p>
    <w:p w14:paraId="441D3EE5" w14:textId="77777777" w:rsidR="00F41773" w:rsidRDefault="00F41773" w:rsidP="00F41773">
      <w:pPr>
        <w:rPr>
          <w:rFonts w:ascii="Arial" w:hAnsi="Arial" w:cs="Arial"/>
        </w:rPr>
      </w:pPr>
    </w:p>
    <w:p w14:paraId="3102B5FA" w14:textId="77777777" w:rsidR="00F41773" w:rsidRDefault="00F41773" w:rsidP="00F41773">
      <w:pPr>
        <w:rPr>
          <w:rFonts w:ascii="Arial" w:hAnsi="Arial" w:cs="Arial"/>
        </w:rPr>
      </w:pPr>
    </w:p>
    <w:p w14:paraId="500C090B" w14:textId="6605EDB9" w:rsidR="00F41773" w:rsidRPr="00557284" w:rsidRDefault="00F41773" w:rsidP="0090501D">
      <w:pPr>
        <w:pStyle w:val="ListParagraph"/>
        <w:widowControl w:val="0"/>
        <w:numPr>
          <w:ilvl w:val="0"/>
          <w:numId w:val="39"/>
        </w:numPr>
        <w:autoSpaceDE w:val="0"/>
        <w:autoSpaceDN w:val="0"/>
        <w:adjustRightInd w:val="0"/>
        <w:spacing w:after="240"/>
        <w:rPr>
          <w:rFonts w:ascii="Times" w:hAnsi="Times" w:cs="Times"/>
        </w:rPr>
      </w:pPr>
      <w:r w:rsidRPr="00557284">
        <w:rPr>
          <w:rFonts w:ascii="Arial" w:hAnsi="Arial" w:cs="Arial"/>
          <w:color w:val="010302"/>
        </w:rPr>
        <w:t>Later that week, M</w:t>
      </w:r>
      <w:r w:rsidR="000821EE">
        <w:rPr>
          <w:rFonts w:ascii="Arial" w:hAnsi="Arial" w:cs="Arial"/>
          <w:color w:val="010302"/>
        </w:rPr>
        <w:t>ary</w:t>
      </w:r>
      <w:r w:rsidRPr="00557284">
        <w:rPr>
          <w:rFonts w:ascii="Arial" w:hAnsi="Arial" w:cs="Arial"/>
          <w:color w:val="010302"/>
        </w:rPr>
        <w:t xml:space="preserve"> is talking with her friends about her medical experience. A friend mentions that one of her family members has a thyroid disease. The doctor called it ‘hyperthyroidism’. </w:t>
      </w:r>
    </w:p>
    <w:p w14:paraId="78C3C0F0" w14:textId="77777777" w:rsidR="00F41773" w:rsidRDefault="00F41773" w:rsidP="00F41773">
      <w:pPr>
        <w:widowControl w:val="0"/>
        <w:autoSpaceDE w:val="0"/>
        <w:autoSpaceDN w:val="0"/>
        <w:adjustRightInd w:val="0"/>
        <w:spacing w:after="240"/>
        <w:ind w:left="360"/>
        <w:rPr>
          <w:rFonts w:ascii="Arial" w:hAnsi="Arial" w:cs="Arial"/>
          <w:color w:val="010302"/>
        </w:rPr>
      </w:pPr>
      <w:r w:rsidRPr="00557284">
        <w:rPr>
          <w:rFonts w:ascii="Arial" w:hAnsi="Arial" w:cs="Arial"/>
          <w:color w:val="010302"/>
        </w:rPr>
        <w:t xml:space="preserve">For </w:t>
      </w:r>
      <w:r w:rsidRPr="0066182C">
        <w:rPr>
          <w:rFonts w:ascii="Arial" w:hAnsi="Arial" w:cs="Arial"/>
          <w:color w:val="010302"/>
          <w:u w:val="single"/>
        </w:rPr>
        <w:t>either</w:t>
      </w:r>
      <w:r w:rsidRPr="00557284">
        <w:rPr>
          <w:rFonts w:ascii="Arial" w:hAnsi="Arial" w:cs="Arial"/>
          <w:color w:val="010302"/>
        </w:rPr>
        <w:t xml:space="preserve"> hypothyroidism or hyperthyroidism, outline </w:t>
      </w:r>
      <w:r w:rsidRPr="00557284">
        <w:rPr>
          <w:rFonts w:ascii="Arial" w:hAnsi="Arial" w:cs="Arial"/>
          <w:b/>
          <w:bCs/>
          <w:color w:val="010302"/>
        </w:rPr>
        <w:t xml:space="preserve">one (1) </w:t>
      </w:r>
      <w:r w:rsidRPr="00557284">
        <w:rPr>
          <w:rFonts w:ascii="Arial" w:hAnsi="Arial" w:cs="Arial"/>
          <w:color w:val="010302"/>
        </w:rPr>
        <w:t xml:space="preserve">cause, </w:t>
      </w:r>
      <w:r w:rsidRPr="00557284">
        <w:rPr>
          <w:rFonts w:ascii="Arial" w:hAnsi="Arial" w:cs="Arial"/>
          <w:b/>
          <w:bCs/>
          <w:color w:val="010302"/>
        </w:rPr>
        <w:t xml:space="preserve">two (2) </w:t>
      </w:r>
      <w:r w:rsidRPr="00557284">
        <w:rPr>
          <w:rFonts w:ascii="Arial" w:hAnsi="Arial" w:cs="Arial"/>
          <w:color w:val="010302"/>
        </w:rPr>
        <w:t xml:space="preserve">signs or symptoms and </w:t>
      </w:r>
      <w:r w:rsidRPr="00557284">
        <w:rPr>
          <w:rFonts w:ascii="Arial" w:hAnsi="Arial" w:cs="Arial"/>
          <w:b/>
          <w:bCs/>
          <w:color w:val="010302"/>
        </w:rPr>
        <w:t xml:space="preserve">one (1) </w:t>
      </w:r>
      <w:r w:rsidRPr="00557284">
        <w:rPr>
          <w:rFonts w:ascii="Arial" w:hAnsi="Arial" w:cs="Arial"/>
          <w:color w:val="010302"/>
        </w:rPr>
        <w:t xml:space="preserve">treatment. </w:t>
      </w:r>
    </w:p>
    <w:p w14:paraId="08CD9E25" w14:textId="77777777" w:rsidR="00F41773" w:rsidRPr="00E62831" w:rsidRDefault="00F41773" w:rsidP="00F41773">
      <w:pPr>
        <w:spacing w:line="360" w:lineRule="auto"/>
        <w:ind w:left="-567"/>
        <w:jc w:val="right"/>
        <w:rPr>
          <w:rFonts w:ascii="Arial" w:hAnsi="Arial" w:cs="Arial"/>
        </w:rPr>
      </w:pPr>
      <w:r>
        <w:rPr>
          <w:rFonts w:ascii="Arial" w:hAnsi="Arial" w:cs="Arial"/>
          <w:color w:val="010302"/>
        </w:rPr>
        <w:t>(4</w:t>
      </w:r>
      <w:r w:rsidRPr="00557284">
        <w:rPr>
          <w:rFonts w:ascii="Arial" w:hAnsi="Arial" w:cs="Arial"/>
          <w:color w:val="010302"/>
        </w:rPr>
        <w:t xml:space="preserve"> marks)</w:t>
      </w:r>
    </w:p>
    <w:p w14:paraId="72E237F5" w14:textId="77777777" w:rsidR="00F41773" w:rsidRPr="00E62831" w:rsidRDefault="00F41773" w:rsidP="0066182C">
      <w:pPr>
        <w:spacing w:line="360" w:lineRule="auto"/>
        <w:ind w:left="-567"/>
        <w:jc w:val="right"/>
        <w:rPr>
          <w:rFonts w:ascii="Arial" w:hAnsi="Arial" w:cs="Arial"/>
        </w:rPr>
      </w:pPr>
    </w:p>
    <w:sectPr w:rsidR="00F41773" w:rsidRPr="00E62831" w:rsidSect="00D830A5">
      <w:pgSz w:w="11900" w:h="16840"/>
      <w:pgMar w:top="720" w:right="720" w:bottom="720" w:left="720"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3B2D6D"/>
    <w:multiLevelType w:val="hybridMultilevel"/>
    <w:tmpl w:val="D902C6D8"/>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00CA8"/>
    <w:multiLevelType w:val="hybridMultilevel"/>
    <w:tmpl w:val="8174A906"/>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2D15DF"/>
    <w:multiLevelType w:val="hybridMultilevel"/>
    <w:tmpl w:val="A0543DFE"/>
    <w:lvl w:ilvl="0" w:tplc="BFC0C0C4">
      <w:start w:val="1"/>
      <w:numFmt w:val="bullet"/>
      <w:lvlText w:val=""/>
      <w:lvlJc w:val="left"/>
      <w:pPr>
        <w:tabs>
          <w:tab w:val="num" w:pos="1364"/>
        </w:tabs>
        <w:ind w:left="1364" w:hanging="284"/>
      </w:pPr>
      <w:rPr>
        <w:rFonts w:ascii="Symbol" w:hAnsi="Symbol" w:hint="default"/>
        <w:sz w:val="16"/>
        <w:szCs w:val="16"/>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4B6E45"/>
    <w:multiLevelType w:val="hybridMultilevel"/>
    <w:tmpl w:val="2CE0005C"/>
    <w:lvl w:ilvl="0" w:tplc="2DF0D3F0">
      <w:start w:val="1"/>
      <w:numFmt w:val="bullet"/>
      <w:pStyle w:val="ListBullet4"/>
      <w:lvlText w:val=""/>
      <w:lvlJc w:val="left"/>
      <w:pPr>
        <w:tabs>
          <w:tab w:val="num" w:pos="227"/>
        </w:tabs>
        <w:ind w:left="227" w:hanging="227"/>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A719E8"/>
    <w:multiLevelType w:val="hybridMultilevel"/>
    <w:tmpl w:val="C87E30C6"/>
    <w:lvl w:ilvl="0" w:tplc="669E4164">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Wingdings"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Wingdings"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6" w15:restartNumberingAfterBreak="0">
    <w:nsid w:val="122309A6"/>
    <w:multiLevelType w:val="hybridMultilevel"/>
    <w:tmpl w:val="C00AE7B2"/>
    <w:lvl w:ilvl="0" w:tplc="BFC0C0C4">
      <w:start w:val="1"/>
      <w:numFmt w:val="bullet"/>
      <w:lvlText w:val=""/>
      <w:lvlJc w:val="left"/>
      <w:pPr>
        <w:tabs>
          <w:tab w:val="num" w:pos="1364"/>
        </w:tabs>
        <w:ind w:left="1364" w:hanging="284"/>
      </w:pPr>
      <w:rPr>
        <w:rFonts w:ascii="Symbol" w:hAnsi="Symbol" w:hint="default"/>
        <w:sz w:val="16"/>
        <w:szCs w:val="16"/>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0830FA"/>
    <w:multiLevelType w:val="hybridMultilevel"/>
    <w:tmpl w:val="AEB84F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66B65"/>
    <w:multiLevelType w:val="hybridMultilevel"/>
    <w:tmpl w:val="9112DFF8"/>
    <w:lvl w:ilvl="0" w:tplc="686A4710">
      <w:start w:val="1"/>
      <w:numFmt w:val="bullet"/>
      <w:lvlText w:val=""/>
      <w:lvlJc w:val="left"/>
      <w:pPr>
        <w:tabs>
          <w:tab w:val="num" w:pos="397"/>
        </w:tabs>
        <w:ind w:left="567" w:hanging="397"/>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BF54AA"/>
    <w:multiLevelType w:val="hybridMultilevel"/>
    <w:tmpl w:val="A030EFF4"/>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E2679C"/>
    <w:multiLevelType w:val="hybridMultilevel"/>
    <w:tmpl w:val="207C81EC"/>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E71B6C"/>
    <w:multiLevelType w:val="hybridMultilevel"/>
    <w:tmpl w:val="72FCAC7C"/>
    <w:lvl w:ilvl="0" w:tplc="5678C70A">
      <w:start w:val="1"/>
      <w:numFmt w:val="bullet"/>
      <w:lvlText w:val=""/>
      <w:lvlJc w:val="left"/>
      <w:pPr>
        <w:tabs>
          <w:tab w:val="num" w:pos="567"/>
        </w:tabs>
        <w:ind w:left="680" w:hanging="510"/>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rPr>
    </w:lvl>
    <w:lvl w:ilvl="1" w:tplc="5A329B84">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A065CF"/>
    <w:multiLevelType w:val="multilevel"/>
    <w:tmpl w:val="1658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0324E"/>
    <w:multiLevelType w:val="multilevel"/>
    <w:tmpl w:val="F9DC1D36"/>
    <w:lvl w:ilvl="0">
      <w:start w:val="1"/>
      <w:numFmt w:val="bullet"/>
      <w:lvlText w:val=""/>
      <w:lvlJc w:val="left"/>
      <w:pPr>
        <w:tabs>
          <w:tab w:val="num" w:pos="567"/>
        </w:tabs>
        <w:ind w:left="680" w:hanging="323"/>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462FA1"/>
    <w:multiLevelType w:val="hybridMultilevel"/>
    <w:tmpl w:val="1D886AEE"/>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834AF8"/>
    <w:multiLevelType w:val="hybridMultilevel"/>
    <w:tmpl w:val="AEB84F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A43D29"/>
    <w:multiLevelType w:val="hybridMultilevel"/>
    <w:tmpl w:val="6E8A3F82"/>
    <w:lvl w:ilvl="0" w:tplc="6902CDEA">
      <w:start w:val="1"/>
      <w:numFmt w:val="bullet"/>
      <w:lvlText w:val=""/>
      <w:lvlJc w:val="left"/>
      <w:pPr>
        <w:tabs>
          <w:tab w:val="num" w:pos="720"/>
        </w:tabs>
        <w:ind w:left="720" w:hanging="360"/>
      </w:pPr>
      <w:rPr>
        <w:rFonts w:ascii="Symbol" w:hAnsi="Symbol" w:hint="default"/>
        <w:sz w:val="16"/>
      </w:rPr>
    </w:lvl>
    <w:lvl w:ilvl="1" w:tplc="EB42D584">
      <w:numFmt w:val="bullet"/>
      <w:lvlText w:val="-"/>
      <w:lvlJc w:val="left"/>
      <w:pPr>
        <w:tabs>
          <w:tab w:val="num" w:pos="1440"/>
        </w:tabs>
        <w:ind w:left="1440" w:hanging="360"/>
      </w:pPr>
      <w:rPr>
        <w:rFonts w:ascii="Times New Roman" w:eastAsia="Times New Roman" w:hAnsi="Times New Roman" w:cs="Times New Roman" w:hint="default"/>
      </w:rPr>
    </w:lvl>
    <w:lvl w:ilvl="2" w:tplc="6902CDEA">
      <w:start w:val="1"/>
      <w:numFmt w:val="bullet"/>
      <w:lvlText w:val=""/>
      <w:lvlJc w:val="left"/>
      <w:pPr>
        <w:tabs>
          <w:tab w:val="num" w:pos="2160"/>
        </w:tabs>
        <w:ind w:left="2160" w:hanging="360"/>
      </w:pPr>
      <w:rPr>
        <w:rFonts w:ascii="Symbol" w:hAnsi="Symbol" w:hint="default"/>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385538"/>
    <w:multiLevelType w:val="hybridMultilevel"/>
    <w:tmpl w:val="6F324984"/>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906255"/>
    <w:multiLevelType w:val="hybridMultilevel"/>
    <w:tmpl w:val="204E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B3BDF"/>
    <w:multiLevelType w:val="hybridMultilevel"/>
    <w:tmpl w:val="4E8A6FF4"/>
    <w:lvl w:ilvl="0" w:tplc="C2582BAA">
      <w:start w:val="1"/>
      <w:numFmt w:val="bullet"/>
      <w:lvlText w:val=""/>
      <w:lvlJc w:val="left"/>
      <w:pPr>
        <w:tabs>
          <w:tab w:val="num" w:pos="357"/>
        </w:tabs>
        <w:ind w:left="357" w:hanging="357"/>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2F73DE"/>
    <w:multiLevelType w:val="hybridMultilevel"/>
    <w:tmpl w:val="275EB12C"/>
    <w:lvl w:ilvl="0" w:tplc="F334BA56">
      <w:start w:val="1"/>
      <w:numFmt w:val="bullet"/>
      <w:lvlText w:val=""/>
      <w:lvlJc w:val="left"/>
      <w:pPr>
        <w:tabs>
          <w:tab w:val="num" w:pos="210"/>
        </w:tabs>
        <w:ind w:left="323"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F843F8"/>
    <w:multiLevelType w:val="hybridMultilevel"/>
    <w:tmpl w:val="F142F5DA"/>
    <w:lvl w:ilvl="0" w:tplc="5832D99A">
      <w:start w:val="1"/>
      <w:numFmt w:val="bullet"/>
      <w:lvlText w:val=""/>
      <w:lvlJc w:val="left"/>
      <w:pPr>
        <w:tabs>
          <w:tab w:val="num" w:pos="357"/>
        </w:tabs>
        <w:ind w:left="357" w:hanging="357"/>
      </w:pPr>
      <w:rPr>
        <w:rFonts w:ascii="Symbol" w:hAnsi="Symbol" w:hint="default"/>
        <w:sz w:val="20"/>
        <w:szCs w:val="20"/>
      </w:rPr>
    </w:lvl>
    <w:lvl w:ilvl="1" w:tplc="4DB69084">
      <w:start w:val="1"/>
      <w:numFmt w:val="bullet"/>
      <w:lvlText w:val=""/>
      <w:lvlJc w:val="left"/>
      <w:pPr>
        <w:tabs>
          <w:tab w:val="num" w:pos="357"/>
        </w:tabs>
        <w:ind w:left="357" w:firstLine="323"/>
      </w:pPr>
      <w:rPr>
        <w:rFonts w:ascii="Wingdings" w:hAnsi="Wingdings" w:hint="default"/>
        <w:sz w:val="20"/>
        <w:szCs w:val="20"/>
      </w:rPr>
    </w:lvl>
    <w:lvl w:ilvl="2" w:tplc="37A66BC6">
      <w:start w:val="1"/>
      <w:numFmt w:val="bullet"/>
      <w:lvlText w:val=""/>
      <w:lvlJc w:val="left"/>
      <w:pPr>
        <w:tabs>
          <w:tab w:val="num" w:pos="1897"/>
        </w:tabs>
        <w:ind w:left="1726" w:hanging="323"/>
      </w:pPr>
      <w:rPr>
        <w:rFonts w:ascii="Wingdings" w:hAnsi="Wingdings" w:hint="default"/>
        <w:color w:val="auto"/>
        <w:sz w:val="20"/>
        <w:szCs w:val="20"/>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Arial"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Arial"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23" w15:restartNumberingAfterBreak="0">
    <w:nsid w:val="40D55EB3"/>
    <w:multiLevelType w:val="hybridMultilevel"/>
    <w:tmpl w:val="7C4A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DA4FA2"/>
    <w:multiLevelType w:val="hybridMultilevel"/>
    <w:tmpl w:val="70944FDE"/>
    <w:lvl w:ilvl="0" w:tplc="BFC0C0C4">
      <w:start w:val="1"/>
      <w:numFmt w:val="bullet"/>
      <w:lvlText w:val=""/>
      <w:lvlJc w:val="left"/>
      <w:pPr>
        <w:tabs>
          <w:tab w:val="num" w:pos="1364"/>
        </w:tabs>
        <w:ind w:left="1364" w:hanging="284"/>
      </w:pPr>
      <w:rPr>
        <w:rFonts w:ascii="Symbol" w:hAnsi="Symbol" w:hint="default"/>
        <w:sz w:val="16"/>
        <w:szCs w:val="16"/>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64B7A3E"/>
    <w:multiLevelType w:val="hybridMultilevel"/>
    <w:tmpl w:val="DE481F3E"/>
    <w:lvl w:ilvl="0" w:tplc="0C090005">
      <w:start w:val="1"/>
      <w:numFmt w:val="bullet"/>
      <w:lvlText w:val=""/>
      <w:lvlJc w:val="left"/>
      <w:pPr>
        <w:tabs>
          <w:tab w:val="num" w:pos="717"/>
        </w:tabs>
        <w:ind w:left="717" w:hanging="360"/>
      </w:pPr>
      <w:rPr>
        <w:rFonts w:ascii="Wingdings" w:hAnsi="Wingdings" w:hint="default"/>
        <w:sz w:val="20"/>
        <w:szCs w:val="20"/>
      </w:rPr>
    </w:lvl>
    <w:lvl w:ilvl="1" w:tplc="9EAA60DC">
      <w:start w:val="1"/>
      <w:numFmt w:val="bullet"/>
      <w:lvlText w:val=""/>
      <w:lvlJc w:val="left"/>
      <w:pPr>
        <w:tabs>
          <w:tab w:val="num" w:pos="1400"/>
        </w:tabs>
        <w:ind w:left="1400" w:hanging="360"/>
      </w:pPr>
      <w:rPr>
        <w:rFonts w:ascii="Wingdings" w:hAnsi="Wingdings" w:hint="default"/>
        <w:sz w:val="20"/>
        <w:szCs w:val="20"/>
      </w:rPr>
    </w:lvl>
    <w:lvl w:ilvl="2" w:tplc="04090005" w:tentative="1">
      <w:start w:val="1"/>
      <w:numFmt w:val="bullet"/>
      <w:lvlText w:val=""/>
      <w:lvlJc w:val="left"/>
      <w:pPr>
        <w:tabs>
          <w:tab w:val="num" w:pos="2120"/>
        </w:tabs>
        <w:ind w:left="2120" w:hanging="360"/>
      </w:pPr>
      <w:rPr>
        <w:rFonts w:ascii="Wingdings" w:hAnsi="Wingdings" w:hint="default"/>
      </w:rPr>
    </w:lvl>
    <w:lvl w:ilvl="3" w:tplc="04090001" w:tentative="1">
      <w:start w:val="1"/>
      <w:numFmt w:val="bullet"/>
      <w:lvlText w:val=""/>
      <w:lvlJc w:val="left"/>
      <w:pPr>
        <w:tabs>
          <w:tab w:val="num" w:pos="2840"/>
        </w:tabs>
        <w:ind w:left="2840" w:hanging="360"/>
      </w:pPr>
      <w:rPr>
        <w:rFonts w:ascii="Symbol" w:hAnsi="Symbol" w:hint="default"/>
      </w:rPr>
    </w:lvl>
    <w:lvl w:ilvl="4" w:tplc="04090003" w:tentative="1">
      <w:start w:val="1"/>
      <w:numFmt w:val="bullet"/>
      <w:lvlText w:val="o"/>
      <w:lvlJc w:val="left"/>
      <w:pPr>
        <w:tabs>
          <w:tab w:val="num" w:pos="3560"/>
        </w:tabs>
        <w:ind w:left="3560" w:hanging="360"/>
      </w:pPr>
      <w:rPr>
        <w:rFonts w:ascii="Courier New" w:hAnsi="Courier New" w:cs="Arial" w:hint="default"/>
      </w:rPr>
    </w:lvl>
    <w:lvl w:ilvl="5" w:tplc="04090005" w:tentative="1">
      <w:start w:val="1"/>
      <w:numFmt w:val="bullet"/>
      <w:lvlText w:val=""/>
      <w:lvlJc w:val="left"/>
      <w:pPr>
        <w:tabs>
          <w:tab w:val="num" w:pos="4280"/>
        </w:tabs>
        <w:ind w:left="4280" w:hanging="360"/>
      </w:pPr>
      <w:rPr>
        <w:rFonts w:ascii="Wingdings" w:hAnsi="Wingdings" w:hint="default"/>
      </w:rPr>
    </w:lvl>
    <w:lvl w:ilvl="6" w:tplc="04090001" w:tentative="1">
      <w:start w:val="1"/>
      <w:numFmt w:val="bullet"/>
      <w:lvlText w:val=""/>
      <w:lvlJc w:val="left"/>
      <w:pPr>
        <w:tabs>
          <w:tab w:val="num" w:pos="5000"/>
        </w:tabs>
        <w:ind w:left="5000" w:hanging="360"/>
      </w:pPr>
      <w:rPr>
        <w:rFonts w:ascii="Symbol" w:hAnsi="Symbol" w:hint="default"/>
      </w:rPr>
    </w:lvl>
    <w:lvl w:ilvl="7" w:tplc="04090003" w:tentative="1">
      <w:start w:val="1"/>
      <w:numFmt w:val="bullet"/>
      <w:lvlText w:val="o"/>
      <w:lvlJc w:val="left"/>
      <w:pPr>
        <w:tabs>
          <w:tab w:val="num" w:pos="5720"/>
        </w:tabs>
        <w:ind w:left="5720" w:hanging="360"/>
      </w:pPr>
      <w:rPr>
        <w:rFonts w:ascii="Courier New" w:hAnsi="Courier New" w:cs="Arial" w:hint="default"/>
      </w:rPr>
    </w:lvl>
    <w:lvl w:ilvl="8" w:tplc="04090005" w:tentative="1">
      <w:start w:val="1"/>
      <w:numFmt w:val="bullet"/>
      <w:lvlText w:val=""/>
      <w:lvlJc w:val="left"/>
      <w:pPr>
        <w:tabs>
          <w:tab w:val="num" w:pos="6440"/>
        </w:tabs>
        <w:ind w:left="6440" w:hanging="360"/>
      </w:pPr>
      <w:rPr>
        <w:rFonts w:ascii="Wingdings" w:hAnsi="Wingdings" w:hint="default"/>
      </w:rPr>
    </w:lvl>
  </w:abstractNum>
  <w:abstractNum w:abstractNumId="26" w15:restartNumberingAfterBreak="0">
    <w:nsid w:val="48EE1AB8"/>
    <w:multiLevelType w:val="hybridMultilevel"/>
    <w:tmpl w:val="63FA0248"/>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162B00"/>
    <w:multiLevelType w:val="singleLevel"/>
    <w:tmpl w:val="FB26AA9E"/>
    <w:lvl w:ilvl="0">
      <w:numFmt w:val="decimal"/>
      <w:pStyle w:val="csbullet"/>
      <w:lvlText w:val=""/>
      <w:lvlJc w:val="left"/>
    </w:lvl>
  </w:abstractNum>
  <w:abstractNum w:abstractNumId="28" w15:restartNumberingAfterBreak="0">
    <w:nsid w:val="4E8457B3"/>
    <w:multiLevelType w:val="multilevel"/>
    <w:tmpl w:val="5400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917DD7"/>
    <w:multiLevelType w:val="hybridMultilevel"/>
    <w:tmpl w:val="62A0F188"/>
    <w:lvl w:ilvl="0" w:tplc="252A15D2">
      <w:start w:val="1"/>
      <w:numFmt w:val="lowerLetter"/>
      <w:lvlText w:val="%1)"/>
      <w:lvlJc w:val="left"/>
      <w:pPr>
        <w:ind w:left="360" w:hanging="360"/>
      </w:pPr>
      <w:rPr>
        <w:rFonts w:ascii="Arial"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4CE3A6A"/>
    <w:multiLevelType w:val="hybridMultilevel"/>
    <w:tmpl w:val="5AE696EE"/>
    <w:lvl w:ilvl="0" w:tplc="F334BA56">
      <w:start w:val="1"/>
      <w:numFmt w:val="bullet"/>
      <w:lvlText w:val=""/>
      <w:lvlJc w:val="left"/>
      <w:pPr>
        <w:tabs>
          <w:tab w:val="num" w:pos="635"/>
        </w:tabs>
        <w:ind w:left="748"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3B7BCF"/>
    <w:multiLevelType w:val="hybridMultilevel"/>
    <w:tmpl w:val="F9DC1D36"/>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9F51EC"/>
    <w:multiLevelType w:val="multilevel"/>
    <w:tmpl w:val="B484AE56"/>
    <w:lvl w:ilvl="0">
      <w:start w:val="1"/>
      <w:numFmt w:val="bullet"/>
      <w:lvlText w:val=""/>
      <w:lvlJc w:val="left"/>
      <w:pPr>
        <w:tabs>
          <w:tab w:val="num" w:pos="397"/>
        </w:tabs>
        <w:ind w:left="867" w:hanging="510"/>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071C6E"/>
    <w:multiLevelType w:val="hybridMultilevel"/>
    <w:tmpl w:val="9B548228"/>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103E17"/>
    <w:multiLevelType w:val="hybridMultilevel"/>
    <w:tmpl w:val="DD4C623E"/>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1B2933"/>
    <w:multiLevelType w:val="hybridMultilevel"/>
    <w:tmpl w:val="85EE6B88"/>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825C14"/>
    <w:multiLevelType w:val="hybridMultilevel"/>
    <w:tmpl w:val="62A0F188"/>
    <w:lvl w:ilvl="0" w:tplc="252A15D2">
      <w:start w:val="1"/>
      <w:numFmt w:val="lowerLetter"/>
      <w:lvlText w:val="%1)"/>
      <w:lvlJc w:val="left"/>
      <w:pPr>
        <w:ind w:left="360" w:hanging="360"/>
      </w:pPr>
      <w:rPr>
        <w:rFonts w:ascii="Arial"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3B4EC3"/>
    <w:multiLevelType w:val="hybridMultilevel"/>
    <w:tmpl w:val="B484AE56"/>
    <w:lvl w:ilvl="0" w:tplc="B27A6166">
      <w:start w:val="1"/>
      <w:numFmt w:val="bullet"/>
      <w:lvlText w:val=""/>
      <w:lvlJc w:val="left"/>
      <w:pPr>
        <w:tabs>
          <w:tab w:val="num" w:pos="397"/>
        </w:tabs>
        <w:ind w:left="867" w:hanging="510"/>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305E99"/>
    <w:multiLevelType w:val="multilevel"/>
    <w:tmpl w:val="72FCAC7C"/>
    <w:lvl w:ilvl="0">
      <w:start w:val="1"/>
      <w:numFmt w:val="bullet"/>
      <w:lvlText w:val=""/>
      <w:lvlJc w:val="left"/>
      <w:pPr>
        <w:tabs>
          <w:tab w:val="num" w:pos="567"/>
        </w:tabs>
        <w:ind w:left="680" w:hanging="510"/>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3"/>
  </w:num>
  <w:num w:numId="3">
    <w:abstractNumId w:val="5"/>
  </w:num>
  <w:num w:numId="4">
    <w:abstractNumId w:val="27"/>
  </w:num>
  <w:num w:numId="5">
    <w:abstractNumId w:val="17"/>
  </w:num>
  <w:num w:numId="6">
    <w:abstractNumId w:val="20"/>
  </w:num>
  <w:num w:numId="7">
    <w:abstractNumId w:val="22"/>
  </w:num>
  <w:num w:numId="8">
    <w:abstractNumId w:val="25"/>
  </w:num>
  <w:num w:numId="9">
    <w:abstractNumId w:val="18"/>
  </w:num>
  <w:num w:numId="10">
    <w:abstractNumId w:val="2"/>
  </w:num>
  <w:num w:numId="11">
    <w:abstractNumId w:val="10"/>
  </w:num>
  <w:num w:numId="12">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31"/>
  </w:num>
  <w:num w:numId="15">
    <w:abstractNumId w:val="1"/>
  </w:num>
  <w:num w:numId="16">
    <w:abstractNumId w:val="35"/>
  </w:num>
  <w:num w:numId="17">
    <w:abstractNumId w:val="30"/>
  </w:num>
  <w:num w:numId="18">
    <w:abstractNumId w:val="34"/>
  </w:num>
  <w:num w:numId="19">
    <w:abstractNumId w:val="9"/>
  </w:num>
  <w:num w:numId="20">
    <w:abstractNumId w:val="15"/>
  </w:num>
  <w:num w:numId="21">
    <w:abstractNumId w:val="26"/>
  </w:num>
  <w:num w:numId="22">
    <w:abstractNumId w:val="33"/>
  </w:num>
  <w:num w:numId="23">
    <w:abstractNumId w:val="14"/>
  </w:num>
  <w:num w:numId="24">
    <w:abstractNumId w:val="11"/>
  </w:num>
  <w:num w:numId="25">
    <w:abstractNumId w:val="38"/>
  </w:num>
  <w:num w:numId="26">
    <w:abstractNumId w:val="37"/>
  </w:num>
  <w:num w:numId="27">
    <w:abstractNumId w:val="32"/>
  </w:num>
  <w:num w:numId="28">
    <w:abstractNumId w:val="8"/>
  </w:num>
  <w:num w:numId="29">
    <w:abstractNumId w:val="4"/>
  </w:num>
  <w:num w:numId="30">
    <w:abstractNumId w:val="3"/>
  </w:num>
  <w:num w:numId="31">
    <w:abstractNumId w:val="6"/>
  </w:num>
  <w:num w:numId="32">
    <w:abstractNumId w:val="24"/>
  </w:num>
  <w:num w:numId="33">
    <w:abstractNumId w:val="19"/>
  </w:num>
  <w:num w:numId="34">
    <w:abstractNumId w:val="7"/>
  </w:num>
  <w:num w:numId="35">
    <w:abstractNumId w:val="36"/>
  </w:num>
  <w:num w:numId="36">
    <w:abstractNumId w:val="0"/>
  </w:num>
  <w:num w:numId="37">
    <w:abstractNumId w:val="23"/>
  </w:num>
  <w:num w:numId="38">
    <w:abstractNumId w:val="16"/>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03"/>
    <w:rsid w:val="00015CB2"/>
    <w:rsid w:val="00030E19"/>
    <w:rsid w:val="000821EE"/>
    <w:rsid w:val="00096476"/>
    <w:rsid w:val="000A3E69"/>
    <w:rsid w:val="000C0CAC"/>
    <w:rsid w:val="000E3C32"/>
    <w:rsid w:val="00132098"/>
    <w:rsid w:val="0013615A"/>
    <w:rsid w:val="00181A62"/>
    <w:rsid w:val="001850E8"/>
    <w:rsid w:val="00191644"/>
    <w:rsid w:val="001F1D46"/>
    <w:rsid w:val="00243F4D"/>
    <w:rsid w:val="00297B17"/>
    <w:rsid w:val="002B7464"/>
    <w:rsid w:val="002C549C"/>
    <w:rsid w:val="002E32FD"/>
    <w:rsid w:val="00346045"/>
    <w:rsid w:val="0037195F"/>
    <w:rsid w:val="003B417A"/>
    <w:rsid w:val="003D3515"/>
    <w:rsid w:val="003E2CD4"/>
    <w:rsid w:val="00434810"/>
    <w:rsid w:val="00461517"/>
    <w:rsid w:val="00462FBA"/>
    <w:rsid w:val="00467652"/>
    <w:rsid w:val="004868E1"/>
    <w:rsid w:val="0055499E"/>
    <w:rsid w:val="00557284"/>
    <w:rsid w:val="00557833"/>
    <w:rsid w:val="005A6BAE"/>
    <w:rsid w:val="0066182C"/>
    <w:rsid w:val="006630D7"/>
    <w:rsid w:val="0067175A"/>
    <w:rsid w:val="006D78EB"/>
    <w:rsid w:val="0071269A"/>
    <w:rsid w:val="00717477"/>
    <w:rsid w:val="007258A5"/>
    <w:rsid w:val="00763A41"/>
    <w:rsid w:val="00766D51"/>
    <w:rsid w:val="007A5516"/>
    <w:rsid w:val="00807F19"/>
    <w:rsid w:val="008514B4"/>
    <w:rsid w:val="00853CD1"/>
    <w:rsid w:val="00855D9A"/>
    <w:rsid w:val="008633EC"/>
    <w:rsid w:val="00897A73"/>
    <w:rsid w:val="0090501D"/>
    <w:rsid w:val="009A2E91"/>
    <w:rsid w:val="009C2346"/>
    <w:rsid w:val="009E1619"/>
    <w:rsid w:val="00A140CB"/>
    <w:rsid w:val="00A42E05"/>
    <w:rsid w:val="00A45FF1"/>
    <w:rsid w:val="00AB1FC5"/>
    <w:rsid w:val="00AB3B04"/>
    <w:rsid w:val="00B54003"/>
    <w:rsid w:val="00B61D32"/>
    <w:rsid w:val="00BA77E1"/>
    <w:rsid w:val="00BC7D89"/>
    <w:rsid w:val="00C87D66"/>
    <w:rsid w:val="00C93B3B"/>
    <w:rsid w:val="00CD5FD1"/>
    <w:rsid w:val="00CF3C35"/>
    <w:rsid w:val="00D16E22"/>
    <w:rsid w:val="00D371D5"/>
    <w:rsid w:val="00D4445B"/>
    <w:rsid w:val="00D830A5"/>
    <w:rsid w:val="00D913C4"/>
    <w:rsid w:val="00DD1452"/>
    <w:rsid w:val="00E346B2"/>
    <w:rsid w:val="00E62831"/>
    <w:rsid w:val="00EB4671"/>
    <w:rsid w:val="00ED66F5"/>
    <w:rsid w:val="00F0432D"/>
    <w:rsid w:val="00F41773"/>
    <w:rsid w:val="00F55063"/>
    <w:rsid w:val="00F84BE1"/>
    <w:rsid w:val="00FC08DD"/>
    <w:rsid w:val="00FC138C"/>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04B9A"/>
  <w15:docId w15:val="{A5A31E6E-3EDA-4710-8953-4A9A4E40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rsid w:val="00B54003"/>
    <w:pPr>
      <w:spacing w:beforeLines="1" w:afterLines="1"/>
      <w:outlineLvl w:val="0"/>
    </w:pPr>
    <w:rPr>
      <w:rFonts w:ascii="Times" w:hAnsi="Times"/>
      <w:b/>
      <w:kern w:val="36"/>
      <w:sz w:val="48"/>
      <w:szCs w:val="20"/>
      <w:lang w:val="en-AU"/>
    </w:rPr>
  </w:style>
  <w:style w:type="paragraph" w:styleId="Heading2">
    <w:name w:val="heading 2"/>
    <w:basedOn w:val="Normal"/>
    <w:next w:val="Normal"/>
    <w:link w:val="Heading2Char"/>
    <w:qFormat/>
    <w:rsid w:val="007A5516"/>
    <w:pPr>
      <w:keepNext/>
      <w:tabs>
        <w:tab w:val="left" w:pos="960"/>
        <w:tab w:val="left" w:pos="1440"/>
        <w:tab w:val="left" w:pos="4800"/>
      </w:tabs>
      <w:ind w:right="153"/>
      <w:jc w:val="right"/>
      <w:outlineLvl w:val="1"/>
    </w:pPr>
    <w:rPr>
      <w:rFonts w:ascii="Arial" w:eastAsia="Times New Roman" w:hAnsi="Arial" w:cs="Arial"/>
      <w:b/>
      <w:bCs/>
      <w:sz w:val="18"/>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03"/>
    <w:rPr>
      <w:rFonts w:ascii="Times" w:hAnsi="Times"/>
      <w:b/>
      <w:kern w:val="36"/>
      <w:sz w:val="48"/>
      <w:szCs w:val="20"/>
      <w:lang w:val="en-AU"/>
    </w:rPr>
  </w:style>
  <w:style w:type="character" w:customStyle="1" w:styleId="submitted">
    <w:name w:val="submitted"/>
    <w:basedOn w:val="DefaultParagraphFont"/>
    <w:rsid w:val="00B54003"/>
  </w:style>
  <w:style w:type="character" w:styleId="Hyperlink">
    <w:name w:val="Hyperlink"/>
    <w:basedOn w:val="DefaultParagraphFont"/>
    <w:rsid w:val="00B54003"/>
    <w:rPr>
      <w:color w:val="0000FF"/>
      <w:u w:val="single"/>
    </w:rPr>
  </w:style>
  <w:style w:type="paragraph" w:styleId="NormalWeb">
    <w:name w:val="Normal (Web)"/>
    <w:basedOn w:val="Normal"/>
    <w:uiPriority w:val="99"/>
    <w:rsid w:val="00B54003"/>
    <w:pPr>
      <w:spacing w:beforeLines="1" w:afterLines="1"/>
    </w:pPr>
    <w:rPr>
      <w:rFonts w:ascii="Times" w:hAnsi="Times" w:cs="Times New Roman"/>
      <w:sz w:val="20"/>
      <w:szCs w:val="20"/>
      <w:lang w:val="en-AU"/>
    </w:rPr>
  </w:style>
  <w:style w:type="character" w:styleId="Strong">
    <w:name w:val="Strong"/>
    <w:basedOn w:val="DefaultParagraphFont"/>
    <w:uiPriority w:val="22"/>
    <w:rsid w:val="00B54003"/>
    <w:rPr>
      <w:b/>
    </w:rPr>
  </w:style>
  <w:style w:type="character" w:styleId="Emphasis">
    <w:name w:val="Emphasis"/>
    <w:basedOn w:val="DefaultParagraphFont"/>
    <w:uiPriority w:val="20"/>
    <w:rsid w:val="00B54003"/>
    <w:rPr>
      <w:i/>
    </w:rPr>
  </w:style>
  <w:style w:type="character" w:styleId="FollowedHyperlink">
    <w:name w:val="FollowedHyperlink"/>
    <w:basedOn w:val="DefaultParagraphFont"/>
    <w:unhideWhenUsed/>
    <w:rsid w:val="001850E8"/>
    <w:rPr>
      <w:color w:val="800080" w:themeColor="followedHyperlink"/>
      <w:u w:val="single"/>
    </w:rPr>
  </w:style>
  <w:style w:type="character" w:customStyle="1" w:styleId="Heading2Char">
    <w:name w:val="Heading 2 Char"/>
    <w:basedOn w:val="DefaultParagraphFont"/>
    <w:link w:val="Heading2"/>
    <w:rsid w:val="007A5516"/>
    <w:rPr>
      <w:rFonts w:ascii="Arial" w:eastAsia="Times New Roman" w:hAnsi="Arial" w:cs="Arial"/>
      <w:b/>
      <w:bCs/>
      <w:sz w:val="18"/>
      <w:szCs w:val="22"/>
      <w:lang w:val="en-AU"/>
    </w:rPr>
  </w:style>
  <w:style w:type="paragraph" w:customStyle="1" w:styleId="csbullet">
    <w:name w:val="csbullet"/>
    <w:basedOn w:val="Normal"/>
    <w:rsid w:val="007A5516"/>
    <w:pPr>
      <w:numPr>
        <w:numId w:val="4"/>
      </w:numPr>
      <w:tabs>
        <w:tab w:val="left" w:pos="-851"/>
      </w:tabs>
      <w:spacing w:before="120" w:after="120" w:line="280" w:lineRule="exact"/>
    </w:pPr>
    <w:rPr>
      <w:rFonts w:ascii="Arial" w:eastAsia="Times New Roman" w:hAnsi="Arial" w:cs="Arial"/>
      <w:sz w:val="22"/>
      <w:szCs w:val="20"/>
      <w:lang w:val="en-AU"/>
    </w:rPr>
  </w:style>
  <w:style w:type="paragraph" w:styleId="List">
    <w:name w:val="List"/>
    <w:basedOn w:val="Normal"/>
    <w:rsid w:val="007A5516"/>
    <w:pPr>
      <w:ind w:left="283" w:hanging="283"/>
    </w:pPr>
    <w:rPr>
      <w:rFonts w:ascii="Arial" w:eastAsia="SimSun" w:hAnsi="Arial" w:cs="Arial"/>
      <w:sz w:val="22"/>
      <w:szCs w:val="22"/>
      <w:lang w:val="en-AU" w:eastAsia="zh-CN"/>
    </w:rPr>
  </w:style>
  <w:style w:type="paragraph" w:styleId="BodyText">
    <w:name w:val="Body Text"/>
    <w:basedOn w:val="Normal"/>
    <w:link w:val="BodyTextChar"/>
    <w:rsid w:val="007A5516"/>
    <w:pPr>
      <w:spacing w:after="120"/>
    </w:pPr>
    <w:rPr>
      <w:rFonts w:ascii="Arial" w:eastAsia="SimSun" w:hAnsi="Arial" w:cs="Arial"/>
      <w:sz w:val="22"/>
      <w:szCs w:val="22"/>
      <w:lang w:val="en-AU" w:eastAsia="zh-CN"/>
    </w:rPr>
  </w:style>
  <w:style w:type="character" w:customStyle="1" w:styleId="BodyTextChar">
    <w:name w:val="Body Text Char"/>
    <w:basedOn w:val="DefaultParagraphFont"/>
    <w:link w:val="BodyText"/>
    <w:rsid w:val="007A5516"/>
    <w:rPr>
      <w:rFonts w:ascii="Arial" w:eastAsia="SimSun" w:hAnsi="Arial" w:cs="Arial"/>
      <w:sz w:val="22"/>
      <w:szCs w:val="22"/>
      <w:lang w:val="en-AU" w:eastAsia="zh-CN"/>
    </w:rPr>
  </w:style>
  <w:style w:type="paragraph" w:styleId="Title">
    <w:name w:val="Title"/>
    <w:basedOn w:val="Normal"/>
    <w:link w:val="TitleChar"/>
    <w:qFormat/>
    <w:rsid w:val="007A5516"/>
    <w:pPr>
      <w:jc w:val="center"/>
    </w:pPr>
    <w:rPr>
      <w:rFonts w:ascii="Arial" w:eastAsia="Times New Roman" w:hAnsi="Arial" w:cs="Arial"/>
      <w:b/>
      <w:bCs/>
      <w:sz w:val="22"/>
      <w:szCs w:val="22"/>
    </w:rPr>
  </w:style>
  <w:style w:type="character" w:customStyle="1" w:styleId="TitleChar">
    <w:name w:val="Title Char"/>
    <w:basedOn w:val="DefaultParagraphFont"/>
    <w:link w:val="Title"/>
    <w:rsid w:val="007A5516"/>
    <w:rPr>
      <w:rFonts w:ascii="Arial" w:eastAsia="Times New Roman" w:hAnsi="Arial" w:cs="Arial"/>
      <w:b/>
      <w:bCs/>
      <w:sz w:val="22"/>
      <w:szCs w:val="22"/>
    </w:rPr>
  </w:style>
  <w:style w:type="paragraph" w:styleId="BodyTextIndent3">
    <w:name w:val="Body Text Indent 3"/>
    <w:basedOn w:val="Normal"/>
    <w:link w:val="BodyTextIndent3Char"/>
    <w:rsid w:val="007A5516"/>
    <w:pPr>
      <w:spacing w:after="120"/>
      <w:ind w:left="283"/>
    </w:pPr>
    <w:rPr>
      <w:rFonts w:ascii="Arial" w:eastAsia="SimSun" w:hAnsi="Arial" w:cs="Arial"/>
      <w:sz w:val="16"/>
      <w:szCs w:val="16"/>
      <w:lang w:val="en-AU" w:eastAsia="zh-CN"/>
    </w:rPr>
  </w:style>
  <w:style w:type="character" w:customStyle="1" w:styleId="BodyTextIndent3Char">
    <w:name w:val="Body Text Indent 3 Char"/>
    <w:basedOn w:val="DefaultParagraphFont"/>
    <w:link w:val="BodyTextIndent3"/>
    <w:rsid w:val="007A5516"/>
    <w:rPr>
      <w:rFonts w:ascii="Arial" w:eastAsia="SimSun" w:hAnsi="Arial" w:cs="Arial"/>
      <w:sz w:val="16"/>
      <w:szCs w:val="16"/>
      <w:lang w:val="en-AU" w:eastAsia="zh-CN"/>
    </w:rPr>
  </w:style>
  <w:style w:type="paragraph" w:styleId="Header">
    <w:name w:val="header"/>
    <w:basedOn w:val="Normal"/>
    <w:link w:val="HeaderChar"/>
    <w:rsid w:val="007A5516"/>
    <w:pPr>
      <w:tabs>
        <w:tab w:val="center" w:pos="4320"/>
        <w:tab w:val="right" w:pos="8640"/>
      </w:tabs>
    </w:pPr>
    <w:rPr>
      <w:rFonts w:ascii="Arial" w:eastAsia="Times New Roman" w:hAnsi="Arial" w:cs="Arial"/>
      <w:sz w:val="22"/>
      <w:szCs w:val="22"/>
      <w:lang w:val="en-AU"/>
    </w:rPr>
  </w:style>
  <w:style w:type="character" w:customStyle="1" w:styleId="HeaderChar">
    <w:name w:val="Header Char"/>
    <w:basedOn w:val="DefaultParagraphFont"/>
    <w:link w:val="Header"/>
    <w:rsid w:val="007A5516"/>
    <w:rPr>
      <w:rFonts w:ascii="Arial" w:eastAsia="Times New Roman" w:hAnsi="Arial" w:cs="Arial"/>
      <w:sz w:val="22"/>
      <w:szCs w:val="22"/>
      <w:lang w:val="en-AU"/>
    </w:rPr>
  </w:style>
  <w:style w:type="paragraph" w:styleId="Footer">
    <w:name w:val="footer"/>
    <w:basedOn w:val="Normal"/>
    <w:link w:val="FooterChar"/>
    <w:rsid w:val="007A5516"/>
    <w:pPr>
      <w:tabs>
        <w:tab w:val="center" w:pos="4320"/>
        <w:tab w:val="right" w:pos="8640"/>
      </w:tabs>
    </w:pPr>
    <w:rPr>
      <w:rFonts w:ascii="Arial" w:eastAsia="Times New Roman" w:hAnsi="Arial" w:cs="Arial"/>
      <w:sz w:val="22"/>
      <w:szCs w:val="22"/>
      <w:lang w:val="en-AU"/>
    </w:rPr>
  </w:style>
  <w:style w:type="character" w:customStyle="1" w:styleId="FooterChar">
    <w:name w:val="Footer Char"/>
    <w:basedOn w:val="DefaultParagraphFont"/>
    <w:link w:val="Footer"/>
    <w:rsid w:val="007A5516"/>
    <w:rPr>
      <w:rFonts w:ascii="Arial" w:eastAsia="Times New Roman" w:hAnsi="Arial" w:cs="Arial"/>
      <w:sz w:val="22"/>
      <w:szCs w:val="22"/>
      <w:lang w:val="en-AU"/>
    </w:rPr>
  </w:style>
  <w:style w:type="paragraph" w:customStyle="1" w:styleId="CharCharCharCharCharCharCharCharCharCharCharCharCharCharCharChar">
    <w:name w:val="Char Char Char Char Char Char Char Char Char Char Char Char Char Char Char Char"/>
    <w:basedOn w:val="Normal"/>
    <w:rsid w:val="007A5516"/>
    <w:rPr>
      <w:rFonts w:ascii="Arial" w:eastAsia="Times New Roman" w:hAnsi="Arial" w:cs="Arial"/>
      <w:sz w:val="22"/>
      <w:szCs w:val="20"/>
      <w:lang w:val="en-AU"/>
    </w:rPr>
  </w:style>
  <w:style w:type="paragraph" w:customStyle="1" w:styleId="CharCharCharCharCharCharCharCharCharCharCharCharCharCharCharChar0">
    <w:name w:val="Char Char Char Char Char Char Char Char Char Char Char Char Char Char Char Char"/>
    <w:basedOn w:val="Normal"/>
    <w:rsid w:val="007A5516"/>
    <w:rPr>
      <w:rFonts w:ascii="Arial" w:eastAsia="Times New Roman" w:hAnsi="Arial" w:cs="Arial"/>
      <w:sz w:val="22"/>
      <w:szCs w:val="20"/>
      <w:lang w:val="en-AU"/>
    </w:rPr>
  </w:style>
  <w:style w:type="table" w:styleId="TableGrid">
    <w:name w:val="Table Grid"/>
    <w:basedOn w:val="TableNormal"/>
    <w:rsid w:val="007A5516"/>
    <w:rPr>
      <w:rFonts w:ascii="Times New Roman" w:eastAsia="Times New Roman" w:hAnsi="Times New Roman" w:cs="Times New Roman"/>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rsid w:val="007A5516"/>
    <w:rPr>
      <w:i/>
      <w:iCs/>
    </w:rPr>
  </w:style>
  <w:style w:type="character" w:styleId="PageNumber">
    <w:name w:val="page number"/>
    <w:basedOn w:val="DefaultParagraphFont"/>
    <w:rsid w:val="007A5516"/>
  </w:style>
  <w:style w:type="paragraph" w:styleId="ListBullet4">
    <w:name w:val="List Bullet 4"/>
    <w:basedOn w:val="Normal"/>
    <w:rsid w:val="007A5516"/>
    <w:pPr>
      <w:numPr>
        <w:numId w:val="29"/>
      </w:numPr>
    </w:pPr>
    <w:rPr>
      <w:rFonts w:ascii="Arial" w:eastAsia="Times New Roman" w:hAnsi="Arial" w:cs="Arial"/>
      <w:sz w:val="20"/>
      <w:szCs w:val="20"/>
      <w:lang w:val="en-AU"/>
    </w:rPr>
  </w:style>
  <w:style w:type="paragraph" w:styleId="BodyText2">
    <w:name w:val="Body Text 2"/>
    <w:basedOn w:val="Normal"/>
    <w:link w:val="BodyText2Char"/>
    <w:uiPriority w:val="99"/>
    <w:unhideWhenUsed/>
    <w:rsid w:val="007258A5"/>
    <w:pPr>
      <w:spacing w:after="120" w:line="480" w:lineRule="auto"/>
    </w:pPr>
  </w:style>
  <w:style w:type="character" w:customStyle="1" w:styleId="BodyText2Char">
    <w:name w:val="Body Text 2 Char"/>
    <w:basedOn w:val="DefaultParagraphFont"/>
    <w:link w:val="BodyText2"/>
    <w:uiPriority w:val="99"/>
    <w:rsid w:val="007258A5"/>
  </w:style>
  <w:style w:type="paragraph" w:styleId="ListParagraph">
    <w:name w:val="List Paragraph"/>
    <w:basedOn w:val="Normal"/>
    <w:uiPriority w:val="34"/>
    <w:qFormat/>
    <w:rsid w:val="001F1D46"/>
    <w:pPr>
      <w:ind w:left="720"/>
      <w:contextualSpacing/>
    </w:pPr>
  </w:style>
  <w:style w:type="paragraph" w:styleId="BalloonText">
    <w:name w:val="Balloon Text"/>
    <w:basedOn w:val="Normal"/>
    <w:link w:val="BalloonTextChar"/>
    <w:uiPriority w:val="99"/>
    <w:semiHidden/>
    <w:unhideWhenUsed/>
    <w:rsid w:val="00F417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7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210204">
      <w:bodyDiv w:val="1"/>
      <w:marLeft w:val="0"/>
      <w:marRight w:val="0"/>
      <w:marTop w:val="0"/>
      <w:marBottom w:val="0"/>
      <w:divBdr>
        <w:top w:val="none" w:sz="0" w:space="0" w:color="auto"/>
        <w:left w:val="none" w:sz="0" w:space="0" w:color="auto"/>
        <w:bottom w:val="none" w:sz="0" w:space="0" w:color="auto"/>
        <w:right w:val="none" w:sz="0" w:space="0" w:color="auto"/>
      </w:divBdr>
      <w:divsChild>
        <w:div w:id="898710669">
          <w:marLeft w:val="0"/>
          <w:marRight w:val="0"/>
          <w:marTop w:val="0"/>
          <w:marBottom w:val="0"/>
          <w:divBdr>
            <w:top w:val="none" w:sz="0" w:space="0" w:color="auto"/>
            <w:left w:val="none" w:sz="0" w:space="0" w:color="auto"/>
            <w:bottom w:val="none" w:sz="0" w:space="0" w:color="auto"/>
            <w:right w:val="none" w:sz="0" w:space="0" w:color="auto"/>
          </w:divBdr>
          <w:divsChild>
            <w:div w:id="1132138538">
              <w:marLeft w:val="0"/>
              <w:marRight w:val="0"/>
              <w:marTop w:val="0"/>
              <w:marBottom w:val="0"/>
              <w:divBdr>
                <w:top w:val="none" w:sz="0" w:space="0" w:color="auto"/>
                <w:left w:val="none" w:sz="0" w:space="0" w:color="auto"/>
                <w:bottom w:val="none" w:sz="0" w:space="0" w:color="auto"/>
                <w:right w:val="none" w:sz="0" w:space="0" w:color="auto"/>
              </w:divBdr>
              <w:divsChild>
                <w:div w:id="633100509">
                  <w:marLeft w:val="0"/>
                  <w:marRight w:val="0"/>
                  <w:marTop w:val="0"/>
                  <w:marBottom w:val="0"/>
                  <w:divBdr>
                    <w:top w:val="none" w:sz="0" w:space="0" w:color="auto"/>
                    <w:left w:val="none" w:sz="0" w:space="0" w:color="auto"/>
                    <w:bottom w:val="none" w:sz="0" w:space="0" w:color="auto"/>
                    <w:right w:val="none" w:sz="0" w:space="0" w:color="auto"/>
                  </w:divBdr>
                  <w:divsChild>
                    <w:div w:id="2074817570">
                      <w:marLeft w:val="0"/>
                      <w:marRight w:val="0"/>
                      <w:marTop w:val="0"/>
                      <w:marBottom w:val="0"/>
                      <w:divBdr>
                        <w:top w:val="none" w:sz="0" w:space="0" w:color="auto"/>
                        <w:left w:val="none" w:sz="0" w:space="0" w:color="auto"/>
                        <w:bottom w:val="none" w:sz="0" w:space="0" w:color="auto"/>
                        <w:right w:val="none" w:sz="0" w:space="0" w:color="auto"/>
                      </w:divBdr>
                      <w:divsChild>
                        <w:div w:id="228462680">
                          <w:marLeft w:val="0"/>
                          <w:marRight w:val="0"/>
                          <w:marTop w:val="0"/>
                          <w:marBottom w:val="0"/>
                          <w:divBdr>
                            <w:top w:val="none" w:sz="0" w:space="0" w:color="auto"/>
                            <w:left w:val="none" w:sz="0" w:space="0" w:color="auto"/>
                            <w:bottom w:val="none" w:sz="0" w:space="0" w:color="auto"/>
                            <w:right w:val="none" w:sz="0" w:space="0" w:color="auto"/>
                          </w:divBdr>
                          <w:divsChild>
                            <w:div w:id="1277370531">
                              <w:marLeft w:val="0"/>
                              <w:marRight w:val="0"/>
                              <w:marTop w:val="0"/>
                              <w:marBottom w:val="0"/>
                              <w:divBdr>
                                <w:top w:val="none" w:sz="0" w:space="0" w:color="auto"/>
                                <w:left w:val="none" w:sz="0" w:space="0" w:color="auto"/>
                                <w:bottom w:val="none" w:sz="0" w:space="0" w:color="auto"/>
                                <w:right w:val="none" w:sz="0" w:space="0" w:color="auto"/>
                              </w:divBdr>
                              <w:divsChild>
                                <w:div w:id="525484888">
                                  <w:marLeft w:val="0"/>
                                  <w:marRight w:val="0"/>
                                  <w:marTop w:val="0"/>
                                  <w:marBottom w:val="0"/>
                                  <w:divBdr>
                                    <w:top w:val="none" w:sz="0" w:space="0" w:color="auto"/>
                                    <w:left w:val="none" w:sz="0" w:space="0" w:color="auto"/>
                                    <w:bottom w:val="none" w:sz="0" w:space="0" w:color="auto"/>
                                    <w:right w:val="none" w:sz="0" w:space="0" w:color="auto"/>
                                  </w:divBdr>
                                </w:div>
                                <w:div w:id="2144422592">
                                  <w:marLeft w:val="0"/>
                                  <w:marRight w:val="0"/>
                                  <w:marTop w:val="0"/>
                                  <w:marBottom w:val="0"/>
                                  <w:divBdr>
                                    <w:top w:val="none" w:sz="0" w:space="0" w:color="auto"/>
                                    <w:left w:val="none" w:sz="0" w:space="0" w:color="auto"/>
                                    <w:bottom w:val="none" w:sz="0" w:space="0" w:color="auto"/>
                                    <w:right w:val="none" w:sz="0" w:space="0" w:color="auto"/>
                                  </w:divBdr>
                                  <w:divsChild>
                                    <w:div w:id="710223684">
                                      <w:marLeft w:val="0"/>
                                      <w:marRight w:val="0"/>
                                      <w:marTop w:val="0"/>
                                      <w:marBottom w:val="0"/>
                                      <w:divBdr>
                                        <w:top w:val="none" w:sz="0" w:space="0" w:color="auto"/>
                                        <w:left w:val="none" w:sz="0" w:space="0" w:color="auto"/>
                                        <w:bottom w:val="none" w:sz="0" w:space="0" w:color="auto"/>
                                        <w:right w:val="none" w:sz="0" w:space="0" w:color="auto"/>
                                      </w:divBdr>
                                      <w:divsChild>
                                        <w:div w:id="651257760">
                                          <w:marLeft w:val="0"/>
                                          <w:marRight w:val="0"/>
                                          <w:marTop w:val="0"/>
                                          <w:marBottom w:val="0"/>
                                          <w:divBdr>
                                            <w:top w:val="none" w:sz="0" w:space="0" w:color="auto"/>
                                            <w:left w:val="none" w:sz="0" w:space="0" w:color="auto"/>
                                            <w:bottom w:val="none" w:sz="0" w:space="0" w:color="auto"/>
                                            <w:right w:val="none" w:sz="0" w:space="0" w:color="auto"/>
                                          </w:divBdr>
                                        </w:div>
                                        <w:div w:id="1363166374">
                                          <w:marLeft w:val="0"/>
                                          <w:marRight w:val="0"/>
                                          <w:marTop w:val="0"/>
                                          <w:marBottom w:val="0"/>
                                          <w:divBdr>
                                            <w:top w:val="none" w:sz="0" w:space="0" w:color="auto"/>
                                            <w:left w:val="none" w:sz="0" w:space="0" w:color="auto"/>
                                            <w:bottom w:val="none" w:sz="0" w:space="0" w:color="auto"/>
                                            <w:right w:val="none" w:sz="0" w:space="0" w:color="auto"/>
                                          </w:divBdr>
                                          <w:divsChild>
                                            <w:div w:id="1360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24916">
                                      <w:marLeft w:val="0"/>
                                      <w:marRight w:val="0"/>
                                      <w:marTop w:val="0"/>
                                      <w:marBottom w:val="0"/>
                                      <w:divBdr>
                                        <w:top w:val="none" w:sz="0" w:space="0" w:color="auto"/>
                                        <w:left w:val="none" w:sz="0" w:space="0" w:color="auto"/>
                                        <w:bottom w:val="none" w:sz="0" w:space="0" w:color="auto"/>
                                        <w:right w:val="none" w:sz="0" w:space="0" w:color="auto"/>
                                      </w:divBdr>
                                      <w:divsChild>
                                        <w:div w:id="2003776314">
                                          <w:marLeft w:val="0"/>
                                          <w:marRight w:val="0"/>
                                          <w:marTop w:val="0"/>
                                          <w:marBottom w:val="0"/>
                                          <w:divBdr>
                                            <w:top w:val="none" w:sz="0" w:space="0" w:color="auto"/>
                                            <w:left w:val="none" w:sz="0" w:space="0" w:color="auto"/>
                                            <w:bottom w:val="none" w:sz="0" w:space="0" w:color="auto"/>
                                            <w:right w:val="none" w:sz="0" w:space="0" w:color="auto"/>
                                          </w:divBdr>
                                        </w:div>
                                        <w:div w:id="603810514">
                                          <w:marLeft w:val="0"/>
                                          <w:marRight w:val="0"/>
                                          <w:marTop w:val="0"/>
                                          <w:marBottom w:val="0"/>
                                          <w:divBdr>
                                            <w:top w:val="none" w:sz="0" w:space="0" w:color="auto"/>
                                            <w:left w:val="none" w:sz="0" w:space="0" w:color="auto"/>
                                            <w:bottom w:val="none" w:sz="0" w:space="0" w:color="auto"/>
                                            <w:right w:val="none" w:sz="0" w:space="0" w:color="auto"/>
                                          </w:divBdr>
                                          <w:divsChild>
                                            <w:div w:id="12444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8118">
                                      <w:marLeft w:val="0"/>
                                      <w:marRight w:val="0"/>
                                      <w:marTop w:val="0"/>
                                      <w:marBottom w:val="0"/>
                                      <w:divBdr>
                                        <w:top w:val="none" w:sz="0" w:space="0" w:color="auto"/>
                                        <w:left w:val="none" w:sz="0" w:space="0" w:color="auto"/>
                                        <w:bottom w:val="none" w:sz="0" w:space="0" w:color="auto"/>
                                        <w:right w:val="none" w:sz="0" w:space="0" w:color="auto"/>
                                      </w:divBdr>
                                      <w:divsChild>
                                        <w:div w:id="1474101718">
                                          <w:marLeft w:val="0"/>
                                          <w:marRight w:val="0"/>
                                          <w:marTop w:val="0"/>
                                          <w:marBottom w:val="0"/>
                                          <w:divBdr>
                                            <w:top w:val="none" w:sz="0" w:space="0" w:color="auto"/>
                                            <w:left w:val="none" w:sz="0" w:space="0" w:color="auto"/>
                                            <w:bottom w:val="none" w:sz="0" w:space="0" w:color="auto"/>
                                            <w:right w:val="none" w:sz="0" w:space="0" w:color="auto"/>
                                          </w:divBdr>
                                        </w:div>
                                        <w:div w:id="1557398851">
                                          <w:marLeft w:val="0"/>
                                          <w:marRight w:val="0"/>
                                          <w:marTop w:val="0"/>
                                          <w:marBottom w:val="0"/>
                                          <w:divBdr>
                                            <w:top w:val="none" w:sz="0" w:space="0" w:color="auto"/>
                                            <w:left w:val="none" w:sz="0" w:space="0" w:color="auto"/>
                                            <w:bottom w:val="none" w:sz="0" w:space="0" w:color="auto"/>
                                            <w:right w:val="none" w:sz="0" w:space="0" w:color="auto"/>
                                          </w:divBdr>
                                          <w:divsChild>
                                            <w:div w:id="602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8671">
                                      <w:marLeft w:val="0"/>
                                      <w:marRight w:val="0"/>
                                      <w:marTop w:val="0"/>
                                      <w:marBottom w:val="0"/>
                                      <w:divBdr>
                                        <w:top w:val="none" w:sz="0" w:space="0" w:color="auto"/>
                                        <w:left w:val="none" w:sz="0" w:space="0" w:color="auto"/>
                                        <w:bottom w:val="none" w:sz="0" w:space="0" w:color="auto"/>
                                        <w:right w:val="none" w:sz="0" w:space="0" w:color="auto"/>
                                      </w:divBdr>
                                      <w:divsChild>
                                        <w:div w:id="1664360028">
                                          <w:marLeft w:val="0"/>
                                          <w:marRight w:val="0"/>
                                          <w:marTop w:val="0"/>
                                          <w:marBottom w:val="0"/>
                                          <w:divBdr>
                                            <w:top w:val="none" w:sz="0" w:space="0" w:color="auto"/>
                                            <w:left w:val="none" w:sz="0" w:space="0" w:color="auto"/>
                                            <w:bottom w:val="none" w:sz="0" w:space="0" w:color="auto"/>
                                            <w:right w:val="none" w:sz="0" w:space="0" w:color="auto"/>
                                          </w:divBdr>
                                        </w:div>
                                        <w:div w:id="1930579796">
                                          <w:marLeft w:val="0"/>
                                          <w:marRight w:val="0"/>
                                          <w:marTop w:val="0"/>
                                          <w:marBottom w:val="0"/>
                                          <w:divBdr>
                                            <w:top w:val="none" w:sz="0" w:space="0" w:color="auto"/>
                                            <w:left w:val="none" w:sz="0" w:space="0" w:color="auto"/>
                                            <w:bottom w:val="none" w:sz="0" w:space="0" w:color="auto"/>
                                            <w:right w:val="none" w:sz="0" w:space="0" w:color="auto"/>
                                          </w:divBdr>
                                          <w:divsChild>
                                            <w:div w:id="12069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70220">
                                      <w:marLeft w:val="0"/>
                                      <w:marRight w:val="0"/>
                                      <w:marTop w:val="0"/>
                                      <w:marBottom w:val="0"/>
                                      <w:divBdr>
                                        <w:top w:val="none" w:sz="0" w:space="0" w:color="auto"/>
                                        <w:left w:val="none" w:sz="0" w:space="0" w:color="auto"/>
                                        <w:bottom w:val="none" w:sz="0" w:space="0" w:color="auto"/>
                                        <w:right w:val="none" w:sz="0" w:space="0" w:color="auto"/>
                                      </w:divBdr>
                                      <w:divsChild>
                                        <w:div w:id="1369720847">
                                          <w:marLeft w:val="0"/>
                                          <w:marRight w:val="0"/>
                                          <w:marTop w:val="0"/>
                                          <w:marBottom w:val="0"/>
                                          <w:divBdr>
                                            <w:top w:val="none" w:sz="0" w:space="0" w:color="auto"/>
                                            <w:left w:val="none" w:sz="0" w:space="0" w:color="auto"/>
                                            <w:bottom w:val="none" w:sz="0" w:space="0" w:color="auto"/>
                                            <w:right w:val="none" w:sz="0" w:space="0" w:color="auto"/>
                                          </w:divBdr>
                                        </w:div>
                                        <w:div w:id="1998028716">
                                          <w:marLeft w:val="0"/>
                                          <w:marRight w:val="0"/>
                                          <w:marTop w:val="0"/>
                                          <w:marBottom w:val="0"/>
                                          <w:divBdr>
                                            <w:top w:val="none" w:sz="0" w:space="0" w:color="auto"/>
                                            <w:left w:val="none" w:sz="0" w:space="0" w:color="auto"/>
                                            <w:bottom w:val="none" w:sz="0" w:space="0" w:color="auto"/>
                                            <w:right w:val="none" w:sz="0" w:space="0" w:color="auto"/>
                                          </w:divBdr>
                                          <w:divsChild>
                                            <w:div w:id="2222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8354">
                                      <w:marLeft w:val="0"/>
                                      <w:marRight w:val="0"/>
                                      <w:marTop w:val="0"/>
                                      <w:marBottom w:val="0"/>
                                      <w:divBdr>
                                        <w:top w:val="none" w:sz="0" w:space="0" w:color="auto"/>
                                        <w:left w:val="none" w:sz="0" w:space="0" w:color="auto"/>
                                        <w:bottom w:val="none" w:sz="0" w:space="0" w:color="auto"/>
                                        <w:right w:val="none" w:sz="0" w:space="0" w:color="auto"/>
                                      </w:divBdr>
                                      <w:divsChild>
                                        <w:div w:id="1769690650">
                                          <w:marLeft w:val="0"/>
                                          <w:marRight w:val="0"/>
                                          <w:marTop w:val="0"/>
                                          <w:marBottom w:val="0"/>
                                          <w:divBdr>
                                            <w:top w:val="none" w:sz="0" w:space="0" w:color="auto"/>
                                            <w:left w:val="none" w:sz="0" w:space="0" w:color="auto"/>
                                            <w:bottom w:val="none" w:sz="0" w:space="0" w:color="auto"/>
                                            <w:right w:val="none" w:sz="0" w:space="0" w:color="auto"/>
                                          </w:divBdr>
                                        </w:div>
                                        <w:div w:id="1523399687">
                                          <w:marLeft w:val="0"/>
                                          <w:marRight w:val="0"/>
                                          <w:marTop w:val="0"/>
                                          <w:marBottom w:val="0"/>
                                          <w:divBdr>
                                            <w:top w:val="none" w:sz="0" w:space="0" w:color="auto"/>
                                            <w:left w:val="none" w:sz="0" w:space="0" w:color="auto"/>
                                            <w:bottom w:val="none" w:sz="0" w:space="0" w:color="auto"/>
                                            <w:right w:val="none" w:sz="0" w:space="0" w:color="auto"/>
                                          </w:divBdr>
                                          <w:divsChild>
                                            <w:div w:id="11573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155">
                                      <w:marLeft w:val="0"/>
                                      <w:marRight w:val="0"/>
                                      <w:marTop w:val="0"/>
                                      <w:marBottom w:val="0"/>
                                      <w:divBdr>
                                        <w:top w:val="none" w:sz="0" w:space="0" w:color="auto"/>
                                        <w:left w:val="none" w:sz="0" w:space="0" w:color="auto"/>
                                        <w:bottom w:val="none" w:sz="0" w:space="0" w:color="auto"/>
                                        <w:right w:val="none" w:sz="0" w:space="0" w:color="auto"/>
                                      </w:divBdr>
                                      <w:divsChild>
                                        <w:div w:id="1230771174">
                                          <w:marLeft w:val="0"/>
                                          <w:marRight w:val="0"/>
                                          <w:marTop w:val="0"/>
                                          <w:marBottom w:val="0"/>
                                          <w:divBdr>
                                            <w:top w:val="none" w:sz="0" w:space="0" w:color="auto"/>
                                            <w:left w:val="none" w:sz="0" w:space="0" w:color="auto"/>
                                            <w:bottom w:val="none" w:sz="0" w:space="0" w:color="auto"/>
                                            <w:right w:val="none" w:sz="0" w:space="0" w:color="auto"/>
                                          </w:divBdr>
                                        </w:div>
                                        <w:div w:id="22022740">
                                          <w:marLeft w:val="0"/>
                                          <w:marRight w:val="0"/>
                                          <w:marTop w:val="0"/>
                                          <w:marBottom w:val="0"/>
                                          <w:divBdr>
                                            <w:top w:val="none" w:sz="0" w:space="0" w:color="auto"/>
                                            <w:left w:val="none" w:sz="0" w:space="0" w:color="auto"/>
                                            <w:bottom w:val="none" w:sz="0" w:space="0" w:color="auto"/>
                                            <w:right w:val="none" w:sz="0" w:space="0" w:color="auto"/>
                                          </w:divBdr>
                                          <w:divsChild>
                                            <w:div w:id="18309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058199">
      <w:bodyDiv w:val="1"/>
      <w:marLeft w:val="0"/>
      <w:marRight w:val="0"/>
      <w:marTop w:val="0"/>
      <w:marBottom w:val="0"/>
      <w:divBdr>
        <w:top w:val="none" w:sz="0" w:space="0" w:color="auto"/>
        <w:left w:val="none" w:sz="0" w:space="0" w:color="auto"/>
        <w:bottom w:val="none" w:sz="0" w:space="0" w:color="auto"/>
        <w:right w:val="none" w:sz="0" w:space="0" w:color="auto"/>
      </w:divBdr>
      <w:divsChild>
        <w:div w:id="711806096">
          <w:marLeft w:val="0"/>
          <w:marRight w:val="0"/>
          <w:marTop w:val="0"/>
          <w:marBottom w:val="0"/>
          <w:divBdr>
            <w:top w:val="none" w:sz="0" w:space="0" w:color="auto"/>
            <w:left w:val="none" w:sz="0" w:space="0" w:color="auto"/>
            <w:bottom w:val="none" w:sz="0" w:space="0" w:color="auto"/>
            <w:right w:val="none" w:sz="0" w:space="0" w:color="auto"/>
          </w:divBdr>
          <w:divsChild>
            <w:div w:id="81220458">
              <w:marLeft w:val="0"/>
              <w:marRight w:val="0"/>
              <w:marTop w:val="0"/>
              <w:marBottom w:val="0"/>
              <w:divBdr>
                <w:top w:val="none" w:sz="0" w:space="0" w:color="auto"/>
                <w:left w:val="none" w:sz="0" w:space="0" w:color="auto"/>
                <w:bottom w:val="none" w:sz="0" w:space="0" w:color="auto"/>
                <w:right w:val="none" w:sz="0" w:space="0" w:color="auto"/>
              </w:divBdr>
              <w:divsChild>
                <w:div w:id="1129086778">
                  <w:marLeft w:val="0"/>
                  <w:marRight w:val="0"/>
                  <w:marTop w:val="0"/>
                  <w:marBottom w:val="0"/>
                  <w:divBdr>
                    <w:top w:val="none" w:sz="0" w:space="0" w:color="auto"/>
                    <w:left w:val="none" w:sz="0" w:space="0" w:color="auto"/>
                    <w:bottom w:val="none" w:sz="0" w:space="0" w:color="auto"/>
                    <w:right w:val="none" w:sz="0" w:space="0" w:color="auto"/>
                  </w:divBdr>
                  <w:divsChild>
                    <w:div w:id="1303461894">
                      <w:marLeft w:val="0"/>
                      <w:marRight w:val="0"/>
                      <w:marTop w:val="0"/>
                      <w:marBottom w:val="0"/>
                      <w:divBdr>
                        <w:top w:val="none" w:sz="0" w:space="0" w:color="auto"/>
                        <w:left w:val="none" w:sz="0" w:space="0" w:color="auto"/>
                        <w:bottom w:val="none" w:sz="0" w:space="0" w:color="auto"/>
                        <w:right w:val="none" w:sz="0" w:space="0" w:color="auto"/>
                      </w:divBdr>
                      <w:divsChild>
                        <w:div w:id="606277685">
                          <w:marLeft w:val="0"/>
                          <w:marRight w:val="0"/>
                          <w:marTop w:val="0"/>
                          <w:marBottom w:val="0"/>
                          <w:divBdr>
                            <w:top w:val="none" w:sz="0" w:space="0" w:color="auto"/>
                            <w:left w:val="none" w:sz="0" w:space="0" w:color="auto"/>
                            <w:bottom w:val="none" w:sz="0" w:space="0" w:color="auto"/>
                            <w:right w:val="none" w:sz="0" w:space="0" w:color="auto"/>
                          </w:divBdr>
                          <w:divsChild>
                            <w:div w:id="645672510">
                              <w:marLeft w:val="0"/>
                              <w:marRight w:val="0"/>
                              <w:marTop w:val="0"/>
                              <w:marBottom w:val="0"/>
                              <w:divBdr>
                                <w:top w:val="none" w:sz="0" w:space="0" w:color="auto"/>
                                <w:left w:val="none" w:sz="0" w:space="0" w:color="auto"/>
                                <w:bottom w:val="none" w:sz="0" w:space="0" w:color="auto"/>
                                <w:right w:val="none" w:sz="0" w:space="0" w:color="auto"/>
                              </w:divBdr>
                              <w:divsChild>
                                <w:div w:id="1049112302">
                                  <w:marLeft w:val="0"/>
                                  <w:marRight w:val="0"/>
                                  <w:marTop w:val="0"/>
                                  <w:marBottom w:val="0"/>
                                  <w:divBdr>
                                    <w:top w:val="none" w:sz="0" w:space="0" w:color="auto"/>
                                    <w:left w:val="none" w:sz="0" w:space="0" w:color="auto"/>
                                    <w:bottom w:val="none" w:sz="0" w:space="0" w:color="auto"/>
                                    <w:right w:val="none" w:sz="0" w:space="0" w:color="auto"/>
                                  </w:divBdr>
                                </w:div>
                                <w:div w:id="9376200">
                                  <w:marLeft w:val="0"/>
                                  <w:marRight w:val="0"/>
                                  <w:marTop w:val="0"/>
                                  <w:marBottom w:val="0"/>
                                  <w:divBdr>
                                    <w:top w:val="none" w:sz="0" w:space="0" w:color="auto"/>
                                    <w:left w:val="none" w:sz="0" w:space="0" w:color="auto"/>
                                    <w:bottom w:val="none" w:sz="0" w:space="0" w:color="auto"/>
                                    <w:right w:val="none" w:sz="0" w:space="0" w:color="auto"/>
                                  </w:divBdr>
                                  <w:divsChild>
                                    <w:div w:id="991525224">
                                      <w:marLeft w:val="0"/>
                                      <w:marRight w:val="0"/>
                                      <w:marTop w:val="0"/>
                                      <w:marBottom w:val="0"/>
                                      <w:divBdr>
                                        <w:top w:val="none" w:sz="0" w:space="0" w:color="auto"/>
                                        <w:left w:val="none" w:sz="0" w:space="0" w:color="auto"/>
                                        <w:bottom w:val="none" w:sz="0" w:space="0" w:color="auto"/>
                                        <w:right w:val="none" w:sz="0" w:space="0" w:color="auto"/>
                                      </w:divBdr>
                                      <w:divsChild>
                                        <w:div w:id="1956784882">
                                          <w:marLeft w:val="0"/>
                                          <w:marRight w:val="0"/>
                                          <w:marTop w:val="0"/>
                                          <w:marBottom w:val="0"/>
                                          <w:divBdr>
                                            <w:top w:val="none" w:sz="0" w:space="0" w:color="auto"/>
                                            <w:left w:val="none" w:sz="0" w:space="0" w:color="auto"/>
                                            <w:bottom w:val="none" w:sz="0" w:space="0" w:color="auto"/>
                                            <w:right w:val="none" w:sz="0" w:space="0" w:color="auto"/>
                                          </w:divBdr>
                                        </w:div>
                                        <w:div w:id="1393499747">
                                          <w:marLeft w:val="0"/>
                                          <w:marRight w:val="0"/>
                                          <w:marTop w:val="0"/>
                                          <w:marBottom w:val="0"/>
                                          <w:divBdr>
                                            <w:top w:val="none" w:sz="0" w:space="0" w:color="auto"/>
                                            <w:left w:val="none" w:sz="0" w:space="0" w:color="auto"/>
                                            <w:bottom w:val="none" w:sz="0" w:space="0" w:color="auto"/>
                                            <w:right w:val="none" w:sz="0" w:space="0" w:color="auto"/>
                                          </w:divBdr>
                                          <w:divsChild>
                                            <w:div w:id="2628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4833">
                                      <w:marLeft w:val="0"/>
                                      <w:marRight w:val="0"/>
                                      <w:marTop w:val="0"/>
                                      <w:marBottom w:val="0"/>
                                      <w:divBdr>
                                        <w:top w:val="none" w:sz="0" w:space="0" w:color="auto"/>
                                        <w:left w:val="none" w:sz="0" w:space="0" w:color="auto"/>
                                        <w:bottom w:val="none" w:sz="0" w:space="0" w:color="auto"/>
                                        <w:right w:val="none" w:sz="0" w:space="0" w:color="auto"/>
                                      </w:divBdr>
                                      <w:divsChild>
                                        <w:div w:id="878934711">
                                          <w:marLeft w:val="0"/>
                                          <w:marRight w:val="0"/>
                                          <w:marTop w:val="0"/>
                                          <w:marBottom w:val="0"/>
                                          <w:divBdr>
                                            <w:top w:val="none" w:sz="0" w:space="0" w:color="auto"/>
                                            <w:left w:val="none" w:sz="0" w:space="0" w:color="auto"/>
                                            <w:bottom w:val="none" w:sz="0" w:space="0" w:color="auto"/>
                                            <w:right w:val="none" w:sz="0" w:space="0" w:color="auto"/>
                                          </w:divBdr>
                                        </w:div>
                                        <w:div w:id="154344718">
                                          <w:marLeft w:val="0"/>
                                          <w:marRight w:val="0"/>
                                          <w:marTop w:val="0"/>
                                          <w:marBottom w:val="0"/>
                                          <w:divBdr>
                                            <w:top w:val="none" w:sz="0" w:space="0" w:color="auto"/>
                                            <w:left w:val="none" w:sz="0" w:space="0" w:color="auto"/>
                                            <w:bottom w:val="none" w:sz="0" w:space="0" w:color="auto"/>
                                            <w:right w:val="none" w:sz="0" w:space="0" w:color="auto"/>
                                          </w:divBdr>
                                          <w:divsChild>
                                            <w:div w:id="20544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258">
                                      <w:marLeft w:val="0"/>
                                      <w:marRight w:val="0"/>
                                      <w:marTop w:val="0"/>
                                      <w:marBottom w:val="0"/>
                                      <w:divBdr>
                                        <w:top w:val="none" w:sz="0" w:space="0" w:color="auto"/>
                                        <w:left w:val="none" w:sz="0" w:space="0" w:color="auto"/>
                                        <w:bottom w:val="none" w:sz="0" w:space="0" w:color="auto"/>
                                        <w:right w:val="none" w:sz="0" w:space="0" w:color="auto"/>
                                      </w:divBdr>
                                      <w:divsChild>
                                        <w:div w:id="1739747476">
                                          <w:marLeft w:val="0"/>
                                          <w:marRight w:val="0"/>
                                          <w:marTop w:val="0"/>
                                          <w:marBottom w:val="0"/>
                                          <w:divBdr>
                                            <w:top w:val="none" w:sz="0" w:space="0" w:color="auto"/>
                                            <w:left w:val="none" w:sz="0" w:space="0" w:color="auto"/>
                                            <w:bottom w:val="none" w:sz="0" w:space="0" w:color="auto"/>
                                            <w:right w:val="none" w:sz="0" w:space="0" w:color="auto"/>
                                          </w:divBdr>
                                        </w:div>
                                        <w:div w:id="2131043337">
                                          <w:marLeft w:val="0"/>
                                          <w:marRight w:val="0"/>
                                          <w:marTop w:val="0"/>
                                          <w:marBottom w:val="0"/>
                                          <w:divBdr>
                                            <w:top w:val="none" w:sz="0" w:space="0" w:color="auto"/>
                                            <w:left w:val="none" w:sz="0" w:space="0" w:color="auto"/>
                                            <w:bottom w:val="none" w:sz="0" w:space="0" w:color="auto"/>
                                            <w:right w:val="none" w:sz="0" w:space="0" w:color="auto"/>
                                          </w:divBdr>
                                          <w:divsChild>
                                            <w:div w:id="2070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18944">
                                      <w:marLeft w:val="0"/>
                                      <w:marRight w:val="0"/>
                                      <w:marTop w:val="0"/>
                                      <w:marBottom w:val="0"/>
                                      <w:divBdr>
                                        <w:top w:val="none" w:sz="0" w:space="0" w:color="auto"/>
                                        <w:left w:val="none" w:sz="0" w:space="0" w:color="auto"/>
                                        <w:bottom w:val="none" w:sz="0" w:space="0" w:color="auto"/>
                                        <w:right w:val="none" w:sz="0" w:space="0" w:color="auto"/>
                                      </w:divBdr>
                                      <w:divsChild>
                                        <w:div w:id="1524783994">
                                          <w:marLeft w:val="0"/>
                                          <w:marRight w:val="0"/>
                                          <w:marTop w:val="0"/>
                                          <w:marBottom w:val="0"/>
                                          <w:divBdr>
                                            <w:top w:val="none" w:sz="0" w:space="0" w:color="auto"/>
                                            <w:left w:val="none" w:sz="0" w:space="0" w:color="auto"/>
                                            <w:bottom w:val="none" w:sz="0" w:space="0" w:color="auto"/>
                                            <w:right w:val="none" w:sz="0" w:space="0" w:color="auto"/>
                                          </w:divBdr>
                                        </w:div>
                                        <w:div w:id="170726575">
                                          <w:marLeft w:val="0"/>
                                          <w:marRight w:val="0"/>
                                          <w:marTop w:val="0"/>
                                          <w:marBottom w:val="0"/>
                                          <w:divBdr>
                                            <w:top w:val="none" w:sz="0" w:space="0" w:color="auto"/>
                                            <w:left w:val="none" w:sz="0" w:space="0" w:color="auto"/>
                                            <w:bottom w:val="none" w:sz="0" w:space="0" w:color="auto"/>
                                            <w:right w:val="none" w:sz="0" w:space="0" w:color="auto"/>
                                          </w:divBdr>
                                          <w:divsChild>
                                            <w:div w:id="18781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2639">
                                      <w:marLeft w:val="0"/>
                                      <w:marRight w:val="0"/>
                                      <w:marTop w:val="0"/>
                                      <w:marBottom w:val="0"/>
                                      <w:divBdr>
                                        <w:top w:val="none" w:sz="0" w:space="0" w:color="auto"/>
                                        <w:left w:val="none" w:sz="0" w:space="0" w:color="auto"/>
                                        <w:bottom w:val="none" w:sz="0" w:space="0" w:color="auto"/>
                                        <w:right w:val="none" w:sz="0" w:space="0" w:color="auto"/>
                                      </w:divBdr>
                                      <w:divsChild>
                                        <w:div w:id="1932857648">
                                          <w:marLeft w:val="0"/>
                                          <w:marRight w:val="0"/>
                                          <w:marTop w:val="0"/>
                                          <w:marBottom w:val="0"/>
                                          <w:divBdr>
                                            <w:top w:val="none" w:sz="0" w:space="0" w:color="auto"/>
                                            <w:left w:val="none" w:sz="0" w:space="0" w:color="auto"/>
                                            <w:bottom w:val="none" w:sz="0" w:space="0" w:color="auto"/>
                                            <w:right w:val="none" w:sz="0" w:space="0" w:color="auto"/>
                                          </w:divBdr>
                                        </w:div>
                                        <w:div w:id="881409093">
                                          <w:marLeft w:val="0"/>
                                          <w:marRight w:val="0"/>
                                          <w:marTop w:val="0"/>
                                          <w:marBottom w:val="0"/>
                                          <w:divBdr>
                                            <w:top w:val="none" w:sz="0" w:space="0" w:color="auto"/>
                                            <w:left w:val="none" w:sz="0" w:space="0" w:color="auto"/>
                                            <w:bottom w:val="none" w:sz="0" w:space="0" w:color="auto"/>
                                            <w:right w:val="none" w:sz="0" w:space="0" w:color="auto"/>
                                          </w:divBdr>
                                          <w:divsChild>
                                            <w:div w:id="20921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4159">
                                      <w:marLeft w:val="0"/>
                                      <w:marRight w:val="0"/>
                                      <w:marTop w:val="0"/>
                                      <w:marBottom w:val="0"/>
                                      <w:divBdr>
                                        <w:top w:val="none" w:sz="0" w:space="0" w:color="auto"/>
                                        <w:left w:val="none" w:sz="0" w:space="0" w:color="auto"/>
                                        <w:bottom w:val="none" w:sz="0" w:space="0" w:color="auto"/>
                                        <w:right w:val="none" w:sz="0" w:space="0" w:color="auto"/>
                                      </w:divBdr>
                                      <w:divsChild>
                                        <w:div w:id="1380057479">
                                          <w:marLeft w:val="0"/>
                                          <w:marRight w:val="0"/>
                                          <w:marTop w:val="0"/>
                                          <w:marBottom w:val="0"/>
                                          <w:divBdr>
                                            <w:top w:val="none" w:sz="0" w:space="0" w:color="auto"/>
                                            <w:left w:val="none" w:sz="0" w:space="0" w:color="auto"/>
                                            <w:bottom w:val="none" w:sz="0" w:space="0" w:color="auto"/>
                                            <w:right w:val="none" w:sz="0" w:space="0" w:color="auto"/>
                                          </w:divBdr>
                                        </w:div>
                                        <w:div w:id="1088425058">
                                          <w:marLeft w:val="0"/>
                                          <w:marRight w:val="0"/>
                                          <w:marTop w:val="0"/>
                                          <w:marBottom w:val="0"/>
                                          <w:divBdr>
                                            <w:top w:val="none" w:sz="0" w:space="0" w:color="auto"/>
                                            <w:left w:val="none" w:sz="0" w:space="0" w:color="auto"/>
                                            <w:bottom w:val="none" w:sz="0" w:space="0" w:color="auto"/>
                                            <w:right w:val="none" w:sz="0" w:space="0" w:color="auto"/>
                                          </w:divBdr>
                                          <w:divsChild>
                                            <w:div w:id="5767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DD955-2982-41A4-8503-4B359E36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dc:creator>
  <cp:keywords/>
  <cp:lastModifiedBy>LANGFORD-DAVIS Karen [Cecil Andrews College]</cp:lastModifiedBy>
  <cp:revision>4</cp:revision>
  <cp:lastPrinted>2020-02-17T00:23:00Z</cp:lastPrinted>
  <dcterms:created xsi:type="dcterms:W3CDTF">2022-02-12T07:27:00Z</dcterms:created>
  <dcterms:modified xsi:type="dcterms:W3CDTF">2022-02-21T04:24:00Z</dcterms:modified>
</cp:coreProperties>
</file>