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7FECE" w14:textId="127F8D47" w:rsidR="00A135CE" w:rsidRDefault="00A135CE" w:rsidP="00CD25BE"/>
    <w:p w14:paraId="44ECFF40" w14:textId="425BA061" w:rsidR="00C5209F" w:rsidRDefault="00B12C0B" w:rsidP="003911DD">
      <w:pPr>
        <w:jc w:val="center"/>
        <w:rPr>
          <w:rFonts w:ascii="Arial" w:hAnsi="Arial" w:cs="Arial"/>
          <w:b/>
          <w:sz w:val="36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1DA5AA97" wp14:editId="55E6FA7E">
            <wp:simplePos x="0" y="0"/>
            <wp:positionH relativeFrom="column">
              <wp:posOffset>182880</wp:posOffset>
            </wp:positionH>
            <wp:positionV relativeFrom="paragraph">
              <wp:posOffset>12065</wp:posOffset>
            </wp:positionV>
            <wp:extent cx="2034540" cy="20345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A73" w14:textId="70501569" w:rsidR="00C5209F" w:rsidRDefault="00C5209F" w:rsidP="003911DD">
      <w:pPr>
        <w:jc w:val="center"/>
        <w:rPr>
          <w:rFonts w:ascii="Arial" w:hAnsi="Arial" w:cs="Arial"/>
          <w:b/>
          <w:sz w:val="36"/>
          <w:szCs w:val="22"/>
        </w:rPr>
      </w:pPr>
    </w:p>
    <w:p w14:paraId="78A2CA2A" w14:textId="6A316619" w:rsidR="003911DD" w:rsidRPr="003911DD" w:rsidRDefault="003911DD" w:rsidP="003911DD">
      <w:pPr>
        <w:jc w:val="center"/>
      </w:pPr>
      <w:r>
        <w:rPr>
          <w:rFonts w:ascii="Arial" w:hAnsi="Arial" w:cs="Arial"/>
          <w:b/>
          <w:sz w:val="36"/>
          <w:szCs w:val="22"/>
        </w:rPr>
        <w:t>YEAR 12 UNIT 4</w:t>
      </w:r>
      <w:r w:rsidRPr="00FD3528">
        <w:rPr>
          <w:rFonts w:ascii="Arial" w:hAnsi="Arial" w:cs="Arial"/>
          <w:b/>
          <w:sz w:val="36"/>
          <w:szCs w:val="22"/>
        </w:rPr>
        <w:t xml:space="preserve"> HUMAN BIOLOGY</w:t>
      </w:r>
    </w:p>
    <w:p w14:paraId="18329F1D" w14:textId="77777777" w:rsidR="003911DD" w:rsidRPr="00FD3528" w:rsidRDefault="003911DD" w:rsidP="003911DD">
      <w:pPr>
        <w:jc w:val="center"/>
        <w:rPr>
          <w:rFonts w:ascii="Arial" w:hAnsi="Arial" w:cs="Arial"/>
          <w:b/>
          <w:sz w:val="36"/>
          <w:szCs w:val="22"/>
        </w:rPr>
      </w:pPr>
    </w:p>
    <w:p w14:paraId="690EE257" w14:textId="4E4DC5E5" w:rsidR="003911DD" w:rsidRPr="00FD3528" w:rsidRDefault="003911DD" w:rsidP="003911DD">
      <w:pPr>
        <w:spacing w:after="240"/>
        <w:jc w:val="center"/>
        <w:rPr>
          <w:rFonts w:ascii="Arial" w:hAnsi="Arial" w:cs="Arial"/>
          <w:b/>
          <w:sz w:val="36"/>
          <w:szCs w:val="22"/>
        </w:rPr>
      </w:pPr>
      <w:r w:rsidRPr="00FD3528">
        <w:rPr>
          <w:rFonts w:ascii="Arial" w:hAnsi="Arial" w:cs="Arial"/>
          <w:b/>
          <w:sz w:val="36"/>
          <w:szCs w:val="22"/>
        </w:rPr>
        <w:t xml:space="preserve">TEST </w:t>
      </w:r>
      <w:r>
        <w:rPr>
          <w:rFonts w:ascii="Arial" w:hAnsi="Arial" w:cs="Arial"/>
          <w:b/>
          <w:sz w:val="36"/>
          <w:szCs w:val="22"/>
        </w:rPr>
        <w:t>3 Evidence for Evolution</w:t>
      </w:r>
    </w:p>
    <w:p w14:paraId="7B0E1664" w14:textId="77777777" w:rsidR="003911DD" w:rsidRDefault="003911DD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667E0505" w14:textId="77777777" w:rsidR="003911DD" w:rsidRDefault="003911DD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  <w:r>
        <w:rPr>
          <w:rFonts w:eastAsia="SimSun"/>
          <w:sz w:val="36"/>
          <w:lang w:eastAsia="zh-CN"/>
        </w:rPr>
        <w:tab/>
      </w:r>
      <w:r>
        <w:rPr>
          <w:rFonts w:eastAsia="SimSun"/>
          <w:sz w:val="36"/>
          <w:lang w:eastAsia="zh-CN"/>
        </w:rPr>
        <w:tab/>
      </w:r>
      <w:r>
        <w:rPr>
          <w:rFonts w:eastAsia="SimSun"/>
          <w:sz w:val="36"/>
          <w:lang w:eastAsia="zh-CN"/>
        </w:rPr>
        <w:tab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52"/>
        <w:gridCol w:w="1377"/>
      </w:tblGrid>
      <w:tr w:rsidR="009D0E80" w14:paraId="32F6332F" w14:textId="77777777" w:rsidTr="009D0E80">
        <w:trPr>
          <w:trHeight w:val="768"/>
        </w:trPr>
        <w:tc>
          <w:tcPr>
            <w:tcW w:w="4815" w:type="dxa"/>
          </w:tcPr>
          <w:p w14:paraId="0B93730D" w14:textId="77777777" w:rsidR="009D0E80" w:rsidRPr="0062074D" w:rsidRDefault="009D0E80" w:rsidP="00D80FC0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 w:rsidRPr="0062074D">
              <w:rPr>
                <w:rFonts w:ascii="Arial" w:eastAsia="SimSun" w:hAnsi="Arial" w:cs="Arial"/>
                <w:b/>
                <w:lang w:eastAsia="zh-CN"/>
              </w:rPr>
              <w:t>Name:</w:t>
            </w:r>
          </w:p>
        </w:tc>
        <w:tc>
          <w:tcPr>
            <w:tcW w:w="4252" w:type="dxa"/>
          </w:tcPr>
          <w:p w14:paraId="2599C3A5" w14:textId="77777777" w:rsidR="009D0E80" w:rsidRDefault="009D0E80" w:rsidP="00D80FC0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 w:rsidRPr="0062074D">
              <w:rPr>
                <w:rFonts w:ascii="Arial" w:eastAsia="SimSun" w:hAnsi="Arial" w:cs="Arial"/>
                <w:b/>
                <w:lang w:eastAsia="zh-CN"/>
              </w:rPr>
              <w:t>Teacher</w:t>
            </w:r>
            <w:r>
              <w:rPr>
                <w:rFonts w:ascii="Arial" w:eastAsia="SimSun" w:hAnsi="Arial" w:cs="Arial"/>
                <w:b/>
                <w:lang w:eastAsia="zh-CN"/>
              </w:rPr>
              <w:t>:</w:t>
            </w:r>
          </w:p>
          <w:p w14:paraId="5C77A688" w14:textId="547E930C" w:rsidR="00B12C0B" w:rsidRPr="00B12C0B" w:rsidRDefault="00B12C0B" w:rsidP="00D80FC0">
            <w:pPr>
              <w:spacing w:line="360" w:lineRule="auto"/>
              <w:rPr>
                <w:rFonts w:ascii="Arial" w:eastAsia="SimSun" w:hAnsi="Arial" w:cs="Arial"/>
                <w:lang w:eastAsia="zh-CN"/>
              </w:rPr>
            </w:pPr>
            <w:r w:rsidRPr="00B12C0B">
              <w:rPr>
                <w:rFonts w:ascii="Arial" w:eastAsia="SimSun" w:hAnsi="Arial" w:cs="Arial"/>
                <w:lang w:eastAsia="zh-CN"/>
              </w:rPr>
              <w:t>Ms Langford-Davis</w:t>
            </w:r>
          </w:p>
        </w:tc>
        <w:tc>
          <w:tcPr>
            <w:tcW w:w="1377" w:type="dxa"/>
          </w:tcPr>
          <w:p w14:paraId="753CA797" w14:textId="77777777" w:rsidR="009D0E80" w:rsidRPr="0062074D" w:rsidRDefault="009D0E80" w:rsidP="00D80FC0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Mark:</w:t>
            </w:r>
          </w:p>
        </w:tc>
      </w:tr>
    </w:tbl>
    <w:p w14:paraId="363FE3D3" w14:textId="061AD0C9" w:rsidR="003911DD" w:rsidRDefault="003911DD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4C13D677" w14:textId="09DBB9D8" w:rsidR="003911DD" w:rsidRDefault="003911DD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4D753DE1" w14:textId="77777777" w:rsidR="00B12C0B" w:rsidRDefault="00B12C0B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301771A4" w14:textId="77777777" w:rsidR="003911DD" w:rsidRDefault="003911DD" w:rsidP="003911DD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 xml:space="preserve">Assessment Type: </w:t>
      </w:r>
      <w:r>
        <w:rPr>
          <w:rFonts w:ascii="Arial" w:eastAsia="SimSun" w:hAnsi="Arial" w:cs="Arial"/>
          <w:lang w:eastAsia="zh-CN"/>
        </w:rPr>
        <w:t>Test</w:t>
      </w:r>
    </w:p>
    <w:p w14:paraId="0E6F7553" w14:textId="77777777" w:rsidR="003911DD" w:rsidRDefault="003911DD" w:rsidP="003911DD">
      <w:pPr>
        <w:spacing w:line="360" w:lineRule="auto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t>Conditions:</w:t>
      </w:r>
    </w:p>
    <w:p w14:paraId="64F4B556" w14:textId="77777777" w:rsidR="003911DD" w:rsidRDefault="003911DD" w:rsidP="003911DD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Time for the task: 55 minutes</w:t>
      </w:r>
    </w:p>
    <w:p w14:paraId="1ADD8953" w14:textId="77777777" w:rsidR="003911DD" w:rsidRDefault="003911DD" w:rsidP="003911DD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Task Weighting: 5%</w:t>
      </w:r>
    </w:p>
    <w:p w14:paraId="58324E69" w14:textId="0426BE74" w:rsidR="003911DD" w:rsidRDefault="003911DD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5D6514CC" w14:textId="77777777" w:rsidR="00B12C0B" w:rsidRDefault="00B12C0B" w:rsidP="003911DD">
      <w:pPr>
        <w:spacing w:line="360" w:lineRule="auto"/>
        <w:jc w:val="center"/>
        <w:rPr>
          <w:rFonts w:eastAsia="SimSun"/>
          <w:sz w:val="36"/>
          <w:lang w:eastAsia="zh-CN"/>
        </w:rPr>
      </w:pPr>
    </w:p>
    <w:tbl>
      <w:tblPr>
        <w:tblpPr w:leftFromText="180" w:rightFromText="180" w:vertAnchor="text" w:horzAnchor="margin" w:tblpY="486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7"/>
        <w:gridCol w:w="3732"/>
        <w:gridCol w:w="2921"/>
      </w:tblGrid>
      <w:tr w:rsidR="003911DD" w14:paraId="79922C3D" w14:textId="77777777" w:rsidTr="00D80FC0">
        <w:trPr>
          <w:trHeight w:val="680"/>
        </w:trPr>
        <w:tc>
          <w:tcPr>
            <w:tcW w:w="3857" w:type="dxa"/>
          </w:tcPr>
          <w:p w14:paraId="1CF6FF78" w14:textId="77777777" w:rsidR="003911DD" w:rsidRPr="00CA66CE" w:rsidRDefault="003911DD" w:rsidP="00D8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Sections</w:t>
            </w:r>
          </w:p>
        </w:tc>
        <w:tc>
          <w:tcPr>
            <w:tcW w:w="3732" w:type="dxa"/>
          </w:tcPr>
          <w:p w14:paraId="4AB35298" w14:textId="77777777" w:rsidR="003911DD" w:rsidRPr="00CA66CE" w:rsidRDefault="003911DD" w:rsidP="00D80F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 xml:space="preserve">Marks </w:t>
            </w:r>
            <w:r w:rsidRPr="00CA66CE">
              <w:rPr>
                <w:rFonts w:ascii="Arial" w:hAnsi="Arial" w:cs="Arial"/>
                <w:b/>
                <w:caps/>
                <w:sz w:val="28"/>
                <w:szCs w:val="28"/>
              </w:rPr>
              <w:t>A</w:t>
            </w:r>
            <w:r w:rsidRPr="00CA66CE">
              <w:rPr>
                <w:rFonts w:ascii="Arial" w:hAnsi="Arial" w:cs="Arial"/>
                <w:b/>
                <w:sz w:val="28"/>
                <w:szCs w:val="28"/>
              </w:rPr>
              <w:t>llocation</w:t>
            </w:r>
          </w:p>
        </w:tc>
        <w:tc>
          <w:tcPr>
            <w:tcW w:w="2921" w:type="dxa"/>
          </w:tcPr>
          <w:p w14:paraId="5C746D4E" w14:textId="77777777" w:rsidR="003911DD" w:rsidRPr="00CA66CE" w:rsidRDefault="003911DD" w:rsidP="00D80F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Your Total</w:t>
            </w:r>
          </w:p>
        </w:tc>
      </w:tr>
      <w:tr w:rsidR="003911DD" w14:paraId="713936EB" w14:textId="77777777" w:rsidTr="00D80FC0">
        <w:trPr>
          <w:trHeight w:val="655"/>
        </w:trPr>
        <w:tc>
          <w:tcPr>
            <w:tcW w:w="3857" w:type="dxa"/>
          </w:tcPr>
          <w:p w14:paraId="77B8175E" w14:textId="77777777" w:rsidR="003911DD" w:rsidRPr="00CA66CE" w:rsidRDefault="003911DD" w:rsidP="00D8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1 - Multiple Choice</w:t>
            </w:r>
          </w:p>
        </w:tc>
        <w:tc>
          <w:tcPr>
            <w:tcW w:w="3732" w:type="dxa"/>
          </w:tcPr>
          <w:p w14:paraId="6C65710C" w14:textId="63B608C4" w:rsidR="003911DD" w:rsidRPr="00CA66CE" w:rsidRDefault="0009301C" w:rsidP="00D8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21" w:type="dxa"/>
          </w:tcPr>
          <w:p w14:paraId="0AAEDBF7" w14:textId="77777777" w:rsidR="003911DD" w:rsidRPr="00CA66CE" w:rsidRDefault="003911DD" w:rsidP="00D80F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911DD" w14:paraId="08D7277A" w14:textId="77777777" w:rsidTr="00D80FC0">
        <w:trPr>
          <w:trHeight w:val="680"/>
        </w:trPr>
        <w:tc>
          <w:tcPr>
            <w:tcW w:w="3857" w:type="dxa"/>
          </w:tcPr>
          <w:p w14:paraId="3AFCCB4F" w14:textId="77777777" w:rsidR="003911DD" w:rsidRPr="00CA66CE" w:rsidRDefault="003911DD" w:rsidP="00D8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2 – Short Answer</w:t>
            </w:r>
          </w:p>
        </w:tc>
        <w:tc>
          <w:tcPr>
            <w:tcW w:w="3732" w:type="dxa"/>
          </w:tcPr>
          <w:p w14:paraId="0F106BF2" w14:textId="7CD94203" w:rsidR="003911DD" w:rsidRPr="00CA66CE" w:rsidRDefault="00C5209F" w:rsidP="00D8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2921" w:type="dxa"/>
          </w:tcPr>
          <w:p w14:paraId="0409D904" w14:textId="77777777" w:rsidR="003911DD" w:rsidRPr="00CA66CE" w:rsidRDefault="003911DD" w:rsidP="00D80F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911DD" w14:paraId="55DC0575" w14:textId="77777777" w:rsidTr="00D80FC0">
        <w:trPr>
          <w:trHeight w:val="680"/>
        </w:trPr>
        <w:tc>
          <w:tcPr>
            <w:tcW w:w="3857" w:type="dxa"/>
          </w:tcPr>
          <w:p w14:paraId="41122F90" w14:textId="18BB0821" w:rsidR="003911DD" w:rsidRPr="00CA66CE" w:rsidRDefault="00B12C0B" w:rsidP="00D80F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 – Extended Response</w:t>
            </w:r>
          </w:p>
        </w:tc>
        <w:tc>
          <w:tcPr>
            <w:tcW w:w="3732" w:type="dxa"/>
          </w:tcPr>
          <w:p w14:paraId="71B782A6" w14:textId="7819F862" w:rsidR="003911DD" w:rsidRPr="00CA66CE" w:rsidRDefault="009D0E80" w:rsidP="00D8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921" w:type="dxa"/>
          </w:tcPr>
          <w:p w14:paraId="281C0441" w14:textId="77777777" w:rsidR="003911DD" w:rsidRPr="00CA66CE" w:rsidRDefault="003911DD" w:rsidP="00D80F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911DD" w14:paraId="37D4E6C1" w14:textId="77777777" w:rsidTr="00D80FC0">
        <w:trPr>
          <w:trHeight w:val="655"/>
        </w:trPr>
        <w:tc>
          <w:tcPr>
            <w:tcW w:w="3857" w:type="dxa"/>
          </w:tcPr>
          <w:p w14:paraId="74CA3D28" w14:textId="77777777" w:rsidR="003911DD" w:rsidRPr="00CA66CE" w:rsidRDefault="003911DD" w:rsidP="00D80F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732" w:type="dxa"/>
          </w:tcPr>
          <w:p w14:paraId="0D9917B4" w14:textId="3261515C" w:rsidR="003911DD" w:rsidRPr="00CA66CE" w:rsidRDefault="00C5209F" w:rsidP="00D80F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2921" w:type="dxa"/>
          </w:tcPr>
          <w:p w14:paraId="452F04B8" w14:textId="77777777" w:rsidR="003911DD" w:rsidRPr="00CA66CE" w:rsidRDefault="003911DD" w:rsidP="00D80F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444C804" w14:textId="77777777" w:rsidR="00CD25BE" w:rsidRDefault="00CD25BE" w:rsidP="00CD25BE"/>
    <w:p w14:paraId="5B52B93E" w14:textId="77777777" w:rsidR="003911DD" w:rsidRDefault="003911DD" w:rsidP="00CD25BE">
      <w:pPr>
        <w:rPr>
          <w:rFonts w:ascii="Arial" w:hAnsi="Arial" w:cs="Arial"/>
          <w:b/>
          <w:bCs/>
          <w:sz w:val="28"/>
          <w:szCs w:val="28"/>
        </w:rPr>
      </w:pPr>
    </w:p>
    <w:p w14:paraId="0A172A2D" w14:textId="77777777" w:rsidR="003911DD" w:rsidRDefault="003911DD" w:rsidP="00CD25BE">
      <w:pPr>
        <w:rPr>
          <w:rFonts w:ascii="Arial" w:hAnsi="Arial" w:cs="Arial"/>
          <w:b/>
          <w:bCs/>
          <w:sz w:val="28"/>
          <w:szCs w:val="28"/>
        </w:rPr>
      </w:pPr>
    </w:p>
    <w:p w14:paraId="241CD037" w14:textId="77777777" w:rsidR="003911DD" w:rsidRDefault="003911DD" w:rsidP="00CD25BE">
      <w:pPr>
        <w:rPr>
          <w:rFonts w:ascii="Arial" w:hAnsi="Arial" w:cs="Arial"/>
          <w:b/>
          <w:bCs/>
          <w:sz w:val="28"/>
          <w:szCs w:val="28"/>
        </w:rPr>
      </w:pPr>
    </w:p>
    <w:p w14:paraId="626960BA" w14:textId="77777777" w:rsidR="003911DD" w:rsidRDefault="003911DD" w:rsidP="00CD25BE">
      <w:pPr>
        <w:rPr>
          <w:rFonts w:ascii="Arial" w:hAnsi="Arial" w:cs="Arial"/>
          <w:b/>
          <w:bCs/>
          <w:sz w:val="28"/>
          <w:szCs w:val="28"/>
        </w:rPr>
      </w:pPr>
    </w:p>
    <w:p w14:paraId="2D658BCD" w14:textId="42B88316" w:rsidR="009D0E80" w:rsidRDefault="009D0E80" w:rsidP="009D0E80">
      <w:pPr>
        <w:tabs>
          <w:tab w:val="left" w:pos="1435"/>
          <w:tab w:val="left" w:pos="5044"/>
        </w:tabs>
        <w:autoSpaceDE w:val="0"/>
        <w:autoSpaceDN w:val="0"/>
        <w:spacing w:line="556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Section One: Multiple-choice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(8 marks)</w:t>
      </w:r>
    </w:p>
    <w:p w14:paraId="2BB0F657" w14:textId="77777777" w:rsidR="009D0E80" w:rsidRDefault="009D0E80" w:rsidP="009D0E80">
      <w:pPr>
        <w:rPr>
          <w:rFonts w:ascii="Arial" w:hAnsi="Arial" w:cs="Arial"/>
          <w:sz w:val="22"/>
          <w:szCs w:val="22"/>
        </w:rPr>
      </w:pPr>
      <w:r w:rsidRPr="0026308E">
        <w:rPr>
          <w:rFonts w:ascii="Arial" w:hAnsi="Arial" w:cs="Arial"/>
          <w:sz w:val="22"/>
          <w:szCs w:val="22"/>
        </w:rPr>
        <w:t xml:space="preserve">Suggested working time: </w:t>
      </w:r>
      <w:r>
        <w:rPr>
          <w:rFonts w:ascii="Arial" w:hAnsi="Arial" w:cs="Arial"/>
          <w:sz w:val="22"/>
          <w:szCs w:val="22"/>
        </w:rPr>
        <w:t>10</w:t>
      </w:r>
      <w:r w:rsidRPr="0026308E">
        <w:rPr>
          <w:rFonts w:ascii="Arial" w:hAnsi="Arial" w:cs="Arial"/>
          <w:sz w:val="22"/>
          <w:szCs w:val="22"/>
        </w:rPr>
        <w:t xml:space="preserve"> minutes</w:t>
      </w:r>
    </w:p>
    <w:p w14:paraId="21FBC224" w14:textId="7DC31CA6" w:rsidR="009D0E80" w:rsidRDefault="009D0E80" w:rsidP="00CD25BE">
      <w:pPr>
        <w:rPr>
          <w:rFonts w:ascii="Arial" w:hAnsi="Arial" w:cs="Arial"/>
          <w:b/>
          <w:bCs/>
          <w:sz w:val="28"/>
          <w:szCs w:val="28"/>
        </w:rPr>
      </w:pPr>
    </w:p>
    <w:p w14:paraId="461E4295" w14:textId="77777777" w:rsidR="003911DD" w:rsidRPr="009D0E80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Scientists use comparative studies to provide evolutionary evidence that organisms could share a common ancestor. Which of the following comparative study methods would provide the most precise genetic evidence of a common ancestor?</w:t>
      </w:r>
    </w:p>
    <w:p w14:paraId="11ED3815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548D2AF6" w14:textId="77777777" w:rsidR="003911DD" w:rsidRPr="009D0E80" w:rsidRDefault="003911DD" w:rsidP="003911DD">
      <w:pPr>
        <w:pStyle w:val="ListParagraph"/>
        <w:numPr>
          <w:ilvl w:val="0"/>
          <w:numId w:val="22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Embryology</w:t>
      </w:r>
    </w:p>
    <w:p w14:paraId="46B5F516" w14:textId="77777777" w:rsidR="003911DD" w:rsidRPr="009D0E80" w:rsidRDefault="003911DD" w:rsidP="003911DD">
      <w:pPr>
        <w:pStyle w:val="ListParagraph"/>
        <w:numPr>
          <w:ilvl w:val="0"/>
          <w:numId w:val="22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Vestigial organs</w:t>
      </w:r>
    </w:p>
    <w:p w14:paraId="4D881F0A" w14:textId="77777777" w:rsidR="003911DD" w:rsidRPr="009D0E80" w:rsidRDefault="003911DD" w:rsidP="003911DD">
      <w:pPr>
        <w:pStyle w:val="ListParagraph"/>
        <w:numPr>
          <w:ilvl w:val="0"/>
          <w:numId w:val="22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Non-functional DNA</w:t>
      </w:r>
    </w:p>
    <w:p w14:paraId="7A1B987F" w14:textId="77777777" w:rsidR="003911DD" w:rsidRPr="009D0E80" w:rsidRDefault="003911DD" w:rsidP="003911DD">
      <w:pPr>
        <w:pStyle w:val="ListParagraph"/>
        <w:numPr>
          <w:ilvl w:val="0"/>
          <w:numId w:val="22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Homologous structures</w:t>
      </w:r>
    </w:p>
    <w:p w14:paraId="0FB6467D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5EBAD0BF" w14:textId="6C3F6C6A" w:rsidR="003911DD" w:rsidRPr="009D0E80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 xml:space="preserve">Homologous </w:t>
      </w:r>
      <w:r w:rsidR="009D0E80" w:rsidRPr="009D0E80">
        <w:rPr>
          <w:rFonts w:ascii="Arial" w:hAnsi="Arial" w:cs="Arial"/>
        </w:rPr>
        <w:t>structures</w:t>
      </w:r>
      <w:r w:rsidRPr="009D0E80">
        <w:rPr>
          <w:rFonts w:ascii="Arial" w:hAnsi="Arial" w:cs="Arial"/>
        </w:rPr>
        <w:t xml:space="preserve"> are used as evidence for evolution because</w:t>
      </w:r>
      <w:r w:rsidR="00253BCB">
        <w:rPr>
          <w:rFonts w:ascii="Arial" w:hAnsi="Arial" w:cs="Arial"/>
        </w:rPr>
        <w:t>:</w:t>
      </w:r>
    </w:p>
    <w:p w14:paraId="3FE71716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1F6D8FD2" w14:textId="77777777" w:rsidR="003911DD" w:rsidRPr="009D0E80" w:rsidRDefault="003911DD" w:rsidP="003911DD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their similar functions suggest a common ancestor.</w:t>
      </w:r>
    </w:p>
    <w:p w14:paraId="4933232F" w14:textId="77777777" w:rsidR="003911DD" w:rsidRPr="009D0E80" w:rsidRDefault="003911DD" w:rsidP="003911DD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their lack of similarities suggests that natural selection has occurred.</w:t>
      </w:r>
    </w:p>
    <w:p w14:paraId="49D9AF3F" w14:textId="77777777" w:rsidR="003911DD" w:rsidRPr="009D0E80" w:rsidRDefault="003911DD" w:rsidP="003911DD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it shows their common ancestor was able to survive in many different environments.</w:t>
      </w:r>
    </w:p>
    <w:p w14:paraId="3F24D050" w14:textId="77777777" w:rsidR="003911DD" w:rsidRPr="009D0E80" w:rsidRDefault="003911DD" w:rsidP="003911DD">
      <w:pPr>
        <w:pStyle w:val="ListParagraph"/>
        <w:numPr>
          <w:ilvl w:val="0"/>
          <w:numId w:val="23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their similar design suggests divergence from a common ancestor, with modifications to suit different environments.</w:t>
      </w:r>
    </w:p>
    <w:p w14:paraId="02587165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1602EB7D" w14:textId="582F1412" w:rsidR="003911DD" w:rsidRPr="009D0E80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Index fossils are useful in comparing the ages of different fossil sites because they</w:t>
      </w:r>
      <w:r w:rsidR="00253BCB">
        <w:rPr>
          <w:rFonts w:ascii="Arial" w:hAnsi="Arial" w:cs="Arial"/>
        </w:rPr>
        <w:t>:</w:t>
      </w:r>
    </w:p>
    <w:p w14:paraId="0910CBF2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46CA980" w14:textId="2121D03B" w:rsidR="003911DD" w:rsidRPr="009D0E80" w:rsidRDefault="003911DD" w:rsidP="003911DD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were easily fossilised under many different conditions and in many areas</w:t>
      </w:r>
      <w:r w:rsidR="00253BCB">
        <w:rPr>
          <w:rFonts w:ascii="Arial" w:hAnsi="Arial" w:cs="Arial"/>
        </w:rPr>
        <w:t>.</w:t>
      </w:r>
    </w:p>
    <w:p w14:paraId="37AF823F" w14:textId="77777777" w:rsidR="003911DD" w:rsidRPr="009D0E80" w:rsidRDefault="003911DD" w:rsidP="003911DD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are easily recognised and don’t vary much over time and places.</w:t>
      </w:r>
    </w:p>
    <w:p w14:paraId="63247032" w14:textId="293E2B2C" w:rsidR="003911DD" w:rsidRPr="009D0E80" w:rsidRDefault="003911DD" w:rsidP="003911DD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existed over a relatively short geological time and were widespread across many regions</w:t>
      </w:r>
      <w:r w:rsidR="00253BCB">
        <w:rPr>
          <w:rFonts w:ascii="Arial" w:hAnsi="Arial" w:cs="Arial"/>
        </w:rPr>
        <w:t>.</w:t>
      </w:r>
    </w:p>
    <w:p w14:paraId="07F108AE" w14:textId="510AF240" w:rsidR="003911DD" w:rsidRPr="009D0E80" w:rsidRDefault="003911DD" w:rsidP="003911DD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are not destroyed by exposure to air or by earth movements such as earthquakes</w:t>
      </w:r>
      <w:r w:rsidR="00253BCB">
        <w:rPr>
          <w:rFonts w:ascii="Arial" w:hAnsi="Arial" w:cs="Arial"/>
        </w:rPr>
        <w:t>.</w:t>
      </w:r>
    </w:p>
    <w:p w14:paraId="44E6BEDF" w14:textId="77777777" w:rsidR="003911DD" w:rsidRPr="009D0E80" w:rsidRDefault="003911DD" w:rsidP="003911DD">
      <w:pPr>
        <w:pStyle w:val="ListParagraph"/>
        <w:spacing w:line="276" w:lineRule="auto"/>
        <w:rPr>
          <w:rFonts w:ascii="Arial" w:hAnsi="Arial" w:cs="Arial"/>
        </w:rPr>
      </w:pPr>
    </w:p>
    <w:p w14:paraId="63354BAC" w14:textId="77777777" w:rsidR="003911DD" w:rsidRPr="009D0E80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 xml:space="preserve">Which of the following represent ideal conditions for the formation of fossils? </w:t>
      </w:r>
    </w:p>
    <w:p w14:paraId="0EA4FD73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A9BD0D5" w14:textId="77777777" w:rsidR="003911DD" w:rsidRPr="009D0E80" w:rsidRDefault="003911DD" w:rsidP="003911DD">
      <w:pPr>
        <w:pStyle w:val="ListParagraph"/>
        <w:numPr>
          <w:ilvl w:val="0"/>
          <w:numId w:val="25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Rapid burial, soil at a low pH and high oxygen levels.</w:t>
      </w:r>
    </w:p>
    <w:p w14:paraId="76A77416" w14:textId="77777777" w:rsidR="003911DD" w:rsidRPr="009D0E80" w:rsidRDefault="003911DD" w:rsidP="003911DD">
      <w:pPr>
        <w:pStyle w:val="ListParagraph"/>
        <w:numPr>
          <w:ilvl w:val="0"/>
          <w:numId w:val="25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Low oxygen levels, alkaline soil and rapid burial.</w:t>
      </w:r>
    </w:p>
    <w:p w14:paraId="111D61BD" w14:textId="77777777" w:rsidR="003911DD" w:rsidRPr="009D0E80" w:rsidRDefault="003911DD" w:rsidP="003911DD">
      <w:pPr>
        <w:pStyle w:val="ListParagraph"/>
        <w:numPr>
          <w:ilvl w:val="0"/>
          <w:numId w:val="25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Warm, moist soil accompanied by slow burial.</w:t>
      </w:r>
    </w:p>
    <w:p w14:paraId="2F3B38F2" w14:textId="77777777" w:rsidR="003911DD" w:rsidRPr="009D0E80" w:rsidRDefault="003911DD" w:rsidP="003911DD">
      <w:pPr>
        <w:pStyle w:val="ListParagraph"/>
        <w:numPr>
          <w:ilvl w:val="0"/>
          <w:numId w:val="25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Moist soil at cold temperatures with rapid burial.</w:t>
      </w:r>
    </w:p>
    <w:p w14:paraId="0E0478FA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5CA1D939" w14:textId="77777777" w:rsidR="003911DD" w:rsidRPr="009D0E80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The list which contains only fossils is:</w:t>
      </w:r>
    </w:p>
    <w:p w14:paraId="481747B5" w14:textId="77777777" w:rsidR="003911DD" w:rsidRPr="009D0E80" w:rsidRDefault="003911DD" w:rsidP="003911DD">
      <w:pPr>
        <w:spacing w:line="276" w:lineRule="auto"/>
        <w:rPr>
          <w:rFonts w:ascii="Arial" w:hAnsi="Arial" w:cs="Arial"/>
          <w:color w:val="000000"/>
        </w:rPr>
      </w:pPr>
    </w:p>
    <w:p w14:paraId="4026C917" w14:textId="77777777" w:rsidR="003911DD" w:rsidRPr="009D0E80" w:rsidRDefault="003911DD" w:rsidP="003911DD">
      <w:pPr>
        <w:pStyle w:val="ListParagraph"/>
        <w:numPr>
          <w:ilvl w:val="0"/>
          <w:numId w:val="27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petrified wood, stone tool, sandstone, footprint.</w:t>
      </w:r>
    </w:p>
    <w:p w14:paraId="2AFD4522" w14:textId="77777777" w:rsidR="003911DD" w:rsidRPr="009D0E80" w:rsidRDefault="003911DD" w:rsidP="003911DD">
      <w:pPr>
        <w:pStyle w:val="ListParagraph"/>
        <w:numPr>
          <w:ilvl w:val="0"/>
          <w:numId w:val="27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petrified faeces, a sea shell embedded in limestone, impression of a leaf in mudstone.</w:t>
      </w:r>
    </w:p>
    <w:p w14:paraId="5151F1A8" w14:textId="77777777" w:rsidR="003911DD" w:rsidRPr="009D0E80" w:rsidRDefault="003911DD" w:rsidP="003911DD">
      <w:pPr>
        <w:pStyle w:val="ListParagraph"/>
        <w:numPr>
          <w:ilvl w:val="0"/>
          <w:numId w:val="27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the shape of a sea shell left in limestone, centipede track on mudstone, glacial scratch marks on a rock face.</w:t>
      </w:r>
    </w:p>
    <w:p w14:paraId="4FB09EBC" w14:textId="63E9816C" w:rsidR="003911DD" w:rsidRDefault="003911DD" w:rsidP="003911DD">
      <w:pPr>
        <w:pStyle w:val="ListParagraph"/>
        <w:numPr>
          <w:ilvl w:val="0"/>
          <w:numId w:val="27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>rock painting, kitchen mitten, cooking hearth, limestone cave.</w:t>
      </w:r>
    </w:p>
    <w:p w14:paraId="1016FE34" w14:textId="3B086B34" w:rsidR="00253BCB" w:rsidRDefault="00253BCB" w:rsidP="00253BCB">
      <w:pPr>
        <w:spacing w:line="276" w:lineRule="auto"/>
        <w:rPr>
          <w:rFonts w:ascii="Arial" w:hAnsi="Arial" w:cs="Arial"/>
        </w:rPr>
      </w:pPr>
    </w:p>
    <w:p w14:paraId="4D058946" w14:textId="68702508" w:rsidR="00253BCB" w:rsidRDefault="00253BCB" w:rsidP="00253BCB">
      <w:pPr>
        <w:spacing w:line="276" w:lineRule="auto"/>
        <w:rPr>
          <w:rFonts w:ascii="Arial" w:hAnsi="Arial" w:cs="Arial"/>
        </w:rPr>
      </w:pPr>
    </w:p>
    <w:p w14:paraId="3149A59C" w14:textId="77777777" w:rsidR="00253BCB" w:rsidRPr="00253BCB" w:rsidRDefault="00253BCB" w:rsidP="00253BCB">
      <w:pPr>
        <w:spacing w:line="276" w:lineRule="auto"/>
        <w:rPr>
          <w:rFonts w:ascii="Arial" w:hAnsi="Arial" w:cs="Arial"/>
        </w:rPr>
      </w:pPr>
    </w:p>
    <w:p w14:paraId="45C670EE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8E7441C" w14:textId="08911925" w:rsidR="003911DD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lastRenderedPageBreak/>
        <w:t>Cytochrome-c is a protein found in most organisms. The amino acid sequence of this protein varies between species. The numbers of differences in the amino acid sequences in the protein of cytochrome-c between three species of vertebrate A, B and C are shown in the table below.</w:t>
      </w:r>
    </w:p>
    <w:p w14:paraId="0F24C628" w14:textId="7D243A03" w:rsidR="00253BCB" w:rsidRPr="009D0E80" w:rsidRDefault="00253BCB" w:rsidP="00253BCB">
      <w:pPr>
        <w:pStyle w:val="ListParagraph"/>
        <w:spacing w:line="276" w:lineRule="auto"/>
        <w:contextualSpacing w:val="0"/>
        <w:rPr>
          <w:rFonts w:ascii="Arial" w:hAnsi="Arial" w:cs="Arial"/>
        </w:rPr>
      </w:pPr>
    </w:p>
    <w:p w14:paraId="0B2CC45C" w14:textId="417E5E08" w:rsidR="003911DD" w:rsidRPr="009D0E80" w:rsidRDefault="00253BCB" w:rsidP="003911DD">
      <w:pPr>
        <w:spacing w:line="276" w:lineRule="auto"/>
        <w:rPr>
          <w:rFonts w:ascii="Arial" w:hAnsi="Arial" w:cs="Arial"/>
        </w:rPr>
      </w:pPr>
      <w:r w:rsidRPr="009D0E80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153AECDE" wp14:editId="27EA3E9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60420" cy="1064260"/>
            <wp:effectExtent l="0" t="0" r="0" b="254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5BD43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72EA83E3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29D27F6C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0B6F11B4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3B23C290" w14:textId="77777777" w:rsidR="00253BCB" w:rsidRDefault="00253BCB" w:rsidP="003911DD">
      <w:pPr>
        <w:pStyle w:val="ListParagraph"/>
        <w:spacing w:line="276" w:lineRule="auto"/>
        <w:rPr>
          <w:rFonts w:ascii="Arial" w:hAnsi="Arial" w:cs="Arial"/>
        </w:rPr>
      </w:pPr>
    </w:p>
    <w:p w14:paraId="279781EF" w14:textId="77777777" w:rsidR="00253BCB" w:rsidRDefault="00253BCB" w:rsidP="003911DD">
      <w:pPr>
        <w:pStyle w:val="ListParagraph"/>
        <w:spacing w:line="276" w:lineRule="auto"/>
        <w:rPr>
          <w:rFonts w:ascii="Arial" w:hAnsi="Arial" w:cs="Arial"/>
        </w:rPr>
      </w:pPr>
    </w:p>
    <w:p w14:paraId="3F06D419" w14:textId="65EBF15E" w:rsidR="003911DD" w:rsidRPr="009D0E80" w:rsidRDefault="003911DD" w:rsidP="003911DD">
      <w:pPr>
        <w:pStyle w:val="ListParagraph"/>
        <w:spacing w:line="276" w:lineRule="auto"/>
        <w:rPr>
          <w:rFonts w:ascii="Arial" w:hAnsi="Arial" w:cs="Arial"/>
        </w:rPr>
      </w:pPr>
      <w:r w:rsidRPr="009D0E80">
        <w:rPr>
          <w:rFonts w:ascii="Arial" w:hAnsi="Arial" w:cs="Arial"/>
        </w:rPr>
        <w:t>Based on this evidence, the phylogenetic tree that best represents the possible evolutionary relationships between the three species is?</w:t>
      </w:r>
    </w:p>
    <w:p w14:paraId="04039548" w14:textId="58C68194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1882A89A" w14:textId="21442ADE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78ACD52" w14:textId="763DAED5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52F3B787" w14:textId="5265E7E7" w:rsidR="003911DD" w:rsidRPr="009D0E80" w:rsidRDefault="00253BCB" w:rsidP="003911DD">
      <w:pPr>
        <w:spacing w:line="276" w:lineRule="auto"/>
        <w:rPr>
          <w:rFonts w:ascii="Arial" w:hAnsi="Arial" w:cs="Arial"/>
        </w:rPr>
      </w:pPr>
      <w:r w:rsidRPr="009D0E80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108399BA" wp14:editId="250A7D50">
            <wp:simplePos x="0" y="0"/>
            <wp:positionH relativeFrom="column">
              <wp:posOffset>1122045</wp:posOffset>
            </wp:positionH>
            <wp:positionV relativeFrom="paragraph">
              <wp:posOffset>6350</wp:posOffset>
            </wp:positionV>
            <wp:extent cx="4571365" cy="2842260"/>
            <wp:effectExtent l="0" t="0" r="63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324" b="-893"/>
                    <a:stretch/>
                  </pic:blipFill>
                  <pic:spPr bwMode="auto">
                    <a:xfrm>
                      <a:off x="0" y="0"/>
                      <a:ext cx="457136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8FBB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779AE307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0C048B8B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2569FAAF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DC2E556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8E5054F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35098549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494B1657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60A4D2C2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2E363D6F" w14:textId="2A7E5A4B" w:rsidR="003911DD" w:rsidRDefault="003911DD" w:rsidP="003911DD">
      <w:pPr>
        <w:spacing w:line="276" w:lineRule="auto"/>
        <w:rPr>
          <w:rFonts w:ascii="Arial" w:hAnsi="Arial" w:cs="Arial"/>
        </w:rPr>
      </w:pPr>
    </w:p>
    <w:p w14:paraId="4C5AACC3" w14:textId="4DA2938C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71035279" w14:textId="277FEC63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719C5253" w14:textId="150F3B7B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0469A4F2" w14:textId="77777777" w:rsidR="00253BCB" w:rsidRPr="009D0E80" w:rsidRDefault="00253BCB" w:rsidP="003911DD">
      <w:pPr>
        <w:spacing w:line="276" w:lineRule="auto"/>
        <w:rPr>
          <w:rFonts w:ascii="Arial" w:hAnsi="Arial" w:cs="Arial"/>
        </w:rPr>
      </w:pPr>
    </w:p>
    <w:p w14:paraId="71DFA6CF" w14:textId="71631541" w:rsidR="003911DD" w:rsidRDefault="003911DD" w:rsidP="003911DD">
      <w:pPr>
        <w:spacing w:line="276" w:lineRule="auto"/>
        <w:rPr>
          <w:rFonts w:ascii="Arial" w:hAnsi="Arial" w:cs="Arial"/>
        </w:rPr>
      </w:pPr>
    </w:p>
    <w:p w14:paraId="013358AD" w14:textId="29DD9447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348E40CF" w14:textId="50592272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068B5E6D" w14:textId="2BB21FB7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6B777815" w14:textId="6146BE34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71FBC567" w14:textId="62D0EB90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03E9E9EE" w14:textId="3FBFF12E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41944183" w14:textId="6FA20339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35628A3C" w14:textId="205DE243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4CBDDC3C" w14:textId="2AB6D6F8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4361B485" w14:textId="165736A6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2AD83A19" w14:textId="4439A8F9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731434C4" w14:textId="69393B03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5399CD03" w14:textId="4E5ACDA5" w:rsidR="00253BCB" w:rsidRDefault="00253BCB" w:rsidP="003911DD">
      <w:pPr>
        <w:spacing w:line="276" w:lineRule="auto"/>
        <w:rPr>
          <w:rFonts w:ascii="Arial" w:hAnsi="Arial" w:cs="Arial"/>
        </w:rPr>
      </w:pPr>
    </w:p>
    <w:p w14:paraId="0C901FD1" w14:textId="77777777" w:rsidR="00253BCB" w:rsidRPr="009D0E80" w:rsidRDefault="00253BCB" w:rsidP="003911DD">
      <w:pPr>
        <w:spacing w:line="276" w:lineRule="auto"/>
        <w:rPr>
          <w:rFonts w:ascii="Arial" w:hAnsi="Arial" w:cs="Arial"/>
        </w:rPr>
      </w:pPr>
    </w:p>
    <w:p w14:paraId="61C05671" w14:textId="16B83317" w:rsidR="003911DD" w:rsidRPr="00253BCB" w:rsidRDefault="003911DD" w:rsidP="00A81580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253BCB">
        <w:rPr>
          <w:rFonts w:ascii="Arial" w:hAnsi="Arial" w:cs="Arial"/>
        </w:rPr>
        <w:lastRenderedPageBreak/>
        <w:t>A commentator on the radio was overheard saying that the samples of stone tools found at a site in East Africa associated with the earliest Hominin fossils, had been sent for radiocarbon testing.</w:t>
      </w:r>
      <w:r w:rsidR="00253BCB" w:rsidRPr="00253BCB">
        <w:rPr>
          <w:rFonts w:ascii="Arial" w:hAnsi="Arial" w:cs="Arial"/>
        </w:rPr>
        <w:t xml:space="preserve"> </w:t>
      </w:r>
      <w:r w:rsidRPr="00253BCB">
        <w:rPr>
          <w:rFonts w:ascii="Arial" w:hAnsi="Arial" w:cs="Arial"/>
        </w:rPr>
        <w:t>What is wrong with the commentator's statement?</w:t>
      </w:r>
    </w:p>
    <w:p w14:paraId="2AC129E2" w14:textId="77777777" w:rsidR="003911DD" w:rsidRPr="009D0E80" w:rsidRDefault="003911DD" w:rsidP="003911DD">
      <w:pPr>
        <w:spacing w:line="276" w:lineRule="auto"/>
        <w:rPr>
          <w:rFonts w:ascii="Arial" w:hAnsi="Arial" w:cs="Arial"/>
        </w:rPr>
      </w:pPr>
    </w:p>
    <w:p w14:paraId="4F708E1B" w14:textId="4CD10D7E" w:rsidR="003911DD" w:rsidRPr="009D0E80" w:rsidRDefault="00253BCB" w:rsidP="003911DD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911DD" w:rsidRPr="009D0E80">
        <w:rPr>
          <w:rFonts w:ascii="Arial" w:hAnsi="Arial" w:cs="Arial"/>
        </w:rPr>
        <w:t>adiocarbon dating can only be carried out on organic materials not stone tools</w:t>
      </w:r>
      <w:r>
        <w:rPr>
          <w:rFonts w:ascii="Arial" w:hAnsi="Arial" w:cs="Arial"/>
        </w:rPr>
        <w:t>.</w:t>
      </w:r>
    </w:p>
    <w:p w14:paraId="2C0874D5" w14:textId="18408231" w:rsidR="003911DD" w:rsidRPr="009D0E80" w:rsidRDefault="00253BCB" w:rsidP="003911DD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911DD" w:rsidRPr="009D0E80">
        <w:rPr>
          <w:rFonts w:ascii="Arial" w:hAnsi="Arial" w:cs="Arial"/>
        </w:rPr>
        <w:t>he fossils in East Africa are in deposits containing high levels of radioactive materials so this dating technique does not work</w:t>
      </w:r>
      <w:r>
        <w:rPr>
          <w:rFonts w:ascii="Arial" w:hAnsi="Arial" w:cs="Arial"/>
        </w:rPr>
        <w:t>.</w:t>
      </w:r>
    </w:p>
    <w:p w14:paraId="5B76CCBE" w14:textId="0C814C1C" w:rsidR="003911DD" w:rsidRPr="009D0E80" w:rsidRDefault="00253BCB" w:rsidP="003911DD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911DD" w:rsidRPr="009D0E80">
        <w:rPr>
          <w:rFonts w:ascii="Arial" w:hAnsi="Arial" w:cs="Arial"/>
        </w:rPr>
        <w:t>he amount of carbon breakdown is not enough to be detected by even the most sensitive instruments</w:t>
      </w:r>
      <w:r>
        <w:rPr>
          <w:rFonts w:ascii="Arial" w:hAnsi="Arial" w:cs="Arial"/>
        </w:rPr>
        <w:t>.</w:t>
      </w:r>
    </w:p>
    <w:p w14:paraId="77998C28" w14:textId="23D929AF" w:rsidR="003911DD" w:rsidRPr="009D0E80" w:rsidRDefault="00253BCB" w:rsidP="003911DD">
      <w:pPr>
        <w:pStyle w:val="ListParagraph"/>
        <w:numPr>
          <w:ilvl w:val="0"/>
          <w:numId w:val="26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911DD" w:rsidRPr="009D0E80">
        <w:rPr>
          <w:rFonts w:ascii="Arial" w:hAnsi="Arial" w:cs="Arial"/>
        </w:rPr>
        <w:t>adiocarbon dating is only useful on materials that are older than the fossils found at this site.</w:t>
      </w:r>
    </w:p>
    <w:p w14:paraId="58A2D364" w14:textId="77777777" w:rsidR="003911DD" w:rsidRPr="009D0E80" w:rsidRDefault="003911DD" w:rsidP="003911DD">
      <w:pPr>
        <w:pStyle w:val="BodyTextIndent"/>
        <w:spacing w:after="0" w:line="276" w:lineRule="auto"/>
        <w:ind w:left="0"/>
        <w:rPr>
          <w:rFonts w:ascii="Arial" w:hAnsi="Arial" w:cs="Arial"/>
        </w:rPr>
      </w:pPr>
    </w:p>
    <w:p w14:paraId="79947CB7" w14:textId="5D20E3BB" w:rsidR="003911DD" w:rsidRDefault="003911DD" w:rsidP="003911DD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Arial" w:hAnsi="Arial" w:cs="Arial"/>
        </w:rPr>
      </w:pPr>
      <w:r w:rsidRPr="009D0E80">
        <w:rPr>
          <w:rFonts w:ascii="Arial" w:hAnsi="Arial" w:cs="Arial"/>
        </w:rPr>
        <w:t xml:space="preserve">Bodies are sometimes found preserved in acidic peat bogs. In relation to these finds, which of the following is correct? </w:t>
      </w:r>
    </w:p>
    <w:p w14:paraId="51CD6FDF" w14:textId="77777777" w:rsidR="00253BCB" w:rsidRPr="009D0E80" w:rsidRDefault="00253BCB" w:rsidP="00253BCB">
      <w:pPr>
        <w:pStyle w:val="ListParagraph"/>
        <w:spacing w:line="276" w:lineRule="auto"/>
        <w:contextualSpacing w:val="0"/>
        <w:rPr>
          <w:rFonts w:ascii="Arial" w:hAnsi="Arial" w:cs="Arial"/>
        </w:rPr>
      </w:pPr>
    </w:p>
    <w:p w14:paraId="50816D11" w14:textId="77777777" w:rsidR="003911DD" w:rsidRPr="009D0E80" w:rsidRDefault="003911DD" w:rsidP="003911DD">
      <w:pPr>
        <w:pStyle w:val="Style1"/>
        <w:spacing w:line="276" w:lineRule="auto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94"/>
        <w:gridCol w:w="3422"/>
        <w:gridCol w:w="4616"/>
      </w:tblGrid>
      <w:tr w:rsidR="003911DD" w:rsidRPr="009D0E80" w14:paraId="4393D860" w14:textId="77777777" w:rsidTr="00D80FC0">
        <w:trPr>
          <w:trHeight w:val="375"/>
        </w:trPr>
        <w:tc>
          <w:tcPr>
            <w:tcW w:w="594" w:type="dxa"/>
            <w:vAlign w:val="center"/>
          </w:tcPr>
          <w:p w14:paraId="1042174B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3422" w:type="dxa"/>
            <w:vAlign w:val="center"/>
          </w:tcPr>
          <w:p w14:paraId="52846439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b/>
                <w:szCs w:val="24"/>
              </w:rPr>
              <w:t xml:space="preserve">Preservation of Soft tissues                    </w:t>
            </w:r>
          </w:p>
        </w:tc>
        <w:tc>
          <w:tcPr>
            <w:tcW w:w="4616" w:type="dxa"/>
            <w:vAlign w:val="center"/>
          </w:tcPr>
          <w:p w14:paraId="3C05BF97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b/>
                <w:szCs w:val="24"/>
              </w:rPr>
              <w:t>Preservation of bone</w:t>
            </w:r>
          </w:p>
        </w:tc>
      </w:tr>
      <w:tr w:rsidR="003911DD" w:rsidRPr="009D0E80" w14:paraId="32E32FD2" w14:textId="77777777" w:rsidTr="00D80FC0">
        <w:trPr>
          <w:trHeight w:val="375"/>
        </w:trPr>
        <w:tc>
          <w:tcPr>
            <w:tcW w:w="594" w:type="dxa"/>
            <w:vAlign w:val="center"/>
          </w:tcPr>
          <w:p w14:paraId="19E0B085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a)</w:t>
            </w:r>
          </w:p>
        </w:tc>
        <w:tc>
          <w:tcPr>
            <w:tcW w:w="3422" w:type="dxa"/>
            <w:vAlign w:val="center"/>
          </w:tcPr>
          <w:p w14:paraId="5BE0A965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 xml:space="preserve">Well preserved                   </w:t>
            </w:r>
          </w:p>
        </w:tc>
        <w:tc>
          <w:tcPr>
            <w:tcW w:w="4616" w:type="dxa"/>
            <w:vAlign w:val="center"/>
          </w:tcPr>
          <w:p w14:paraId="54CF61AE" w14:textId="77777777" w:rsidR="003911DD" w:rsidRPr="009D0E80" w:rsidRDefault="003911DD" w:rsidP="00D80FC0">
            <w:pPr>
              <w:pStyle w:val="Style1"/>
              <w:spacing w:line="276" w:lineRule="auto"/>
              <w:ind w:left="17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Soft and demineralised</w:t>
            </w:r>
          </w:p>
        </w:tc>
      </w:tr>
      <w:tr w:rsidR="003911DD" w:rsidRPr="009D0E80" w14:paraId="1035A5BA" w14:textId="77777777" w:rsidTr="00D80FC0">
        <w:trPr>
          <w:trHeight w:val="375"/>
        </w:trPr>
        <w:tc>
          <w:tcPr>
            <w:tcW w:w="594" w:type="dxa"/>
            <w:vAlign w:val="center"/>
          </w:tcPr>
          <w:p w14:paraId="50AE5C70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b)</w:t>
            </w:r>
          </w:p>
        </w:tc>
        <w:tc>
          <w:tcPr>
            <w:tcW w:w="3422" w:type="dxa"/>
            <w:vAlign w:val="center"/>
          </w:tcPr>
          <w:p w14:paraId="4C1D03A9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 xml:space="preserve">Poorly preserved                </w:t>
            </w:r>
          </w:p>
        </w:tc>
        <w:tc>
          <w:tcPr>
            <w:tcW w:w="4616" w:type="dxa"/>
            <w:vAlign w:val="center"/>
          </w:tcPr>
          <w:p w14:paraId="10225578" w14:textId="77777777" w:rsidR="003911DD" w:rsidRPr="009D0E80" w:rsidRDefault="003911DD" w:rsidP="00D80FC0">
            <w:pPr>
              <w:pStyle w:val="Style1"/>
              <w:spacing w:line="276" w:lineRule="auto"/>
              <w:ind w:left="17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Demineralised and poorly preserved</w:t>
            </w:r>
          </w:p>
        </w:tc>
      </w:tr>
      <w:tr w:rsidR="003911DD" w:rsidRPr="009D0E80" w14:paraId="1FDF0CDA" w14:textId="77777777" w:rsidTr="00D80FC0">
        <w:trPr>
          <w:trHeight w:val="375"/>
        </w:trPr>
        <w:tc>
          <w:tcPr>
            <w:tcW w:w="594" w:type="dxa"/>
            <w:vAlign w:val="center"/>
          </w:tcPr>
          <w:p w14:paraId="75238ED5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c)</w:t>
            </w:r>
          </w:p>
        </w:tc>
        <w:tc>
          <w:tcPr>
            <w:tcW w:w="3422" w:type="dxa"/>
            <w:vAlign w:val="center"/>
          </w:tcPr>
          <w:p w14:paraId="702B7F68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 xml:space="preserve">Little alteration                  </w:t>
            </w:r>
          </w:p>
        </w:tc>
        <w:tc>
          <w:tcPr>
            <w:tcW w:w="4616" w:type="dxa"/>
            <w:vAlign w:val="center"/>
          </w:tcPr>
          <w:p w14:paraId="4FC3A6B3" w14:textId="77777777" w:rsidR="003911DD" w:rsidRPr="009D0E80" w:rsidRDefault="003911DD" w:rsidP="00D80FC0">
            <w:pPr>
              <w:pStyle w:val="Style1"/>
              <w:spacing w:line="276" w:lineRule="auto"/>
              <w:ind w:left="17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Little alteration</w:t>
            </w:r>
          </w:p>
        </w:tc>
      </w:tr>
      <w:tr w:rsidR="003911DD" w:rsidRPr="009D0E80" w14:paraId="2DD85880" w14:textId="77777777" w:rsidTr="00D80FC0">
        <w:trPr>
          <w:trHeight w:val="375"/>
        </w:trPr>
        <w:tc>
          <w:tcPr>
            <w:tcW w:w="594" w:type="dxa"/>
            <w:vAlign w:val="center"/>
          </w:tcPr>
          <w:p w14:paraId="4AFCC948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d)</w:t>
            </w:r>
          </w:p>
        </w:tc>
        <w:tc>
          <w:tcPr>
            <w:tcW w:w="3422" w:type="dxa"/>
            <w:vAlign w:val="center"/>
          </w:tcPr>
          <w:p w14:paraId="5EC2B0F0" w14:textId="77777777" w:rsidR="003911DD" w:rsidRPr="009D0E80" w:rsidRDefault="003911DD" w:rsidP="00D80FC0">
            <w:pPr>
              <w:pStyle w:val="Style1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 xml:space="preserve">Total decomposition                 </w:t>
            </w:r>
          </w:p>
        </w:tc>
        <w:tc>
          <w:tcPr>
            <w:tcW w:w="4616" w:type="dxa"/>
            <w:vAlign w:val="center"/>
          </w:tcPr>
          <w:p w14:paraId="6E0AC299" w14:textId="77777777" w:rsidR="003911DD" w:rsidRPr="009D0E80" w:rsidRDefault="003911DD" w:rsidP="00D80FC0">
            <w:pPr>
              <w:pStyle w:val="Style1"/>
              <w:spacing w:line="276" w:lineRule="auto"/>
              <w:ind w:left="170"/>
              <w:rPr>
                <w:rFonts w:ascii="Arial" w:hAnsi="Arial" w:cs="Arial"/>
                <w:szCs w:val="24"/>
              </w:rPr>
            </w:pPr>
            <w:r w:rsidRPr="009D0E80">
              <w:rPr>
                <w:rFonts w:ascii="Arial" w:hAnsi="Arial" w:cs="Arial"/>
                <w:szCs w:val="24"/>
              </w:rPr>
              <w:t>Mineralised and well preserved</w:t>
            </w:r>
          </w:p>
        </w:tc>
      </w:tr>
    </w:tbl>
    <w:p w14:paraId="5FC7F626" w14:textId="77777777" w:rsidR="003911DD" w:rsidRPr="009D0E80" w:rsidRDefault="003911DD" w:rsidP="003911DD">
      <w:pPr>
        <w:pStyle w:val="Style1"/>
        <w:spacing w:line="276" w:lineRule="auto"/>
        <w:ind w:left="0"/>
        <w:rPr>
          <w:rFonts w:ascii="Arial" w:hAnsi="Arial" w:cs="Arial"/>
          <w:szCs w:val="24"/>
        </w:rPr>
      </w:pPr>
    </w:p>
    <w:p w14:paraId="24CEABBD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21014EA3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0F5EBAB0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0DACEFD8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66D4F820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12200FB4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74BFE969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67DDB3D2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57F46894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40FFC5B5" w14:textId="77777777" w:rsidR="003911DD" w:rsidRPr="009D0E80" w:rsidRDefault="003911DD" w:rsidP="00CD25BE">
      <w:pPr>
        <w:rPr>
          <w:rFonts w:ascii="Arial" w:hAnsi="Arial" w:cs="Arial"/>
          <w:b/>
          <w:bCs/>
        </w:rPr>
      </w:pPr>
    </w:p>
    <w:p w14:paraId="12FC6DB6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7F1BA4F5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6C6C9523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1CAB27AB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2F57E12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6E1909E5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3F60595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43271F74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FDA85BA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2CB763A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35C14B4D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6EA66533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13DB13D8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A8FAB11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45D38A4B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7E251C4A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579CBC42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1804E0D7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3DA980D9" w14:textId="77777777" w:rsidR="00253BCB" w:rsidRDefault="00253BCB" w:rsidP="00CD25BE">
      <w:pPr>
        <w:rPr>
          <w:rFonts w:ascii="Arial" w:hAnsi="Arial" w:cs="Arial"/>
          <w:b/>
          <w:bCs/>
        </w:rPr>
      </w:pPr>
    </w:p>
    <w:p w14:paraId="2DB9FB86" w14:textId="58C7B3A4" w:rsidR="00CD25BE" w:rsidRPr="009D0E80" w:rsidRDefault="00CD25BE" w:rsidP="00CD25BE">
      <w:pPr>
        <w:rPr>
          <w:rFonts w:ascii="Arial" w:hAnsi="Arial" w:cs="Arial"/>
        </w:rPr>
      </w:pPr>
      <w:r w:rsidRPr="00B12C0B">
        <w:rPr>
          <w:rFonts w:ascii="Arial" w:hAnsi="Arial" w:cs="Arial"/>
          <w:b/>
          <w:bCs/>
          <w:sz w:val="28"/>
          <w:szCs w:val="28"/>
        </w:rPr>
        <w:lastRenderedPageBreak/>
        <w:t xml:space="preserve">Section Two: Short </w:t>
      </w:r>
      <w:r w:rsidR="00B12C0B" w:rsidRPr="00B12C0B">
        <w:rPr>
          <w:rFonts w:ascii="Arial" w:hAnsi="Arial" w:cs="Arial"/>
          <w:b/>
          <w:bCs/>
          <w:sz w:val="28"/>
          <w:szCs w:val="28"/>
        </w:rPr>
        <w:t>Answer</w:t>
      </w:r>
      <w:r w:rsidR="009644BF" w:rsidRPr="009D0E80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9644BF">
        <w:rPr>
          <w:rFonts w:ascii="Arial" w:hAnsi="Arial" w:cs="Arial"/>
          <w:b/>
          <w:bCs/>
        </w:rPr>
        <w:t>(</w:t>
      </w:r>
      <w:r w:rsidR="00B12C0B">
        <w:rPr>
          <w:rFonts w:ascii="Arial" w:hAnsi="Arial" w:cs="Arial"/>
          <w:b/>
          <w:bCs/>
        </w:rPr>
        <w:t>33</w:t>
      </w:r>
      <w:r w:rsidR="009644BF">
        <w:rPr>
          <w:rFonts w:ascii="Arial" w:hAnsi="Arial" w:cs="Arial"/>
          <w:b/>
          <w:bCs/>
        </w:rPr>
        <w:t xml:space="preserve"> marks)</w:t>
      </w:r>
      <w:r w:rsidRPr="009D0E80">
        <w:rPr>
          <w:rFonts w:ascii="Arial" w:hAnsi="Arial" w:cs="Arial"/>
          <w:b/>
          <w:bCs/>
        </w:rPr>
        <w:t xml:space="preserve">                                                                                              </w:t>
      </w:r>
    </w:p>
    <w:p w14:paraId="52F314C0" w14:textId="6DB13930" w:rsidR="00CD25BE" w:rsidRPr="009D0E80" w:rsidRDefault="009644BF" w:rsidP="00CD25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your answers </w:t>
      </w:r>
      <w:r w:rsidR="00CD25BE" w:rsidRPr="009D0E80">
        <w:rPr>
          <w:rFonts w:ascii="Arial" w:hAnsi="Arial" w:cs="Arial"/>
        </w:rPr>
        <w:t>in the spaces provided</w:t>
      </w:r>
    </w:p>
    <w:p w14:paraId="526FF81E" w14:textId="77777777" w:rsidR="00CD25BE" w:rsidRPr="00605F5E" w:rsidRDefault="00CD25BE" w:rsidP="00A135CE">
      <w:pPr>
        <w:pStyle w:val="BodyTextIndent"/>
        <w:spacing w:after="0"/>
        <w:jc w:val="both"/>
        <w:rPr>
          <w:rFonts w:ascii="Arial" w:hAnsi="Arial" w:cs="Arial"/>
          <w:sz w:val="22"/>
          <w:szCs w:val="22"/>
        </w:rPr>
      </w:pPr>
    </w:p>
    <w:p w14:paraId="2C8E8618" w14:textId="38D6B795" w:rsidR="00405C05" w:rsidRPr="009644BF" w:rsidRDefault="00405C05" w:rsidP="00405C05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Complete the table below providing an outline and example of </w:t>
      </w:r>
      <w:r w:rsidR="00A16B83" w:rsidRPr="009644BF">
        <w:rPr>
          <w:rFonts w:ascii="Arial" w:hAnsi="Arial" w:cs="Arial"/>
        </w:rPr>
        <w:t>the different</w:t>
      </w:r>
      <w:r w:rsidRPr="009644BF">
        <w:rPr>
          <w:rFonts w:ascii="Arial" w:hAnsi="Arial" w:cs="Arial"/>
        </w:rPr>
        <w:t xml:space="preserve"> lines of evidence</w:t>
      </w:r>
      <w:r w:rsidR="00A16B83" w:rsidRPr="009644BF">
        <w:rPr>
          <w:rFonts w:ascii="Arial" w:hAnsi="Arial" w:cs="Arial"/>
        </w:rPr>
        <w:t xml:space="preserve"> that</w:t>
      </w:r>
      <w:r w:rsidRPr="009644BF">
        <w:rPr>
          <w:rFonts w:ascii="Arial" w:hAnsi="Arial" w:cs="Arial"/>
        </w:rPr>
        <w:t xml:space="preserve"> support the theory of evolution.</w:t>
      </w:r>
      <w:r w:rsidRPr="009644BF">
        <w:rPr>
          <w:rFonts w:ascii="Arial" w:hAnsi="Arial" w:cs="Arial"/>
        </w:rPr>
        <w:tab/>
      </w:r>
    </w:p>
    <w:p w14:paraId="72BB0F79" w14:textId="77777777" w:rsidR="00405C05" w:rsidRPr="009644BF" w:rsidRDefault="00405C05" w:rsidP="00405C05">
      <w:pPr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237"/>
        <w:gridCol w:w="1666"/>
      </w:tblGrid>
      <w:tr w:rsidR="00CB68E5" w:rsidRPr="009644BF" w14:paraId="142BC584" w14:textId="56F033E5" w:rsidTr="00A16B83">
        <w:tc>
          <w:tcPr>
            <w:tcW w:w="2552" w:type="dxa"/>
          </w:tcPr>
          <w:p w14:paraId="0D4D7D1C" w14:textId="77777777" w:rsidR="00CB68E5" w:rsidRPr="009644BF" w:rsidRDefault="00CB68E5" w:rsidP="002C2561">
            <w:pPr>
              <w:jc w:val="center"/>
              <w:rPr>
                <w:rFonts w:ascii="Arial" w:hAnsi="Arial" w:cs="Arial"/>
                <w:b/>
              </w:rPr>
            </w:pPr>
          </w:p>
          <w:p w14:paraId="70C5613A" w14:textId="77777777" w:rsidR="00CB68E5" w:rsidRPr="009644BF" w:rsidRDefault="00CB68E5" w:rsidP="002C2561">
            <w:pPr>
              <w:jc w:val="center"/>
              <w:rPr>
                <w:rFonts w:ascii="Arial" w:hAnsi="Arial" w:cs="Arial"/>
                <w:b/>
              </w:rPr>
            </w:pPr>
            <w:r w:rsidRPr="009644BF">
              <w:rPr>
                <w:rFonts w:ascii="Arial" w:hAnsi="Arial" w:cs="Arial"/>
                <w:b/>
              </w:rPr>
              <w:t>Evidence</w:t>
            </w:r>
          </w:p>
          <w:p w14:paraId="5F2FE7E7" w14:textId="77777777" w:rsidR="00CB68E5" w:rsidRPr="009644BF" w:rsidRDefault="00CB68E5" w:rsidP="002C25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37" w:type="dxa"/>
          </w:tcPr>
          <w:p w14:paraId="4BE0703E" w14:textId="77777777" w:rsidR="00CB68E5" w:rsidRPr="009644BF" w:rsidRDefault="00CB68E5" w:rsidP="002C2561">
            <w:pPr>
              <w:jc w:val="center"/>
              <w:rPr>
                <w:rFonts w:ascii="Arial" w:hAnsi="Arial" w:cs="Arial"/>
                <w:b/>
              </w:rPr>
            </w:pPr>
          </w:p>
          <w:p w14:paraId="7C3EE6DE" w14:textId="77777777" w:rsidR="00CB68E5" w:rsidRPr="009644BF" w:rsidRDefault="00CB68E5" w:rsidP="002C2561">
            <w:pPr>
              <w:jc w:val="center"/>
              <w:rPr>
                <w:rFonts w:ascii="Arial" w:hAnsi="Arial" w:cs="Arial"/>
                <w:b/>
              </w:rPr>
            </w:pPr>
            <w:r w:rsidRPr="009644BF">
              <w:rPr>
                <w:rFonts w:ascii="Arial" w:hAnsi="Arial" w:cs="Arial"/>
                <w:b/>
              </w:rPr>
              <w:t>Support for Evolution</w:t>
            </w:r>
          </w:p>
        </w:tc>
        <w:tc>
          <w:tcPr>
            <w:tcW w:w="1666" w:type="dxa"/>
            <w:vAlign w:val="center"/>
          </w:tcPr>
          <w:p w14:paraId="5803C4E9" w14:textId="09AD9311" w:rsidR="00CB68E5" w:rsidRPr="009644BF" w:rsidRDefault="00CB68E5" w:rsidP="00CB68E5">
            <w:pPr>
              <w:jc w:val="center"/>
              <w:rPr>
                <w:rFonts w:ascii="Arial" w:hAnsi="Arial" w:cs="Arial"/>
                <w:b/>
              </w:rPr>
            </w:pPr>
            <w:r w:rsidRPr="009644BF">
              <w:rPr>
                <w:rFonts w:ascii="Arial" w:hAnsi="Arial" w:cs="Arial"/>
                <w:b/>
              </w:rPr>
              <w:t>Example</w:t>
            </w:r>
          </w:p>
        </w:tc>
      </w:tr>
      <w:tr w:rsidR="00CB68E5" w:rsidRPr="009644BF" w14:paraId="3B82B534" w14:textId="23A60DFD" w:rsidTr="00A16B83">
        <w:tc>
          <w:tcPr>
            <w:tcW w:w="2552" w:type="dxa"/>
          </w:tcPr>
          <w:p w14:paraId="6E451DF6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6C9B4B5E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1CA74FA9" w14:textId="53A06594" w:rsidR="00CB68E5" w:rsidRPr="009644BF" w:rsidRDefault="002F38D4" w:rsidP="002C25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 Sequence Analysis</w:t>
            </w:r>
          </w:p>
          <w:p w14:paraId="59A7B945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127B72B9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24ECD0D7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  <w:p w14:paraId="2C149356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  <w:p w14:paraId="2C650BCE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3473799A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</w:tc>
      </w:tr>
      <w:tr w:rsidR="00CB68E5" w:rsidRPr="009644BF" w14:paraId="70D53701" w14:textId="4D0CE8DA" w:rsidTr="00A16B83">
        <w:tc>
          <w:tcPr>
            <w:tcW w:w="2552" w:type="dxa"/>
          </w:tcPr>
          <w:p w14:paraId="206E5DCA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4510D650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77571AC2" w14:textId="2F6C7623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6EFCDBF4" w14:textId="758F052A" w:rsidR="00A16B83" w:rsidRPr="009644BF" w:rsidRDefault="00A16B83" w:rsidP="002C2561">
            <w:pPr>
              <w:jc w:val="center"/>
              <w:rPr>
                <w:rFonts w:ascii="Arial" w:hAnsi="Arial" w:cs="Arial"/>
              </w:rPr>
            </w:pPr>
          </w:p>
          <w:p w14:paraId="0AC62142" w14:textId="77777777" w:rsidR="00A16B83" w:rsidRPr="009644BF" w:rsidRDefault="00A16B83" w:rsidP="002C2561">
            <w:pPr>
              <w:jc w:val="center"/>
              <w:rPr>
                <w:rFonts w:ascii="Arial" w:hAnsi="Arial" w:cs="Arial"/>
              </w:rPr>
            </w:pPr>
          </w:p>
          <w:p w14:paraId="63AA6C40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1C07C31F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  <w:vAlign w:val="center"/>
          </w:tcPr>
          <w:p w14:paraId="034DE038" w14:textId="41ECAB17" w:rsidR="00A16B83" w:rsidRPr="009644BF" w:rsidRDefault="00A16B83" w:rsidP="00A16B83">
            <w:pPr>
              <w:jc w:val="center"/>
              <w:rPr>
                <w:rFonts w:ascii="Arial" w:hAnsi="Arial" w:cs="Arial"/>
              </w:rPr>
            </w:pPr>
            <w:r w:rsidRPr="009644BF">
              <w:rPr>
                <w:rFonts w:ascii="Arial" w:hAnsi="Arial" w:cs="Arial"/>
              </w:rPr>
              <w:t>Nictitating membrane</w:t>
            </w:r>
          </w:p>
        </w:tc>
      </w:tr>
      <w:tr w:rsidR="00CB68E5" w:rsidRPr="009644BF" w14:paraId="41FF335C" w14:textId="5D9F82D5" w:rsidTr="00A16B83">
        <w:tc>
          <w:tcPr>
            <w:tcW w:w="2552" w:type="dxa"/>
          </w:tcPr>
          <w:p w14:paraId="3EAC0ACA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03ED57B0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  <w:p w14:paraId="43499D1B" w14:textId="77777777" w:rsidR="00CB68E5" w:rsidRPr="009644BF" w:rsidRDefault="00CB68E5" w:rsidP="002C25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6BFB4767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  <w:p w14:paraId="5FA45897" w14:textId="67D84D16" w:rsidR="00CB68E5" w:rsidRPr="009644BF" w:rsidRDefault="00211EE0" w:rsidP="00211EE0">
            <w:pPr>
              <w:jc w:val="center"/>
              <w:rPr>
                <w:rFonts w:ascii="Arial" w:hAnsi="Arial" w:cs="Arial"/>
              </w:rPr>
            </w:pPr>
            <w:r w:rsidRPr="009644BF">
              <w:rPr>
                <w:rFonts w:ascii="Arial" w:hAnsi="Arial" w:cs="Arial"/>
              </w:rPr>
              <w:t>The presence of similarities</w:t>
            </w:r>
            <w:r w:rsidR="00A16B83" w:rsidRPr="009644BF">
              <w:rPr>
                <w:rFonts w:ascii="Arial" w:hAnsi="Arial" w:cs="Arial"/>
              </w:rPr>
              <w:t xml:space="preserve"> </w:t>
            </w:r>
            <w:r w:rsidRPr="009644BF">
              <w:rPr>
                <w:rFonts w:ascii="Arial" w:hAnsi="Arial" w:cs="Arial"/>
              </w:rPr>
              <w:t xml:space="preserve">and specific features </w:t>
            </w:r>
            <w:r w:rsidR="009644BF" w:rsidRPr="009644BF">
              <w:rPr>
                <w:rFonts w:ascii="Arial" w:hAnsi="Arial" w:cs="Arial"/>
              </w:rPr>
              <w:t>during early</w:t>
            </w:r>
            <w:r w:rsidR="00A16B83" w:rsidRPr="009644BF">
              <w:rPr>
                <w:rFonts w:ascii="Arial" w:hAnsi="Arial" w:cs="Arial"/>
              </w:rPr>
              <w:t xml:space="preserve"> stages of development</w:t>
            </w:r>
            <w:r w:rsidR="00272DA2" w:rsidRPr="009644BF">
              <w:rPr>
                <w:rFonts w:ascii="Arial" w:hAnsi="Arial" w:cs="Arial"/>
              </w:rPr>
              <w:t xml:space="preserve"> that are not present in later development</w:t>
            </w:r>
            <w:r w:rsidRPr="009644BF">
              <w:rPr>
                <w:rFonts w:ascii="Arial" w:hAnsi="Arial" w:cs="Arial"/>
              </w:rPr>
              <w:t xml:space="preserve"> suggest a common ancestor.</w:t>
            </w:r>
          </w:p>
          <w:p w14:paraId="508C83CF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  <w:p w14:paraId="7A1CE80D" w14:textId="3EE77551" w:rsidR="00CB68E5" w:rsidRPr="009644BF" w:rsidRDefault="00CB68E5" w:rsidP="002C2561">
            <w:pPr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14:paraId="4B6B11F4" w14:textId="77777777" w:rsidR="00CB68E5" w:rsidRPr="009644BF" w:rsidRDefault="00CB68E5" w:rsidP="002C2561">
            <w:pPr>
              <w:rPr>
                <w:rFonts w:ascii="Arial" w:hAnsi="Arial" w:cs="Arial"/>
              </w:rPr>
            </w:pPr>
          </w:p>
        </w:tc>
      </w:tr>
    </w:tbl>
    <w:p w14:paraId="766214FA" w14:textId="00437266" w:rsidR="00405C05" w:rsidRDefault="00405C05" w:rsidP="00405C05">
      <w:pPr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(6 marks)</w:t>
      </w:r>
    </w:p>
    <w:p w14:paraId="36886209" w14:textId="77777777" w:rsidR="00B12C0B" w:rsidRDefault="00B12C0B" w:rsidP="00405C05">
      <w:pPr>
        <w:jc w:val="right"/>
        <w:rPr>
          <w:rFonts w:ascii="Arial" w:hAnsi="Arial" w:cs="Arial"/>
        </w:rPr>
      </w:pPr>
    </w:p>
    <w:p w14:paraId="6B613CE9" w14:textId="77777777" w:rsidR="009644BF" w:rsidRPr="009644BF" w:rsidRDefault="009644BF" w:rsidP="00405C05">
      <w:pPr>
        <w:jc w:val="right"/>
        <w:rPr>
          <w:rFonts w:ascii="Arial" w:hAnsi="Arial" w:cs="Arial"/>
        </w:rPr>
      </w:pPr>
    </w:p>
    <w:p w14:paraId="3577E539" w14:textId="5E70DFF7" w:rsidR="00AB1ED2" w:rsidRPr="009644BF" w:rsidRDefault="00AB1ED2" w:rsidP="00A51F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The fossil record can provide evidence for the process of evolution. A complete fossil record exists for some species but not others. </w:t>
      </w:r>
    </w:p>
    <w:p w14:paraId="53A17F38" w14:textId="77777777" w:rsidR="00AB1ED2" w:rsidRPr="009644BF" w:rsidRDefault="00AB1ED2" w:rsidP="00AB1ED2">
      <w:pPr>
        <w:rPr>
          <w:rFonts w:ascii="Arial" w:hAnsi="Arial" w:cs="Arial"/>
        </w:rPr>
      </w:pPr>
    </w:p>
    <w:p w14:paraId="15FCDDE5" w14:textId="7F8287F2" w:rsidR="00AB1ED2" w:rsidRPr="009644BF" w:rsidRDefault="00AB1ED2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What is a fossil?</w:t>
      </w:r>
    </w:p>
    <w:p w14:paraId="16D7DA21" w14:textId="11D4E8CB" w:rsidR="00211EE0" w:rsidRPr="009644BF" w:rsidRDefault="00211EE0" w:rsidP="00211EE0">
      <w:pPr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</w:t>
      </w:r>
      <w:r w:rsidR="009245B8" w:rsidRPr="009644BF">
        <w:rPr>
          <w:rFonts w:ascii="Arial" w:hAnsi="Arial" w:cs="Arial"/>
        </w:rPr>
        <w:t>_______</w:t>
      </w:r>
      <w:r w:rsidR="009644BF">
        <w:rPr>
          <w:rFonts w:ascii="Arial" w:hAnsi="Arial" w:cs="Arial"/>
        </w:rPr>
        <w:t>________________</w:t>
      </w:r>
    </w:p>
    <w:p w14:paraId="4DA65842" w14:textId="2925C8D7" w:rsidR="00DC5284" w:rsidRDefault="00195B18" w:rsidP="00195B18">
      <w:pPr>
        <w:pStyle w:val="ListParagraph"/>
        <w:ind w:left="1080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 </w:t>
      </w:r>
      <w:r w:rsidR="00DC5284" w:rsidRPr="009644BF">
        <w:rPr>
          <w:rFonts w:ascii="Arial" w:hAnsi="Arial" w:cs="Arial"/>
        </w:rPr>
        <w:t>(1 mark)</w:t>
      </w:r>
    </w:p>
    <w:p w14:paraId="2996B29A" w14:textId="77777777" w:rsidR="00B12C0B" w:rsidRDefault="00B12C0B" w:rsidP="00195B18">
      <w:pPr>
        <w:pStyle w:val="ListParagraph"/>
        <w:ind w:left="1080"/>
        <w:jc w:val="right"/>
        <w:rPr>
          <w:rFonts w:ascii="Arial" w:hAnsi="Arial" w:cs="Arial"/>
        </w:rPr>
      </w:pPr>
    </w:p>
    <w:p w14:paraId="486B2F36" w14:textId="77777777" w:rsidR="009644BF" w:rsidRPr="009644BF" w:rsidRDefault="009644BF" w:rsidP="00195B18">
      <w:pPr>
        <w:pStyle w:val="ListParagraph"/>
        <w:ind w:left="1080"/>
        <w:jc w:val="right"/>
        <w:rPr>
          <w:rFonts w:ascii="Arial" w:hAnsi="Arial" w:cs="Arial"/>
        </w:rPr>
      </w:pPr>
    </w:p>
    <w:p w14:paraId="63F64315" w14:textId="77777777" w:rsidR="00211EE0" w:rsidRPr="009644BF" w:rsidRDefault="00211EE0" w:rsidP="00211EE0">
      <w:pPr>
        <w:pStyle w:val="ListParagraph"/>
        <w:ind w:left="1080"/>
        <w:rPr>
          <w:rFonts w:ascii="Arial" w:hAnsi="Arial" w:cs="Arial"/>
        </w:rPr>
      </w:pPr>
    </w:p>
    <w:p w14:paraId="79A9929B" w14:textId="16DC2601" w:rsidR="00AB1ED2" w:rsidRPr="009644BF" w:rsidRDefault="002E4AEB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Suggest 3 reasons w</w:t>
      </w:r>
      <w:r w:rsidR="00AB1ED2" w:rsidRPr="009644BF">
        <w:rPr>
          <w:rFonts w:ascii="Arial" w:hAnsi="Arial" w:cs="Arial"/>
        </w:rPr>
        <w:t xml:space="preserve">hy the fossil record </w:t>
      </w:r>
      <w:r w:rsidRPr="009644BF">
        <w:rPr>
          <w:rFonts w:ascii="Arial" w:hAnsi="Arial" w:cs="Arial"/>
        </w:rPr>
        <w:t xml:space="preserve">is </w:t>
      </w:r>
      <w:r w:rsidR="00AB1ED2" w:rsidRPr="009644BF">
        <w:rPr>
          <w:rFonts w:ascii="Arial" w:hAnsi="Arial" w:cs="Arial"/>
        </w:rPr>
        <w:t>incomplete for some species</w:t>
      </w:r>
      <w:r w:rsidR="00B12C0B">
        <w:rPr>
          <w:rFonts w:ascii="Arial" w:hAnsi="Arial" w:cs="Arial"/>
        </w:rPr>
        <w:t>.</w:t>
      </w:r>
    </w:p>
    <w:p w14:paraId="41EB2610" w14:textId="6192F637" w:rsidR="009245B8" w:rsidRPr="009644BF" w:rsidRDefault="00211EE0" w:rsidP="009E7262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</w:t>
      </w:r>
      <w:r w:rsidR="009644BF">
        <w:rPr>
          <w:rFonts w:ascii="Arial" w:hAnsi="Arial" w:cs="Arial"/>
        </w:rPr>
        <w:t>__________________</w:t>
      </w:r>
    </w:p>
    <w:p w14:paraId="685F9D73" w14:textId="5DEB380B" w:rsidR="00211EE0" w:rsidRPr="009644BF" w:rsidRDefault="00211EE0" w:rsidP="009E7262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</w:t>
      </w:r>
      <w:r w:rsidR="009644BF">
        <w:rPr>
          <w:rFonts w:ascii="Arial" w:hAnsi="Arial" w:cs="Arial"/>
        </w:rPr>
        <w:t>_________________</w:t>
      </w:r>
    </w:p>
    <w:p w14:paraId="151CB020" w14:textId="32F9B638" w:rsidR="00211EE0" w:rsidRDefault="00211EE0" w:rsidP="009245B8">
      <w:pPr>
        <w:pStyle w:val="ListParagraph"/>
        <w:numPr>
          <w:ilvl w:val="0"/>
          <w:numId w:val="14"/>
        </w:numPr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marks)</w:t>
      </w:r>
    </w:p>
    <w:p w14:paraId="30D051B2" w14:textId="44270315" w:rsidR="009644BF" w:rsidRDefault="009644BF" w:rsidP="009644BF">
      <w:pPr>
        <w:jc w:val="right"/>
        <w:rPr>
          <w:rFonts w:ascii="Arial" w:hAnsi="Arial" w:cs="Arial"/>
        </w:rPr>
      </w:pPr>
    </w:p>
    <w:p w14:paraId="27AE16EB" w14:textId="5CB20A7D" w:rsidR="009644BF" w:rsidRDefault="009644BF" w:rsidP="009644BF">
      <w:pPr>
        <w:jc w:val="right"/>
        <w:rPr>
          <w:rFonts w:ascii="Arial" w:hAnsi="Arial" w:cs="Arial"/>
        </w:rPr>
      </w:pPr>
    </w:p>
    <w:p w14:paraId="35494470" w14:textId="56D34D29" w:rsidR="009644BF" w:rsidRDefault="009644BF" w:rsidP="009644BF">
      <w:pPr>
        <w:jc w:val="right"/>
        <w:rPr>
          <w:rFonts w:ascii="Arial" w:hAnsi="Arial" w:cs="Arial"/>
        </w:rPr>
      </w:pPr>
    </w:p>
    <w:p w14:paraId="0343FAE2" w14:textId="61FC7389" w:rsidR="009644BF" w:rsidRDefault="009644BF" w:rsidP="009644BF">
      <w:pPr>
        <w:jc w:val="right"/>
        <w:rPr>
          <w:rFonts w:ascii="Arial" w:hAnsi="Arial" w:cs="Arial"/>
        </w:rPr>
      </w:pPr>
    </w:p>
    <w:p w14:paraId="2CE93AE5" w14:textId="0A8531CB" w:rsidR="009644BF" w:rsidRDefault="009644BF" w:rsidP="009644BF">
      <w:pPr>
        <w:jc w:val="right"/>
        <w:rPr>
          <w:rFonts w:ascii="Arial" w:hAnsi="Arial" w:cs="Arial"/>
        </w:rPr>
      </w:pPr>
    </w:p>
    <w:p w14:paraId="32D400FA" w14:textId="0A36548F" w:rsidR="009644BF" w:rsidRDefault="009644BF" w:rsidP="009644BF">
      <w:pPr>
        <w:jc w:val="right"/>
        <w:rPr>
          <w:rFonts w:ascii="Arial" w:hAnsi="Arial" w:cs="Arial"/>
        </w:rPr>
      </w:pPr>
    </w:p>
    <w:p w14:paraId="6156AE57" w14:textId="556B28E1" w:rsidR="009644BF" w:rsidRDefault="009644BF" w:rsidP="009644BF">
      <w:pPr>
        <w:jc w:val="right"/>
        <w:rPr>
          <w:rFonts w:ascii="Arial" w:hAnsi="Arial" w:cs="Arial"/>
        </w:rPr>
      </w:pPr>
    </w:p>
    <w:p w14:paraId="0B0C2173" w14:textId="6B6BE6DB" w:rsidR="009644BF" w:rsidRDefault="009644BF" w:rsidP="009644BF">
      <w:pPr>
        <w:jc w:val="right"/>
        <w:rPr>
          <w:rFonts w:ascii="Arial" w:hAnsi="Arial" w:cs="Arial"/>
        </w:rPr>
      </w:pPr>
    </w:p>
    <w:p w14:paraId="1A02D082" w14:textId="0AA01903" w:rsidR="009644BF" w:rsidRDefault="009644BF" w:rsidP="009644BF">
      <w:pPr>
        <w:pStyle w:val="ListParagraph"/>
        <w:ind w:left="360"/>
        <w:rPr>
          <w:rFonts w:ascii="Arial" w:hAnsi="Arial" w:cs="Arial"/>
        </w:rPr>
      </w:pPr>
    </w:p>
    <w:p w14:paraId="7E309549" w14:textId="60BEFD28" w:rsidR="00A51F85" w:rsidRPr="009644BF" w:rsidRDefault="00A51F85" w:rsidP="009644BF">
      <w:pPr>
        <w:pStyle w:val="ListParagraph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One method of relative dating scientist</w:t>
      </w:r>
      <w:r w:rsidR="005A1090" w:rsidRPr="009644BF">
        <w:rPr>
          <w:rFonts w:ascii="Arial" w:hAnsi="Arial" w:cs="Arial"/>
        </w:rPr>
        <w:t>s</w:t>
      </w:r>
      <w:r w:rsidRPr="009644BF">
        <w:rPr>
          <w:rFonts w:ascii="Arial" w:hAnsi="Arial" w:cs="Arial"/>
        </w:rPr>
        <w:t xml:space="preserve"> use to date fossils is comparative stratigraphy. The diagram below shows the </w:t>
      </w:r>
      <w:r w:rsidR="009245B8" w:rsidRPr="009644BF">
        <w:rPr>
          <w:rFonts w:ascii="Arial" w:hAnsi="Arial" w:cs="Arial"/>
        </w:rPr>
        <w:t xml:space="preserve">various </w:t>
      </w:r>
      <w:r w:rsidRPr="009644BF">
        <w:rPr>
          <w:rFonts w:ascii="Arial" w:hAnsi="Arial" w:cs="Arial"/>
        </w:rPr>
        <w:t xml:space="preserve">layers </w:t>
      </w:r>
      <w:r w:rsidR="005A1090" w:rsidRPr="009644BF">
        <w:rPr>
          <w:rFonts w:ascii="Arial" w:hAnsi="Arial" w:cs="Arial"/>
        </w:rPr>
        <w:t>of</w:t>
      </w:r>
      <w:r w:rsidRPr="009644BF">
        <w:rPr>
          <w:rFonts w:ascii="Arial" w:hAnsi="Arial" w:cs="Arial"/>
        </w:rPr>
        <w:t xml:space="preserve"> three core samples </w:t>
      </w:r>
      <w:r w:rsidR="009245B8" w:rsidRPr="009644BF">
        <w:rPr>
          <w:rFonts w:ascii="Arial" w:hAnsi="Arial" w:cs="Arial"/>
        </w:rPr>
        <w:t xml:space="preserve">taken </w:t>
      </w:r>
      <w:r w:rsidRPr="009644BF">
        <w:rPr>
          <w:rFonts w:ascii="Arial" w:hAnsi="Arial" w:cs="Arial"/>
        </w:rPr>
        <w:t>from different loca</w:t>
      </w:r>
      <w:r w:rsidR="009245B8" w:rsidRPr="009644BF">
        <w:rPr>
          <w:rFonts w:ascii="Arial" w:hAnsi="Arial" w:cs="Arial"/>
        </w:rPr>
        <w:t>tions</w:t>
      </w:r>
      <w:r w:rsidRPr="009644BF">
        <w:rPr>
          <w:rFonts w:ascii="Arial" w:hAnsi="Arial" w:cs="Arial"/>
        </w:rPr>
        <w:t>.</w:t>
      </w:r>
    </w:p>
    <w:p w14:paraId="28DC10D3" w14:textId="79DD9436" w:rsidR="00A51F85" w:rsidRPr="009644BF" w:rsidRDefault="00A51F85" w:rsidP="00A51F85">
      <w:pPr>
        <w:rPr>
          <w:rFonts w:ascii="Arial" w:hAnsi="Arial" w:cs="Arial"/>
        </w:rPr>
      </w:pPr>
    </w:p>
    <w:p w14:paraId="1D7E3982" w14:textId="7A450EEE" w:rsidR="00A51F85" w:rsidRPr="009644BF" w:rsidRDefault="00A51F85" w:rsidP="00A51F85">
      <w:pPr>
        <w:rPr>
          <w:rFonts w:ascii="Arial" w:hAnsi="Arial" w:cs="Arial"/>
        </w:rPr>
      </w:pPr>
    </w:p>
    <w:p w14:paraId="0E70F550" w14:textId="74474E8D" w:rsidR="00A51F85" w:rsidRPr="009644BF" w:rsidRDefault="00A51F85" w:rsidP="00A51F85">
      <w:pPr>
        <w:rPr>
          <w:rFonts w:ascii="Arial" w:hAnsi="Arial" w:cs="Arial"/>
        </w:rPr>
      </w:pPr>
    </w:p>
    <w:p w14:paraId="1E7FC3AC" w14:textId="465AC20D" w:rsidR="00A51F85" w:rsidRPr="009644BF" w:rsidRDefault="009644BF" w:rsidP="00A51F85">
      <w:pPr>
        <w:rPr>
          <w:rFonts w:ascii="Arial" w:hAnsi="Arial" w:cs="Arial"/>
        </w:rPr>
      </w:pPr>
      <w:r w:rsidRPr="009644BF">
        <w:rPr>
          <w:rFonts w:ascii="Arial" w:hAnsi="Arial" w:cs="Arial"/>
          <w:noProof/>
          <w:lang w:eastAsia="en-AU"/>
        </w:rPr>
        <w:drawing>
          <wp:anchor distT="152400" distB="152400" distL="152400" distR="152400" simplePos="0" relativeHeight="251666432" behindDoc="0" locked="0" layoutInCell="1" allowOverlap="1" wp14:anchorId="7EE78801" wp14:editId="23556B19">
            <wp:simplePos x="0" y="0"/>
            <wp:positionH relativeFrom="margin">
              <wp:posOffset>1609725</wp:posOffset>
            </wp:positionH>
            <wp:positionV relativeFrom="line">
              <wp:posOffset>85725</wp:posOffset>
            </wp:positionV>
            <wp:extent cx="3299460" cy="2138680"/>
            <wp:effectExtent l="0" t="0" r="0" b="0"/>
            <wp:wrapSquare wrapText="bothSides"/>
            <wp:docPr id="1073741827" name="officeArt object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138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26D82" w14:textId="77777777" w:rsidR="00A51F85" w:rsidRPr="009644BF" w:rsidRDefault="00A51F85" w:rsidP="00A51F85">
      <w:pPr>
        <w:rPr>
          <w:rFonts w:ascii="Arial" w:hAnsi="Arial" w:cs="Arial"/>
        </w:rPr>
      </w:pPr>
    </w:p>
    <w:p w14:paraId="74AFEDC3" w14:textId="77777777" w:rsidR="00A51F85" w:rsidRPr="009644BF" w:rsidRDefault="00A51F85" w:rsidP="00A51F85">
      <w:pPr>
        <w:rPr>
          <w:rFonts w:ascii="Arial" w:hAnsi="Arial" w:cs="Arial"/>
        </w:rPr>
      </w:pPr>
    </w:p>
    <w:p w14:paraId="1C41545E" w14:textId="77777777" w:rsidR="00A51F85" w:rsidRPr="009644BF" w:rsidRDefault="00A51F85" w:rsidP="00A51F85">
      <w:pPr>
        <w:rPr>
          <w:rFonts w:ascii="Arial" w:hAnsi="Arial" w:cs="Arial"/>
        </w:rPr>
      </w:pPr>
    </w:p>
    <w:p w14:paraId="114E5DD0" w14:textId="77777777" w:rsidR="00A51F85" w:rsidRPr="009644BF" w:rsidRDefault="00A51F85" w:rsidP="00A51F85">
      <w:pPr>
        <w:rPr>
          <w:rFonts w:ascii="Arial" w:hAnsi="Arial" w:cs="Arial"/>
        </w:rPr>
      </w:pPr>
    </w:p>
    <w:p w14:paraId="0671A8DE" w14:textId="3693C6EE" w:rsidR="00A51F85" w:rsidRPr="009644BF" w:rsidRDefault="00A51F85" w:rsidP="00A51F85">
      <w:pPr>
        <w:rPr>
          <w:rFonts w:ascii="Arial" w:hAnsi="Arial" w:cs="Arial"/>
        </w:rPr>
      </w:pPr>
    </w:p>
    <w:p w14:paraId="5E435766" w14:textId="77777777" w:rsidR="005A1090" w:rsidRPr="009644BF" w:rsidRDefault="005A1090" w:rsidP="00A51F85">
      <w:pPr>
        <w:rPr>
          <w:rFonts w:ascii="Arial" w:hAnsi="Arial" w:cs="Arial"/>
        </w:rPr>
      </w:pPr>
    </w:p>
    <w:p w14:paraId="5167F7E2" w14:textId="77777777" w:rsidR="00A51F85" w:rsidRPr="009644BF" w:rsidRDefault="00A51F85" w:rsidP="00A51F85">
      <w:pPr>
        <w:rPr>
          <w:rFonts w:ascii="Arial" w:hAnsi="Arial" w:cs="Arial"/>
        </w:rPr>
      </w:pPr>
    </w:p>
    <w:p w14:paraId="1C9D6B86" w14:textId="77777777" w:rsidR="00A51F85" w:rsidRPr="009644BF" w:rsidRDefault="00A51F85" w:rsidP="00A51F85">
      <w:pPr>
        <w:rPr>
          <w:rFonts w:ascii="Arial" w:hAnsi="Arial" w:cs="Arial"/>
        </w:rPr>
      </w:pPr>
    </w:p>
    <w:p w14:paraId="5E32C606" w14:textId="77777777" w:rsidR="00A51F85" w:rsidRPr="009644BF" w:rsidRDefault="00A51F85" w:rsidP="00A51F85">
      <w:pPr>
        <w:rPr>
          <w:rFonts w:ascii="Arial" w:hAnsi="Arial" w:cs="Arial"/>
        </w:rPr>
      </w:pPr>
    </w:p>
    <w:p w14:paraId="5CE3C5EB" w14:textId="565D15A4" w:rsidR="00A51F85" w:rsidRPr="009644BF" w:rsidRDefault="00A51F85" w:rsidP="00A51F85">
      <w:pPr>
        <w:rPr>
          <w:rFonts w:ascii="Arial" w:hAnsi="Arial" w:cs="Arial"/>
        </w:rPr>
      </w:pPr>
    </w:p>
    <w:p w14:paraId="4C140FEA" w14:textId="77777777" w:rsidR="009245B8" w:rsidRPr="009644BF" w:rsidRDefault="009245B8" w:rsidP="00A51F85">
      <w:pPr>
        <w:rPr>
          <w:rFonts w:ascii="Arial" w:hAnsi="Arial" w:cs="Arial"/>
        </w:rPr>
      </w:pPr>
    </w:p>
    <w:p w14:paraId="292CBE3C" w14:textId="22D33914" w:rsidR="00A51F85" w:rsidRDefault="00A51F85" w:rsidP="00A51F85">
      <w:pPr>
        <w:rPr>
          <w:rFonts w:ascii="Arial" w:hAnsi="Arial" w:cs="Arial"/>
        </w:rPr>
      </w:pPr>
    </w:p>
    <w:p w14:paraId="1C416B44" w14:textId="77777777" w:rsidR="009644BF" w:rsidRPr="009644BF" w:rsidRDefault="009644BF" w:rsidP="00A51F85">
      <w:pPr>
        <w:rPr>
          <w:rFonts w:ascii="Arial" w:hAnsi="Arial" w:cs="Arial"/>
        </w:rPr>
      </w:pPr>
    </w:p>
    <w:p w14:paraId="2A75B7EB" w14:textId="77777777" w:rsidR="009644BF" w:rsidRDefault="00A51F85" w:rsidP="005A1090">
      <w:pPr>
        <w:ind w:firstLine="720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The </w:t>
      </w:r>
      <w:r w:rsidR="005A1090" w:rsidRPr="009644BF">
        <w:rPr>
          <w:rFonts w:ascii="Arial" w:hAnsi="Arial" w:cs="Arial"/>
        </w:rPr>
        <w:t>s</w:t>
      </w:r>
      <w:r w:rsidRPr="009644BF">
        <w:rPr>
          <w:rFonts w:ascii="Arial" w:hAnsi="Arial" w:cs="Arial"/>
        </w:rPr>
        <w:t xml:space="preserve">amples </w:t>
      </w:r>
      <w:r w:rsidR="009245B8" w:rsidRPr="009644BF">
        <w:rPr>
          <w:rFonts w:ascii="Arial" w:hAnsi="Arial" w:cs="Arial"/>
        </w:rPr>
        <w:t>we</w:t>
      </w:r>
      <w:r w:rsidRPr="009644BF">
        <w:rPr>
          <w:rFonts w:ascii="Arial" w:hAnsi="Arial" w:cs="Arial"/>
        </w:rPr>
        <w:t xml:space="preserve">re brought back to the laboratory for analysis. </w:t>
      </w:r>
    </w:p>
    <w:p w14:paraId="4CCA7A61" w14:textId="14BCCF9F" w:rsidR="00A51F85" w:rsidRPr="009644BF" w:rsidRDefault="00A51F85" w:rsidP="005A1090">
      <w:pPr>
        <w:ind w:firstLine="720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  </w:t>
      </w:r>
    </w:p>
    <w:p w14:paraId="0EC5C27E" w14:textId="77777777" w:rsidR="00A51F85" w:rsidRPr="009644BF" w:rsidRDefault="00A51F85" w:rsidP="00A51F85">
      <w:pPr>
        <w:rPr>
          <w:rFonts w:ascii="Arial" w:hAnsi="Arial" w:cs="Arial"/>
        </w:rPr>
      </w:pPr>
    </w:p>
    <w:p w14:paraId="260725E8" w14:textId="512F4A50" w:rsidR="006A1228" w:rsidRPr="009644BF" w:rsidRDefault="00A51F85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Name three strata that were laid down at the same time.</w:t>
      </w:r>
      <w:r w:rsidRPr="009644BF">
        <w:rPr>
          <w:rFonts w:ascii="Arial" w:hAnsi="Arial" w:cs="Arial"/>
        </w:rPr>
        <w:tab/>
      </w:r>
    </w:p>
    <w:p w14:paraId="37055907" w14:textId="50CEE0DE" w:rsidR="005A1090" w:rsidRPr="009644BF" w:rsidRDefault="009245B8" w:rsidP="009245B8">
      <w:pPr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</w:t>
      </w:r>
      <w:r w:rsidR="005A1090" w:rsidRPr="009644BF">
        <w:rPr>
          <w:rFonts w:ascii="Arial" w:hAnsi="Arial" w:cs="Arial"/>
        </w:rPr>
        <w:t>________________________________________</w:t>
      </w:r>
      <w:r w:rsidR="009644BF">
        <w:rPr>
          <w:rFonts w:ascii="Arial" w:hAnsi="Arial" w:cs="Arial"/>
        </w:rPr>
        <w:t>_________________________</w:t>
      </w:r>
    </w:p>
    <w:p w14:paraId="0BB164DE" w14:textId="45AD515A" w:rsidR="005A1090" w:rsidRPr="009644BF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(1 mark)</w:t>
      </w:r>
    </w:p>
    <w:p w14:paraId="22C4349C" w14:textId="2F774AED" w:rsidR="006A1228" w:rsidRPr="009644BF" w:rsidRDefault="006A1228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Which </w:t>
      </w:r>
      <w:r w:rsidR="00DC5284" w:rsidRPr="009644BF">
        <w:rPr>
          <w:rFonts w:ascii="Arial" w:hAnsi="Arial" w:cs="Arial"/>
        </w:rPr>
        <w:t xml:space="preserve">site </w:t>
      </w:r>
      <w:r w:rsidRPr="009644BF">
        <w:rPr>
          <w:rFonts w:ascii="Arial" w:hAnsi="Arial" w:cs="Arial"/>
        </w:rPr>
        <w:t xml:space="preserve">contains the oldest </w:t>
      </w:r>
      <w:r w:rsidR="00195B18" w:rsidRPr="009644BF">
        <w:rPr>
          <w:rFonts w:ascii="Arial" w:hAnsi="Arial" w:cs="Arial"/>
        </w:rPr>
        <w:t>fossils</w:t>
      </w:r>
      <w:r w:rsidRPr="009644BF">
        <w:rPr>
          <w:rFonts w:ascii="Arial" w:hAnsi="Arial" w:cs="Arial"/>
        </w:rPr>
        <w:t xml:space="preserve">? </w:t>
      </w:r>
    </w:p>
    <w:p w14:paraId="619A04C3" w14:textId="1C3EA00C" w:rsidR="005A1090" w:rsidRPr="009644BF" w:rsidRDefault="005A1090" w:rsidP="009245B8">
      <w:pPr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</w:t>
      </w:r>
      <w:r w:rsidR="009245B8" w:rsidRPr="009644BF">
        <w:rPr>
          <w:rFonts w:ascii="Arial" w:hAnsi="Arial" w:cs="Arial"/>
        </w:rPr>
        <w:t>_______</w:t>
      </w:r>
      <w:r w:rsidRPr="009644BF">
        <w:rPr>
          <w:rFonts w:ascii="Arial" w:hAnsi="Arial" w:cs="Arial"/>
        </w:rPr>
        <w:t>_____________________________________</w:t>
      </w:r>
      <w:r w:rsidR="009644BF">
        <w:rPr>
          <w:rFonts w:ascii="Arial" w:hAnsi="Arial" w:cs="Arial"/>
        </w:rPr>
        <w:t>_________________________</w:t>
      </w:r>
    </w:p>
    <w:p w14:paraId="60D835EF" w14:textId="3AADF076" w:rsidR="005A1090" w:rsidRPr="009644BF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(1 mark)</w:t>
      </w:r>
    </w:p>
    <w:p w14:paraId="61DFA161" w14:textId="6446A771" w:rsidR="006A1228" w:rsidRPr="009644BF" w:rsidRDefault="00AF4282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5209F">
        <w:rPr>
          <w:rFonts w:ascii="Arial" w:hAnsi="Arial" w:cs="Arial"/>
        </w:rPr>
        <w:t>escribe the</w:t>
      </w:r>
      <w:r w:rsidR="006A1228" w:rsidRPr="009644BF">
        <w:rPr>
          <w:rFonts w:ascii="Arial" w:hAnsi="Arial" w:cs="Arial"/>
        </w:rPr>
        <w:t xml:space="preserve"> </w:t>
      </w:r>
      <w:r w:rsidR="00195B18" w:rsidRPr="009644BF">
        <w:rPr>
          <w:rFonts w:ascii="Arial" w:hAnsi="Arial" w:cs="Arial"/>
        </w:rPr>
        <w:t xml:space="preserve">2 </w:t>
      </w:r>
      <w:r w:rsidR="006A1228" w:rsidRPr="009644BF">
        <w:rPr>
          <w:rFonts w:ascii="Arial" w:hAnsi="Arial" w:cs="Arial"/>
        </w:rPr>
        <w:t>principle</w:t>
      </w:r>
      <w:r w:rsidR="00195B18" w:rsidRPr="009644BF">
        <w:rPr>
          <w:rFonts w:ascii="Arial" w:hAnsi="Arial" w:cs="Arial"/>
        </w:rPr>
        <w:t>s</w:t>
      </w:r>
      <w:r w:rsidR="006A1228" w:rsidRPr="009644BF">
        <w:rPr>
          <w:rFonts w:ascii="Arial" w:hAnsi="Arial" w:cs="Arial"/>
        </w:rPr>
        <w:t xml:space="preserve"> </w:t>
      </w:r>
      <w:r w:rsidR="00C5209F">
        <w:rPr>
          <w:rFonts w:ascii="Arial" w:hAnsi="Arial" w:cs="Arial"/>
        </w:rPr>
        <w:t>that suggest</w:t>
      </w:r>
      <w:r w:rsidR="006A1228" w:rsidRPr="009644BF">
        <w:rPr>
          <w:rFonts w:ascii="Arial" w:hAnsi="Arial" w:cs="Arial"/>
        </w:rPr>
        <w:t xml:space="preserve"> this layer is the oldest?</w:t>
      </w:r>
    </w:p>
    <w:p w14:paraId="3657C048" w14:textId="7AEEB823" w:rsidR="005A1090" w:rsidRPr="009644BF" w:rsidRDefault="009245B8" w:rsidP="00B12C0B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</w:t>
      </w:r>
      <w:r w:rsidR="005A1090" w:rsidRPr="009644BF">
        <w:rPr>
          <w:rFonts w:ascii="Arial" w:hAnsi="Arial" w:cs="Arial"/>
        </w:rPr>
        <w:t>_</w:t>
      </w:r>
      <w:r w:rsidRPr="009644BF">
        <w:rPr>
          <w:rFonts w:ascii="Arial" w:hAnsi="Arial" w:cs="Arial"/>
        </w:rPr>
        <w:t>_</w:t>
      </w:r>
      <w:r w:rsidR="005A1090" w:rsidRPr="009644BF">
        <w:rPr>
          <w:rFonts w:ascii="Arial" w:hAnsi="Arial" w:cs="Arial"/>
        </w:rPr>
        <w:t>_______________________________________</w:t>
      </w:r>
      <w:r w:rsidR="009644BF">
        <w:rPr>
          <w:rFonts w:ascii="Arial" w:hAnsi="Arial" w:cs="Arial"/>
        </w:rPr>
        <w:t>_________________________</w:t>
      </w:r>
    </w:p>
    <w:p w14:paraId="488B0AD3" w14:textId="04884D08" w:rsidR="005A1090" w:rsidRPr="009644BF" w:rsidRDefault="009245B8" w:rsidP="00B12C0B">
      <w:pPr>
        <w:spacing w:line="480" w:lineRule="auto"/>
        <w:ind w:firstLine="720"/>
        <w:rPr>
          <w:rFonts w:ascii="Arial" w:hAnsi="Arial" w:cs="Arial"/>
        </w:rPr>
      </w:pPr>
      <w:r w:rsidRPr="009644BF">
        <w:rPr>
          <w:rFonts w:ascii="Arial" w:hAnsi="Arial" w:cs="Arial"/>
        </w:rPr>
        <w:t>_______</w:t>
      </w:r>
      <w:r w:rsidR="005A1090" w:rsidRPr="009644BF">
        <w:rPr>
          <w:rFonts w:ascii="Arial" w:hAnsi="Arial" w:cs="Arial"/>
        </w:rPr>
        <w:t>________________________________________</w:t>
      </w:r>
      <w:r w:rsidR="009644BF">
        <w:rPr>
          <w:rFonts w:ascii="Arial" w:hAnsi="Arial" w:cs="Arial"/>
        </w:rPr>
        <w:t>_________________________</w:t>
      </w:r>
    </w:p>
    <w:p w14:paraId="4068F64F" w14:textId="154E9743" w:rsidR="005A1090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 (2 mark)</w:t>
      </w:r>
    </w:p>
    <w:p w14:paraId="030DAC9A" w14:textId="77777777" w:rsidR="00B12C0B" w:rsidRPr="009644BF" w:rsidRDefault="00B12C0B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</w:rPr>
      </w:pPr>
    </w:p>
    <w:p w14:paraId="6E8C3160" w14:textId="2BB0A279" w:rsidR="00A51F85" w:rsidRDefault="006A1228" w:rsidP="009644B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>Describe the way in which specimens, such as those shown in the diagram above, might have become fossilised.</w:t>
      </w:r>
      <w:r w:rsidRPr="009644BF">
        <w:rPr>
          <w:rFonts w:ascii="Arial" w:hAnsi="Arial" w:cs="Arial"/>
        </w:rPr>
        <w:tab/>
      </w:r>
    </w:p>
    <w:p w14:paraId="3255C038" w14:textId="77777777" w:rsidR="00B12C0B" w:rsidRPr="009644BF" w:rsidRDefault="00B12C0B" w:rsidP="00B12C0B">
      <w:pPr>
        <w:pStyle w:val="ListParagraph"/>
        <w:ind w:left="1080"/>
        <w:rPr>
          <w:rFonts w:ascii="Arial" w:hAnsi="Arial" w:cs="Arial"/>
        </w:rPr>
      </w:pPr>
    </w:p>
    <w:p w14:paraId="2C0BC370" w14:textId="676FD7D3" w:rsidR="003B1AD5" w:rsidRPr="009644BF" w:rsidRDefault="003B1AD5" w:rsidP="00B12C0B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</w:t>
      </w:r>
      <w:r w:rsidR="009644BF">
        <w:rPr>
          <w:rFonts w:ascii="Arial" w:hAnsi="Arial" w:cs="Arial"/>
        </w:rPr>
        <w:t>__________________</w:t>
      </w:r>
    </w:p>
    <w:p w14:paraId="0B16E4E7" w14:textId="48480479" w:rsidR="003B1AD5" w:rsidRPr="009644BF" w:rsidRDefault="005A1090" w:rsidP="00B12C0B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</w:t>
      </w:r>
      <w:r w:rsidR="009644BF">
        <w:rPr>
          <w:rFonts w:ascii="Arial" w:hAnsi="Arial" w:cs="Arial"/>
        </w:rPr>
        <w:t>__________________</w:t>
      </w:r>
    </w:p>
    <w:p w14:paraId="61D3C698" w14:textId="77777777" w:rsidR="009644BF" w:rsidRDefault="005A1090" w:rsidP="00B12C0B">
      <w:pPr>
        <w:spacing w:line="480" w:lineRule="auto"/>
        <w:ind w:left="72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</w:t>
      </w:r>
      <w:r w:rsidR="009644BF">
        <w:rPr>
          <w:rFonts w:ascii="Arial" w:hAnsi="Arial" w:cs="Arial"/>
        </w:rPr>
        <w:t>_________________</w:t>
      </w:r>
    </w:p>
    <w:p w14:paraId="01D6D32D" w14:textId="24AC5059" w:rsidR="005A1090" w:rsidRPr="009644BF" w:rsidRDefault="00CB0C2F" w:rsidP="00CB0C2F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  <w:r w:rsidR="005A1090" w:rsidRPr="009644BF">
        <w:rPr>
          <w:rFonts w:ascii="Arial" w:hAnsi="Arial" w:cs="Arial"/>
        </w:rPr>
        <w:t>(</w:t>
      </w:r>
      <w:r w:rsidR="003B1AD5" w:rsidRPr="009644BF">
        <w:rPr>
          <w:rFonts w:ascii="Arial" w:hAnsi="Arial" w:cs="Arial"/>
        </w:rPr>
        <w:t>4</w:t>
      </w:r>
      <w:r w:rsidR="005A1090" w:rsidRPr="009644BF">
        <w:rPr>
          <w:rFonts w:ascii="Arial" w:hAnsi="Arial" w:cs="Arial"/>
        </w:rPr>
        <w:t xml:space="preserve"> marks)</w:t>
      </w:r>
    </w:p>
    <w:p w14:paraId="42FAB9AE" w14:textId="7F915C8D" w:rsidR="00CD25BE" w:rsidRPr="009644BF" w:rsidRDefault="00445941" w:rsidP="004459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lastRenderedPageBreak/>
        <w:t>A palaeontologist who is completing excavations at an East Africa</w:t>
      </w:r>
      <w:r w:rsidR="009D0341" w:rsidRPr="009644BF">
        <w:rPr>
          <w:rFonts w:ascii="Arial" w:hAnsi="Arial" w:cs="Arial"/>
        </w:rPr>
        <w:t>n</w:t>
      </w:r>
      <w:r w:rsidRPr="009644BF">
        <w:rPr>
          <w:rFonts w:ascii="Arial" w:hAnsi="Arial" w:cs="Arial"/>
        </w:rPr>
        <w:t xml:space="preserve"> dig site unearths a fossil </w:t>
      </w:r>
      <w:r w:rsidR="00786DA4" w:rsidRPr="009644BF">
        <w:rPr>
          <w:rFonts w:ascii="Arial" w:hAnsi="Arial" w:cs="Arial"/>
        </w:rPr>
        <w:t xml:space="preserve">and </w:t>
      </w:r>
      <w:r w:rsidRPr="009644BF">
        <w:rPr>
          <w:rFonts w:ascii="Arial" w:hAnsi="Arial" w:cs="Arial"/>
        </w:rPr>
        <w:t xml:space="preserve">believes </w:t>
      </w:r>
      <w:r w:rsidR="00786DA4" w:rsidRPr="009644BF">
        <w:rPr>
          <w:rFonts w:ascii="Arial" w:hAnsi="Arial" w:cs="Arial"/>
        </w:rPr>
        <w:t>he has discovered a lost primate</w:t>
      </w:r>
      <w:r w:rsidRPr="009644BF">
        <w:rPr>
          <w:rFonts w:ascii="Arial" w:hAnsi="Arial" w:cs="Arial"/>
        </w:rPr>
        <w:t>. To determine</w:t>
      </w:r>
      <w:r w:rsidR="009D0341" w:rsidRPr="009644BF">
        <w:rPr>
          <w:rFonts w:ascii="Arial" w:hAnsi="Arial" w:cs="Arial"/>
        </w:rPr>
        <w:t xml:space="preserve"> where this fossil sits on the evolutionary line</w:t>
      </w:r>
      <w:r w:rsidR="00B12C0B">
        <w:rPr>
          <w:rFonts w:ascii="Arial" w:hAnsi="Arial" w:cs="Arial"/>
        </w:rPr>
        <w:t>,</w:t>
      </w:r>
      <w:r w:rsidR="009D0341" w:rsidRPr="009644BF">
        <w:rPr>
          <w:rFonts w:ascii="Arial" w:hAnsi="Arial" w:cs="Arial"/>
        </w:rPr>
        <w:t xml:space="preserve"> they decide to complete a comparative study of DNA.</w:t>
      </w:r>
    </w:p>
    <w:p w14:paraId="4D6A5CEE" w14:textId="77777777" w:rsidR="00445941" w:rsidRPr="009644BF" w:rsidRDefault="00445941" w:rsidP="00445941">
      <w:pPr>
        <w:pStyle w:val="ListParagraph"/>
        <w:ind w:left="360"/>
        <w:rPr>
          <w:rFonts w:ascii="Arial" w:hAnsi="Arial" w:cs="Arial"/>
        </w:rPr>
      </w:pPr>
    </w:p>
    <w:p w14:paraId="6B2615A3" w14:textId="4D095F42" w:rsidR="00987714" w:rsidRPr="009644BF" w:rsidRDefault="009D0341" w:rsidP="0042090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Due to </w:t>
      </w:r>
      <w:r w:rsidR="00C5209F">
        <w:rPr>
          <w:rFonts w:ascii="Arial" w:hAnsi="Arial" w:cs="Arial"/>
        </w:rPr>
        <w:t xml:space="preserve">the </w:t>
      </w:r>
      <w:r w:rsidRPr="009644BF">
        <w:rPr>
          <w:rFonts w:ascii="Arial" w:hAnsi="Arial" w:cs="Arial"/>
        </w:rPr>
        <w:t xml:space="preserve">severe degradation of the </w:t>
      </w:r>
      <w:r w:rsidR="003B1AD5" w:rsidRPr="009644BF">
        <w:rPr>
          <w:rFonts w:ascii="Arial" w:hAnsi="Arial" w:cs="Arial"/>
        </w:rPr>
        <w:t>fossil’s</w:t>
      </w:r>
      <w:r w:rsidRPr="009644BF">
        <w:rPr>
          <w:rFonts w:ascii="Arial" w:hAnsi="Arial" w:cs="Arial"/>
        </w:rPr>
        <w:t xml:space="preserve"> genetic material</w:t>
      </w:r>
      <w:r w:rsidR="00987714" w:rsidRPr="009644BF">
        <w:rPr>
          <w:rFonts w:ascii="Arial" w:hAnsi="Arial" w:cs="Arial"/>
        </w:rPr>
        <w:t xml:space="preserve"> the lab</w:t>
      </w:r>
      <w:r w:rsidR="00C5209F">
        <w:rPr>
          <w:rFonts w:ascii="Arial" w:hAnsi="Arial" w:cs="Arial"/>
        </w:rPr>
        <w:t>oratory</w:t>
      </w:r>
      <w:r w:rsidR="00987714" w:rsidRPr="009644BF">
        <w:rPr>
          <w:rFonts w:ascii="Arial" w:hAnsi="Arial" w:cs="Arial"/>
        </w:rPr>
        <w:t xml:space="preserve"> needs to create more DNA.</w:t>
      </w:r>
    </w:p>
    <w:p w14:paraId="02F101A2" w14:textId="469D9AB0" w:rsidR="00CD25BE" w:rsidRPr="009644BF" w:rsidRDefault="00987714" w:rsidP="00987714">
      <w:pPr>
        <w:pStyle w:val="ListParagraph"/>
        <w:ind w:left="786"/>
        <w:rPr>
          <w:rFonts w:ascii="Arial" w:hAnsi="Arial" w:cs="Arial"/>
        </w:rPr>
      </w:pPr>
      <w:r w:rsidRPr="009644BF">
        <w:rPr>
          <w:rFonts w:ascii="Arial" w:hAnsi="Arial" w:cs="Arial"/>
        </w:rPr>
        <w:t>E</w:t>
      </w:r>
      <w:r w:rsidR="009D0341" w:rsidRPr="009644BF">
        <w:rPr>
          <w:rFonts w:ascii="Arial" w:hAnsi="Arial" w:cs="Arial"/>
        </w:rPr>
        <w:t>xplain the</w:t>
      </w:r>
      <w:r w:rsidRPr="009644BF">
        <w:rPr>
          <w:rFonts w:ascii="Arial" w:hAnsi="Arial" w:cs="Arial"/>
        </w:rPr>
        <w:t xml:space="preserve"> 3</w:t>
      </w:r>
      <w:r w:rsidR="009D0341" w:rsidRPr="009644BF">
        <w:rPr>
          <w:rFonts w:ascii="Arial" w:hAnsi="Arial" w:cs="Arial"/>
        </w:rPr>
        <w:t xml:space="preserve"> </w:t>
      </w:r>
      <w:r w:rsidR="00420902" w:rsidRPr="009644BF">
        <w:rPr>
          <w:rFonts w:ascii="Arial" w:hAnsi="Arial" w:cs="Arial"/>
        </w:rPr>
        <w:t xml:space="preserve">key stages of the PCR process used </w:t>
      </w:r>
      <w:r w:rsidR="009D0341" w:rsidRPr="009644BF">
        <w:rPr>
          <w:rFonts w:ascii="Arial" w:hAnsi="Arial" w:cs="Arial"/>
        </w:rPr>
        <w:t>to create more DNA</w:t>
      </w:r>
      <w:r w:rsidR="00786DA4" w:rsidRPr="009644BF">
        <w:rPr>
          <w:rFonts w:ascii="Arial" w:hAnsi="Arial" w:cs="Arial"/>
        </w:rPr>
        <w:t>.</w:t>
      </w:r>
      <w:r w:rsidR="00CD25BE" w:rsidRPr="009644BF">
        <w:rPr>
          <w:rFonts w:ascii="Arial" w:hAnsi="Arial" w:cs="Arial"/>
        </w:rPr>
        <w:tab/>
      </w:r>
      <w:r w:rsidR="00CD25BE" w:rsidRPr="009644BF">
        <w:rPr>
          <w:rFonts w:ascii="Arial" w:hAnsi="Arial" w:cs="Arial"/>
        </w:rPr>
        <w:tab/>
      </w:r>
      <w:r w:rsidR="00CD25BE" w:rsidRPr="009644BF">
        <w:rPr>
          <w:rFonts w:ascii="Arial" w:hAnsi="Arial" w:cs="Arial"/>
        </w:rPr>
        <w:tab/>
      </w:r>
      <w:r w:rsidR="00CD25BE" w:rsidRPr="009644BF">
        <w:rPr>
          <w:rFonts w:ascii="Arial" w:hAnsi="Arial" w:cs="Arial"/>
        </w:rPr>
        <w:tab/>
      </w:r>
      <w:r w:rsidR="00CD25BE" w:rsidRPr="009644BF">
        <w:rPr>
          <w:rFonts w:ascii="Arial" w:hAnsi="Arial" w:cs="Arial"/>
        </w:rPr>
        <w:tab/>
      </w:r>
    </w:p>
    <w:p w14:paraId="2BA2E893" w14:textId="4366107B" w:rsidR="006759D3" w:rsidRPr="009644BF" w:rsidRDefault="00CD25BE" w:rsidP="00B12C0B">
      <w:pPr>
        <w:spacing w:line="480" w:lineRule="auto"/>
        <w:ind w:left="42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7CDC"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</w:t>
      </w:r>
    </w:p>
    <w:p w14:paraId="4CDBAE60" w14:textId="4B9820A2" w:rsidR="00745160" w:rsidRPr="009644BF" w:rsidRDefault="00745160" w:rsidP="00B12C0B">
      <w:pPr>
        <w:spacing w:line="480" w:lineRule="auto"/>
        <w:ind w:left="42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22BD6AA0" w14:textId="7A6448DB" w:rsidR="00CD25BE" w:rsidRPr="009644BF" w:rsidRDefault="00D94A18" w:rsidP="00745160">
      <w:pPr>
        <w:spacing w:line="360" w:lineRule="auto"/>
        <w:ind w:left="426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(6 marks)</w:t>
      </w:r>
    </w:p>
    <w:p w14:paraId="744BEDB2" w14:textId="77777777" w:rsidR="006759D3" w:rsidRPr="009644BF" w:rsidRDefault="006759D3" w:rsidP="006759D3">
      <w:pPr>
        <w:ind w:left="426"/>
        <w:jc w:val="right"/>
        <w:rPr>
          <w:rFonts w:ascii="Arial" w:hAnsi="Arial" w:cs="Arial"/>
        </w:rPr>
      </w:pPr>
    </w:p>
    <w:p w14:paraId="6ECDD602" w14:textId="2446A752" w:rsidR="00CF4DF8" w:rsidRDefault="00987714" w:rsidP="00B12C0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>D</w:t>
      </w:r>
      <w:r w:rsidR="00786DA4" w:rsidRPr="009644BF">
        <w:rPr>
          <w:rFonts w:ascii="Arial" w:hAnsi="Arial" w:cs="Arial"/>
        </w:rPr>
        <w:t xml:space="preserve">escribe the process </w:t>
      </w:r>
      <w:r w:rsidRPr="009644BF">
        <w:rPr>
          <w:rFonts w:ascii="Arial" w:hAnsi="Arial" w:cs="Arial"/>
        </w:rPr>
        <w:t xml:space="preserve">used </w:t>
      </w:r>
      <w:r w:rsidR="00786DA4" w:rsidRPr="009644BF">
        <w:rPr>
          <w:rFonts w:ascii="Arial" w:hAnsi="Arial" w:cs="Arial"/>
        </w:rPr>
        <w:t>to determine the DNA sequence</w:t>
      </w:r>
      <w:r w:rsidRPr="009644BF">
        <w:rPr>
          <w:rFonts w:ascii="Arial" w:hAnsi="Arial" w:cs="Arial"/>
        </w:rPr>
        <w:t xml:space="preserve"> after</w:t>
      </w:r>
      <w:r w:rsidR="006759D3" w:rsidRPr="009644BF">
        <w:rPr>
          <w:rFonts w:ascii="Arial" w:hAnsi="Arial" w:cs="Arial"/>
        </w:rPr>
        <w:t xml:space="preserve"> having</w:t>
      </w:r>
      <w:r w:rsidR="002F38D4">
        <w:rPr>
          <w:rFonts w:ascii="Arial" w:hAnsi="Arial" w:cs="Arial"/>
        </w:rPr>
        <w:t xml:space="preserve"> produced</w:t>
      </w:r>
      <w:r w:rsidRPr="009644BF">
        <w:rPr>
          <w:rFonts w:ascii="Arial" w:hAnsi="Arial" w:cs="Arial"/>
        </w:rPr>
        <w:t xml:space="preserve"> the </w:t>
      </w:r>
      <w:r w:rsidR="006759D3" w:rsidRPr="009644BF">
        <w:rPr>
          <w:rFonts w:ascii="Arial" w:hAnsi="Arial" w:cs="Arial"/>
        </w:rPr>
        <w:t>master</w:t>
      </w:r>
      <w:r w:rsidRPr="009644BF">
        <w:rPr>
          <w:rFonts w:ascii="Arial" w:hAnsi="Arial" w:cs="Arial"/>
        </w:rPr>
        <w:t xml:space="preserve"> mix</w:t>
      </w:r>
      <w:r w:rsidR="00EB7338" w:rsidRPr="009644BF">
        <w:rPr>
          <w:rFonts w:ascii="Arial" w:hAnsi="Arial" w:cs="Arial"/>
        </w:rPr>
        <w:t>(s)</w:t>
      </w:r>
      <w:r w:rsidR="00B12C0B">
        <w:rPr>
          <w:rFonts w:ascii="Arial" w:hAnsi="Arial" w:cs="Arial"/>
        </w:rPr>
        <w:t xml:space="preserve"> </w:t>
      </w:r>
      <w:r w:rsidR="006759D3" w:rsidRPr="00B12C0B">
        <w:rPr>
          <w:rFonts w:ascii="Arial" w:hAnsi="Arial" w:cs="Arial"/>
        </w:rPr>
        <w:t>of DNA of varying lengths</w:t>
      </w:r>
      <w:r w:rsidRPr="00B12C0B">
        <w:rPr>
          <w:rFonts w:ascii="Arial" w:hAnsi="Arial" w:cs="Arial"/>
        </w:rPr>
        <w:t>.</w:t>
      </w:r>
    </w:p>
    <w:p w14:paraId="4E0B21C2" w14:textId="49AF8D55" w:rsidR="009D0341" w:rsidRPr="00B12C0B" w:rsidRDefault="009D0341" w:rsidP="00CF4DF8">
      <w:pPr>
        <w:pStyle w:val="ListParagraph"/>
        <w:ind w:left="786"/>
        <w:rPr>
          <w:rFonts w:ascii="Arial" w:hAnsi="Arial" w:cs="Arial"/>
        </w:rPr>
      </w:pPr>
      <w:r w:rsidRPr="00B12C0B">
        <w:rPr>
          <w:rFonts w:ascii="Arial" w:hAnsi="Arial" w:cs="Arial"/>
        </w:rPr>
        <w:tab/>
      </w:r>
      <w:r w:rsidRPr="00B12C0B">
        <w:rPr>
          <w:rFonts w:ascii="Arial" w:hAnsi="Arial" w:cs="Arial"/>
        </w:rPr>
        <w:tab/>
      </w:r>
      <w:r w:rsidRPr="00B12C0B">
        <w:rPr>
          <w:rFonts w:ascii="Arial" w:hAnsi="Arial" w:cs="Arial"/>
        </w:rPr>
        <w:tab/>
      </w:r>
      <w:r w:rsidRPr="00B12C0B">
        <w:rPr>
          <w:rFonts w:ascii="Arial" w:hAnsi="Arial" w:cs="Arial"/>
        </w:rPr>
        <w:tab/>
      </w:r>
    </w:p>
    <w:p w14:paraId="1C1AE9C5" w14:textId="4B12A9C9" w:rsidR="009D0341" w:rsidRPr="009644BF" w:rsidRDefault="009D0341" w:rsidP="00B12C0B">
      <w:pPr>
        <w:spacing w:line="480" w:lineRule="auto"/>
        <w:ind w:left="42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</w:t>
      </w:r>
      <w:r w:rsidR="00C5209F">
        <w:rPr>
          <w:rFonts w:ascii="Arial" w:hAnsi="Arial" w:cs="Arial"/>
        </w:rPr>
        <w:t>__________________________</w:t>
      </w:r>
    </w:p>
    <w:p w14:paraId="224DE81E" w14:textId="0351F0F2" w:rsidR="006759D3" w:rsidRPr="009644BF" w:rsidRDefault="003B1AD5" w:rsidP="00B12C0B">
      <w:pPr>
        <w:spacing w:line="480" w:lineRule="auto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  <w:r w:rsidR="006B619E"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  <w:r w:rsidR="006759D3" w:rsidRPr="009644BF">
        <w:rPr>
          <w:rFonts w:ascii="Arial" w:hAnsi="Arial" w:cs="Arial"/>
        </w:rPr>
        <w:t>__________________</w:t>
      </w:r>
      <w:r w:rsidR="00C5209F">
        <w:rPr>
          <w:rFonts w:ascii="Arial" w:hAnsi="Arial" w:cs="Arial"/>
        </w:rPr>
        <w:t>_____________________________</w:t>
      </w:r>
    </w:p>
    <w:p w14:paraId="648EDED2" w14:textId="6B636560" w:rsidR="00E60932" w:rsidRPr="009644BF" w:rsidRDefault="006B619E" w:rsidP="00B12C0B">
      <w:pPr>
        <w:spacing w:line="480" w:lineRule="auto"/>
        <w:ind w:left="42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  <w:r w:rsidR="003B1AD5" w:rsidRPr="009644BF">
        <w:rPr>
          <w:rFonts w:ascii="Arial" w:hAnsi="Arial" w:cs="Arial"/>
        </w:rPr>
        <w:t>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</w:t>
      </w:r>
    </w:p>
    <w:p w14:paraId="4F86D952" w14:textId="70C62E6E" w:rsidR="009D0341" w:rsidRPr="009644BF" w:rsidRDefault="009D0341" w:rsidP="00B12C0B">
      <w:pPr>
        <w:spacing w:line="480" w:lineRule="auto"/>
        <w:ind w:left="42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</w:t>
      </w:r>
      <w:r w:rsidR="00C5209F">
        <w:rPr>
          <w:rFonts w:ascii="Arial" w:hAnsi="Arial" w:cs="Arial"/>
        </w:rPr>
        <w:t>__</w:t>
      </w:r>
    </w:p>
    <w:p w14:paraId="034C05D2" w14:textId="02DCC583" w:rsidR="009D0341" w:rsidRPr="009644BF" w:rsidRDefault="009D0341" w:rsidP="009D0341">
      <w:pPr>
        <w:spacing w:line="360" w:lineRule="auto"/>
        <w:ind w:left="426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</w:t>
      </w:r>
      <w:r w:rsidR="00420902" w:rsidRPr="009644BF">
        <w:rPr>
          <w:rFonts w:ascii="Arial" w:hAnsi="Arial" w:cs="Arial"/>
        </w:rPr>
        <w:t>6</w:t>
      </w:r>
      <w:r w:rsidRPr="009644BF">
        <w:rPr>
          <w:rFonts w:ascii="Arial" w:hAnsi="Arial" w:cs="Arial"/>
        </w:rPr>
        <w:t xml:space="preserve"> mark</w:t>
      </w:r>
      <w:r w:rsidR="006B619E" w:rsidRPr="009644BF">
        <w:rPr>
          <w:rFonts w:ascii="Arial" w:hAnsi="Arial" w:cs="Arial"/>
        </w:rPr>
        <w:t>s</w:t>
      </w:r>
      <w:r w:rsidRPr="009644BF">
        <w:rPr>
          <w:rFonts w:ascii="Arial" w:hAnsi="Arial" w:cs="Arial"/>
        </w:rPr>
        <w:t>)</w:t>
      </w:r>
    </w:p>
    <w:p w14:paraId="57B0361E" w14:textId="77777777" w:rsidR="00CD25BE" w:rsidRPr="009644BF" w:rsidRDefault="00CD25BE" w:rsidP="00745160">
      <w:pPr>
        <w:spacing w:line="360" w:lineRule="auto"/>
        <w:ind w:left="426"/>
        <w:rPr>
          <w:rFonts w:ascii="Arial" w:hAnsi="Arial" w:cs="Arial"/>
        </w:rPr>
      </w:pPr>
    </w:p>
    <w:p w14:paraId="42229B47" w14:textId="2A367D2A" w:rsidR="00CD25BE" w:rsidRDefault="00786DA4" w:rsidP="00B12C0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Explain how this shows evolutionary relationships between primates and therefore how he can </w:t>
      </w:r>
      <w:r w:rsidRPr="00B12C0B">
        <w:rPr>
          <w:rFonts w:ascii="Arial" w:hAnsi="Arial" w:cs="Arial"/>
        </w:rPr>
        <w:t>determine where the fossil sits on the</w:t>
      </w:r>
      <w:r w:rsidR="00A16B83" w:rsidRPr="00B12C0B">
        <w:rPr>
          <w:rFonts w:ascii="Arial" w:hAnsi="Arial" w:cs="Arial"/>
        </w:rPr>
        <w:t xml:space="preserve"> evolutionary line</w:t>
      </w:r>
      <w:r w:rsidRPr="00B12C0B">
        <w:rPr>
          <w:rFonts w:ascii="Arial" w:hAnsi="Arial" w:cs="Arial"/>
        </w:rPr>
        <w:t>.</w:t>
      </w:r>
      <w:r w:rsidR="00CD25BE" w:rsidRPr="00B12C0B">
        <w:rPr>
          <w:rFonts w:ascii="Arial" w:hAnsi="Arial" w:cs="Arial"/>
        </w:rPr>
        <w:tab/>
      </w:r>
    </w:p>
    <w:p w14:paraId="076C8F4D" w14:textId="77777777" w:rsidR="00CF4DF8" w:rsidRPr="00B12C0B" w:rsidRDefault="00CF4DF8" w:rsidP="00CF4DF8">
      <w:pPr>
        <w:pStyle w:val="ListParagraph"/>
        <w:ind w:left="786"/>
        <w:rPr>
          <w:rFonts w:ascii="Arial" w:hAnsi="Arial" w:cs="Arial"/>
        </w:rPr>
      </w:pPr>
    </w:p>
    <w:p w14:paraId="7C429B54" w14:textId="57D73BD3" w:rsidR="006759D3" w:rsidRPr="009644BF" w:rsidRDefault="006759D3" w:rsidP="00B12C0B">
      <w:pPr>
        <w:spacing w:line="480" w:lineRule="auto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74FD7EE0" w14:textId="2B4698BD" w:rsidR="006B619E" w:rsidRPr="009644BF" w:rsidRDefault="006B619E" w:rsidP="00B12C0B">
      <w:pPr>
        <w:spacing w:line="480" w:lineRule="auto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3BF951A9" w14:textId="6BFFB520" w:rsidR="006B619E" w:rsidRPr="009644BF" w:rsidRDefault="006B619E" w:rsidP="00B12C0B">
      <w:pPr>
        <w:spacing w:line="480" w:lineRule="auto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0B3B5288" w14:textId="1E94353A" w:rsidR="00CD25BE" w:rsidRDefault="006B619E" w:rsidP="006B619E">
      <w:pPr>
        <w:spacing w:after="160" w:line="259" w:lineRule="auto"/>
        <w:ind w:left="1080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(2 marks)</w:t>
      </w:r>
    </w:p>
    <w:p w14:paraId="36CAC7B7" w14:textId="77777777" w:rsidR="00B12C0B" w:rsidRPr="009644BF" w:rsidRDefault="00B12C0B" w:rsidP="006B619E">
      <w:pPr>
        <w:spacing w:after="160" w:line="259" w:lineRule="auto"/>
        <w:ind w:left="1080"/>
        <w:jc w:val="right"/>
        <w:rPr>
          <w:rFonts w:ascii="Arial" w:hAnsi="Arial" w:cs="Arial"/>
        </w:rPr>
      </w:pPr>
    </w:p>
    <w:p w14:paraId="7DD9DB6F" w14:textId="77777777" w:rsidR="002E7CDC" w:rsidRPr="009644BF" w:rsidRDefault="002E7CDC" w:rsidP="002E7CDC">
      <w:pPr>
        <w:pStyle w:val="ListParagraph"/>
        <w:ind w:left="360"/>
        <w:rPr>
          <w:rFonts w:ascii="Arial" w:hAnsi="Arial" w:cs="Arial"/>
        </w:rPr>
      </w:pPr>
    </w:p>
    <w:p w14:paraId="350631C1" w14:textId="77777777" w:rsidR="00CF4DF8" w:rsidRDefault="00A16B83" w:rsidP="00B12C0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Mitochondrial DNA can also be used as evidence for evolution. Explain why this data can only be </w:t>
      </w:r>
      <w:r w:rsidRPr="00B12C0B">
        <w:rPr>
          <w:rFonts w:ascii="Arial" w:hAnsi="Arial" w:cs="Arial"/>
        </w:rPr>
        <w:t>used to show evolutionary relationships of maternal ancestry.</w:t>
      </w:r>
    </w:p>
    <w:p w14:paraId="3F8FB268" w14:textId="6AC224AF" w:rsidR="00A16B83" w:rsidRPr="00B12C0B" w:rsidRDefault="00A16B83" w:rsidP="00CF4DF8">
      <w:pPr>
        <w:pStyle w:val="ListParagraph"/>
        <w:ind w:left="786"/>
        <w:rPr>
          <w:rFonts w:ascii="Arial" w:hAnsi="Arial" w:cs="Arial"/>
        </w:rPr>
      </w:pPr>
      <w:r w:rsidRPr="00B12C0B">
        <w:rPr>
          <w:rFonts w:ascii="Arial" w:hAnsi="Arial" w:cs="Arial"/>
        </w:rPr>
        <w:tab/>
      </w:r>
      <w:r w:rsidRPr="00B12C0B">
        <w:rPr>
          <w:rFonts w:ascii="Arial" w:hAnsi="Arial" w:cs="Arial"/>
        </w:rPr>
        <w:tab/>
      </w:r>
    </w:p>
    <w:p w14:paraId="1AC68C69" w14:textId="0B6C6192" w:rsidR="003B1AD5" w:rsidRPr="009644BF" w:rsidRDefault="003B1AD5" w:rsidP="00B12C0B">
      <w:pPr>
        <w:spacing w:line="480" w:lineRule="auto"/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33024DC5" w14:textId="45800B14" w:rsidR="003B1AD5" w:rsidRPr="009644BF" w:rsidRDefault="003B1AD5" w:rsidP="003B1AD5">
      <w:pPr>
        <w:ind w:left="360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</w:t>
      </w:r>
      <w:r w:rsidR="00C5209F">
        <w:rPr>
          <w:rFonts w:ascii="Arial" w:hAnsi="Arial" w:cs="Arial"/>
        </w:rPr>
        <w:t>_________________________</w:t>
      </w:r>
    </w:p>
    <w:p w14:paraId="5E25D928" w14:textId="4B2AC976" w:rsidR="00CD25BE" w:rsidRPr="009644BF" w:rsidRDefault="00A16B83" w:rsidP="006759D3">
      <w:pPr>
        <w:spacing w:after="160" w:line="259" w:lineRule="auto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 xml:space="preserve"> (</w:t>
      </w:r>
      <w:r w:rsidR="003B1AD5" w:rsidRPr="009644BF">
        <w:rPr>
          <w:rFonts w:ascii="Arial" w:hAnsi="Arial" w:cs="Arial"/>
        </w:rPr>
        <w:t>1</w:t>
      </w:r>
      <w:r w:rsidRPr="009644BF">
        <w:rPr>
          <w:rFonts w:ascii="Arial" w:hAnsi="Arial" w:cs="Arial"/>
        </w:rPr>
        <w:t xml:space="preserve"> mark)</w:t>
      </w:r>
    </w:p>
    <w:p w14:paraId="1B0EDA32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4E36A6E9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2F8BFF43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4676C365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1B4B6A2C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04302633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2853CF68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22EA951B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34FB9C8F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4B52D008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7C2B425C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15E8AB05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7F419EA9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67984839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20348673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712871F2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4DA76FF4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3B14E861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6D13EAB5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574E592B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1978C0AC" w14:textId="77777777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00B4378C" w14:textId="115496C5" w:rsidR="00C5209F" w:rsidRDefault="00C5209F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</w:p>
    <w:p w14:paraId="1BC3FE91" w14:textId="3AEC2BAE" w:rsidR="00CD25BE" w:rsidRPr="009644BF" w:rsidRDefault="00CD25BE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</w:rPr>
      </w:pPr>
      <w:r w:rsidRPr="009644BF">
        <w:rPr>
          <w:rFonts w:ascii="Arial" w:hAnsi="Arial" w:cs="Arial"/>
          <w:b/>
          <w:bCs/>
        </w:rPr>
        <w:lastRenderedPageBreak/>
        <w:t xml:space="preserve">Section Three: Extended answer                                   </w:t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</w:r>
      <w:r w:rsidR="00B12C0B">
        <w:rPr>
          <w:rFonts w:ascii="Arial" w:hAnsi="Arial" w:cs="Arial"/>
          <w:b/>
          <w:bCs/>
        </w:rPr>
        <w:tab/>
        <w:t>(14 Marks)</w:t>
      </w:r>
      <w:r w:rsidRPr="009644BF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</w:t>
      </w:r>
    </w:p>
    <w:p w14:paraId="27EE6324" w14:textId="24B10754" w:rsidR="00B920EB" w:rsidRPr="009644BF" w:rsidRDefault="00745160" w:rsidP="00A14A2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t>Bone tools have been discovered very recently in South America</w:t>
      </w:r>
      <w:r w:rsidR="008057A3" w:rsidRPr="009644BF">
        <w:rPr>
          <w:rFonts w:ascii="Arial" w:hAnsi="Arial" w:cs="Arial"/>
        </w:rPr>
        <w:t xml:space="preserve"> and are believed to be 53,000 years old. </w:t>
      </w:r>
      <w:r w:rsidRPr="009644BF">
        <w:rPr>
          <w:rFonts w:ascii="Arial" w:hAnsi="Arial" w:cs="Arial"/>
        </w:rPr>
        <w:t xml:space="preserve">Identify </w:t>
      </w:r>
      <w:r w:rsidR="00272DA2" w:rsidRPr="009644BF">
        <w:rPr>
          <w:rFonts w:ascii="Arial" w:hAnsi="Arial" w:cs="Arial"/>
        </w:rPr>
        <w:t xml:space="preserve">and explain </w:t>
      </w:r>
      <w:r w:rsidRPr="009644BF">
        <w:rPr>
          <w:rFonts w:ascii="Arial" w:hAnsi="Arial" w:cs="Arial"/>
        </w:rPr>
        <w:t xml:space="preserve">the type of dating technique used to </w:t>
      </w:r>
      <w:r w:rsidR="00272DA2" w:rsidRPr="009644BF">
        <w:rPr>
          <w:rFonts w:ascii="Arial" w:hAnsi="Arial" w:cs="Arial"/>
        </w:rPr>
        <w:t xml:space="preserve">determine the age </w:t>
      </w:r>
      <w:r w:rsidRPr="009644BF">
        <w:rPr>
          <w:rFonts w:ascii="Arial" w:hAnsi="Arial" w:cs="Arial"/>
        </w:rPr>
        <w:t>of these tools and describe two of its limitations.</w:t>
      </w:r>
      <w:r w:rsidR="00B920EB" w:rsidRPr="009644BF">
        <w:rPr>
          <w:rFonts w:ascii="Arial" w:hAnsi="Arial" w:cs="Arial"/>
        </w:rPr>
        <w:t xml:space="preserve">          </w:t>
      </w:r>
    </w:p>
    <w:p w14:paraId="29D174C5" w14:textId="39103F90" w:rsidR="00E60932" w:rsidRPr="009644BF" w:rsidRDefault="00E60932" w:rsidP="00A14A26">
      <w:pPr>
        <w:spacing w:before="240"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</w:t>
      </w:r>
      <w:r w:rsidR="00C5209F">
        <w:rPr>
          <w:rFonts w:ascii="Arial" w:hAnsi="Arial" w:cs="Arial"/>
        </w:rPr>
        <w:t>________</w:t>
      </w:r>
    </w:p>
    <w:p w14:paraId="76A4C7DA" w14:textId="35839F60" w:rsidR="00E60932" w:rsidRPr="009644BF" w:rsidRDefault="00E60932" w:rsidP="00A14A26">
      <w:pPr>
        <w:spacing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____________</w:t>
      </w:r>
    </w:p>
    <w:p w14:paraId="3FD515C3" w14:textId="72E189C8" w:rsidR="00FE241F" w:rsidRPr="009644BF" w:rsidRDefault="00FE241F" w:rsidP="00A14A26">
      <w:pPr>
        <w:spacing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_____________________</w:t>
      </w:r>
    </w:p>
    <w:p w14:paraId="6379825B" w14:textId="46A52EAE" w:rsidR="00E60932" w:rsidRPr="009644BF" w:rsidRDefault="00E60932" w:rsidP="00A14A26">
      <w:pPr>
        <w:spacing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_____________________</w:t>
      </w:r>
    </w:p>
    <w:p w14:paraId="478AC043" w14:textId="5A38E3F4" w:rsidR="00E60932" w:rsidRPr="009644BF" w:rsidRDefault="00E60932" w:rsidP="00A14A26">
      <w:pPr>
        <w:spacing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___________</w:t>
      </w:r>
    </w:p>
    <w:p w14:paraId="30FEB710" w14:textId="4158B885" w:rsidR="00E60932" w:rsidRDefault="00E60932" w:rsidP="00FE241F">
      <w:pPr>
        <w:rPr>
          <w:rFonts w:ascii="Arial" w:hAnsi="Arial" w:cs="Arial"/>
        </w:rPr>
      </w:pPr>
      <w:r w:rsidRPr="009644BF">
        <w:rPr>
          <w:rFonts w:ascii="Arial" w:hAnsi="Arial" w:cs="Arial"/>
        </w:rPr>
        <w:t>____</w:t>
      </w:r>
      <w:r w:rsidR="00FE241F" w:rsidRPr="009644BF">
        <w:rPr>
          <w:rFonts w:ascii="Arial" w:hAnsi="Arial" w:cs="Arial"/>
        </w:rPr>
        <w:t>_</w:t>
      </w:r>
      <w:r w:rsidRPr="009644BF">
        <w:rPr>
          <w:rFonts w:ascii="Arial" w:hAnsi="Arial" w:cs="Arial"/>
        </w:rPr>
        <w:t>_____________________________________________________________________</w:t>
      </w:r>
      <w:r w:rsidR="00C5209F">
        <w:rPr>
          <w:rFonts w:ascii="Arial" w:hAnsi="Arial" w:cs="Arial"/>
        </w:rPr>
        <w:t>____</w:t>
      </w:r>
    </w:p>
    <w:p w14:paraId="03AB8E7A" w14:textId="67858EB9" w:rsidR="00C5209F" w:rsidRDefault="00C5209F" w:rsidP="00FE241F">
      <w:pPr>
        <w:rPr>
          <w:rFonts w:ascii="Arial" w:hAnsi="Arial" w:cs="Arial"/>
        </w:rPr>
      </w:pPr>
    </w:p>
    <w:p w14:paraId="09C13616" w14:textId="5CF3A330" w:rsidR="00C5209F" w:rsidRDefault="00C5209F" w:rsidP="00FE241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9C8456D" w14:textId="631C2A08" w:rsidR="00C5209F" w:rsidRDefault="00C5209F" w:rsidP="00FE241F">
      <w:pPr>
        <w:rPr>
          <w:rFonts w:ascii="Arial" w:hAnsi="Arial" w:cs="Arial"/>
        </w:rPr>
      </w:pPr>
    </w:p>
    <w:p w14:paraId="4A856107" w14:textId="6928D8EB" w:rsidR="00C5209F" w:rsidRPr="009644BF" w:rsidRDefault="00C5209F" w:rsidP="00FE241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36C1A9CB" w14:textId="1213C821" w:rsidR="00E60932" w:rsidRPr="009644BF" w:rsidRDefault="00E60932" w:rsidP="00E60932">
      <w:pPr>
        <w:spacing w:line="360" w:lineRule="auto"/>
        <w:ind w:left="426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</w:t>
      </w:r>
      <w:r w:rsidR="00FE241F" w:rsidRPr="009644BF">
        <w:rPr>
          <w:rFonts w:ascii="Arial" w:hAnsi="Arial" w:cs="Arial"/>
        </w:rPr>
        <w:t>10</w:t>
      </w:r>
      <w:r w:rsidRPr="009644BF">
        <w:rPr>
          <w:rFonts w:ascii="Arial" w:hAnsi="Arial" w:cs="Arial"/>
        </w:rPr>
        <w:t xml:space="preserve"> marks)</w:t>
      </w:r>
    </w:p>
    <w:p w14:paraId="5339B9D0" w14:textId="5F16A6F4" w:rsidR="007603A7" w:rsidRDefault="007603A7" w:rsidP="007603A7">
      <w:pPr>
        <w:rPr>
          <w:rFonts w:ascii="Arial" w:hAnsi="Arial" w:cs="Arial"/>
        </w:rPr>
      </w:pPr>
    </w:p>
    <w:p w14:paraId="030FDAF3" w14:textId="124F5CDE" w:rsidR="00C5209F" w:rsidRDefault="00C5209F" w:rsidP="007603A7">
      <w:pPr>
        <w:rPr>
          <w:rFonts w:ascii="Arial" w:hAnsi="Arial" w:cs="Arial"/>
        </w:rPr>
      </w:pPr>
    </w:p>
    <w:p w14:paraId="09AA7A29" w14:textId="6C1D2247" w:rsidR="00C5209F" w:rsidRDefault="00C5209F" w:rsidP="007603A7">
      <w:pPr>
        <w:rPr>
          <w:rFonts w:ascii="Arial" w:hAnsi="Arial" w:cs="Arial"/>
        </w:rPr>
      </w:pPr>
    </w:p>
    <w:p w14:paraId="34B8DE27" w14:textId="332F486C" w:rsidR="00C5209F" w:rsidRDefault="00C5209F" w:rsidP="007603A7">
      <w:pPr>
        <w:rPr>
          <w:rFonts w:ascii="Arial" w:hAnsi="Arial" w:cs="Arial"/>
        </w:rPr>
      </w:pPr>
    </w:p>
    <w:p w14:paraId="37FA314D" w14:textId="14421730" w:rsidR="00C5209F" w:rsidRDefault="00C5209F" w:rsidP="007603A7">
      <w:pPr>
        <w:rPr>
          <w:rFonts w:ascii="Arial" w:hAnsi="Arial" w:cs="Arial"/>
        </w:rPr>
      </w:pPr>
    </w:p>
    <w:p w14:paraId="46805977" w14:textId="44F4F994" w:rsidR="00C5209F" w:rsidRDefault="00C5209F" w:rsidP="007603A7">
      <w:pPr>
        <w:rPr>
          <w:rFonts w:ascii="Arial" w:hAnsi="Arial" w:cs="Arial"/>
        </w:rPr>
      </w:pPr>
    </w:p>
    <w:p w14:paraId="05178A52" w14:textId="77777777" w:rsidR="00C5209F" w:rsidRPr="009644BF" w:rsidRDefault="00C5209F" w:rsidP="007603A7">
      <w:pPr>
        <w:rPr>
          <w:rFonts w:ascii="Arial" w:hAnsi="Arial" w:cs="Arial"/>
        </w:rPr>
      </w:pPr>
    </w:p>
    <w:p w14:paraId="7E3B99E6" w14:textId="3E74D56A" w:rsidR="00F62F18" w:rsidRPr="009644BF" w:rsidRDefault="00F62F18" w:rsidP="00F62F1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644BF">
        <w:rPr>
          <w:rFonts w:ascii="Arial" w:hAnsi="Arial" w:cs="Arial"/>
        </w:rPr>
        <w:lastRenderedPageBreak/>
        <w:t>Potassium</w:t>
      </w:r>
      <w:r w:rsidR="00C5209F">
        <w:rPr>
          <w:rFonts w:ascii="Arial" w:hAnsi="Arial" w:cs="Arial"/>
        </w:rPr>
        <w:t>-</w:t>
      </w:r>
      <w:r w:rsidRPr="009644BF">
        <w:rPr>
          <w:rFonts w:ascii="Arial" w:hAnsi="Arial" w:cs="Arial"/>
        </w:rPr>
        <w:t xml:space="preserve">40 (K40) is another radio-isotope used in dating objects. Given that the </w:t>
      </w:r>
      <w:r w:rsidR="00C5209F" w:rsidRPr="009644BF">
        <w:rPr>
          <w:rFonts w:ascii="Arial" w:hAnsi="Arial" w:cs="Arial"/>
        </w:rPr>
        <w:t>half-life</w:t>
      </w:r>
      <w:r w:rsidR="00C5209F">
        <w:rPr>
          <w:rFonts w:ascii="Arial" w:hAnsi="Arial" w:cs="Arial"/>
        </w:rPr>
        <w:t xml:space="preserve"> of K40 is approximately</w:t>
      </w:r>
      <w:r w:rsidRPr="009644BF">
        <w:rPr>
          <w:rFonts w:ascii="Arial" w:hAnsi="Arial" w:cs="Arial"/>
        </w:rPr>
        <w:t xml:space="preserve"> 1.3 billion years and what you know about this dating method, explain the circumstances under which you would use K40 to estimate the age of fossils and </w:t>
      </w:r>
      <w:r w:rsidR="00C5209F" w:rsidRPr="009644BF">
        <w:rPr>
          <w:rFonts w:ascii="Arial" w:hAnsi="Arial" w:cs="Arial"/>
        </w:rPr>
        <w:t>artefacts</w:t>
      </w:r>
      <w:r w:rsidRPr="009644BF">
        <w:rPr>
          <w:rFonts w:ascii="Arial" w:hAnsi="Arial" w:cs="Arial"/>
        </w:rPr>
        <w:t>.</w:t>
      </w:r>
    </w:p>
    <w:p w14:paraId="4B768905" w14:textId="1A55C947" w:rsidR="00FE241F" w:rsidRPr="009644BF" w:rsidRDefault="00FE241F" w:rsidP="00A14A26">
      <w:pPr>
        <w:spacing w:before="240" w:line="480" w:lineRule="auto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</w:t>
      </w:r>
    </w:p>
    <w:p w14:paraId="3B1604BB" w14:textId="5BD84FB4" w:rsidR="00A14A26" w:rsidRPr="009644BF" w:rsidRDefault="00FE241F" w:rsidP="00A14A26">
      <w:pPr>
        <w:spacing w:line="480" w:lineRule="auto"/>
        <w:ind w:left="6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</w:t>
      </w:r>
      <w:r w:rsidR="00C5209F">
        <w:rPr>
          <w:rFonts w:ascii="Arial" w:hAnsi="Arial" w:cs="Arial"/>
        </w:rPr>
        <w:t>___________________</w:t>
      </w:r>
    </w:p>
    <w:p w14:paraId="25C58C0B" w14:textId="77777777" w:rsidR="00C5209F" w:rsidRDefault="00FE241F" w:rsidP="00A14A26">
      <w:pPr>
        <w:ind w:left="66"/>
        <w:rPr>
          <w:rFonts w:ascii="Arial" w:hAnsi="Arial" w:cs="Arial"/>
        </w:rPr>
      </w:pPr>
      <w:r w:rsidRPr="009644BF">
        <w:rPr>
          <w:rFonts w:ascii="Arial" w:hAnsi="Arial" w:cs="Arial"/>
        </w:rPr>
        <w:t>_____________________________________________________________________________</w:t>
      </w:r>
    </w:p>
    <w:p w14:paraId="06414647" w14:textId="77777777" w:rsidR="00C5209F" w:rsidRDefault="00C5209F" w:rsidP="00A14A26">
      <w:pPr>
        <w:ind w:left="66"/>
        <w:rPr>
          <w:rFonts w:ascii="Arial" w:hAnsi="Arial" w:cs="Arial"/>
        </w:rPr>
      </w:pPr>
    </w:p>
    <w:p w14:paraId="6EE91A5B" w14:textId="42C4C3CF" w:rsidR="00FE241F" w:rsidRDefault="00C5209F" w:rsidP="00A14A26">
      <w:pPr>
        <w:ind w:left="6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  <w:r w:rsidR="00FE241F" w:rsidRPr="009644BF">
        <w:rPr>
          <w:rFonts w:ascii="Arial" w:hAnsi="Arial" w:cs="Arial"/>
        </w:rPr>
        <w:t>_______</w:t>
      </w:r>
    </w:p>
    <w:p w14:paraId="1198A1BC" w14:textId="2781725B" w:rsidR="00C5209F" w:rsidRDefault="00C5209F" w:rsidP="00A14A26">
      <w:pPr>
        <w:ind w:left="66"/>
        <w:rPr>
          <w:rFonts w:ascii="Arial" w:hAnsi="Arial" w:cs="Arial"/>
        </w:rPr>
      </w:pPr>
    </w:p>
    <w:p w14:paraId="2C0CC45B" w14:textId="46795041" w:rsidR="00C5209F" w:rsidRDefault="00C5209F" w:rsidP="00A14A26">
      <w:pPr>
        <w:ind w:left="6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708AC79" w14:textId="62CD7625" w:rsidR="00C5209F" w:rsidRDefault="00C5209F" w:rsidP="00A14A26">
      <w:pPr>
        <w:ind w:left="66"/>
        <w:rPr>
          <w:rFonts w:ascii="Arial" w:hAnsi="Arial" w:cs="Arial"/>
        </w:rPr>
      </w:pPr>
    </w:p>
    <w:p w14:paraId="7F3A619F" w14:textId="6BB04A86" w:rsidR="00C5209F" w:rsidRPr="009644BF" w:rsidRDefault="00C5209F" w:rsidP="00A14A26">
      <w:pPr>
        <w:ind w:left="6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FA4FE08" w14:textId="671C28E3" w:rsidR="00FE241F" w:rsidRPr="009644BF" w:rsidRDefault="00FE241F" w:rsidP="00FE241F">
      <w:pPr>
        <w:spacing w:line="360" w:lineRule="auto"/>
        <w:ind w:left="426"/>
        <w:jc w:val="right"/>
        <w:rPr>
          <w:rFonts w:ascii="Arial" w:hAnsi="Arial" w:cs="Arial"/>
        </w:rPr>
      </w:pPr>
      <w:r w:rsidRPr="009644BF">
        <w:rPr>
          <w:rFonts w:ascii="Arial" w:hAnsi="Arial" w:cs="Arial"/>
        </w:rPr>
        <w:t>(4 marks)</w:t>
      </w:r>
    </w:p>
    <w:p w14:paraId="52AD3A66" w14:textId="68C43D74" w:rsidR="00CD25BE" w:rsidRPr="009644BF" w:rsidRDefault="00CD25BE" w:rsidP="00FE241F">
      <w:pPr>
        <w:spacing w:line="480" w:lineRule="auto"/>
        <w:rPr>
          <w:rFonts w:ascii="Arial" w:hAnsi="Arial" w:cs="Arial"/>
        </w:rPr>
      </w:pPr>
    </w:p>
    <w:sectPr w:rsidR="00CD25BE" w:rsidRPr="009644BF" w:rsidSect="00396D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894"/>
    <w:multiLevelType w:val="hybridMultilevel"/>
    <w:tmpl w:val="E938CE6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A13AF"/>
    <w:multiLevelType w:val="hybridMultilevel"/>
    <w:tmpl w:val="9CF26340"/>
    <w:lvl w:ilvl="0" w:tplc="252A15D2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3E3B14"/>
    <w:multiLevelType w:val="hybridMultilevel"/>
    <w:tmpl w:val="CCFEBEE0"/>
    <w:lvl w:ilvl="0" w:tplc="D5DAB810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4AB5A99"/>
    <w:multiLevelType w:val="hybridMultilevel"/>
    <w:tmpl w:val="E41EEF3E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8F62E25"/>
    <w:multiLevelType w:val="hybridMultilevel"/>
    <w:tmpl w:val="9E1ABF66"/>
    <w:lvl w:ilvl="0" w:tplc="5714345C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AE5"/>
    <w:multiLevelType w:val="hybridMultilevel"/>
    <w:tmpl w:val="66AE83D2"/>
    <w:lvl w:ilvl="0" w:tplc="252A15D2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26578E"/>
    <w:multiLevelType w:val="hybridMultilevel"/>
    <w:tmpl w:val="48BCE3BA"/>
    <w:lvl w:ilvl="0" w:tplc="252A15D2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61188"/>
    <w:multiLevelType w:val="hybridMultilevel"/>
    <w:tmpl w:val="58F0781E"/>
    <w:lvl w:ilvl="0" w:tplc="48BCBE8A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83500"/>
    <w:multiLevelType w:val="hybridMultilevel"/>
    <w:tmpl w:val="EC0C0C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C0470"/>
    <w:multiLevelType w:val="hybridMultilevel"/>
    <w:tmpl w:val="69CC54EE"/>
    <w:lvl w:ilvl="0" w:tplc="B450E492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D5EC3"/>
    <w:multiLevelType w:val="hybridMultilevel"/>
    <w:tmpl w:val="A22E5368"/>
    <w:lvl w:ilvl="0" w:tplc="ECD40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511B8"/>
    <w:multiLevelType w:val="hybridMultilevel"/>
    <w:tmpl w:val="54E8A2C2"/>
    <w:lvl w:ilvl="0" w:tplc="BD0AB30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6C2B86"/>
    <w:multiLevelType w:val="hybridMultilevel"/>
    <w:tmpl w:val="6A4EC51A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06B0"/>
    <w:multiLevelType w:val="hybridMultilevel"/>
    <w:tmpl w:val="7360898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92276"/>
    <w:multiLevelType w:val="hybridMultilevel"/>
    <w:tmpl w:val="C15A2F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26290A"/>
    <w:multiLevelType w:val="hybridMultilevel"/>
    <w:tmpl w:val="48DEDF68"/>
    <w:lvl w:ilvl="0" w:tplc="252A15D2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2A12EB"/>
    <w:multiLevelType w:val="hybridMultilevel"/>
    <w:tmpl w:val="0EE0E9D4"/>
    <w:lvl w:ilvl="0" w:tplc="30B86E04">
      <w:start w:val="3"/>
      <w:numFmt w:val="decimal"/>
      <w:lvlText w:val="(%1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4E4753"/>
    <w:multiLevelType w:val="hybridMultilevel"/>
    <w:tmpl w:val="B3509FA6"/>
    <w:lvl w:ilvl="0" w:tplc="5FC09E0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58D59D7"/>
    <w:multiLevelType w:val="hybridMultilevel"/>
    <w:tmpl w:val="468014AE"/>
    <w:lvl w:ilvl="0" w:tplc="5FC09E0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6525D6C"/>
    <w:multiLevelType w:val="hybridMultilevel"/>
    <w:tmpl w:val="8904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10D1E"/>
    <w:multiLevelType w:val="hybridMultilevel"/>
    <w:tmpl w:val="FE7A4A18"/>
    <w:lvl w:ilvl="0" w:tplc="FFFFFFFF">
      <w:start w:val="2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3367F"/>
    <w:multiLevelType w:val="hybridMultilevel"/>
    <w:tmpl w:val="E938CE6A"/>
    <w:lvl w:ilvl="0" w:tplc="252A15D2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135EE6"/>
    <w:multiLevelType w:val="hybridMultilevel"/>
    <w:tmpl w:val="7C5666CE"/>
    <w:lvl w:ilvl="0" w:tplc="422E2F3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3E083E"/>
    <w:multiLevelType w:val="hybridMultilevel"/>
    <w:tmpl w:val="5406FE00"/>
    <w:lvl w:ilvl="0" w:tplc="CBF6213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9C79F7"/>
    <w:multiLevelType w:val="hybridMultilevel"/>
    <w:tmpl w:val="5E30C77C"/>
    <w:lvl w:ilvl="0" w:tplc="4994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B528D6"/>
    <w:multiLevelType w:val="hybridMultilevel"/>
    <w:tmpl w:val="87BCB426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51D64"/>
    <w:multiLevelType w:val="hybridMultilevel"/>
    <w:tmpl w:val="1C14931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4"/>
  </w:num>
  <w:num w:numId="3">
    <w:abstractNumId w:val="26"/>
  </w:num>
  <w:num w:numId="4">
    <w:abstractNumId w:val="10"/>
  </w:num>
  <w:num w:numId="5">
    <w:abstractNumId w:val="18"/>
  </w:num>
  <w:num w:numId="6">
    <w:abstractNumId w:val="23"/>
  </w:num>
  <w:num w:numId="7">
    <w:abstractNumId w:val="4"/>
  </w:num>
  <w:num w:numId="8">
    <w:abstractNumId w:val="11"/>
  </w:num>
  <w:num w:numId="9">
    <w:abstractNumId w:val="20"/>
  </w:num>
  <w:num w:numId="10">
    <w:abstractNumId w:val="13"/>
  </w:num>
  <w:num w:numId="11">
    <w:abstractNumId w:val="8"/>
  </w:num>
  <w:num w:numId="12">
    <w:abstractNumId w:val="25"/>
  </w:num>
  <w:num w:numId="13">
    <w:abstractNumId w:val="12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22"/>
  </w:num>
  <w:num w:numId="19">
    <w:abstractNumId w:val="9"/>
  </w:num>
  <w:num w:numId="20">
    <w:abstractNumId w:val="24"/>
  </w:num>
  <w:num w:numId="21">
    <w:abstractNumId w:val="19"/>
  </w:num>
  <w:num w:numId="22">
    <w:abstractNumId w:val="1"/>
  </w:num>
  <w:num w:numId="23">
    <w:abstractNumId w:val="6"/>
  </w:num>
  <w:num w:numId="24">
    <w:abstractNumId w:val="15"/>
  </w:num>
  <w:num w:numId="25">
    <w:abstractNumId w:val="5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BE"/>
    <w:rsid w:val="00053E8A"/>
    <w:rsid w:val="0009301C"/>
    <w:rsid w:val="00195B18"/>
    <w:rsid w:val="00211EE0"/>
    <w:rsid w:val="00253BCB"/>
    <w:rsid w:val="00272DA2"/>
    <w:rsid w:val="002E4AEB"/>
    <w:rsid w:val="002E4BB7"/>
    <w:rsid w:val="002E7CDC"/>
    <w:rsid w:val="002F38D4"/>
    <w:rsid w:val="003911DD"/>
    <w:rsid w:val="003B1AD5"/>
    <w:rsid w:val="00405C05"/>
    <w:rsid w:val="00420902"/>
    <w:rsid w:val="00445941"/>
    <w:rsid w:val="00536095"/>
    <w:rsid w:val="005A1090"/>
    <w:rsid w:val="005B5DBA"/>
    <w:rsid w:val="006759D3"/>
    <w:rsid w:val="006A1228"/>
    <w:rsid w:val="006B619E"/>
    <w:rsid w:val="006C3A4B"/>
    <w:rsid w:val="006F3F40"/>
    <w:rsid w:val="00745160"/>
    <w:rsid w:val="007603A7"/>
    <w:rsid w:val="00767E90"/>
    <w:rsid w:val="00786DA4"/>
    <w:rsid w:val="008057A3"/>
    <w:rsid w:val="009245B8"/>
    <w:rsid w:val="009644BF"/>
    <w:rsid w:val="00987714"/>
    <w:rsid w:val="00997D9F"/>
    <w:rsid w:val="009D0341"/>
    <w:rsid w:val="009D0E80"/>
    <w:rsid w:val="009E7262"/>
    <w:rsid w:val="00A135CE"/>
    <w:rsid w:val="00A14A26"/>
    <w:rsid w:val="00A16B83"/>
    <w:rsid w:val="00A51F85"/>
    <w:rsid w:val="00AB1ED2"/>
    <w:rsid w:val="00AF4282"/>
    <w:rsid w:val="00B12C0B"/>
    <w:rsid w:val="00B920EB"/>
    <w:rsid w:val="00C5209F"/>
    <w:rsid w:val="00CA3B86"/>
    <w:rsid w:val="00CB0C2F"/>
    <w:rsid w:val="00CB68E5"/>
    <w:rsid w:val="00CD25BE"/>
    <w:rsid w:val="00CF4DF8"/>
    <w:rsid w:val="00D31A35"/>
    <w:rsid w:val="00D94A18"/>
    <w:rsid w:val="00DC5284"/>
    <w:rsid w:val="00E60932"/>
    <w:rsid w:val="00EB3FC3"/>
    <w:rsid w:val="00EB7338"/>
    <w:rsid w:val="00F62F18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A8EC"/>
  <w15:chartTrackingRefBased/>
  <w15:docId w15:val="{4D44C0C2-EBF6-49B3-B8DC-4B86470A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5B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25BE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CD25B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D25BE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2"/>
    </w:rPr>
  </w:style>
  <w:style w:type="paragraph" w:styleId="BodyTextIndent3">
    <w:name w:val="Body Text Indent 3"/>
    <w:basedOn w:val="Normal"/>
    <w:link w:val="BodyTextIndent3Char"/>
    <w:rsid w:val="00CD25BE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25BE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CD25B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CD25B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A18"/>
    <w:pPr>
      <w:ind w:left="720"/>
      <w:contextualSpacing/>
    </w:pPr>
  </w:style>
  <w:style w:type="table" w:styleId="TableGrid">
    <w:name w:val="Table Grid"/>
    <w:basedOn w:val="TableNormal"/>
    <w:uiPriority w:val="59"/>
    <w:rsid w:val="00A1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1ED2"/>
    <w:rPr>
      <w:rFonts w:ascii="Lucida Grande" w:eastAsia="Calibr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1ED2"/>
    <w:rPr>
      <w:rFonts w:ascii="Lucida Grande" w:eastAsia="Calibri" w:hAnsi="Lucida Grande" w:cs="Lucida Grande"/>
      <w:sz w:val="18"/>
      <w:szCs w:val="18"/>
    </w:rPr>
  </w:style>
  <w:style w:type="paragraph" w:customStyle="1" w:styleId="Style1">
    <w:name w:val="Style1"/>
    <w:basedOn w:val="Normal"/>
    <w:rsid w:val="003911DD"/>
    <w:pPr>
      <w:tabs>
        <w:tab w:val="left" w:pos="709"/>
        <w:tab w:val="left" w:pos="1080"/>
      </w:tabs>
      <w:ind w:left="720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3A2D8-2806-48BB-A30A-30BF8416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Hill</dc:creator>
  <cp:keywords/>
  <dc:description/>
  <cp:lastModifiedBy>LANGFORD-DAVIS Karen [Cecil Andrews College]</cp:lastModifiedBy>
  <cp:revision>9</cp:revision>
  <cp:lastPrinted>2022-08-23T06:45:00Z</cp:lastPrinted>
  <dcterms:created xsi:type="dcterms:W3CDTF">2022-08-14T08:33:00Z</dcterms:created>
  <dcterms:modified xsi:type="dcterms:W3CDTF">2022-08-23T06:48:00Z</dcterms:modified>
</cp:coreProperties>
</file>