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02" w:rsidRPr="004831F1" w:rsidRDefault="00F73302" w:rsidP="00F73302">
      <w:pPr>
        <w:spacing w:line="240" w:lineRule="auto"/>
        <w:rPr>
          <w:b/>
          <w:sz w:val="32"/>
          <w:szCs w:val="32"/>
        </w:rPr>
      </w:pPr>
      <w:r>
        <w:rPr>
          <w:b/>
          <w:noProof/>
          <w:sz w:val="32"/>
          <w:szCs w:val="32"/>
          <w:lang w:val="en-AU" w:eastAsia="en-AU"/>
        </w:rPr>
        <w:drawing>
          <wp:anchor distT="0" distB="0" distL="114300" distR="114300" simplePos="0" relativeHeight="251659264" behindDoc="0" locked="0" layoutInCell="1" allowOverlap="1" wp14:anchorId="74BCDB81" wp14:editId="0C3DE844">
            <wp:simplePos x="0" y="0"/>
            <wp:positionH relativeFrom="column">
              <wp:posOffset>5382260</wp:posOffset>
            </wp:positionH>
            <wp:positionV relativeFrom="paragraph">
              <wp:posOffset>-135890</wp:posOffset>
            </wp:positionV>
            <wp:extent cx="1235075" cy="1281430"/>
            <wp:effectExtent l="0" t="0" r="3175" b="0"/>
            <wp:wrapNone/>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F1">
        <w:rPr>
          <w:b/>
          <w:sz w:val="32"/>
          <w:szCs w:val="32"/>
        </w:rPr>
        <w:t>ATAR HUMAN BIOLOGY UNIT 3</w:t>
      </w:r>
    </w:p>
    <w:p w:rsidR="00F73302" w:rsidRPr="004831F1" w:rsidRDefault="00F73302" w:rsidP="00F73302">
      <w:pPr>
        <w:spacing w:line="240" w:lineRule="auto"/>
        <w:rPr>
          <w:b/>
          <w:sz w:val="32"/>
          <w:szCs w:val="32"/>
        </w:rPr>
      </w:pPr>
      <w:r>
        <w:rPr>
          <w:b/>
          <w:sz w:val="32"/>
          <w:szCs w:val="32"/>
        </w:rPr>
        <w:t>TASK 2</w:t>
      </w:r>
      <w:r w:rsidRPr="004831F1">
        <w:rPr>
          <w:b/>
          <w:sz w:val="32"/>
          <w:szCs w:val="32"/>
        </w:rPr>
        <w:t xml:space="preserve"> – </w:t>
      </w:r>
      <w:r>
        <w:rPr>
          <w:b/>
          <w:sz w:val="32"/>
          <w:szCs w:val="32"/>
        </w:rPr>
        <w:t>Endocrine and Nervous System Test</w:t>
      </w:r>
    </w:p>
    <w:p w:rsidR="00F73302" w:rsidRDefault="00F73302" w:rsidP="00F73302">
      <w:pPr>
        <w:spacing w:line="240" w:lineRule="auto"/>
        <w:rPr>
          <w:b/>
          <w:sz w:val="32"/>
          <w:szCs w:val="32"/>
        </w:rPr>
      </w:pPr>
    </w:p>
    <w:p w:rsidR="00F73302" w:rsidRDefault="00F73302" w:rsidP="00F73302">
      <w:pPr>
        <w:spacing w:line="240" w:lineRule="auto"/>
        <w:rPr>
          <w:b/>
          <w:sz w:val="32"/>
          <w:szCs w:val="32"/>
        </w:rPr>
      </w:pPr>
    </w:p>
    <w:p w:rsidR="00F73302" w:rsidRPr="004831F1" w:rsidRDefault="00F73302" w:rsidP="00F73302">
      <w:pPr>
        <w:spacing w:line="240" w:lineRule="auto"/>
        <w:rPr>
          <w:b/>
          <w:sz w:val="32"/>
          <w:szCs w:val="32"/>
        </w:rPr>
      </w:pPr>
    </w:p>
    <w:p w:rsidR="00F73302" w:rsidRPr="004831F1" w:rsidRDefault="00F73302" w:rsidP="00F73302">
      <w:pPr>
        <w:spacing w:line="240" w:lineRule="auto"/>
        <w:rPr>
          <w:b/>
          <w:sz w:val="32"/>
          <w:szCs w:val="32"/>
        </w:rPr>
      </w:pPr>
      <w:r w:rsidRPr="004831F1">
        <w:rPr>
          <w:b/>
          <w:sz w:val="32"/>
          <w:szCs w:val="32"/>
        </w:rPr>
        <w:t>NAME:</w:t>
      </w:r>
      <w:r w:rsidRPr="004831F1">
        <w:rPr>
          <w:b/>
          <w:sz w:val="32"/>
          <w:szCs w:val="32"/>
        </w:rPr>
        <w:tab/>
        <w:t>_____</w:t>
      </w:r>
      <w:r>
        <w:rPr>
          <w:b/>
          <w:sz w:val="32"/>
          <w:szCs w:val="32"/>
        </w:rPr>
        <w:t>__________________</w:t>
      </w:r>
      <w:r w:rsidRPr="004831F1">
        <w:rPr>
          <w:b/>
          <w:sz w:val="32"/>
          <w:szCs w:val="32"/>
        </w:rPr>
        <w:t xml:space="preserve">           </w:t>
      </w:r>
      <w:r>
        <w:rPr>
          <w:b/>
          <w:sz w:val="32"/>
          <w:szCs w:val="32"/>
        </w:rPr>
        <w:t xml:space="preserve">       </w:t>
      </w:r>
      <w:r>
        <w:rPr>
          <w:b/>
          <w:sz w:val="32"/>
          <w:szCs w:val="32"/>
        </w:rPr>
        <w:tab/>
        <w:t xml:space="preserve">    WEIGHTING:       5 </w:t>
      </w:r>
      <w:r w:rsidRPr="004831F1">
        <w:rPr>
          <w:b/>
          <w:sz w:val="32"/>
          <w:szCs w:val="32"/>
        </w:rPr>
        <w:t>%</w:t>
      </w:r>
    </w:p>
    <w:p w:rsidR="00F73302" w:rsidRPr="004831F1" w:rsidRDefault="00F73302" w:rsidP="00F73302">
      <w:pPr>
        <w:spacing w:line="240" w:lineRule="auto"/>
        <w:rPr>
          <w:b/>
          <w:sz w:val="32"/>
          <w:szCs w:val="32"/>
        </w:rPr>
      </w:pPr>
      <w:r>
        <w:rPr>
          <w:b/>
          <w:sz w:val="32"/>
          <w:szCs w:val="32"/>
        </w:rPr>
        <w:t>DATE:</w:t>
      </w:r>
      <w:r>
        <w:rPr>
          <w:b/>
          <w:sz w:val="32"/>
          <w:szCs w:val="32"/>
        </w:rPr>
        <w:tab/>
      </w:r>
      <w:r w:rsidRPr="004831F1">
        <w:rPr>
          <w:b/>
          <w:sz w:val="32"/>
          <w:szCs w:val="32"/>
        </w:rPr>
        <w:t>___</w:t>
      </w:r>
      <w:r>
        <w:rPr>
          <w:b/>
          <w:sz w:val="32"/>
          <w:szCs w:val="32"/>
        </w:rPr>
        <w:t xml:space="preserve">____________________      </w:t>
      </w:r>
      <w:r w:rsidRPr="004831F1">
        <w:rPr>
          <w:b/>
          <w:sz w:val="32"/>
          <w:szCs w:val="32"/>
        </w:rPr>
        <w:t xml:space="preserve">      </w:t>
      </w:r>
      <w:r>
        <w:rPr>
          <w:b/>
          <w:sz w:val="32"/>
          <w:szCs w:val="32"/>
        </w:rPr>
        <w:t>MARK: __</w:t>
      </w:r>
      <w:r w:rsidRPr="004831F1">
        <w:rPr>
          <w:b/>
          <w:sz w:val="32"/>
          <w:szCs w:val="32"/>
        </w:rPr>
        <w:t xml:space="preserve"> /</w:t>
      </w:r>
      <w:r>
        <w:rPr>
          <w:b/>
          <w:sz w:val="32"/>
          <w:szCs w:val="32"/>
        </w:rPr>
        <w:t xml:space="preserve"> </w:t>
      </w:r>
      <w:r w:rsidRPr="004831F1">
        <w:rPr>
          <w:b/>
          <w:sz w:val="32"/>
          <w:szCs w:val="32"/>
        </w:rPr>
        <w:t xml:space="preserve">  </w:t>
      </w:r>
      <w:proofErr w:type="gramStart"/>
      <w:r w:rsidRPr="004831F1">
        <w:rPr>
          <w:b/>
          <w:sz w:val="32"/>
          <w:szCs w:val="32"/>
        </w:rPr>
        <w:t xml:space="preserve">= </w:t>
      </w:r>
      <w:r>
        <w:rPr>
          <w:b/>
          <w:sz w:val="32"/>
          <w:szCs w:val="32"/>
        </w:rPr>
        <w:t xml:space="preserve"> </w:t>
      </w:r>
      <w:r w:rsidRPr="004831F1">
        <w:rPr>
          <w:b/>
          <w:sz w:val="32"/>
          <w:szCs w:val="32"/>
        </w:rPr>
        <w:t>_</w:t>
      </w:r>
      <w:proofErr w:type="gramEnd"/>
      <w:r w:rsidRPr="004831F1">
        <w:rPr>
          <w:b/>
          <w:sz w:val="32"/>
          <w:szCs w:val="32"/>
        </w:rPr>
        <w:t>____ %</w:t>
      </w:r>
    </w:p>
    <w:p w:rsidR="00F73302" w:rsidRPr="004831F1" w:rsidRDefault="00F73302" w:rsidP="00F73302">
      <w:pPr>
        <w:spacing w:after="0" w:line="240" w:lineRule="auto"/>
        <w:jc w:val="both"/>
        <w:rPr>
          <w:b/>
          <w:sz w:val="32"/>
          <w:szCs w:val="32"/>
        </w:rPr>
      </w:pPr>
    </w:p>
    <w:p w:rsidR="00F73302" w:rsidRPr="00DA478C" w:rsidRDefault="00F73302" w:rsidP="00F73302">
      <w:pPr>
        <w:pStyle w:val="NoSpacing"/>
        <w:rPr>
          <w:rFonts w:ascii="Times New Roman" w:hAnsi="Times New Roman"/>
        </w:rPr>
      </w:pPr>
    </w:p>
    <w:p w:rsidR="00F73302" w:rsidRPr="00DA478C" w:rsidRDefault="00F73302" w:rsidP="00F73302">
      <w:pPr>
        <w:pStyle w:val="NoSpacing"/>
        <w:rPr>
          <w:rFonts w:ascii="Times New Roman" w:hAnsi="Times New Roman"/>
        </w:rPr>
      </w:pPr>
    </w:p>
    <w:p w:rsidR="00F73302" w:rsidRPr="0048674B" w:rsidRDefault="00F73302" w:rsidP="00F73302">
      <w:pPr>
        <w:pStyle w:val="NoSpacing"/>
        <w:rPr>
          <w:rFonts w:ascii="Times New Roman" w:hAnsi="Times New Roman"/>
          <w:sz w:val="28"/>
          <w:szCs w:val="28"/>
        </w:rPr>
      </w:pPr>
      <w:r>
        <w:rPr>
          <w:rFonts w:ascii="Times New Roman" w:hAnsi="Times New Roman"/>
          <w:sz w:val="28"/>
          <w:szCs w:val="28"/>
        </w:rPr>
        <w:t>There are TWO</w:t>
      </w:r>
      <w:r w:rsidRPr="00DA478C">
        <w:rPr>
          <w:rFonts w:ascii="Times New Roman" w:hAnsi="Times New Roman"/>
          <w:sz w:val="28"/>
          <w:szCs w:val="28"/>
        </w:rPr>
        <w:t xml:space="preserve"> sections in this test, </w:t>
      </w:r>
      <w:r w:rsidRPr="00DA478C">
        <w:rPr>
          <w:rFonts w:ascii="Times New Roman" w:hAnsi="Times New Roman"/>
          <w:sz w:val="28"/>
          <w:szCs w:val="28"/>
          <w:u w:val="single"/>
        </w:rPr>
        <w:t>Multiple Choice</w:t>
      </w:r>
      <w:r>
        <w:rPr>
          <w:rFonts w:ascii="Times New Roman" w:hAnsi="Times New Roman"/>
          <w:sz w:val="28"/>
          <w:szCs w:val="28"/>
        </w:rPr>
        <w:t xml:space="preserve"> and </w:t>
      </w:r>
      <w:r w:rsidRPr="00DA478C">
        <w:rPr>
          <w:rFonts w:ascii="Times New Roman" w:hAnsi="Times New Roman"/>
          <w:sz w:val="28"/>
          <w:szCs w:val="28"/>
          <w:u w:val="single"/>
        </w:rPr>
        <w:t>Short Answer</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This is a closed book assessment (no notes are allowed)</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The time a</w:t>
      </w:r>
      <w:r>
        <w:rPr>
          <w:rFonts w:ascii="Times New Roman" w:hAnsi="Times New Roman"/>
          <w:sz w:val="28"/>
          <w:szCs w:val="28"/>
        </w:rPr>
        <w:t>llowed to complete the test is 55</w:t>
      </w:r>
      <w:r w:rsidRPr="00DA478C">
        <w:rPr>
          <w:rFonts w:ascii="Times New Roman" w:hAnsi="Times New Roman"/>
          <w:sz w:val="28"/>
          <w:szCs w:val="28"/>
        </w:rPr>
        <w:t xml:space="preserve"> minutes</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 xml:space="preserve">Write your answers to the </w:t>
      </w:r>
      <w:r w:rsidRPr="00DA478C">
        <w:rPr>
          <w:rFonts w:ascii="Times New Roman" w:hAnsi="Times New Roman"/>
          <w:sz w:val="28"/>
          <w:szCs w:val="28"/>
          <w:u w:val="single"/>
        </w:rPr>
        <w:t>Multiple Choice</w:t>
      </w:r>
      <w:r w:rsidRPr="00DA478C">
        <w:rPr>
          <w:rFonts w:ascii="Times New Roman" w:hAnsi="Times New Roman"/>
          <w:sz w:val="28"/>
          <w:szCs w:val="28"/>
        </w:rPr>
        <w:t xml:space="preserve"> section on the separate answer sheet provided.</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 xml:space="preserve">Write your answers to the </w:t>
      </w:r>
      <w:r w:rsidRPr="00DA478C">
        <w:rPr>
          <w:rFonts w:ascii="Times New Roman" w:hAnsi="Times New Roman"/>
          <w:sz w:val="28"/>
          <w:szCs w:val="28"/>
          <w:u w:val="single"/>
        </w:rPr>
        <w:t>Short Answer</w:t>
      </w:r>
      <w:r>
        <w:rPr>
          <w:rFonts w:ascii="Times New Roman" w:hAnsi="Times New Roman"/>
          <w:sz w:val="28"/>
          <w:szCs w:val="28"/>
        </w:rPr>
        <w:t xml:space="preserve"> </w:t>
      </w:r>
      <w:r w:rsidRPr="00DA478C">
        <w:rPr>
          <w:rFonts w:ascii="Times New Roman" w:hAnsi="Times New Roman"/>
          <w:sz w:val="28"/>
          <w:szCs w:val="28"/>
        </w:rPr>
        <w:t>section in space provided.</w:t>
      </w:r>
    </w:p>
    <w:p w:rsidR="00F73302" w:rsidRPr="00500EEE" w:rsidRDefault="00F73302" w:rsidP="00F73302">
      <w:pPr>
        <w:pStyle w:val="NoSpacing"/>
        <w:rPr>
          <w:rFonts w:ascii="Times New Roman" w:hAnsi="Times New Roman"/>
          <w:sz w:val="20"/>
          <w:szCs w:val="20"/>
        </w:rPr>
      </w:pPr>
    </w:p>
    <w:p w:rsidR="00F73302" w:rsidRDefault="00F73302" w:rsidP="00F73302">
      <w:pPr>
        <w:pStyle w:val="NoSpacing"/>
        <w:rPr>
          <w:rFonts w:ascii="Times New Roman" w:hAnsi="Times New Roman"/>
        </w:rPr>
      </w:pPr>
    </w:p>
    <w:p w:rsidR="00F73302" w:rsidRDefault="00F73302" w:rsidP="00F73302">
      <w:pPr>
        <w:pStyle w:val="NoSpacing"/>
        <w:rPr>
          <w:rFonts w:ascii="Times New Roman" w:hAnsi="Times New Roman"/>
        </w:rPr>
      </w:pPr>
    </w:p>
    <w:p w:rsidR="00F73302" w:rsidRDefault="00F73302" w:rsidP="00F73302">
      <w:pPr>
        <w:pStyle w:val="NoSpacing"/>
        <w:rPr>
          <w:rFonts w:ascii="Times New Roman" w:hAnsi="Times New Roman"/>
        </w:rPr>
      </w:pPr>
    </w:p>
    <w:p w:rsidR="00F73302" w:rsidRPr="00DA478C" w:rsidRDefault="00F73302" w:rsidP="00F73302">
      <w:pPr>
        <w:pStyle w:val="NoSpacing"/>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2672"/>
        <w:gridCol w:w="2841"/>
      </w:tblGrid>
      <w:tr w:rsidR="00F73302" w:rsidRPr="00500EEE" w:rsidTr="00544DEC">
        <w:trPr>
          <w:jc w:val="center"/>
        </w:trPr>
        <w:tc>
          <w:tcPr>
            <w:tcW w:w="3009" w:type="dxa"/>
          </w:tcPr>
          <w:p w:rsidR="00F73302" w:rsidRPr="00C24FB3" w:rsidRDefault="00F73302" w:rsidP="00544DEC">
            <w:pPr>
              <w:pStyle w:val="NoSpacing"/>
              <w:rPr>
                <w:rFonts w:ascii="Times New Roman" w:hAnsi="Times New Roman"/>
                <w:sz w:val="36"/>
                <w:szCs w:val="36"/>
              </w:rPr>
            </w:pPr>
          </w:p>
        </w:tc>
        <w:tc>
          <w:tcPr>
            <w:tcW w:w="2672" w:type="dxa"/>
          </w:tcPr>
          <w:p w:rsidR="00F73302" w:rsidRPr="00C24FB3" w:rsidRDefault="00F73302" w:rsidP="00544DEC">
            <w:pPr>
              <w:pStyle w:val="NoSpacing"/>
              <w:jc w:val="center"/>
              <w:rPr>
                <w:rFonts w:ascii="Times New Roman" w:hAnsi="Times New Roman"/>
                <w:b/>
                <w:sz w:val="36"/>
                <w:szCs w:val="36"/>
              </w:rPr>
            </w:pPr>
            <w:r w:rsidRPr="00C24FB3">
              <w:rPr>
                <w:rFonts w:ascii="Times New Roman" w:hAnsi="Times New Roman"/>
                <w:b/>
                <w:sz w:val="36"/>
                <w:szCs w:val="36"/>
              </w:rPr>
              <w:t>Marks Allocation</w:t>
            </w:r>
          </w:p>
        </w:tc>
        <w:tc>
          <w:tcPr>
            <w:tcW w:w="2841" w:type="dxa"/>
          </w:tcPr>
          <w:p w:rsidR="00F73302" w:rsidRPr="00C24FB3" w:rsidRDefault="00F73302" w:rsidP="00544DEC">
            <w:pPr>
              <w:pStyle w:val="NoSpacing"/>
              <w:jc w:val="center"/>
              <w:rPr>
                <w:rFonts w:ascii="Times New Roman" w:hAnsi="Times New Roman"/>
                <w:b/>
                <w:sz w:val="36"/>
                <w:szCs w:val="36"/>
              </w:rPr>
            </w:pPr>
            <w:r w:rsidRPr="00C24FB3">
              <w:rPr>
                <w:rFonts w:ascii="Times New Roman" w:hAnsi="Times New Roman"/>
                <w:b/>
                <w:sz w:val="36"/>
                <w:szCs w:val="36"/>
              </w:rPr>
              <w:t>Your Total</w:t>
            </w:r>
          </w:p>
        </w:tc>
      </w:tr>
      <w:tr w:rsidR="00F73302" w:rsidRPr="00500EEE" w:rsidTr="00544DEC">
        <w:trPr>
          <w:jc w:val="center"/>
        </w:trPr>
        <w:tc>
          <w:tcPr>
            <w:tcW w:w="3009" w:type="dxa"/>
          </w:tcPr>
          <w:p w:rsidR="00F73302" w:rsidRPr="00C24FB3" w:rsidRDefault="00F73302" w:rsidP="00544DEC">
            <w:pPr>
              <w:pStyle w:val="NoSpacing"/>
              <w:rPr>
                <w:rFonts w:ascii="Times New Roman" w:hAnsi="Times New Roman"/>
                <w:b/>
                <w:sz w:val="36"/>
                <w:szCs w:val="36"/>
              </w:rPr>
            </w:pPr>
          </w:p>
          <w:p w:rsidR="00F73302" w:rsidRPr="00C24FB3" w:rsidRDefault="00F73302" w:rsidP="00544DEC">
            <w:pPr>
              <w:pStyle w:val="NoSpacing"/>
              <w:rPr>
                <w:rFonts w:ascii="Times New Roman" w:hAnsi="Times New Roman"/>
                <w:b/>
                <w:sz w:val="36"/>
                <w:szCs w:val="36"/>
              </w:rPr>
            </w:pPr>
            <w:r w:rsidRPr="00C24FB3">
              <w:rPr>
                <w:rFonts w:ascii="Times New Roman" w:hAnsi="Times New Roman"/>
                <w:b/>
                <w:sz w:val="36"/>
                <w:szCs w:val="36"/>
              </w:rPr>
              <w:t>Multiple Choice</w:t>
            </w:r>
          </w:p>
        </w:tc>
        <w:tc>
          <w:tcPr>
            <w:tcW w:w="2672" w:type="dxa"/>
          </w:tcPr>
          <w:p w:rsidR="00F73302" w:rsidRPr="00C24FB3" w:rsidRDefault="00F73302" w:rsidP="00544DEC">
            <w:pPr>
              <w:pStyle w:val="NoSpacing"/>
              <w:jc w:val="center"/>
              <w:rPr>
                <w:rFonts w:ascii="Times New Roman" w:hAnsi="Times New Roman"/>
                <w:sz w:val="36"/>
                <w:szCs w:val="36"/>
              </w:rPr>
            </w:pPr>
          </w:p>
          <w:p w:rsidR="00F73302" w:rsidRPr="00C24FB3" w:rsidRDefault="009827E1" w:rsidP="00544DEC">
            <w:pPr>
              <w:pStyle w:val="NoSpacing"/>
              <w:jc w:val="center"/>
              <w:rPr>
                <w:rFonts w:ascii="Times New Roman" w:hAnsi="Times New Roman"/>
                <w:sz w:val="36"/>
                <w:szCs w:val="36"/>
              </w:rPr>
            </w:pPr>
            <w:r>
              <w:rPr>
                <w:rFonts w:ascii="Times New Roman" w:hAnsi="Times New Roman"/>
                <w:sz w:val="36"/>
                <w:szCs w:val="36"/>
              </w:rPr>
              <w:t>9</w:t>
            </w:r>
          </w:p>
        </w:tc>
        <w:tc>
          <w:tcPr>
            <w:tcW w:w="2841" w:type="dxa"/>
          </w:tcPr>
          <w:p w:rsidR="00F73302" w:rsidRPr="00C24FB3" w:rsidRDefault="00F73302" w:rsidP="00544DEC">
            <w:pPr>
              <w:pStyle w:val="NoSpacing"/>
              <w:jc w:val="center"/>
              <w:rPr>
                <w:rFonts w:ascii="Times New Roman" w:hAnsi="Times New Roman"/>
                <w:sz w:val="36"/>
                <w:szCs w:val="36"/>
              </w:rPr>
            </w:pPr>
          </w:p>
        </w:tc>
      </w:tr>
      <w:tr w:rsidR="00F73302" w:rsidRPr="00500EEE" w:rsidTr="00544DEC">
        <w:trPr>
          <w:jc w:val="center"/>
        </w:trPr>
        <w:tc>
          <w:tcPr>
            <w:tcW w:w="3009" w:type="dxa"/>
          </w:tcPr>
          <w:p w:rsidR="00F73302" w:rsidRPr="00C24FB3" w:rsidRDefault="00F73302" w:rsidP="00544DEC">
            <w:pPr>
              <w:pStyle w:val="NoSpacing"/>
              <w:rPr>
                <w:rFonts w:ascii="Times New Roman" w:hAnsi="Times New Roman"/>
                <w:b/>
                <w:sz w:val="36"/>
                <w:szCs w:val="36"/>
              </w:rPr>
            </w:pPr>
          </w:p>
          <w:p w:rsidR="00F73302" w:rsidRPr="00C24FB3" w:rsidRDefault="00F73302" w:rsidP="00544DEC">
            <w:pPr>
              <w:pStyle w:val="NoSpacing"/>
              <w:rPr>
                <w:rFonts w:ascii="Times New Roman" w:hAnsi="Times New Roman"/>
                <w:b/>
                <w:sz w:val="36"/>
                <w:szCs w:val="36"/>
              </w:rPr>
            </w:pPr>
            <w:r w:rsidRPr="00C24FB3">
              <w:rPr>
                <w:rFonts w:ascii="Times New Roman" w:hAnsi="Times New Roman"/>
                <w:b/>
                <w:sz w:val="36"/>
                <w:szCs w:val="36"/>
              </w:rPr>
              <w:t>Short Answer</w:t>
            </w:r>
          </w:p>
        </w:tc>
        <w:tc>
          <w:tcPr>
            <w:tcW w:w="2672" w:type="dxa"/>
          </w:tcPr>
          <w:p w:rsidR="00F73302" w:rsidRPr="00C24FB3" w:rsidRDefault="00F73302" w:rsidP="00544DEC">
            <w:pPr>
              <w:pStyle w:val="NoSpacing"/>
              <w:jc w:val="center"/>
              <w:rPr>
                <w:rFonts w:ascii="Times New Roman" w:hAnsi="Times New Roman"/>
                <w:sz w:val="36"/>
                <w:szCs w:val="36"/>
              </w:rPr>
            </w:pPr>
          </w:p>
          <w:p w:rsidR="00F73302" w:rsidRPr="00C24FB3" w:rsidRDefault="009827E1" w:rsidP="00544DEC">
            <w:pPr>
              <w:pStyle w:val="NoSpacing"/>
              <w:jc w:val="center"/>
              <w:rPr>
                <w:rFonts w:ascii="Times New Roman" w:hAnsi="Times New Roman"/>
                <w:sz w:val="36"/>
                <w:szCs w:val="36"/>
              </w:rPr>
            </w:pPr>
            <w:r>
              <w:rPr>
                <w:rFonts w:ascii="Times New Roman" w:hAnsi="Times New Roman"/>
                <w:sz w:val="36"/>
                <w:szCs w:val="36"/>
              </w:rPr>
              <w:t>45</w:t>
            </w:r>
          </w:p>
        </w:tc>
        <w:tc>
          <w:tcPr>
            <w:tcW w:w="2841" w:type="dxa"/>
          </w:tcPr>
          <w:p w:rsidR="00F73302" w:rsidRPr="00C24FB3" w:rsidRDefault="00F73302" w:rsidP="00544DEC">
            <w:pPr>
              <w:pStyle w:val="NoSpacing"/>
              <w:jc w:val="center"/>
              <w:rPr>
                <w:rFonts w:ascii="Times New Roman" w:hAnsi="Times New Roman"/>
                <w:sz w:val="36"/>
                <w:szCs w:val="36"/>
              </w:rPr>
            </w:pPr>
          </w:p>
        </w:tc>
      </w:tr>
      <w:tr w:rsidR="00F73302" w:rsidRPr="00500EEE" w:rsidTr="00544DEC">
        <w:trPr>
          <w:jc w:val="center"/>
        </w:trPr>
        <w:tc>
          <w:tcPr>
            <w:tcW w:w="3009" w:type="dxa"/>
          </w:tcPr>
          <w:p w:rsidR="00F73302" w:rsidRDefault="00F73302" w:rsidP="00544DEC">
            <w:pPr>
              <w:pStyle w:val="NoSpacing"/>
              <w:rPr>
                <w:rFonts w:ascii="Times New Roman" w:hAnsi="Times New Roman"/>
                <w:b/>
                <w:sz w:val="36"/>
                <w:szCs w:val="36"/>
              </w:rPr>
            </w:pPr>
          </w:p>
          <w:p w:rsidR="00F73302" w:rsidRPr="00C24FB3" w:rsidRDefault="00F73302" w:rsidP="00544DEC">
            <w:pPr>
              <w:pStyle w:val="NoSpacing"/>
              <w:rPr>
                <w:rFonts w:ascii="Times New Roman" w:hAnsi="Times New Roman"/>
                <w:b/>
                <w:sz w:val="36"/>
                <w:szCs w:val="36"/>
              </w:rPr>
            </w:pPr>
            <w:r>
              <w:rPr>
                <w:rFonts w:ascii="Times New Roman" w:hAnsi="Times New Roman"/>
                <w:b/>
                <w:sz w:val="36"/>
                <w:szCs w:val="36"/>
              </w:rPr>
              <w:t>Long Answer</w:t>
            </w:r>
          </w:p>
        </w:tc>
        <w:tc>
          <w:tcPr>
            <w:tcW w:w="2672" w:type="dxa"/>
          </w:tcPr>
          <w:p w:rsidR="00F73302" w:rsidRDefault="00F73302" w:rsidP="00544DEC">
            <w:pPr>
              <w:pStyle w:val="NoSpacing"/>
              <w:jc w:val="center"/>
              <w:rPr>
                <w:rFonts w:ascii="Times New Roman" w:hAnsi="Times New Roman"/>
                <w:sz w:val="36"/>
                <w:szCs w:val="36"/>
              </w:rPr>
            </w:pPr>
          </w:p>
          <w:p w:rsidR="00B34720" w:rsidRPr="00C24FB3" w:rsidRDefault="00B34720" w:rsidP="00544DEC">
            <w:pPr>
              <w:pStyle w:val="NoSpacing"/>
              <w:jc w:val="center"/>
              <w:rPr>
                <w:rFonts w:ascii="Times New Roman" w:hAnsi="Times New Roman"/>
                <w:sz w:val="36"/>
                <w:szCs w:val="36"/>
              </w:rPr>
            </w:pPr>
            <w:r>
              <w:rPr>
                <w:rFonts w:ascii="Times New Roman" w:hAnsi="Times New Roman"/>
                <w:sz w:val="36"/>
                <w:szCs w:val="36"/>
              </w:rPr>
              <w:t>6</w:t>
            </w:r>
          </w:p>
        </w:tc>
        <w:tc>
          <w:tcPr>
            <w:tcW w:w="2841" w:type="dxa"/>
          </w:tcPr>
          <w:p w:rsidR="00F73302" w:rsidRPr="00C24FB3" w:rsidRDefault="00F73302" w:rsidP="00544DEC">
            <w:pPr>
              <w:pStyle w:val="NoSpacing"/>
              <w:jc w:val="center"/>
              <w:rPr>
                <w:rFonts w:ascii="Times New Roman" w:hAnsi="Times New Roman"/>
                <w:sz w:val="36"/>
                <w:szCs w:val="36"/>
              </w:rPr>
            </w:pPr>
          </w:p>
        </w:tc>
      </w:tr>
      <w:tr w:rsidR="00F73302" w:rsidRPr="00500EEE" w:rsidTr="00544DEC">
        <w:trPr>
          <w:jc w:val="center"/>
        </w:trPr>
        <w:tc>
          <w:tcPr>
            <w:tcW w:w="3009" w:type="dxa"/>
          </w:tcPr>
          <w:p w:rsidR="00F73302" w:rsidRPr="00C24FB3" w:rsidRDefault="00F73302" w:rsidP="00544DEC">
            <w:pPr>
              <w:pStyle w:val="NoSpacing"/>
              <w:rPr>
                <w:rFonts w:ascii="Times New Roman" w:hAnsi="Times New Roman"/>
                <w:b/>
                <w:sz w:val="36"/>
                <w:szCs w:val="36"/>
              </w:rPr>
            </w:pPr>
          </w:p>
          <w:p w:rsidR="00F73302" w:rsidRPr="00C24FB3" w:rsidRDefault="00F73302" w:rsidP="00544DEC">
            <w:pPr>
              <w:pStyle w:val="NoSpacing"/>
              <w:rPr>
                <w:rFonts w:ascii="Times New Roman" w:hAnsi="Times New Roman"/>
                <w:b/>
                <w:sz w:val="36"/>
                <w:szCs w:val="36"/>
              </w:rPr>
            </w:pPr>
            <w:r w:rsidRPr="00C24FB3">
              <w:rPr>
                <w:rFonts w:ascii="Times New Roman" w:hAnsi="Times New Roman"/>
                <w:b/>
                <w:sz w:val="36"/>
                <w:szCs w:val="36"/>
              </w:rPr>
              <w:t>TOTAL</w:t>
            </w:r>
          </w:p>
        </w:tc>
        <w:tc>
          <w:tcPr>
            <w:tcW w:w="2672" w:type="dxa"/>
          </w:tcPr>
          <w:p w:rsidR="00F73302" w:rsidRDefault="00F73302" w:rsidP="00544DEC">
            <w:pPr>
              <w:pStyle w:val="NoSpacing"/>
              <w:jc w:val="center"/>
              <w:rPr>
                <w:rFonts w:ascii="Times New Roman" w:hAnsi="Times New Roman"/>
                <w:sz w:val="36"/>
                <w:szCs w:val="36"/>
              </w:rPr>
            </w:pPr>
          </w:p>
          <w:p w:rsidR="00B34720" w:rsidRPr="00C24FB3" w:rsidRDefault="009827E1" w:rsidP="00544DEC">
            <w:pPr>
              <w:pStyle w:val="NoSpacing"/>
              <w:jc w:val="center"/>
              <w:rPr>
                <w:rFonts w:ascii="Times New Roman" w:hAnsi="Times New Roman"/>
                <w:sz w:val="36"/>
                <w:szCs w:val="36"/>
              </w:rPr>
            </w:pPr>
            <w:r>
              <w:rPr>
                <w:rFonts w:ascii="Times New Roman" w:hAnsi="Times New Roman"/>
                <w:sz w:val="36"/>
                <w:szCs w:val="36"/>
              </w:rPr>
              <w:t>60</w:t>
            </w:r>
          </w:p>
          <w:p w:rsidR="00F73302" w:rsidRPr="00C24FB3" w:rsidRDefault="00F73302" w:rsidP="00544DEC">
            <w:pPr>
              <w:pStyle w:val="NoSpacing"/>
              <w:jc w:val="center"/>
              <w:rPr>
                <w:rFonts w:ascii="Times New Roman" w:hAnsi="Times New Roman"/>
                <w:sz w:val="36"/>
                <w:szCs w:val="36"/>
              </w:rPr>
            </w:pPr>
          </w:p>
        </w:tc>
        <w:tc>
          <w:tcPr>
            <w:tcW w:w="2841" w:type="dxa"/>
          </w:tcPr>
          <w:p w:rsidR="00F73302" w:rsidRPr="00C24FB3" w:rsidRDefault="00F73302" w:rsidP="00544DEC">
            <w:pPr>
              <w:pStyle w:val="NoSpacing"/>
              <w:jc w:val="center"/>
              <w:rPr>
                <w:rFonts w:ascii="Times New Roman" w:hAnsi="Times New Roman"/>
                <w:sz w:val="36"/>
                <w:szCs w:val="36"/>
              </w:rPr>
            </w:pPr>
          </w:p>
        </w:tc>
      </w:tr>
    </w:tbl>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Pr="00DA478C" w:rsidRDefault="00F73302" w:rsidP="00F73302">
      <w:pPr>
        <w:pStyle w:val="NoSpacing"/>
        <w:jc w:val="center"/>
        <w:rPr>
          <w:rFonts w:ascii="Times New Roman" w:hAnsi="Times New Roman"/>
          <w:b/>
          <w:sz w:val="48"/>
          <w:szCs w:val="48"/>
        </w:rPr>
      </w:pPr>
      <w:r>
        <w:rPr>
          <w:rFonts w:ascii="Times New Roman" w:hAnsi="Times New Roman"/>
          <w:b/>
          <w:sz w:val="48"/>
          <w:szCs w:val="48"/>
        </w:rPr>
        <w:t xml:space="preserve">ATAR </w:t>
      </w:r>
      <w:r w:rsidRPr="00DA478C">
        <w:rPr>
          <w:rFonts w:ascii="Times New Roman" w:hAnsi="Times New Roman"/>
          <w:b/>
          <w:sz w:val="48"/>
          <w:szCs w:val="48"/>
        </w:rPr>
        <w:t>HUMAN BIOLOG</w:t>
      </w:r>
      <w:r>
        <w:rPr>
          <w:rFonts w:ascii="Times New Roman" w:hAnsi="Times New Roman"/>
          <w:b/>
          <w:sz w:val="48"/>
          <w:szCs w:val="48"/>
        </w:rPr>
        <w:t>Y - Unit 3</w:t>
      </w:r>
    </w:p>
    <w:p w:rsidR="00F73302" w:rsidRPr="00DA478C" w:rsidRDefault="00F73302" w:rsidP="00F73302">
      <w:pPr>
        <w:pStyle w:val="NoSpacing"/>
        <w:rPr>
          <w:rFonts w:ascii="Times New Roman" w:hAnsi="Times New Roman"/>
          <w:sz w:val="32"/>
          <w:szCs w:val="32"/>
        </w:rPr>
      </w:pPr>
    </w:p>
    <w:p w:rsidR="00F73302" w:rsidRPr="00AB0D68" w:rsidRDefault="00F73302" w:rsidP="00F73302">
      <w:pPr>
        <w:pStyle w:val="NoSpacing"/>
        <w:jc w:val="center"/>
        <w:rPr>
          <w:rFonts w:ascii="Times New Roman" w:hAnsi="Times New Roman"/>
          <w:b/>
          <w:sz w:val="40"/>
          <w:szCs w:val="40"/>
          <w:u w:val="single"/>
        </w:rPr>
      </w:pPr>
      <w:r w:rsidRPr="00DA478C">
        <w:rPr>
          <w:rFonts w:ascii="Times New Roman" w:hAnsi="Times New Roman"/>
          <w:b/>
          <w:sz w:val="40"/>
          <w:szCs w:val="40"/>
        </w:rPr>
        <w:t xml:space="preserve">TEST: </w:t>
      </w:r>
      <w:r>
        <w:rPr>
          <w:rFonts w:ascii="Times New Roman" w:hAnsi="Times New Roman"/>
          <w:b/>
          <w:sz w:val="40"/>
          <w:szCs w:val="40"/>
          <w:u w:val="single"/>
        </w:rPr>
        <w:t>Hormones &amp; Nervous System</w:t>
      </w:r>
    </w:p>
    <w:p w:rsidR="00F73302" w:rsidRPr="00DA478C" w:rsidRDefault="00F73302" w:rsidP="00F73302">
      <w:pPr>
        <w:pStyle w:val="NoSpacing"/>
        <w:jc w:val="center"/>
        <w:rPr>
          <w:rFonts w:ascii="Times New Roman" w:hAnsi="Times New Roman"/>
          <w:sz w:val="32"/>
          <w:szCs w:val="32"/>
        </w:rPr>
      </w:pPr>
    </w:p>
    <w:p w:rsidR="00F73302" w:rsidRPr="00DA478C" w:rsidRDefault="00F73302" w:rsidP="00F73302">
      <w:pPr>
        <w:pStyle w:val="NoSpacing"/>
        <w:jc w:val="center"/>
        <w:rPr>
          <w:rFonts w:ascii="Times New Roman" w:hAnsi="Times New Roman"/>
          <w:sz w:val="32"/>
          <w:szCs w:val="32"/>
        </w:rPr>
      </w:pPr>
      <w:r w:rsidRPr="00DA478C">
        <w:rPr>
          <w:rFonts w:ascii="Times New Roman" w:hAnsi="Times New Roman"/>
          <w:sz w:val="32"/>
          <w:szCs w:val="32"/>
        </w:rPr>
        <w:t>Name:</w:t>
      </w:r>
      <w:r w:rsidRPr="00DA478C">
        <w:rPr>
          <w:rFonts w:ascii="Times New Roman" w:hAnsi="Times New Roman"/>
          <w:sz w:val="32"/>
          <w:szCs w:val="32"/>
        </w:rPr>
        <w:tab/>
        <w:t>_____________________________</w:t>
      </w:r>
    </w:p>
    <w:p w:rsidR="00F73302" w:rsidRPr="00DA478C" w:rsidRDefault="00F73302" w:rsidP="00F73302">
      <w:pPr>
        <w:pStyle w:val="NoSpacing"/>
        <w:rPr>
          <w:rFonts w:ascii="Times New Roman" w:hAnsi="Times New Roman"/>
          <w:b/>
          <w:sz w:val="32"/>
          <w:szCs w:val="32"/>
        </w:rPr>
      </w:pPr>
    </w:p>
    <w:p w:rsidR="00F73302" w:rsidRPr="00DA478C" w:rsidRDefault="00F73302" w:rsidP="00F73302">
      <w:pPr>
        <w:pStyle w:val="NoSpacing"/>
        <w:jc w:val="center"/>
        <w:rPr>
          <w:rFonts w:ascii="Times New Roman" w:hAnsi="Times New Roman"/>
          <w:b/>
          <w:sz w:val="32"/>
          <w:szCs w:val="32"/>
          <w:u w:val="single"/>
        </w:rPr>
      </w:pPr>
      <w:r w:rsidRPr="00DA478C">
        <w:rPr>
          <w:rFonts w:ascii="Times New Roman" w:hAnsi="Times New Roman"/>
          <w:b/>
          <w:sz w:val="32"/>
          <w:szCs w:val="32"/>
          <w:u w:val="single"/>
        </w:rPr>
        <w:t>Multiple Choice Answer Sheet</w:t>
      </w:r>
    </w:p>
    <w:p w:rsidR="00F73302" w:rsidRDefault="00F73302" w:rsidP="00F73302">
      <w:pPr>
        <w:pStyle w:val="NoSpacing"/>
        <w:rPr>
          <w:rFonts w:ascii="Times New Roman" w:hAnsi="Times New Roman"/>
          <w:sz w:val="32"/>
          <w:szCs w:val="32"/>
        </w:rPr>
      </w:pPr>
    </w:p>
    <w:p w:rsidR="00F73302" w:rsidRPr="00DA478C" w:rsidRDefault="00F73302" w:rsidP="00F73302">
      <w:pPr>
        <w:pStyle w:val="NoSpacing"/>
        <w:rPr>
          <w:rFonts w:ascii="Times New Roman" w:hAnsi="Times New Roman"/>
          <w:sz w:val="32"/>
          <w:szCs w:val="32"/>
        </w:rPr>
      </w:pPr>
    </w:p>
    <w:p w:rsidR="00F73302" w:rsidRDefault="00F73302" w:rsidP="00F73302">
      <w:pPr>
        <w:pStyle w:val="Header"/>
        <w:tabs>
          <w:tab w:val="left" w:pos="1560"/>
          <w:tab w:val="left" w:pos="2127"/>
          <w:tab w:val="left" w:pos="3828"/>
        </w:tabs>
        <w:jc w:val="center"/>
        <w:rPr>
          <w:sz w:val="24"/>
          <w:szCs w:val="24"/>
        </w:rPr>
      </w:pPr>
      <w:r>
        <w:rPr>
          <w:b/>
          <w:sz w:val="22"/>
          <w:szCs w:val="22"/>
        </w:rPr>
        <w:t xml:space="preserve">Use a ball point or ink pen to mark an X </w:t>
      </w:r>
      <w:r>
        <w:rPr>
          <w:sz w:val="24"/>
          <w:szCs w:val="24"/>
        </w:rPr>
        <w:t>on the letter that represents the best answer from the choice of answers .  Marks are not deducted for wrong answers.</w:t>
      </w:r>
    </w:p>
    <w:p w:rsidR="00F73302" w:rsidRDefault="00F73302" w:rsidP="00F73302">
      <w:pPr>
        <w:pStyle w:val="Header"/>
        <w:tabs>
          <w:tab w:val="left" w:pos="1560"/>
          <w:tab w:val="left" w:pos="2127"/>
          <w:tab w:val="left" w:pos="3828"/>
        </w:tabs>
        <w:jc w:val="center"/>
        <w:rPr>
          <w:sz w:val="24"/>
          <w:szCs w:val="24"/>
        </w:rPr>
      </w:pPr>
    </w:p>
    <w:p w:rsidR="00F73302" w:rsidRDefault="00F73302" w:rsidP="00F73302">
      <w:pPr>
        <w:pStyle w:val="Header"/>
        <w:tabs>
          <w:tab w:val="left" w:pos="1560"/>
          <w:tab w:val="left" w:pos="2127"/>
          <w:tab w:val="left" w:pos="3828"/>
        </w:tabs>
        <w:jc w:val="center"/>
        <w:rPr>
          <w:sz w:val="24"/>
          <w:szCs w:val="24"/>
        </w:rPr>
      </w:pPr>
    </w:p>
    <w:p w:rsidR="00F73302" w:rsidRPr="00DA478C" w:rsidRDefault="00F73302" w:rsidP="00F73302">
      <w:pPr>
        <w:pStyle w:val="NoSpacing"/>
        <w:rPr>
          <w:rFonts w:ascii="Times New Roman" w:hAnsi="Times New Roman"/>
          <w:sz w:val="32"/>
          <w:szCs w:val="32"/>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1.</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2.</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3.</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4.</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5.</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6.</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7.</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8.</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9827E1">
      <w:pPr>
        <w:pStyle w:val="NoSpacing"/>
        <w:ind w:left="720" w:firstLine="720"/>
        <w:rPr>
          <w:rFonts w:ascii="Times New Roman" w:hAnsi="Times New Roman"/>
          <w:sz w:val="40"/>
          <w:szCs w:val="40"/>
        </w:rPr>
      </w:pPr>
      <w:r>
        <w:rPr>
          <w:rFonts w:ascii="Times New Roman" w:hAnsi="Times New Roman"/>
          <w:sz w:val="40"/>
          <w:szCs w:val="40"/>
        </w:rPr>
        <w:t>9.</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r>
    </w:p>
    <w:p w:rsidR="00F73302" w:rsidRDefault="00F73302" w:rsidP="00F73302">
      <w:pPr>
        <w:rPr>
          <w:rFonts w:ascii="Comic Sans MS" w:hAnsi="Comic Sans MS"/>
          <w:sz w:val="24"/>
          <w:szCs w:val="24"/>
        </w:rPr>
      </w:pPr>
    </w:p>
    <w:p w:rsidR="00F73302" w:rsidRDefault="00F73302" w:rsidP="00F73302">
      <w:pP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EC7EBE" w:rsidRDefault="00EC7EBE"/>
    <w:p w:rsidR="00057C76" w:rsidRDefault="00057C76"/>
    <w:p w:rsidR="00057C76" w:rsidRDefault="00057C76"/>
    <w:p w:rsidR="00F73302" w:rsidRDefault="00F73302"/>
    <w:p w:rsidR="00F73302" w:rsidRDefault="00F73302" w:rsidP="00F73302">
      <w:pPr>
        <w:spacing w:after="0" w:line="240" w:lineRule="auto"/>
        <w:jc w:val="both"/>
        <w:rPr>
          <w:rFonts w:ascii="Arial" w:hAnsi="Arial" w:cs="Arial"/>
          <w:b/>
          <w:sz w:val="24"/>
          <w:szCs w:val="24"/>
        </w:rPr>
      </w:pPr>
      <w:r w:rsidRPr="00F73302">
        <w:rPr>
          <w:rFonts w:ascii="Arial" w:hAnsi="Arial" w:cs="Arial"/>
          <w:b/>
          <w:sz w:val="24"/>
          <w:szCs w:val="24"/>
        </w:rPr>
        <w:t xml:space="preserve">MULTIPLE CHOICE SECTION                                        </w:t>
      </w:r>
      <w:r>
        <w:rPr>
          <w:rFonts w:ascii="Arial" w:hAnsi="Arial" w:cs="Arial"/>
          <w:b/>
          <w:sz w:val="24"/>
          <w:szCs w:val="24"/>
        </w:rPr>
        <w:t xml:space="preserve">            </w:t>
      </w:r>
      <w:r w:rsidRPr="00F73302">
        <w:rPr>
          <w:rFonts w:ascii="Arial" w:hAnsi="Arial" w:cs="Arial"/>
          <w:b/>
          <w:sz w:val="24"/>
          <w:szCs w:val="24"/>
        </w:rPr>
        <w:t xml:space="preserve">               </w:t>
      </w:r>
      <w:r>
        <w:rPr>
          <w:rFonts w:ascii="Arial" w:hAnsi="Arial" w:cs="Arial"/>
          <w:b/>
          <w:sz w:val="24"/>
          <w:szCs w:val="24"/>
        </w:rPr>
        <w:t xml:space="preserve">                  </w:t>
      </w:r>
      <w:r w:rsidRPr="00F73302">
        <w:rPr>
          <w:rFonts w:ascii="Arial" w:hAnsi="Arial" w:cs="Arial"/>
          <w:b/>
          <w:sz w:val="24"/>
          <w:szCs w:val="24"/>
        </w:rPr>
        <w:t>(</w:t>
      </w:r>
      <w:proofErr w:type="gramStart"/>
      <w:r w:rsidR="009827E1">
        <w:rPr>
          <w:rFonts w:ascii="Arial" w:hAnsi="Arial" w:cs="Arial"/>
          <w:b/>
          <w:sz w:val="24"/>
          <w:szCs w:val="24"/>
        </w:rPr>
        <w:t>9</w:t>
      </w:r>
      <w:r w:rsidRPr="00F73302">
        <w:rPr>
          <w:rFonts w:ascii="Arial" w:hAnsi="Arial" w:cs="Arial"/>
          <w:b/>
          <w:sz w:val="24"/>
          <w:szCs w:val="24"/>
        </w:rPr>
        <w:t xml:space="preserve">  MARKS</w:t>
      </w:r>
      <w:proofErr w:type="gramEnd"/>
      <w:r w:rsidRPr="00F73302">
        <w:rPr>
          <w:rFonts w:ascii="Arial" w:hAnsi="Arial" w:cs="Arial"/>
          <w:b/>
          <w:sz w:val="24"/>
          <w:szCs w:val="24"/>
        </w:rPr>
        <w:t>)</w:t>
      </w:r>
    </w:p>
    <w:p w:rsidR="00F73302" w:rsidRDefault="00F73302" w:rsidP="00F73302">
      <w:pPr>
        <w:spacing w:after="0" w:line="240" w:lineRule="auto"/>
        <w:jc w:val="both"/>
        <w:rPr>
          <w:rFonts w:ascii="Arial" w:hAnsi="Arial" w:cs="Arial"/>
          <w:b/>
          <w:sz w:val="24"/>
          <w:szCs w:val="24"/>
        </w:rPr>
      </w:pPr>
    </w:p>
    <w:p w:rsidR="00F73302" w:rsidRPr="00424F84" w:rsidRDefault="00F73302" w:rsidP="00F73302">
      <w:pPr>
        <w:pStyle w:val="NoSpacing"/>
        <w:numPr>
          <w:ilvl w:val="0"/>
          <w:numId w:val="2"/>
        </w:numPr>
        <w:spacing w:after="120"/>
        <w:ind w:left="714" w:hanging="357"/>
        <w:rPr>
          <w:rFonts w:ascii="Arial" w:eastAsia="MS Mincho" w:hAnsi="Arial" w:cs="Arial"/>
        </w:rPr>
      </w:pPr>
      <w:r w:rsidRPr="00424F84">
        <w:rPr>
          <w:rFonts w:ascii="Arial" w:eastAsia="MS Mincho" w:hAnsi="Arial" w:cs="Arial"/>
        </w:rPr>
        <w:t>The grey matter of the brain is associated with the cerebral cortex. However, it is also found in other locations including:</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wherever</w:t>
      </w:r>
      <w:proofErr w:type="gramEnd"/>
      <w:r w:rsidRPr="00424F84">
        <w:rPr>
          <w:rFonts w:ascii="Arial" w:eastAsia="MS Mincho" w:hAnsi="Arial" w:cs="Arial"/>
        </w:rPr>
        <w:t xml:space="preserve"> there are fissures</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the</w:t>
      </w:r>
      <w:proofErr w:type="gramEnd"/>
      <w:r w:rsidRPr="00424F84">
        <w:rPr>
          <w:rFonts w:ascii="Arial" w:eastAsia="MS Mincho" w:hAnsi="Arial" w:cs="Arial"/>
        </w:rPr>
        <w:t xml:space="preserve"> entire surface of the central nervous system</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the</w:t>
      </w:r>
      <w:proofErr w:type="gramEnd"/>
      <w:r w:rsidRPr="00424F84">
        <w:rPr>
          <w:rFonts w:ascii="Arial" w:eastAsia="MS Mincho" w:hAnsi="Arial" w:cs="Arial"/>
        </w:rPr>
        <w:t xml:space="preserve"> frontal lobes</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the</w:t>
      </w:r>
      <w:proofErr w:type="gramEnd"/>
      <w:r w:rsidRPr="00424F84">
        <w:rPr>
          <w:rFonts w:ascii="Arial" w:eastAsia="MS Mincho" w:hAnsi="Arial" w:cs="Arial"/>
        </w:rPr>
        <w:t xml:space="preserve"> outer fold of the cerebellum and the centre of the spinal cord</w:t>
      </w:r>
      <w:r>
        <w:rPr>
          <w:rFonts w:ascii="Arial" w:eastAsia="MS Mincho" w:hAnsi="Arial" w:cs="Arial"/>
        </w:rPr>
        <w:t>.</w:t>
      </w:r>
    </w:p>
    <w:p w:rsidR="00F73302" w:rsidRPr="00F73302" w:rsidRDefault="00F73302" w:rsidP="00F73302">
      <w:pPr>
        <w:spacing w:after="0" w:line="240" w:lineRule="auto"/>
        <w:jc w:val="both"/>
        <w:rPr>
          <w:rFonts w:ascii="Arial" w:hAnsi="Arial" w:cs="Arial"/>
          <w:b/>
          <w:sz w:val="24"/>
          <w:szCs w:val="24"/>
        </w:rPr>
      </w:pPr>
    </w:p>
    <w:p w:rsidR="00F73302" w:rsidRPr="00F73302" w:rsidRDefault="00F73302" w:rsidP="00F73302">
      <w:pPr>
        <w:spacing w:after="0" w:line="240" w:lineRule="auto"/>
        <w:jc w:val="both"/>
        <w:rPr>
          <w:rFonts w:ascii="Times New Roman" w:hAnsi="Times New Roman" w:cs="Times New Roman"/>
          <w:sz w:val="24"/>
          <w:szCs w:val="24"/>
        </w:rPr>
      </w:pPr>
    </w:p>
    <w:p w:rsidR="00F73302" w:rsidRPr="0065452B" w:rsidRDefault="00F73302" w:rsidP="00F73302">
      <w:pPr>
        <w:pStyle w:val="NoSpacing"/>
        <w:numPr>
          <w:ilvl w:val="0"/>
          <w:numId w:val="2"/>
        </w:numPr>
        <w:tabs>
          <w:tab w:val="left" w:pos="1134"/>
        </w:tabs>
        <w:spacing w:after="120"/>
        <w:ind w:left="714" w:hanging="357"/>
        <w:rPr>
          <w:rFonts w:ascii="Arial" w:hAnsi="Arial" w:cs="Arial"/>
        </w:rPr>
      </w:pPr>
      <w:r w:rsidRPr="0065452B">
        <w:rPr>
          <w:rFonts w:ascii="Arial" w:hAnsi="Arial" w:cs="Arial"/>
        </w:rPr>
        <w:t>A student completing an examination experienced the following sequence of events:</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opened the first page of her examination</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panicked and her heart rate began to increase rapidly</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began to write down her first answers</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relaxed and her heart rate decreased back to normal levels</w:t>
      </w:r>
    </w:p>
    <w:p w:rsidR="00F73302" w:rsidRPr="0065452B" w:rsidRDefault="00F73302" w:rsidP="00F73302">
      <w:pPr>
        <w:pStyle w:val="NoSpacing"/>
        <w:tabs>
          <w:tab w:val="left" w:pos="1134"/>
        </w:tabs>
        <w:ind w:left="1506"/>
        <w:rPr>
          <w:rFonts w:ascii="Arial" w:hAnsi="Arial" w:cs="Arial"/>
        </w:rPr>
      </w:pPr>
    </w:p>
    <w:p w:rsidR="00F73302" w:rsidRPr="0065452B" w:rsidRDefault="00F73302" w:rsidP="00F73302">
      <w:pPr>
        <w:pStyle w:val="NoSpacing"/>
        <w:tabs>
          <w:tab w:val="left" w:pos="567"/>
        </w:tabs>
        <w:ind w:left="567"/>
        <w:rPr>
          <w:rFonts w:ascii="Arial" w:hAnsi="Arial" w:cs="Arial"/>
        </w:rPr>
      </w:pPr>
      <w:r w:rsidRPr="0065452B">
        <w:rPr>
          <w:rFonts w:ascii="Arial" w:hAnsi="Arial" w:cs="Arial"/>
        </w:rPr>
        <w:t xml:space="preserve">Which of the following correctly links the events above to the branches of the nervous system that </w:t>
      </w:r>
      <w:r>
        <w:rPr>
          <w:rFonts w:ascii="Arial" w:hAnsi="Arial" w:cs="Arial"/>
        </w:rPr>
        <w:t>control</w:t>
      </w:r>
      <w:r w:rsidRPr="0065452B">
        <w:rPr>
          <w:rFonts w:ascii="Arial" w:hAnsi="Arial" w:cs="Arial"/>
        </w:rPr>
        <w:t xml:space="preserve"> them?</w:t>
      </w:r>
    </w:p>
    <w:p w:rsidR="00F73302" w:rsidRPr="0065452B" w:rsidRDefault="00F73302" w:rsidP="00F73302">
      <w:pPr>
        <w:pStyle w:val="NoSpacing"/>
        <w:tabs>
          <w:tab w:val="left" w:pos="851"/>
        </w:tabs>
        <w:ind w:left="851" w:hanging="131"/>
        <w:rPr>
          <w:rFonts w:ascii="Arial" w:hAnsi="Arial" w:cs="Arial"/>
        </w:rPr>
      </w:pPr>
    </w:p>
    <w:tbl>
      <w:tblPr>
        <w:tblStyle w:val="TableGrid"/>
        <w:tblW w:w="0" w:type="auto"/>
        <w:tblInd w:w="687" w:type="dxa"/>
        <w:tblLook w:val="04A0" w:firstRow="1" w:lastRow="0" w:firstColumn="1" w:lastColumn="0" w:noHBand="0" w:noVBand="1"/>
      </w:tblPr>
      <w:tblGrid>
        <w:gridCol w:w="675"/>
        <w:gridCol w:w="2110"/>
        <w:gridCol w:w="2111"/>
        <w:gridCol w:w="2110"/>
        <w:gridCol w:w="2111"/>
      </w:tblGrid>
      <w:tr w:rsidR="00F73302" w:rsidRPr="0065452B" w:rsidTr="00F73302">
        <w:tc>
          <w:tcPr>
            <w:tcW w:w="675" w:type="dxa"/>
          </w:tcPr>
          <w:p w:rsidR="00F73302" w:rsidRPr="0065452B" w:rsidRDefault="00F73302" w:rsidP="00544DEC">
            <w:pPr>
              <w:pStyle w:val="NoSpacing"/>
              <w:tabs>
                <w:tab w:val="left" w:pos="851"/>
              </w:tabs>
              <w:rPr>
                <w:rFonts w:ascii="Arial" w:hAnsi="Arial" w:cs="Arial"/>
              </w:rPr>
            </w:pPr>
          </w:p>
        </w:tc>
        <w:tc>
          <w:tcPr>
            <w:tcW w:w="2110" w:type="dxa"/>
          </w:tcPr>
          <w:p w:rsidR="00F73302" w:rsidRPr="0065452B" w:rsidRDefault="00F73302" w:rsidP="00544DEC">
            <w:pPr>
              <w:pStyle w:val="NoSpacing"/>
              <w:tabs>
                <w:tab w:val="left" w:pos="851"/>
              </w:tabs>
              <w:jc w:val="center"/>
              <w:rPr>
                <w:rFonts w:ascii="Arial" w:hAnsi="Arial" w:cs="Arial"/>
                <w:b/>
              </w:rPr>
            </w:pPr>
            <w:r w:rsidRPr="0065452B">
              <w:rPr>
                <w:rFonts w:ascii="Arial" w:hAnsi="Arial" w:cs="Arial"/>
                <w:b/>
              </w:rPr>
              <w:t>(i)</w:t>
            </w:r>
          </w:p>
        </w:tc>
        <w:tc>
          <w:tcPr>
            <w:tcW w:w="2111" w:type="dxa"/>
          </w:tcPr>
          <w:p w:rsidR="00F73302" w:rsidRPr="0065452B" w:rsidRDefault="00F73302" w:rsidP="00544DEC">
            <w:pPr>
              <w:pStyle w:val="NoSpacing"/>
              <w:tabs>
                <w:tab w:val="left" w:pos="851"/>
              </w:tabs>
              <w:jc w:val="center"/>
              <w:rPr>
                <w:rFonts w:ascii="Arial" w:hAnsi="Arial" w:cs="Arial"/>
                <w:b/>
              </w:rPr>
            </w:pPr>
            <w:r w:rsidRPr="0065452B">
              <w:rPr>
                <w:rFonts w:ascii="Arial" w:hAnsi="Arial" w:cs="Arial"/>
                <w:b/>
              </w:rPr>
              <w:t>(ii)</w:t>
            </w:r>
          </w:p>
        </w:tc>
        <w:tc>
          <w:tcPr>
            <w:tcW w:w="2110" w:type="dxa"/>
          </w:tcPr>
          <w:p w:rsidR="00F73302" w:rsidRPr="0065452B" w:rsidRDefault="00F73302" w:rsidP="00544DEC">
            <w:pPr>
              <w:pStyle w:val="NoSpacing"/>
              <w:tabs>
                <w:tab w:val="left" w:pos="851"/>
              </w:tabs>
              <w:jc w:val="center"/>
              <w:rPr>
                <w:rFonts w:ascii="Arial" w:hAnsi="Arial" w:cs="Arial"/>
                <w:b/>
              </w:rPr>
            </w:pPr>
            <w:r w:rsidRPr="0065452B">
              <w:rPr>
                <w:rFonts w:ascii="Arial" w:hAnsi="Arial" w:cs="Arial"/>
                <w:b/>
              </w:rPr>
              <w:t>(iii)</w:t>
            </w:r>
          </w:p>
        </w:tc>
        <w:tc>
          <w:tcPr>
            <w:tcW w:w="2111" w:type="dxa"/>
          </w:tcPr>
          <w:p w:rsidR="00F73302" w:rsidRPr="0065452B" w:rsidRDefault="00F73302" w:rsidP="00544DEC">
            <w:pPr>
              <w:pStyle w:val="NoSpacing"/>
              <w:tabs>
                <w:tab w:val="left" w:pos="851"/>
              </w:tabs>
              <w:jc w:val="center"/>
              <w:rPr>
                <w:rFonts w:ascii="Arial" w:hAnsi="Arial" w:cs="Arial"/>
                <w:b/>
              </w:rPr>
            </w:pPr>
            <w:r w:rsidRPr="0065452B">
              <w:rPr>
                <w:rFonts w:ascii="Arial" w:hAnsi="Arial" w:cs="Arial"/>
                <w:b/>
              </w:rPr>
              <w:t>(iv)</w:t>
            </w:r>
          </w:p>
        </w:tc>
      </w:tr>
      <w:tr w:rsidR="00F73302" w:rsidRPr="0065452B" w:rsidTr="00F73302">
        <w:tc>
          <w:tcPr>
            <w:tcW w:w="675" w:type="dxa"/>
          </w:tcPr>
          <w:p w:rsidR="00F73302" w:rsidRPr="0065452B" w:rsidRDefault="00F73302" w:rsidP="00544DEC">
            <w:pPr>
              <w:pStyle w:val="NoSpacing"/>
              <w:tabs>
                <w:tab w:val="left" w:pos="851"/>
              </w:tabs>
              <w:rPr>
                <w:rFonts w:ascii="Arial" w:hAnsi="Arial" w:cs="Arial"/>
              </w:rPr>
            </w:pPr>
            <w:r>
              <w:rPr>
                <w:rFonts w:ascii="Arial" w:hAnsi="Arial" w:cs="Arial"/>
              </w:rPr>
              <w:t>a)</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Parasympathetic</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Sympathetic</w:t>
            </w:r>
          </w:p>
        </w:tc>
      </w:tr>
      <w:tr w:rsidR="00F73302" w:rsidRPr="0065452B" w:rsidTr="00F73302">
        <w:tc>
          <w:tcPr>
            <w:tcW w:w="675" w:type="dxa"/>
          </w:tcPr>
          <w:p w:rsidR="00F73302" w:rsidRPr="0065452B" w:rsidRDefault="00F73302" w:rsidP="00544DEC">
            <w:pPr>
              <w:pStyle w:val="NoSpacing"/>
              <w:tabs>
                <w:tab w:val="left" w:pos="851"/>
              </w:tabs>
              <w:rPr>
                <w:rFonts w:ascii="Arial" w:hAnsi="Arial" w:cs="Arial"/>
              </w:rPr>
            </w:pPr>
            <w:r>
              <w:rPr>
                <w:rFonts w:ascii="Arial" w:hAnsi="Arial" w:cs="Arial"/>
              </w:rPr>
              <w:t>b)</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Sympathetic</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Parasympathetic</w:t>
            </w:r>
          </w:p>
        </w:tc>
      </w:tr>
      <w:tr w:rsidR="00F73302" w:rsidRPr="0065452B" w:rsidTr="00F73302">
        <w:tc>
          <w:tcPr>
            <w:tcW w:w="675" w:type="dxa"/>
          </w:tcPr>
          <w:p w:rsidR="00F73302" w:rsidRPr="0065452B" w:rsidRDefault="00F73302" w:rsidP="00544DEC">
            <w:pPr>
              <w:pStyle w:val="NoSpacing"/>
              <w:tabs>
                <w:tab w:val="left" w:pos="851"/>
              </w:tabs>
              <w:rPr>
                <w:rFonts w:ascii="Arial" w:hAnsi="Arial" w:cs="Arial"/>
              </w:rPr>
            </w:pPr>
            <w:r>
              <w:rPr>
                <w:rFonts w:ascii="Arial" w:hAnsi="Arial" w:cs="Arial"/>
              </w:rPr>
              <w:t>c)</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Sympathetic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Parasympathetic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r>
      <w:tr w:rsidR="00F73302" w:rsidRPr="0065452B" w:rsidTr="00F73302">
        <w:tc>
          <w:tcPr>
            <w:tcW w:w="675" w:type="dxa"/>
          </w:tcPr>
          <w:p w:rsidR="00F73302" w:rsidRPr="0065452B" w:rsidRDefault="00F73302" w:rsidP="00544DEC">
            <w:pPr>
              <w:pStyle w:val="NoSpacing"/>
              <w:tabs>
                <w:tab w:val="left" w:pos="851"/>
              </w:tabs>
              <w:rPr>
                <w:rFonts w:ascii="Arial" w:hAnsi="Arial" w:cs="Arial"/>
              </w:rPr>
            </w:pPr>
            <w:r>
              <w:rPr>
                <w:rFonts w:ascii="Arial" w:hAnsi="Arial" w:cs="Arial"/>
              </w:rPr>
              <w:t>d)</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parasympathetic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c>
          <w:tcPr>
            <w:tcW w:w="2110" w:type="dxa"/>
          </w:tcPr>
          <w:p w:rsidR="00F73302" w:rsidRPr="0065452B" w:rsidRDefault="00F73302" w:rsidP="00544DEC">
            <w:pPr>
              <w:pStyle w:val="NoSpacing"/>
              <w:tabs>
                <w:tab w:val="left" w:pos="851"/>
              </w:tabs>
              <w:rPr>
                <w:rFonts w:ascii="Arial" w:hAnsi="Arial" w:cs="Arial"/>
              </w:rPr>
            </w:pPr>
            <w:r w:rsidRPr="0065452B">
              <w:rPr>
                <w:rFonts w:ascii="Arial" w:hAnsi="Arial" w:cs="Arial"/>
              </w:rPr>
              <w:t>sympathetic</w:t>
            </w:r>
          </w:p>
        </w:tc>
        <w:tc>
          <w:tcPr>
            <w:tcW w:w="2111" w:type="dxa"/>
          </w:tcPr>
          <w:p w:rsidR="00F73302" w:rsidRPr="0065452B" w:rsidRDefault="00F73302" w:rsidP="00544DEC">
            <w:pPr>
              <w:pStyle w:val="NoSpacing"/>
              <w:tabs>
                <w:tab w:val="left" w:pos="851"/>
              </w:tabs>
              <w:rPr>
                <w:rFonts w:ascii="Arial" w:hAnsi="Arial" w:cs="Arial"/>
              </w:rPr>
            </w:pPr>
            <w:r w:rsidRPr="0065452B">
              <w:rPr>
                <w:rFonts w:ascii="Arial" w:hAnsi="Arial" w:cs="Arial"/>
              </w:rPr>
              <w:t>somatic</w:t>
            </w:r>
          </w:p>
        </w:tc>
      </w:tr>
    </w:tbl>
    <w:p w:rsidR="00F73302" w:rsidRPr="0065452B" w:rsidRDefault="00F73302" w:rsidP="00F73302">
      <w:pPr>
        <w:pStyle w:val="NoSpacing"/>
        <w:tabs>
          <w:tab w:val="left" w:pos="851"/>
        </w:tabs>
        <w:ind w:left="851" w:hanging="131"/>
        <w:rPr>
          <w:rFonts w:ascii="Arial" w:hAnsi="Arial" w:cs="Arial"/>
        </w:rPr>
      </w:pPr>
    </w:p>
    <w:p w:rsidR="00F73302" w:rsidRDefault="00F73302" w:rsidP="00F73302">
      <w:pPr>
        <w:spacing w:after="0" w:line="240" w:lineRule="auto"/>
        <w:jc w:val="both"/>
        <w:rPr>
          <w:rFonts w:ascii="Times New Roman" w:hAnsi="Times New Roman" w:cs="Times New Roman"/>
          <w:i/>
        </w:rPr>
      </w:pPr>
    </w:p>
    <w:p w:rsidR="00F73302" w:rsidRDefault="00F73302" w:rsidP="00F73302">
      <w:pPr>
        <w:spacing w:after="0" w:line="240" w:lineRule="auto"/>
        <w:jc w:val="both"/>
        <w:rPr>
          <w:rFonts w:ascii="Times New Roman" w:hAnsi="Times New Roman" w:cs="Times New Roman"/>
          <w:i/>
        </w:rPr>
      </w:pPr>
    </w:p>
    <w:p w:rsidR="00F73302" w:rsidRDefault="00F73302" w:rsidP="00F73302">
      <w:pPr>
        <w:pStyle w:val="ListParagraph"/>
        <w:spacing w:after="160" w:line="259" w:lineRule="auto"/>
        <w:ind w:left="1418"/>
        <w:rPr>
          <w:rFonts w:ascii="Arial" w:hAnsi="Arial" w:cs="Arial"/>
        </w:rPr>
      </w:pPr>
    </w:p>
    <w:p w:rsidR="00F73302" w:rsidRPr="00F73302" w:rsidRDefault="00453595" w:rsidP="00F73302">
      <w:pPr>
        <w:pStyle w:val="ListParagraph"/>
        <w:numPr>
          <w:ilvl w:val="0"/>
          <w:numId w:val="2"/>
        </w:numPr>
        <w:rPr>
          <w:rFonts w:ascii="Arial" w:hAnsi="Arial" w:cs="Arial"/>
        </w:rPr>
      </w:pPr>
      <w:r>
        <w:rPr>
          <w:rFonts w:ascii="Arial" w:hAnsi="Arial" w:cs="Arial"/>
        </w:rPr>
        <w:t>Question 3</w:t>
      </w:r>
      <w:r w:rsidR="00F73302" w:rsidRPr="00F73302">
        <w:rPr>
          <w:rFonts w:ascii="Arial" w:hAnsi="Arial" w:cs="Arial"/>
        </w:rPr>
        <w:t xml:space="preserve"> refers to the experiment described below:</w:t>
      </w:r>
    </w:p>
    <w:p w:rsidR="00F73302" w:rsidRDefault="00F73302" w:rsidP="00F73302">
      <w:pPr>
        <w:pStyle w:val="ListParagraph"/>
        <w:spacing w:after="0" w:line="240" w:lineRule="auto"/>
        <w:rPr>
          <w:rFonts w:ascii="Arial" w:hAnsi="Arial" w:cs="Arial"/>
        </w:rPr>
      </w:pPr>
      <w:r w:rsidRPr="00F73302">
        <w:rPr>
          <w:rFonts w:ascii="Arial" w:hAnsi="Arial" w:cs="Arial"/>
        </w:rPr>
        <w:t>Calcitonin and parathyroid hormone are hormones involved in the regulation of blood levels in some animals. The results of an experiment to determine the nature of this regulation are presented in Table 1 below.</w:t>
      </w:r>
      <w:r>
        <w:rPr>
          <w:rFonts w:ascii="Arial" w:hAnsi="Arial" w:cs="Arial"/>
        </w:rPr>
        <w:t xml:space="preserve"> </w:t>
      </w:r>
      <w:r w:rsidRPr="00F73302">
        <w:rPr>
          <w:rFonts w:ascii="Arial" w:hAnsi="Arial" w:cs="Arial"/>
        </w:rPr>
        <w:t>At time 0, Group 1 animals were injected with calcitonin and Group 2 animals were injected with an equivalent amount of parathyroid hormone. Blood samples were taken to determine blood calcium level during the next 24 hours.</w:t>
      </w:r>
    </w:p>
    <w:p w:rsidR="00F73302" w:rsidRPr="00F73302" w:rsidRDefault="00F73302" w:rsidP="00F73302">
      <w:pPr>
        <w:pStyle w:val="ListParagraph"/>
        <w:spacing w:after="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2310"/>
        <w:gridCol w:w="2246"/>
        <w:gridCol w:w="2460"/>
      </w:tblGrid>
      <w:tr w:rsidR="00F73302" w:rsidRPr="001F74BD" w:rsidTr="00453595">
        <w:trPr>
          <w:trHeight w:val="392"/>
          <w:jc w:val="center"/>
        </w:trPr>
        <w:tc>
          <w:tcPr>
            <w:tcW w:w="1489" w:type="dxa"/>
            <w:vMerge w:val="restart"/>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Time (hours)</w:t>
            </w:r>
          </w:p>
        </w:tc>
        <w:tc>
          <w:tcPr>
            <w:tcW w:w="7016" w:type="dxa"/>
            <w:gridSpan w:val="3"/>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BLOOD CALCIUM LEVEL (mg/100 mL of blood)</w:t>
            </w:r>
          </w:p>
        </w:tc>
      </w:tr>
      <w:tr w:rsidR="00F73302" w:rsidRPr="001F74BD" w:rsidTr="00453595">
        <w:trPr>
          <w:trHeight w:val="328"/>
          <w:jc w:val="center"/>
        </w:trPr>
        <w:tc>
          <w:tcPr>
            <w:tcW w:w="1489" w:type="dxa"/>
            <w:vMerge/>
            <w:tcBorders>
              <w:bottom w:val="nil"/>
            </w:tcBorders>
          </w:tcPr>
          <w:p w:rsidR="00F73302" w:rsidRPr="001F74BD" w:rsidRDefault="00F73302" w:rsidP="00544DEC">
            <w:pPr>
              <w:spacing w:after="0" w:line="240" w:lineRule="auto"/>
              <w:ind w:left="-70"/>
              <w:rPr>
                <w:rFonts w:ascii="Arial" w:hAnsi="Arial" w:cs="Arial"/>
              </w:rPr>
            </w:pPr>
          </w:p>
        </w:tc>
        <w:tc>
          <w:tcPr>
            <w:tcW w:w="2310" w:type="dxa"/>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Group 1</w:t>
            </w:r>
          </w:p>
        </w:tc>
        <w:tc>
          <w:tcPr>
            <w:tcW w:w="2246" w:type="dxa"/>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Group 2</w:t>
            </w:r>
          </w:p>
        </w:tc>
        <w:tc>
          <w:tcPr>
            <w:tcW w:w="2460" w:type="dxa"/>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Control Group</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0</w:t>
            </w:r>
          </w:p>
        </w:tc>
        <w:tc>
          <w:tcPr>
            <w:tcW w:w="2310" w:type="dxa"/>
            <w:tcBorders>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c>
          <w:tcPr>
            <w:tcW w:w="2246" w:type="dxa"/>
            <w:tcBorders>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c>
          <w:tcPr>
            <w:tcW w:w="2460" w:type="dxa"/>
            <w:tcBorders>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1</w:t>
            </w:r>
          </w:p>
        </w:tc>
        <w:tc>
          <w:tcPr>
            <w:tcW w:w="231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8</w:t>
            </w:r>
          </w:p>
        </w:tc>
        <w:tc>
          <w:tcPr>
            <w:tcW w:w="2246"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12</w:t>
            </w:r>
          </w:p>
        </w:tc>
        <w:tc>
          <w:tcPr>
            <w:tcW w:w="246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2</w:t>
            </w:r>
          </w:p>
        </w:tc>
        <w:tc>
          <w:tcPr>
            <w:tcW w:w="231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6</w:t>
            </w:r>
          </w:p>
        </w:tc>
        <w:tc>
          <w:tcPr>
            <w:tcW w:w="2246"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14</w:t>
            </w:r>
          </w:p>
        </w:tc>
        <w:tc>
          <w:tcPr>
            <w:tcW w:w="246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4</w:t>
            </w:r>
          </w:p>
        </w:tc>
        <w:tc>
          <w:tcPr>
            <w:tcW w:w="231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5</w:t>
            </w:r>
          </w:p>
        </w:tc>
        <w:tc>
          <w:tcPr>
            <w:tcW w:w="2246"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13</w:t>
            </w:r>
          </w:p>
        </w:tc>
        <w:tc>
          <w:tcPr>
            <w:tcW w:w="246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8</w:t>
            </w:r>
          </w:p>
        </w:tc>
        <w:tc>
          <w:tcPr>
            <w:tcW w:w="231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3</w:t>
            </w:r>
          </w:p>
        </w:tc>
        <w:tc>
          <w:tcPr>
            <w:tcW w:w="2246"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c>
          <w:tcPr>
            <w:tcW w:w="2460" w:type="dxa"/>
            <w:tcBorders>
              <w:top w:val="nil"/>
              <w:bottom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80"/>
          <w:jc w:val="center"/>
        </w:trPr>
        <w:tc>
          <w:tcPr>
            <w:tcW w:w="1489" w:type="dxa"/>
            <w:tcBorders>
              <w:top w:val="nil"/>
            </w:tcBorders>
            <w:vAlign w:val="center"/>
          </w:tcPr>
          <w:p w:rsidR="00F73302" w:rsidRPr="001F74BD" w:rsidRDefault="00F73302" w:rsidP="00544DEC">
            <w:pPr>
              <w:spacing w:after="0" w:line="240" w:lineRule="auto"/>
              <w:ind w:left="-70"/>
              <w:jc w:val="center"/>
              <w:rPr>
                <w:rFonts w:ascii="Arial" w:hAnsi="Arial" w:cs="Arial"/>
              </w:rPr>
            </w:pPr>
            <w:r w:rsidRPr="001F74BD">
              <w:rPr>
                <w:rFonts w:ascii="Arial" w:hAnsi="Arial" w:cs="Arial"/>
              </w:rPr>
              <w:t>24</w:t>
            </w:r>
          </w:p>
        </w:tc>
        <w:tc>
          <w:tcPr>
            <w:tcW w:w="2310" w:type="dxa"/>
            <w:tcBorders>
              <w:top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w:t>
            </w:r>
          </w:p>
        </w:tc>
        <w:tc>
          <w:tcPr>
            <w:tcW w:w="2246" w:type="dxa"/>
            <w:tcBorders>
              <w:top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c>
          <w:tcPr>
            <w:tcW w:w="2460" w:type="dxa"/>
            <w:tcBorders>
              <w:top w:val="nil"/>
            </w:tcBorders>
            <w:vAlign w:val="center"/>
          </w:tcPr>
          <w:p w:rsidR="00F73302" w:rsidRPr="001F74BD" w:rsidRDefault="00F73302" w:rsidP="00544DEC">
            <w:pPr>
              <w:spacing w:after="0" w:line="240" w:lineRule="auto"/>
              <w:jc w:val="center"/>
              <w:rPr>
                <w:rFonts w:ascii="Arial" w:hAnsi="Arial" w:cs="Arial"/>
              </w:rPr>
            </w:pPr>
            <w:r w:rsidRPr="001F74BD">
              <w:rPr>
                <w:rFonts w:ascii="Arial" w:hAnsi="Arial" w:cs="Arial"/>
              </w:rPr>
              <w:t>10</w:t>
            </w:r>
          </w:p>
        </w:tc>
      </w:tr>
    </w:tbl>
    <w:p w:rsidR="00F73302" w:rsidRPr="00F73302" w:rsidRDefault="00F73302" w:rsidP="00F73302">
      <w:pPr>
        <w:pStyle w:val="ListParagraph"/>
        <w:spacing w:after="0" w:line="240" w:lineRule="auto"/>
        <w:rPr>
          <w:rFonts w:ascii="Arial" w:hAnsi="Arial" w:cs="Arial"/>
        </w:rPr>
      </w:pPr>
    </w:p>
    <w:p w:rsidR="00F73302" w:rsidRPr="00F73302" w:rsidRDefault="00F73302" w:rsidP="00F73302">
      <w:pPr>
        <w:pStyle w:val="ListParagraph"/>
        <w:tabs>
          <w:tab w:val="left" w:pos="567"/>
        </w:tabs>
        <w:spacing w:after="0"/>
        <w:rPr>
          <w:rFonts w:ascii="Arial" w:hAnsi="Arial" w:cs="Arial"/>
        </w:rPr>
      </w:pPr>
      <w:r>
        <w:rPr>
          <w:rFonts w:ascii="Arial" w:hAnsi="Arial" w:cs="Arial"/>
        </w:rPr>
        <w:t xml:space="preserve"> </w:t>
      </w:r>
      <w:r w:rsidRPr="00F73302">
        <w:rPr>
          <w:rFonts w:ascii="Arial" w:hAnsi="Arial" w:cs="Arial"/>
        </w:rPr>
        <w:t xml:space="preserve">Which of the following statements is a </w:t>
      </w:r>
      <w:r w:rsidRPr="00F73302">
        <w:rPr>
          <w:rFonts w:ascii="Arial" w:hAnsi="Arial" w:cs="Arial"/>
          <w:b/>
        </w:rPr>
        <w:t>CORRECT</w:t>
      </w:r>
      <w:r w:rsidRPr="00F73302">
        <w:rPr>
          <w:rFonts w:ascii="Arial" w:hAnsi="Arial" w:cs="Arial"/>
        </w:rPr>
        <w:t xml:space="preserve"> interpretation of the data?</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Parathyroid hormone lowers blood calcium levels.</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Blood samples were taken from the animals every hour.</w:t>
      </w:r>
    </w:p>
    <w:p w:rsidR="00F73302" w:rsidRPr="00F73302" w:rsidRDefault="00F73302" w:rsidP="00F73302">
      <w:pPr>
        <w:pStyle w:val="ListParagraph"/>
        <w:numPr>
          <w:ilvl w:val="0"/>
          <w:numId w:val="6"/>
        </w:numPr>
        <w:tabs>
          <w:tab w:val="left" w:pos="1418"/>
        </w:tabs>
        <w:spacing w:after="0"/>
        <w:ind w:left="1418" w:hanging="567"/>
        <w:rPr>
          <w:rFonts w:ascii="Arial" w:hAnsi="Arial" w:cs="Arial"/>
        </w:rPr>
      </w:pPr>
      <w:r w:rsidRPr="00F73302">
        <w:rPr>
          <w:rFonts w:ascii="Arial" w:hAnsi="Arial" w:cs="Arial"/>
        </w:rPr>
        <w:t>The effect of the injection of calcitonin was longer lasting than the effect of the injection of parathyroid hormone.</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The control animals would have been injected with both calcitonin and parathyroid hormone.</w:t>
      </w:r>
    </w:p>
    <w:p w:rsidR="00F73302" w:rsidRDefault="00F73302" w:rsidP="00F73302">
      <w:pPr>
        <w:pStyle w:val="ListParagraph"/>
        <w:tabs>
          <w:tab w:val="left" w:pos="567"/>
          <w:tab w:val="left" w:pos="1134"/>
        </w:tabs>
        <w:spacing w:after="0"/>
        <w:rPr>
          <w:rFonts w:ascii="Arial" w:hAnsi="Arial" w:cs="Arial"/>
        </w:rPr>
      </w:pPr>
    </w:p>
    <w:p w:rsidR="00F73302" w:rsidRDefault="00F73302" w:rsidP="00F73302">
      <w:pPr>
        <w:pStyle w:val="ListParagraph"/>
        <w:tabs>
          <w:tab w:val="left" w:pos="567"/>
          <w:tab w:val="left" w:pos="1134"/>
        </w:tabs>
        <w:spacing w:after="0"/>
        <w:rPr>
          <w:rFonts w:ascii="Arial" w:hAnsi="Arial" w:cs="Arial"/>
        </w:rPr>
      </w:pPr>
    </w:p>
    <w:p w:rsidR="00F73302" w:rsidRPr="00F73302" w:rsidRDefault="00F73302" w:rsidP="00F73302">
      <w:pPr>
        <w:pStyle w:val="ListParagraph"/>
        <w:tabs>
          <w:tab w:val="left" w:pos="567"/>
          <w:tab w:val="left" w:pos="1134"/>
        </w:tabs>
        <w:spacing w:after="0"/>
        <w:rPr>
          <w:rFonts w:ascii="Arial" w:hAnsi="Arial" w:cs="Arial"/>
        </w:rPr>
      </w:pPr>
    </w:p>
    <w:p w:rsidR="00F73302" w:rsidRDefault="009827E1" w:rsidP="00F73302">
      <w:pPr>
        <w:rPr>
          <w:rFonts w:ascii="Arial" w:hAnsi="Arial" w:cs="Arial"/>
        </w:rPr>
      </w:pPr>
      <w:proofErr w:type="gramStart"/>
      <w:r>
        <w:rPr>
          <w:rFonts w:ascii="Arial" w:hAnsi="Arial" w:cs="Arial"/>
        </w:rPr>
        <w:lastRenderedPageBreak/>
        <w:t>Question 4</w:t>
      </w:r>
      <w:r w:rsidR="00F73302">
        <w:rPr>
          <w:rFonts w:ascii="Arial" w:hAnsi="Arial" w:cs="Arial"/>
        </w:rPr>
        <w:t xml:space="preserve"> refer</w:t>
      </w:r>
      <w:proofErr w:type="gramEnd"/>
      <w:r w:rsidR="00F73302">
        <w:rPr>
          <w:rFonts w:ascii="Arial" w:hAnsi="Arial" w:cs="Arial"/>
        </w:rPr>
        <w:t xml:space="preserve"> to the diagram below that represents a nerve impulse moving along the axon of a neuron.</w:t>
      </w:r>
    </w:p>
    <w:p w:rsidR="00F73302" w:rsidRDefault="00F73302" w:rsidP="00F73302">
      <w:pPr>
        <w:rPr>
          <w:rFonts w:ascii="Arial" w:hAnsi="Arial" w:cs="Arial"/>
        </w:rPr>
      </w:pPr>
      <w:r>
        <w:rPr>
          <w:noProof/>
          <w:lang w:val="en-AU" w:eastAsia="en-AU"/>
        </w:rPr>
        <w:drawing>
          <wp:anchor distT="0" distB="0" distL="114300" distR="114300" simplePos="0" relativeHeight="251661312" behindDoc="1" locked="0" layoutInCell="1" allowOverlap="1" wp14:anchorId="396A9564" wp14:editId="48F1E52F">
            <wp:simplePos x="0" y="0"/>
            <wp:positionH relativeFrom="column">
              <wp:posOffset>1774825</wp:posOffset>
            </wp:positionH>
            <wp:positionV relativeFrom="paragraph">
              <wp:posOffset>74930</wp:posOffset>
            </wp:positionV>
            <wp:extent cx="2609850" cy="1095375"/>
            <wp:effectExtent l="0" t="0" r="0" b="9525"/>
            <wp:wrapThrough wrapText="bothSides">
              <wp:wrapPolygon edited="0">
                <wp:start x="0" y="0"/>
                <wp:lineTo x="0" y="21412"/>
                <wp:lineTo x="21442" y="21412"/>
                <wp:lineTo x="214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095375"/>
                    </a:xfrm>
                    <a:prstGeom prst="rect">
                      <a:avLst/>
                    </a:prstGeom>
                  </pic:spPr>
                </pic:pic>
              </a:graphicData>
            </a:graphic>
            <wp14:sizeRelH relativeFrom="page">
              <wp14:pctWidth>0</wp14:pctWidth>
            </wp14:sizeRelH>
            <wp14:sizeRelV relativeFrom="page">
              <wp14:pctHeight>0</wp14:pctHeight>
            </wp14:sizeRelV>
          </wp:anchor>
        </w:drawing>
      </w:r>
    </w:p>
    <w:p w:rsidR="00F73302" w:rsidRDefault="00F73302" w:rsidP="00F73302">
      <w:pPr>
        <w:rPr>
          <w:rFonts w:ascii="Arial" w:hAnsi="Arial" w:cs="Arial"/>
        </w:rPr>
      </w:pPr>
    </w:p>
    <w:p w:rsidR="00F73302" w:rsidRDefault="00F73302" w:rsidP="00F73302">
      <w:pPr>
        <w:rPr>
          <w:rFonts w:ascii="Arial" w:hAnsi="Arial" w:cs="Arial"/>
        </w:rPr>
      </w:pPr>
    </w:p>
    <w:p w:rsidR="00F73302" w:rsidRDefault="00F73302" w:rsidP="00F73302">
      <w:pPr>
        <w:rPr>
          <w:rFonts w:ascii="Arial" w:hAnsi="Arial" w:cs="Arial"/>
        </w:rPr>
      </w:pPr>
    </w:p>
    <w:p w:rsidR="009827E1" w:rsidRDefault="009827E1" w:rsidP="00F73302">
      <w:pPr>
        <w:rPr>
          <w:rFonts w:ascii="Arial" w:hAnsi="Arial" w:cs="Arial"/>
        </w:rPr>
      </w:pPr>
    </w:p>
    <w:p w:rsidR="00F73302" w:rsidRDefault="00F73302" w:rsidP="00F73302">
      <w:pPr>
        <w:rPr>
          <w:rFonts w:ascii="Arial" w:hAnsi="Arial" w:cs="Arial"/>
        </w:rPr>
      </w:pPr>
    </w:p>
    <w:p w:rsidR="00F73302" w:rsidRDefault="009827E1" w:rsidP="00F73302">
      <w:pPr>
        <w:ind w:left="720" w:hanging="294"/>
        <w:rPr>
          <w:rFonts w:ascii="Arial" w:hAnsi="Arial" w:cs="Arial"/>
        </w:rPr>
      </w:pPr>
      <w:r>
        <w:rPr>
          <w:rFonts w:ascii="Arial" w:hAnsi="Arial" w:cs="Arial"/>
        </w:rPr>
        <w:t>4</w:t>
      </w:r>
      <w:r w:rsidR="00F73302">
        <w:rPr>
          <w:rFonts w:ascii="Arial" w:hAnsi="Arial" w:cs="Arial"/>
        </w:rPr>
        <w:t>.</w:t>
      </w:r>
      <w:r w:rsidR="00F73302">
        <w:rPr>
          <w:rFonts w:ascii="Arial" w:hAnsi="Arial" w:cs="Arial"/>
        </w:rPr>
        <w:tab/>
        <w:t>If the action labeled “A” in the diagram represents ions entering the neuron, which of the following statements about “A” would be true?</w:t>
      </w:r>
    </w:p>
    <w:p w:rsidR="00F73302" w:rsidRDefault="00F73302" w:rsidP="00F73302">
      <w:pPr>
        <w:pStyle w:val="ListParagraph"/>
        <w:numPr>
          <w:ilvl w:val="0"/>
          <w:numId w:val="7"/>
        </w:numPr>
        <w:ind w:left="1418" w:hanging="567"/>
        <w:rPr>
          <w:rFonts w:ascii="Arial" w:hAnsi="Arial" w:cs="Arial"/>
        </w:rPr>
      </w:pPr>
      <w:r>
        <w:rPr>
          <w:rFonts w:ascii="Arial" w:hAnsi="Arial" w:cs="Arial"/>
        </w:rPr>
        <w:t>Repolarisation and nerve impulse moving from X to Y.</w:t>
      </w:r>
    </w:p>
    <w:p w:rsidR="00F73302" w:rsidRDefault="00F73302" w:rsidP="00F73302">
      <w:pPr>
        <w:pStyle w:val="ListParagraph"/>
        <w:numPr>
          <w:ilvl w:val="0"/>
          <w:numId w:val="7"/>
        </w:numPr>
        <w:ind w:left="1418" w:hanging="567"/>
        <w:rPr>
          <w:rFonts w:ascii="Arial" w:hAnsi="Arial" w:cs="Arial"/>
        </w:rPr>
      </w:pPr>
      <w:r>
        <w:rPr>
          <w:rFonts w:ascii="Arial" w:hAnsi="Arial" w:cs="Arial"/>
        </w:rPr>
        <w:t>Depolarisation and nerve impulse moving from Y to X.</w:t>
      </w:r>
    </w:p>
    <w:p w:rsidR="00F73302" w:rsidRDefault="00F73302" w:rsidP="00F73302">
      <w:pPr>
        <w:pStyle w:val="ListParagraph"/>
        <w:numPr>
          <w:ilvl w:val="0"/>
          <w:numId w:val="7"/>
        </w:numPr>
        <w:ind w:left="1418" w:hanging="567"/>
        <w:rPr>
          <w:rFonts w:ascii="Arial" w:hAnsi="Arial" w:cs="Arial"/>
        </w:rPr>
      </w:pPr>
      <w:r>
        <w:rPr>
          <w:rFonts w:ascii="Arial" w:hAnsi="Arial" w:cs="Arial"/>
        </w:rPr>
        <w:t>Hyperpolarisation and nerve impulse moving from Y to X.</w:t>
      </w:r>
    </w:p>
    <w:p w:rsidR="00F73302" w:rsidRPr="00F73302" w:rsidRDefault="00F73302" w:rsidP="00F73302">
      <w:pPr>
        <w:pStyle w:val="ListParagraph"/>
        <w:numPr>
          <w:ilvl w:val="0"/>
          <w:numId w:val="7"/>
        </w:numPr>
        <w:ind w:left="1418" w:hanging="567"/>
        <w:rPr>
          <w:rFonts w:ascii="Arial" w:hAnsi="Arial" w:cs="Arial"/>
        </w:rPr>
      </w:pPr>
      <w:r>
        <w:rPr>
          <w:rFonts w:ascii="Arial" w:hAnsi="Arial" w:cs="Arial"/>
        </w:rPr>
        <w:t>Depolarisation and nerve impulse moving from X to Y.</w:t>
      </w:r>
    </w:p>
    <w:p w:rsidR="00F73302" w:rsidRDefault="00F73302" w:rsidP="00F73302">
      <w:pPr>
        <w:ind w:left="426"/>
        <w:rPr>
          <w:rFonts w:ascii="Arial" w:hAnsi="Arial" w:cs="Arial"/>
        </w:rPr>
      </w:pPr>
    </w:p>
    <w:p w:rsidR="009827E1" w:rsidRDefault="009827E1" w:rsidP="00F73302">
      <w:pPr>
        <w:ind w:left="426"/>
        <w:rPr>
          <w:rFonts w:ascii="Arial" w:hAnsi="Arial" w:cs="Arial"/>
        </w:rPr>
      </w:pPr>
    </w:p>
    <w:p w:rsidR="009827E1" w:rsidRDefault="009827E1" w:rsidP="00F73302">
      <w:pPr>
        <w:ind w:left="426"/>
        <w:rPr>
          <w:rFonts w:ascii="Arial" w:hAnsi="Arial" w:cs="Arial"/>
        </w:rPr>
      </w:pPr>
    </w:p>
    <w:p w:rsidR="00F73302" w:rsidRDefault="00F73302" w:rsidP="00F73302">
      <w:pPr>
        <w:ind w:left="720"/>
        <w:rPr>
          <w:rFonts w:ascii="Arial" w:hAnsi="Arial" w:cs="Arial"/>
        </w:rPr>
      </w:pPr>
      <w:r>
        <w:rPr>
          <w:rFonts w:ascii="Arial" w:hAnsi="Arial" w:cs="Arial"/>
          <w:noProof/>
          <w:lang w:val="en-AU" w:eastAsia="en-AU"/>
        </w:rPr>
        <w:drawing>
          <wp:anchor distT="0" distB="0" distL="114300" distR="114300" simplePos="0" relativeHeight="251662336" behindDoc="1" locked="0" layoutInCell="1" allowOverlap="1" wp14:anchorId="34E6FAD8" wp14:editId="1C3202F8">
            <wp:simplePos x="0" y="0"/>
            <wp:positionH relativeFrom="column">
              <wp:posOffset>1594485</wp:posOffset>
            </wp:positionH>
            <wp:positionV relativeFrom="paragraph">
              <wp:posOffset>226060</wp:posOffset>
            </wp:positionV>
            <wp:extent cx="2857500" cy="3062605"/>
            <wp:effectExtent l="0" t="0" r="0" b="4445"/>
            <wp:wrapTight wrapText="bothSides">
              <wp:wrapPolygon edited="0">
                <wp:start x="0" y="0"/>
                <wp:lineTo x="0" y="21497"/>
                <wp:lineTo x="21456" y="21497"/>
                <wp:lineTo x="21456"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062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The next question refers to the diagram below</w:t>
      </w: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Pr="009827E1" w:rsidRDefault="009827E1" w:rsidP="009827E1">
      <w:pPr>
        <w:tabs>
          <w:tab w:val="left" w:pos="709"/>
        </w:tabs>
        <w:ind w:left="426"/>
        <w:rPr>
          <w:rFonts w:ascii="Arial" w:hAnsi="Arial" w:cs="Arial"/>
        </w:rPr>
      </w:pPr>
      <w:r>
        <w:rPr>
          <w:rFonts w:ascii="Arial" w:hAnsi="Arial" w:cs="Arial"/>
        </w:rPr>
        <w:t>5.</w:t>
      </w:r>
      <w:r>
        <w:rPr>
          <w:rFonts w:ascii="Arial" w:hAnsi="Arial" w:cs="Arial"/>
        </w:rPr>
        <w:tab/>
      </w:r>
      <w:r w:rsidR="00F73302" w:rsidRPr="009827E1">
        <w:rPr>
          <w:rFonts w:ascii="Arial" w:hAnsi="Arial" w:cs="Arial"/>
        </w:rPr>
        <w:t xml:space="preserve">The cell </w:t>
      </w:r>
      <w:r w:rsidRPr="009827E1">
        <w:rPr>
          <w:rFonts w:ascii="Arial" w:hAnsi="Arial" w:cs="Arial"/>
        </w:rPr>
        <w:t>labeled</w:t>
      </w:r>
      <w:r w:rsidR="00F73302" w:rsidRPr="009827E1">
        <w:rPr>
          <w:rFonts w:ascii="Arial" w:hAnsi="Arial" w:cs="Arial"/>
        </w:rPr>
        <w:t xml:space="preserve"> A has the following function.</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sidRPr="0021029A">
        <w:rPr>
          <w:rFonts w:ascii="Arial" w:hAnsi="Arial" w:cs="Arial"/>
        </w:rPr>
        <w:t>Forms the myelin sheath.</w:t>
      </w:r>
      <w:r w:rsidRPr="0021029A">
        <w:rPr>
          <w:rFonts w:ascii="Arial" w:hAnsi="Arial" w:cs="Arial"/>
          <w:noProof/>
        </w:rPr>
        <w:t xml:space="preserve"> </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Pr>
          <w:rFonts w:ascii="Arial" w:hAnsi="Arial" w:cs="Arial"/>
        </w:rPr>
        <w:t>Provides a conducting surface</w:t>
      </w:r>
      <w:r w:rsidRPr="0021029A">
        <w:rPr>
          <w:rFonts w:ascii="Arial" w:hAnsi="Arial" w:cs="Arial"/>
        </w:rPr>
        <w:t>.</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sidRPr="0021029A">
        <w:rPr>
          <w:rFonts w:ascii="Arial" w:hAnsi="Arial" w:cs="Arial"/>
        </w:rPr>
        <w:t>Secretes neurotransmitters.</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Pr>
          <w:rFonts w:ascii="Arial" w:hAnsi="Arial" w:cs="Arial"/>
        </w:rPr>
        <w:t>Speeds up hormonal</w:t>
      </w:r>
      <w:r w:rsidRPr="0021029A">
        <w:rPr>
          <w:rFonts w:ascii="Arial" w:hAnsi="Arial" w:cs="Arial"/>
        </w:rPr>
        <w:t xml:space="preserve"> impulses.</w:t>
      </w:r>
    </w:p>
    <w:p w:rsidR="00F73302" w:rsidRPr="00F73302" w:rsidRDefault="00F73302" w:rsidP="00F73302">
      <w:pPr>
        <w:ind w:left="426"/>
        <w:rPr>
          <w:rFonts w:ascii="Arial" w:hAnsi="Arial" w:cs="Arial"/>
        </w:rPr>
      </w:pPr>
    </w:p>
    <w:p w:rsidR="00F73302" w:rsidRPr="00F73302" w:rsidRDefault="00F73302">
      <w:pPr>
        <w:rPr>
          <w:rFonts w:ascii="Arial" w:hAnsi="Arial" w:cs="Arial"/>
        </w:rPr>
      </w:pPr>
    </w:p>
    <w:p w:rsidR="009827E1" w:rsidRDefault="009827E1" w:rsidP="00453595">
      <w:pPr>
        <w:tabs>
          <w:tab w:val="left" w:pos="1134"/>
          <w:tab w:val="right" w:pos="9639"/>
        </w:tabs>
        <w:ind w:left="567" w:hanging="567"/>
        <w:rPr>
          <w:rFonts w:ascii="Arial" w:hAnsi="Arial" w:cs="Arial"/>
          <w:b/>
        </w:rPr>
      </w:pPr>
    </w:p>
    <w:p w:rsidR="009827E1" w:rsidRDefault="009827E1" w:rsidP="00453595">
      <w:pPr>
        <w:tabs>
          <w:tab w:val="left" w:pos="1134"/>
          <w:tab w:val="right" w:pos="9639"/>
        </w:tabs>
        <w:ind w:left="567" w:hanging="567"/>
        <w:rPr>
          <w:rFonts w:ascii="Arial" w:hAnsi="Arial" w:cs="Arial"/>
          <w:b/>
        </w:rPr>
      </w:pPr>
    </w:p>
    <w:p w:rsidR="009827E1" w:rsidRDefault="009827E1" w:rsidP="00453595">
      <w:pPr>
        <w:tabs>
          <w:tab w:val="left" w:pos="1134"/>
          <w:tab w:val="right" w:pos="9639"/>
        </w:tabs>
        <w:ind w:left="567" w:hanging="567"/>
        <w:rPr>
          <w:rFonts w:ascii="Arial" w:hAnsi="Arial" w:cs="Arial"/>
          <w:b/>
        </w:rPr>
      </w:pPr>
    </w:p>
    <w:p w:rsidR="00453595" w:rsidRPr="00AA5AAF" w:rsidRDefault="00453595" w:rsidP="00453595">
      <w:pPr>
        <w:tabs>
          <w:tab w:val="left" w:pos="1134"/>
          <w:tab w:val="right" w:pos="9639"/>
        </w:tabs>
        <w:ind w:left="567" w:hanging="567"/>
        <w:rPr>
          <w:rFonts w:ascii="Arial" w:hAnsi="Arial" w:cs="Arial"/>
          <w:b/>
        </w:rPr>
      </w:pPr>
      <w:r w:rsidRPr="00AA5AAF">
        <w:rPr>
          <w:rFonts w:ascii="Arial" w:hAnsi="Arial" w:cs="Arial"/>
          <w:b/>
        </w:rPr>
        <w:lastRenderedPageBreak/>
        <w:t xml:space="preserve">The following information is needed to answer the next </w:t>
      </w:r>
      <w:r w:rsidR="009827E1">
        <w:rPr>
          <w:rFonts w:ascii="Arial" w:hAnsi="Arial" w:cs="Arial"/>
          <w:b/>
        </w:rPr>
        <w:t>TWO</w:t>
      </w:r>
      <w:r w:rsidRPr="00AA5AAF">
        <w:rPr>
          <w:rFonts w:ascii="Arial" w:hAnsi="Arial" w:cs="Arial"/>
          <w:b/>
        </w:rPr>
        <w:t xml:space="preserve"> questions.</w:t>
      </w:r>
    </w:p>
    <w:p w:rsidR="00453595" w:rsidRPr="00FA09C3" w:rsidRDefault="00453595" w:rsidP="00453595">
      <w:pPr>
        <w:tabs>
          <w:tab w:val="left" w:pos="1134"/>
          <w:tab w:val="right" w:pos="9639"/>
        </w:tabs>
        <w:spacing w:after="0" w:line="240" w:lineRule="auto"/>
        <w:ind w:left="567" w:hanging="567"/>
        <w:rPr>
          <w:rFonts w:ascii="Arial" w:hAnsi="Arial" w:cs="Arial"/>
        </w:rPr>
      </w:pPr>
      <w:r w:rsidRPr="00FA09C3">
        <w:rPr>
          <w:rFonts w:ascii="Arial" w:hAnsi="Arial" w:cs="Arial"/>
        </w:rPr>
        <w:t>A patient has complained of the following symptoms to their doctor:</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Feeling a lack of energy</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Unexplained weight gain</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Feeling cold, even though the surrounding temperature is around 25°C.</w:t>
      </w:r>
    </w:p>
    <w:p w:rsidR="00453595" w:rsidRPr="00FA09C3" w:rsidRDefault="00453595" w:rsidP="00453595">
      <w:pPr>
        <w:pStyle w:val="ListParagraph"/>
        <w:tabs>
          <w:tab w:val="left" w:pos="1134"/>
          <w:tab w:val="right" w:pos="9639"/>
        </w:tabs>
        <w:ind w:left="567" w:hanging="567"/>
        <w:rPr>
          <w:rFonts w:ascii="Arial" w:hAnsi="Arial" w:cs="Arial"/>
        </w:rPr>
      </w:pPr>
    </w:p>
    <w:p w:rsidR="00453595" w:rsidRPr="000B34DA" w:rsidRDefault="00453595" w:rsidP="00453595">
      <w:pPr>
        <w:pStyle w:val="ListParagraph"/>
        <w:tabs>
          <w:tab w:val="left" w:pos="1134"/>
          <w:tab w:val="right" w:pos="9639"/>
        </w:tabs>
        <w:spacing w:after="120" w:line="240" w:lineRule="auto"/>
        <w:ind w:left="0"/>
        <w:rPr>
          <w:rFonts w:ascii="Arial" w:hAnsi="Arial" w:cs="Arial"/>
        </w:rPr>
      </w:pP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 xml:space="preserve">’s </w:t>
      </w:r>
      <w:r w:rsidRPr="00FA09C3">
        <w:rPr>
          <w:rFonts w:ascii="Arial" w:hAnsi="Arial" w:cs="Arial"/>
        </w:rPr>
        <w:t xml:space="preserve">Thyroid Stimulating Hormone (TSH) levels tested over five </w:t>
      </w:r>
      <w:r w:rsidRPr="000B34DA">
        <w:rPr>
          <w:rFonts w:ascii="Arial" w:hAnsi="Arial" w:cs="Arial"/>
        </w:rPr>
        <w:t xml:space="preserve">consecutive days. The patient’s results, measured in </w:t>
      </w:r>
      <w:proofErr w:type="spellStart"/>
      <w:r w:rsidRPr="000B34DA">
        <w:rPr>
          <w:rFonts w:ascii="Arial" w:hAnsi="Arial" w:cs="Arial"/>
          <w:color w:val="444444"/>
          <w:lang w:val="en"/>
        </w:rPr>
        <w:t>milli</w:t>
      </w:r>
      <w:proofErr w:type="spellEnd"/>
      <w:r w:rsidRPr="000B34DA">
        <w:rPr>
          <w:rFonts w:ascii="Arial" w:hAnsi="Arial" w:cs="Arial"/>
          <w:color w:val="444444"/>
          <w:lang w:val="en"/>
        </w:rPr>
        <w:t xml:space="preserve">-international units per </w:t>
      </w:r>
      <w:proofErr w:type="spellStart"/>
      <w:r w:rsidRPr="000B34DA">
        <w:rPr>
          <w:rFonts w:ascii="Arial" w:hAnsi="Arial" w:cs="Arial"/>
          <w:color w:val="444444"/>
          <w:lang w:val="en"/>
        </w:rPr>
        <w:t>litre</w:t>
      </w:r>
      <w:proofErr w:type="spellEnd"/>
      <w:r w:rsidRPr="000B34DA">
        <w:rPr>
          <w:rFonts w:ascii="Arial" w:hAnsi="Arial" w:cs="Arial"/>
          <w:color w:val="444444"/>
          <w:lang w:val="en"/>
        </w:rPr>
        <w:t xml:space="preserve"> </w:t>
      </w:r>
      <w:r w:rsidRPr="000B34DA">
        <w:rPr>
          <w:rFonts w:ascii="Arial" w:hAnsi="Arial" w:cs="Arial"/>
          <w:lang w:val="en"/>
        </w:rPr>
        <w:t>(</w:t>
      </w:r>
      <w:proofErr w:type="spellStart"/>
      <w:r w:rsidRPr="000B34DA">
        <w:rPr>
          <w:rFonts w:ascii="Arial" w:hAnsi="Arial" w:cs="Arial"/>
          <w:lang w:val="en"/>
        </w:rPr>
        <w:t>mIU</w:t>
      </w:r>
      <w:proofErr w:type="spellEnd"/>
      <w:r w:rsidRPr="000B34DA">
        <w:rPr>
          <w:rFonts w:ascii="Arial" w:hAnsi="Arial" w:cs="Arial"/>
          <w:lang w:val="en"/>
        </w:rPr>
        <w:t>/L)</w:t>
      </w:r>
      <w:r w:rsidRPr="000B34DA">
        <w:rPr>
          <w:rFonts w:ascii="Arial" w:hAnsi="Arial" w:cs="Arial"/>
        </w:rPr>
        <w:t xml:space="preserve">, can be </w:t>
      </w:r>
      <w:r>
        <w:rPr>
          <w:rFonts w:ascii="Arial" w:hAnsi="Arial" w:cs="Arial"/>
        </w:rPr>
        <w:t>se</w:t>
      </w:r>
      <w:r w:rsidRPr="000B34DA">
        <w:rPr>
          <w:rFonts w:ascii="Arial" w:hAnsi="Arial" w:cs="Arial"/>
        </w:rPr>
        <w:t>en in the table below.</w:t>
      </w:r>
    </w:p>
    <w:tbl>
      <w:tblPr>
        <w:tblStyle w:val="TableGrid"/>
        <w:tblW w:w="7938" w:type="dxa"/>
        <w:jc w:val="center"/>
        <w:tblLook w:val="04A0" w:firstRow="1" w:lastRow="0" w:firstColumn="1" w:lastColumn="0" w:noHBand="0" w:noVBand="1"/>
      </w:tblPr>
      <w:tblGrid>
        <w:gridCol w:w="2268"/>
        <w:gridCol w:w="1134"/>
        <w:gridCol w:w="1134"/>
        <w:gridCol w:w="1134"/>
        <w:gridCol w:w="1134"/>
        <w:gridCol w:w="1134"/>
      </w:tblGrid>
      <w:tr w:rsidR="00453595" w:rsidRPr="00FA09C3" w:rsidTr="00DA6FA5">
        <w:trPr>
          <w:trHeight w:val="476"/>
          <w:jc w:val="center"/>
        </w:trPr>
        <w:tc>
          <w:tcPr>
            <w:tcW w:w="2268" w:type="dxa"/>
          </w:tcPr>
          <w:p w:rsidR="00453595" w:rsidRPr="00FA09C3" w:rsidRDefault="00453595" w:rsidP="00DF2B14">
            <w:pPr>
              <w:pStyle w:val="ListParagraph"/>
              <w:tabs>
                <w:tab w:val="left" w:pos="1134"/>
                <w:tab w:val="right" w:pos="9639"/>
              </w:tabs>
              <w:ind w:left="567" w:hanging="567"/>
              <w:rPr>
                <w:rFonts w:ascii="Arial" w:hAnsi="Arial" w:cs="Arial"/>
              </w:rPr>
            </w:pPr>
            <w:r w:rsidRPr="00FA09C3">
              <w:rPr>
                <w:rFonts w:ascii="Arial" w:hAnsi="Arial" w:cs="Arial"/>
              </w:rPr>
              <w:t>Day</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1</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3</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4</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5</w:t>
            </w:r>
          </w:p>
        </w:tc>
      </w:tr>
      <w:tr w:rsidR="00453595" w:rsidRPr="00FA09C3" w:rsidTr="00DA6FA5">
        <w:trPr>
          <w:trHeight w:val="562"/>
          <w:jc w:val="center"/>
        </w:trPr>
        <w:tc>
          <w:tcPr>
            <w:tcW w:w="2268" w:type="dxa"/>
          </w:tcPr>
          <w:p w:rsidR="00453595" w:rsidRPr="00FA09C3" w:rsidRDefault="00453595" w:rsidP="00DF2B14">
            <w:pPr>
              <w:pStyle w:val="ListParagraph"/>
              <w:tabs>
                <w:tab w:val="left" w:pos="1134"/>
                <w:tab w:val="right" w:pos="9639"/>
              </w:tabs>
              <w:ind w:left="567" w:hanging="567"/>
              <w:rPr>
                <w:rFonts w:ascii="Arial" w:hAnsi="Arial" w:cs="Arial"/>
              </w:rPr>
            </w:pPr>
            <w:r>
              <w:rPr>
                <w:rFonts w:ascii="Arial" w:hAnsi="Arial" w:cs="Arial"/>
              </w:rPr>
              <w:t>TSH concentration (</w:t>
            </w:r>
            <w:proofErr w:type="spellStart"/>
            <w:r>
              <w:rPr>
                <w:rFonts w:ascii="Arial" w:hAnsi="Arial" w:cs="Arial"/>
              </w:rPr>
              <w:t>mlU</w:t>
            </w:r>
            <w:proofErr w:type="spellEnd"/>
            <w:r>
              <w:rPr>
                <w:rFonts w:ascii="Arial" w:hAnsi="Arial" w:cs="Arial"/>
              </w:rPr>
              <w:t>/</w:t>
            </w:r>
            <w:r w:rsidRPr="00FA09C3">
              <w:rPr>
                <w:rFonts w:ascii="Arial" w:hAnsi="Arial" w:cs="Arial"/>
              </w:rPr>
              <w:t>L)</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2.0</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2.3</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2.9</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2.7</w:t>
            </w:r>
          </w:p>
        </w:tc>
        <w:tc>
          <w:tcPr>
            <w:tcW w:w="1134" w:type="dxa"/>
          </w:tcPr>
          <w:p w:rsidR="00453595" w:rsidRPr="00FA09C3" w:rsidRDefault="00453595" w:rsidP="00DF2B14">
            <w:pPr>
              <w:pStyle w:val="ListParagraph"/>
              <w:tabs>
                <w:tab w:val="left" w:pos="1134"/>
                <w:tab w:val="right" w:pos="9639"/>
              </w:tabs>
              <w:ind w:left="567" w:hanging="567"/>
              <w:jc w:val="center"/>
              <w:rPr>
                <w:rFonts w:ascii="Arial" w:hAnsi="Arial" w:cs="Arial"/>
              </w:rPr>
            </w:pPr>
            <w:r w:rsidRPr="00FA09C3">
              <w:rPr>
                <w:rFonts w:ascii="Arial" w:hAnsi="Arial" w:cs="Arial"/>
              </w:rPr>
              <w:t>2.1</w:t>
            </w:r>
          </w:p>
        </w:tc>
      </w:tr>
    </w:tbl>
    <w:p w:rsidR="00453595" w:rsidRPr="00FA09C3" w:rsidRDefault="00453595" w:rsidP="00453595">
      <w:pPr>
        <w:pStyle w:val="ListParagraph"/>
        <w:tabs>
          <w:tab w:val="left" w:pos="1134"/>
          <w:tab w:val="right" w:pos="9639"/>
        </w:tabs>
        <w:ind w:left="567" w:hanging="567"/>
        <w:rPr>
          <w:rFonts w:ascii="Arial" w:hAnsi="Arial" w:cs="Arial"/>
        </w:rPr>
      </w:pPr>
    </w:p>
    <w:p w:rsidR="00453595" w:rsidRPr="00FA09C3" w:rsidRDefault="00453595" w:rsidP="00453595">
      <w:pPr>
        <w:pStyle w:val="ListParagraph"/>
        <w:tabs>
          <w:tab w:val="left" w:pos="1134"/>
          <w:tab w:val="right" w:pos="9639"/>
        </w:tabs>
        <w:ind w:left="567" w:hanging="567"/>
        <w:rPr>
          <w:rFonts w:ascii="Arial" w:hAnsi="Arial" w:cs="Arial"/>
          <w:lang w:val="en"/>
        </w:rPr>
      </w:pPr>
      <w:r w:rsidRPr="00FA09C3">
        <w:rPr>
          <w:rFonts w:ascii="Arial" w:hAnsi="Arial" w:cs="Arial"/>
        </w:rPr>
        <w:t xml:space="preserve">A normal range is between 0.4 to 4.0 </w:t>
      </w:r>
      <w:r w:rsidRPr="00FA09C3">
        <w:rPr>
          <w:rFonts w:ascii="Arial" w:hAnsi="Arial" w:cs="Arial"/>
          <w:lang w:val="en"/>
        </w:rPr>
        <w:t>mIU/L.</w:t>
      </w:r>
    </w:p>
    <w:p w:rsidR="00453595" w:rsidRPr="00FA09C3" w:rsidRDefault="00453595" w:rsidP="00453595">
      <w:pPr>
        <w:pStyle w:val="ListParagraph"/>
        <w:tabs>
          <w:tab w:val="left" w:pos="1134"/>
          <w:tab w:val="right" w:pos="9639"/>
        </w:tabs>
        <w:ind w:left="567" w:hanging="567"/>
        <w:rPr>
          <w:rFonts w:ascii="Arial" w:hAnsi="Arial" w:cs="Arial"/>
          <w:lang w:val="en"/>
        </w:rPr>
      </w:pPr>
    </w:p>
    <w:p w:rsidR="00453595" w:rsidRPr="009827E1" w:rsidRDefault="009827E1" w:rsidP="00103877">
      <w:pPr>
        <w:tabs>
          <w:tab w:val="left" w:pos="709"/>
          <w:tab w:val="right" w:pos="9639"/>
        </w:tabs>
        <w:ind w:left="426"/>
        <w:rPr>
          <w:rFonts w:ascii="Arial" w:hAnsi="Arial" w:cs="Arial"/>
        </w:rPr>
      </w:pPr>
      <w:r>
        <w:rPr>
          <w:rFonts w:ascii="Arial" w:hAnsi="Arial" w:cs="Arial"/>
        </w:rPr>
        <w:t>6.</w:t>
      </w:r>
      <w:r>
        <w:rPr>
          <w:rFonts w:ascii="Arial" w:hAnsi="Arial" w:cs="Arial"/>
        </w:rPr>
        <w:tab/>
      </w:r>
      <w:r w:rsidR="00453595" w:rsidRPr="009827E1">
        <w:rPr>
          <w:rFonts w:ascii="Arial" w:hAnsi="Arial" w:cs="Arial"/>
        </w:rPr>
        <w:t>TSH is a hormone secreted by:</w:t>
      </w:r>
    </w:p>
    <w:p w:rsidR="00CD7092" w:rsidRPr="00FA09C3" w:rsidRDefault="00CD7092" w:rsidP="00CD7092">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anterior lobe of the pituitary gland and its release is controlled by the thyroid gland</w:t>
      </w:r>
      <w:r>
        <w:rPr>
          <w:rFonts w:ascii="Arial" w:hAnsi="Arial" w:cs="Arial"/>
        </w:rPr>
        <w:t>.</w:t>
      </w:r>
    </w:p>
    <w:p w:rsidR="00453595" w:rsidRPr="00FA09C3" w:rsidRDefault="00453595" w:rsidP="00453595">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hypothalamus and released from the anterior lobe of pituitary gland</w:t>
      </w:r>
      <w:r>
        <w:rPr>
          <w:rFonts w:ascii="Arial" w:hAnsi="Arial" w:cs="Arial"/>
        </w:rPr>
        <w:t>.</w:t>
      </w:r>
    </w:p>
    <w:p w:rsidR="00453595" w:rsidRPr="00FA09C3" w:rsidRDefault="00453595" w:rsidP="00453595">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posterior lobe of the pituitary gland and its release is controlled by the hypothalamus</w:t>
      </w:r>
      <w:r>
        <w:rPr>
          <w:rFonts w:ascii="Arial" w:hAnsi="Arial" w:cs="Arial"/>
        </w:rPr>
        <w:t>.</w:t>
      </w:r>
    </w:p>
    <w:p w:rsidR="00453595" w:rsidRDefault="00453595" w:rsidP="00453595">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anterior lobe of the pituitary gland and its release is controlled by the hypothalamus.</w:t>
      </w:r>
    </w:p>
    <w:p w:rsidR="00453595" w:rsidRDefault="00453595" w:rsidP="00453595">
      <w:pPr>
        <w:pStyle w:val="ListParagraph"/>
        <w:tabs>
          <w:tab w:val="left" w:pos="1134"/>
          <w:tab w:val="right" w:pos="9639"/>
        </w:tabs>
        <w:spacing w:line="360" w:lineRule="auto"/>
        <w:ind w:left="567"/>
        <w:rPr>
          <w:rFonts w:ascii="Arial" w:hAnsi="Arial" w:cs="Arial"/>
        </w:rPr>
      </w:pPr>
    </w:p>
    <w:p w:rsidR="00453595" w:rsidRPr="00FA09C3" w:rsidRDefault="00453595" w:rsidP="00453595">
      <w:pPr>
        <w:pStyle w:val="ListParagraph"/>
        <w:tabs>
          <w:tab w:val="left" w:pos="1134"/>
          <w:tab w:val="right" w:pos="9639"/>
        </w:tabs>
        <w:spacing w:line="360" w:lineRule="auto"/>
        <w:ind w:left="567"/>
        <w:rPr>
          <w:rFonts w:ascii="Arial" w:hAnsi="Arial" w:cs="Arial"/>
        </w:rPr>
      </w:pPr>
    </w:p>
    <w:p w:rsidR="00453595" w:rsidRPr="009827E1" w:rsidRDefault="009827E1" w:rsidP="00103877">
      <w:pPr>
        <w:tabs>
          <w:tab w:val="left" w:pos="709"/>
          <w:tab w:val="right" w:pos="9639"/>
        </w:tabs>
        <w:ind w:left="709" w:hanging="283"/>
        <w:rPr>
          <w:rFonts w:ascii="Arial" w:hAnsi="Arial" w:cs="Arial"/>
        </w:rPr>
      </w:pPr>
      <w:r>
        <w:rPr>
          <w:rFonts w:ascii="Arial" w:hAnsi="Arial" w:cs="Arial"/>
        </w:rPr>
        <w:t>7.</w:t>
      </w:r>
      <w:r>
        <w:rPr>
          <w:rFonts w:ascii="Arial" w:hAnsi="Arial" w:cs="Arial"/>
        </w:rPr>
        <w:tab/>
      </w:r>
      <w:r w:rsidR="00453595" w:rsidRPr="009827E1">
        <w:rPr>
          <w:rFonts w:ascii="Arial" w:hAnsi="Arial" w:cs="Arial"/>
        </w:rPr>
        <w:t>Based on the information the patient provided, the disease the doctor was most likely checking for was:</w:t>
      </w:r>
    </w:p>
    <w:p w:rsidR="00453595" w:rsidRPr="00FA09C3" w:rsidRDefault="00453595" w:rsidP="00453595">
      <w:pPr>
        <w:pStyle w:val="ListParagraph"/>
        <w:numPr>
          <w:ilvl w:val="0"/>
          <w:numId w:val="12"/>
        </w:numPr>
        <w:tabs>
          <w:tab w:val="left" w:pos="1418"/>
          <w:tab w:val="right" w:pos="9639"/>
        </w:tabs>
        <w:ind w:left="567" w:firstLine="284"/>
        <w:rPr>
          <w:rFonts w:ascii="Arial" w:hAnsi="Arial" w:cs="Arial"/>
        </w:rPr>
      </w:pPr>
      <w:r>
        <w:rPr>
          <w:rFonts w:ascii="Arial" w:hAnsi="Arial" w:cs="Arial"/>
        </w:rPr>
        <w:t>T</w:t>
      </w:r>
      <w:r w:rsidRPr="00FA09C3">
        <w:rPr>
          <w:rFonts w:ascii="Arial" w:hAnsi="Arial" w:cs="Arial"/>
        </w:rPr>
        <w:t>ype 1 diabetes</w:t>
      </w:r>
      <w:r>
        <w:rPr>
          <w:rFonts w:ascii="Arial" w:hAnsi="Arial" w:cs="Arial"/>
        </w:rPr>
        <w:t>.</w:t>
      </w:r>
    </w:p>
    <w:p w:rsidR="00453595" w:rsidRPr="00FA09C3" w:rsidRDefault="00453595" w:rsidP="00453595">
      <w:pPr>
        <w:pStyle w:val="ListParagraph"/>
        <w:numPr>
          <w:ilvl w:val="0"/>
          <w:numId w:val="12"/>
        </w:numPr>
        <w:tabs>
          <w:tab w:val="left" w:pos="1418"/>
          <w:tab w:val="right" w:pos="9639"/>
        </w:tabs>
        <w:ind w:left="567" w:firstLine="284"/>
        <w:rPr>
          <w:rFonts w:ascii="Arial" w:hAnsi="Arial" w:cs="Arial"/>
        </w:rPr>
      </w:pPr>
      <w:r>
        <w:rPr>
          <w:rFonts w:ascii="Arial" w:hAnsi="Arial" w:cs="Arial"/>
        </w:rPr>
        <w:t>T</w:t>
      </w:r>
      <w:r w:rsidRPr="00FA09C3">
        <w:rPr>
          <w:rFonts w:ascii="Arial" w:hAnsi="Arial" w:cs="Arial"/>
        </w:rPr>
        <w:t>ype 2 diabetes</w:t>
      </w:r>
      <w:r>
        <w:rPr>
          <w:rFonts w:ascii="Arial" w:hAnsi="Arial" w:cs="Arial"/>
        </w:rPr>
        <w:t>.</w:t>
      </w:r>
    </w:p>
    <w:p w:rsidR="00453595" w:rsidRPr="00FA09C3" w:rsidRDefault="00453595" w:rsidP="00453595">
      <w:pPr>
        <w:pStyle w:val="ListParagraph"/>
        <w:numPr>
          <w:ilvl w:val="0"/>
          <w:numId w:val="12"/>
        </w:numPr>
        <w:tabs>
          <w:tab w:val="left" w:pos="1418"/>
          <w:tab w:val="right" w:pos="9639"/>
        </w:tabs>
        <w:ind w:left="567" w:firstLine="284"/>
        <w:rPr>
          <w:rFonts w:ascii="Arial" w:hAnsi="Arial" w:cs="Arial"/>
        </w:rPr>
      </w:pPr>
      <w:r>
        <w:rPr>
          <w:rFonts w:ascii="Arial" w:hAnsi="Arial" w:cs="Arial"/>
        </w:rPr>
        <w:t>H</w:t>
      </w:r>
      <w:r w:rsidRPr="00FA09C3">
        <w:rPr>
          <w:rFonts w:ascii="Arial" w:hAnsi="Arial" w:cs="Arial"/>
        </w:rPr>
        <w:t>ypothyroidism</w:t>
      </w:r>
      <w:r>
        <w:rPr>
          <w:rFonts w:ascii="Arial" w:hAnsi="Arial" w:cs="Arial"/>
        </w:rPr>
        <w:t>.</w:t>
      </w:r>
    </w:p>
    <w:p w:rsidR="00453595" w:rsidRDefault="00453595" w:rsidP="00453595">
      <w:pPr>
        <w:pStyle w:val="ListParagraph"/>
        <w:numPr>
          <w:ilvl w:val="0"/>
          <w:numId w:val="12"/>
        </w:numPr>
        <w:tabs>
          <w:tab w:val="left" w:pos="1418"/>
          <w:tab w:val="right" w:pos="9639"/>
        </w:tabs>
        <w:spacing w:after="0" w:line="240" w:lineRule="auto"/>
        <w:ind w:left="567" w:firstLine="284"/>
        <w:rPr>
          <w:rFonts w:ascii="Arial" w:hAnsi="Arial" w:cs="Arial"/>
        </w:rPr>
      </w:pPr>
      <w:r>
        <w:rPr>
          <w:rFonts w:ascii="Arial" w:hAnsi="Arial" w:cs="Arial"/>
        </w:rPr>
        <w:t>H</w:t>
      </w:r>
      <w:r w:rsidRPr="00FA09C3">
        <w:rPr>
          <w:rFonts w:ascii="Arial" w:hAnsi="Arial" w:cs="Arial"/>
        </w:rPr>
        <w:t>yperthyroidism</w:t>
      </w:r>
      <w:r>
        <w:rPr>
          <w:rFonts w:ascii="Arial" w:hAnsi="Arial" w:cs="Arial"/>
        </w:rPr>
        <w:t>.</w:t>
      </w:r>
    </w:p>
    <w:p w:rsidR="00F73302" w:rsidRDefault="00F73302" w:rsidP="00453595">
      <w:pPr>
        <w:tabs>
          <w:tab w:val="left" w:pos="1418"/>
        </w:tabs>
        <w:ind w:firstLine="284"/>
        <w:rPr>
          <w:rFonts w:ascii="Arial" w:hAnsi="Arial" w:cs="Arial"/>
        </w:rPr>
      </w:pPr>
    </w:p>
    <w:p w:rsidR="00DA6FA5" w:rsidRPr="00384049" w:rsidRDefault="00DA6FA5" w:rsidP="009827E1">
      <w:pPr>
        <w:pStyle w:val="ListParagraph"/>
        <w:numPr>
          <w:ilvl w:val="0"/>
          <w:numId w:val="24"/>
        </w:numPr>
        <w:suppressAutoHyphens/>
        <w:spacing w:after="0" w:line="259" w:lineRule="auto"/>
        <w:rPr>
          <w:rFonts w:ascii="Arial" w:hAnsi="Arial" w:cs="Arial"/>
          <w:spacing w:val="-2"/>
        </w:rPr>
      </w:pPr>
      <w:r w:rsidRPr="00384049">
        <w:rPr>
          <w:rFonts w:ascii="Arial" w:hAnsi="Arial" w:cs="Arial"/>
          <w:spacing w:val="-2"/>
        </w:rPr>
        <w:t>The relative refractory period is caused by</w:t>
      </w:r>
      <w:r>
        <w:rPr>
          <w:rFonts w:ascii="Arial" w:hAnsi="Arial" w:cs="Arial"/>
          <w:spacing w:val="-2"/>
        </w:rPr>
        <w:t>:</w:t>
      </w:r>
    </w:p>
    <w:p w:rsidR="00DA6FA5" w:rsidRPr="00384049" w:rsidRDefault="00DA6FA5" w:rsidP="009827E1">
      <w:pPr>
        <w:pStyle w:val="ListParagraph"/>
        <w:numPr>
          <w:ilvl w:val="1"/>
          <w:numId w:val="24"/>
        </w:numPr>
        <w:suppressAutoHyphens/>
        <w:spacing w:after="0" w:line="259" w:lineRule="auto"/>
        <w:ind w:hanging="589"/>
        <w:rPr>
          <w:rFonts w:ascii="Arial" w:hAnsi="Arial" w:cs="Arial"/>
          <w:spacing w:val="-2"/>
        </w:rPr>
      </w:pPr>
      <w:proofErr w:type="gramStart"/>
      <w:r w:rsidRPr="00384049">
        <w:rPr>
          <w:rFonts w:ascii="Arial" w:hAnsi="Arial" w:cs="Arial"/>
          <w:spacing w:val="-2"/>
        </w:rPr>
        <w:t>inactivation</w:t>
      </w:r>
      <w:proofErr w:type="gramEnd"/>
      <w:r w:rsidRPr="00384049">
        <w:rPr>
          <w:rFonts w:ascii="Arial" w:hAnsi="Arial" w:cs="Arial"/>
          <w:spacing w:val="-2"/>
        </w:rPr>
        <w:t xml:space="preserve"> of the voltage-gated sodium channels.</w:t>
      </w:r>
    </w:p>
    <w:p w:rsidR="00DA6FA5" w:rsidRPr="00384049" w:rsidRDefault="00DA6FA5" w:rsidP="009827E1">
      <w:pPr>
        <w:pStyle w:val="ListParagraph"/>
        <w:numPr>
          <w:ilvl w:val="1"/>
          <w:numId w:val="24"/>
        </w:numPr>
        <w:suppressAutoHyphens/>
        <w:spacing w:after="0" w:line="259" w:lineRule="auto"/>
        <w:ind w:hanging="589"/>
        <w:rPr>
          <w:rFonts w:ascii="Arial" w:hAnsi="Arial" w:cs="Arial"/>
          <w:spacing w:val="-2"/>
        </w:rPr>
      </w:pPr>
      <w:proofErr w:type="gramStart"/>
      <w:r w:rsidRPr="00384049">
        <w:rPr>
          <w:rFonts w:ascii="Arial" w:hAnsi="Arial" w:cs="Arial"/>
          <w:spacing w:val="-2"/>
        </w:rPr>
        <w:t>inactivation</w:t>
      </w:r>
      <w:proofErr w:type="gramEnd"/>
      <w:r w:rsidRPr="00384049">
        <w:rPr>
          <w:rFonts w:ascii="Arial" w:hAnsi="Arial" w:cs="Arial"/>
          <w:spacing w:val="-2"/>
        </w:rPr>
        <w:t xml:space="preserve"> of the voltage-gated potassium channels.</w:t>
      </w:r>
    </w:p>
    <w:p w:rsidR="00DA6FA5" w:rsidRPr="00384049" w:rsidRDefault="00DA6FA5" w:rsidP="009827E1">
      <w:pPr>
        <w:pStyle w:val="ListParagraph"/>
        <w:numPr>
          <w:ilvl w:val="1"/>
          <w:numId w:val="24"/>
        </w:numPr>
        <w:suppressAutoHyphens/>
        <w:spacing w:after="0" w:line="259" w:lineRule="auto"/>
        <w:ind w:hanging="589"/>
        <w:rPr>
          <w:rFonts w:ascii="Arial" w:hAnsi="Arial" w:cs="Arial"/>
          <w:spacing w:val="-2"/>
        </w:rPr>
      </w:pPr>
      <w:proofErr w:type="gramStart"/>
      <w:r w:rsidRPr="00384049">
        <w:rPr>
          <w:rFonts w:ascii="Arial" w:hAnsi="Arial" w:cs="Arial"/>
          <w:spacing w:val="-2"/>
        </w:rPr>
        <w:t>hyperpolarisation</w:t>
      </w:r>
      <w:proofErr w:type="gramEnd"/>
      <w:r w:rsidRPr="00384049">
        <w:rPr>
          <w:rFonts w:ascii="Arial" w:hAnsi="Arial" w:cs="Arial"/>
          <w:spacing w:val="-2"/>
        </w:rPr>
        <w:t xml:space="preserve"> due to the opening of the potassium channels.</w:t>
      </w:r>
    </w:p>
    <w:p w:rsidR="00DA6FA5" w:rsidRPr="00384049" w:rsidRDefault="00DA6FA5" w:rsidP="009827E1">
      <w:pPr>
        <w:pStyle w:val="ListParagraph"/>
        <w:numPr>
          <w:ilvl w:val="1"/>
          <w:numId w:val="24"/>
        </w:numPr>
        <w:suppressAutoHyphens/>
        <w:spacing w:after="0" w:line="259" w:lineRule="auto"/>
        <w:ind w:hanging="589"/>
        <w:rPr>
          <w:rFonts w:ascii="Arial" w:hAnsi="Arial" w:cs="Arial"/>
          <w:spacing w:val="-2"/>
        </w:rPr>
      </w:pPr>
      <w:proofErr w:type="gramStart"/>
      <w:r w:rsidRPr="00384049">
        <w:rPr>
          <w:rFonts w:ascii="Arial" w:hAnsi="Arial" w:cs="Arial"/>
          <w:spacing w:val="-2"/>
        </w:rPr>
        <w:t>opening</w:t>
      </w:r>
      <w:proofErr w:type="gramEnd"/>
      <w:r w:rsidRPr="00384049">
        <w:rPr>
          <w:rFonts w:ascii="Arial" w:hAnsi="Arial" w:cs="Arial"/>
          <w:spacing w:val="-2"/>
        </w:rPr>
        <w:t xml:space="preserve"> of the voltage-gated potassium and sodium channels.</w:t>
      </w:r>
    </w:p>
    <w:p w:rsidR="00453595" w:rsidRDefault="00453595" w:rsidP="00453595">
      <w:pPr>
        <w:tabs>
          <w:tab w:val="left" w:pos="1418"/>
        </w:tabs>
        <w:ind w:firstLine="284"/>
        <w:rPr>
          <w:rFonts w:ascii="Arial" w:hAnsi="Arial" w:cs="Arial"/>
        </w:rPr>
      </w:pPr>
    </w:p>
    <w:p w:rsidR="00DA6FA5" w:rsidRDefault="00DA6FA5" w:rsidP="00453595">
      <w:pPr>
        <w:tabs>
          <w:tab w:val="left" w:pos="1418"/>
        </w:tabs>
        <w:ind w:firstLine="284"/>
        <w:rPr>
          <w:rFonts w:ascii="Arial" w:hAnsi="Arial" w:cs="Arial"/>
        </w:rPr>
      </w:pPr>
    </w:p>
    <w:p w:rsidR="00DA6FA5" w:rsidRPr="00384049" w:rsidRDefault="00DA6FA5" w:rsidP="009827E1">
      <w:pPr>
        <w:pStyle w:val="ListParagraph"/>
        <w:numPr>
          <w:ilvl w:val="0"/>
          <w:numId w:val="24"/>
        </w:numPr>
        <w:suppressAutoHyphens/>
        <w:spacing w:after="0" w:line="259" w:lineRule="auto"/>
        <w:rPr>
          <w:rFonts w:ascii="Arial" w:hAnsi="Arial" w:cs="Arial"/>
          <w:spacing w:val="-2"/>
        </w:rPr>
      </w:pPr>
      <w:r w:rsidRPr="00384049">
        <w:rPr>
          <w:rFonts w:ascii="Arial" w:hAnsi="Arial" w:cs="Arial"/>
          <w:spacing w:val="-2"/>
        </w:rPr>
        <w:t>Synthetic hormones differ from natural hormones in all of the following ways except that they</w:t>
      </w:r>
      <w:r>
        <w:rPr>
          <w:rFonts w:ascii="Arial" w:hAnsi="Arial" w:cs="Arial"/>
          <w:spacing w:val="-2"/>
        </w:rPr>
        <w:t>:</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are</w:t>
      </w:r>
      <w:proofErr w:type="gramEnd"/>
      <w:r w:rsidRPr="00384049">
        <w:rPr>
          <w:rFonts w:ascii="Arial" w:hAnsi="Arial" w:cs="Arial"/>
          <w:spacing w:val="-2"/>
        </w:rPr>
        <w:t xml:space="preserve"> chemically altered to form a different shape from their natural hormone.</w:t>
      </w:r>
    </w:p>
    <w:p w:rsidR="00CD7092" w:rsidRDefault="00CD7092" w:rsidP="00CD7092">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act</w:t>
      </w:r>
      <w:proofErr w:type="gramEnd"/>
      <w:r w:rsidRPr="00384049">
        <w:rPr>
          <w:rFonts w:ascii="Arial" w:hAnsi="Arial" w:cs="Arial"/>
          <w:spacing w:val="-2"/>
        </w:rPr>
        <w:t xml:space="preserve"> identically to the natural hormone they mimic.</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are</w:t>
      </w:r>
      <w:proofErr w:type="gramEnd"/>
      <w:r w:rsidRPr="00384049">
        <w:rPr>
          <w:rFonts w:ascii="Arial" w:hAnsi="Arial" w:cs="Arial"/>
          <w:spacing w:val="-2"/>
        </w:rPr>
        <w:t xml:space="preserve"> not metabolised as efficiently in the body.</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can</w:t>
      </w:r>
      <w:proofErr w:type="gramEnd"/>
      <w:r w:rsidRPr="00384049">
        <w:rPr>
          <w:rFonts w:ascii="Arial" w:hAnsi="Arial" w:cs="Arial"/>
          <w:spacing w:val="-2"/>
        </w:rPr>
        <w:t xml:space="preserve"> cause severe side effects.</w:t>
      </w: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rPr>
          <w:rFonts w:ascii="Times New Roman" w:hAnsi="Times New Roman" w:cs="Times New Roman"/>
          <w:b/>
          <w:sz w:val="24"/>
          <w:szCs w:val="24"/>
        </w:rPr>
      </w:pPr>
      <w:r w:rsidRPr="00F13D2B">
        <w:rPr>
          <w:rFonts w:ascii="Arial" w:hAnsi="Arial" w:cs="Arial"/>
          <w:b/>
          <w:sz w:val="24"/>
          <w:szCs w:val="24"/>
        </w:rPr>
        <w:lastRenderedPageBreak/>
        <w:t>Short answer section</w:t>
      </w:r>
      <w:r w:rsidRPr="00F13D2B">
        <w:rPr>
          <w:rFonts w:ascii="Arial" w:hAnsi="Arial" w:cs="Arial"/>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DA6FA5">
        <w:rPr>
          <w:rFonts w:ascii="Arial" w:hAnsi="Arial" w:cs="Arial"/>
          <w:b/>
          <w:sz w:val="24"/>
          <w:szCs w:val="24"/>
        </w:rPr>
        <w:t>(</w:t>
      </w:r>
      <w:r w:rsidR="00103877">
        <w:rPr>
          <w:rFonts w:ascii="Arial" w:hAnsi="Arial" w:cs="Arial"/>
          <w:b/>
          <w:sz w:val="24"/>
          <w:szCs w:val="24"/>
        </w:rPr>
        <w:t>45</w:t>
      </w:r>
      <w:r w:rsidRPr="00DA6FA5">
        <w:rPr>
          <w:rFonts w:ascii="Arial" w:hAnsi="Arial" w:cs="Arial"/>
          <w:b/>
          <w:sz w:val="24"/>
          <w:szCs w:val="24"/>
        </w:rPr>
        <w:t xml:space="preserve"> Marks)</w:t>
      </w:r>
    </w:p>
    <w:p w:rsidR="00DA6FA5" w:rsidRDefault="00DA6FA5" w:rsidP="00DA6FA5">
      <w:pPr>
        <w:tabs>
          <w:tab w:val="left" w:pos="1134"/>
          <w:tab w:val="right" w:pos="10479"/>
        </w:tabs>
        <w:spacing w:after="0"/>
        <w:rPr>
          <w:rFonts w:ascii="Arial" w:hAnsi="Arial" w:cs="Arial"/>
          <w:b/>
        </w:rPr>
      </w:pPr>
      <w:r>
        <w:rPr>
          <w:rFonts w:ascii="Arial" w:hAnsi="Arial" w:cs="Arial"/>
          <w:b/>
        </w:rPr>
        <w:t>Question 1</w:t>
      </w:r>
      <w:r w:rsidRPr="002B7E72">
        <w:rPr>
          <w:rFonts w:ascii="Arial" w:hAnsi="Arial" w:cs="Arial"/>
          <w:b/>
        </w:rPr>
        <w:t xml:space="preserve">                                                                                </w:t>
      </w:r>
      <w:r>
        <w:rPr>
          <w:rFonts w:ascii="Arial" w:hAnsi="Arial" w:cs="Arial"/>
          <w:b/>
        </w:rPr>
        <w:t xml:space="preserve">                    </w:t>
      </w:r>
      <w:r w:rsidR="00057C76">
        <w:rPr>
          <w:rFonts w:ascii="Arial" w:hAnsi="Arial" w:cs="Arial"/>
          <w:b/>
        </w:rPr>
        <w:t xml:space="preserve">        </w:t>
      </w:r>
      <w:r w:rsidR="00B34720">
        <w:rPr>
          <w:rFonts w:ascii="Arial" w:hAnsi="Arial" w:cs="Arial"/>
          <w:b/>
        </w:rPr>
        <w:t xml:space="preserve">       </w:t>
      </w:r>
      <w:r w:rsidR="00057C76">
        <w:rPr>
          <w:rFonts w:ascii="Arial" w:hAnsi="Arial" w:cs="Arial"/>
          <w:b/>
        </w:rPr>
        <w:t xml:space="preserve"> </w:t>
      </w:r>
      <w:r>
        <w:rPr>
          <w:rFonts w:ascii="Arial" w:hAnsi="Arial" w:cs="Arial"/>
          <w:b/>
        </w:rPr>
        <w:t>(</w:t>
      </w:r>
      <w:r w:rsidR="00103877">
        <w:rPr>
          <w:rFonts w:ascii="Arial" w:hAnsi="Arial" w:cs="Arial"/>
          <w:b/>
        </w:rPr>
        <w:t>6</w:t>
      </w:r>
      <w:r w:rsidRPr="002B7E72">
        <w:rPr>
          <w:rFonts w:ascii="Arial" w:hAnsi="Arial" w:cs="Arial"/>
          <w:b/>
        </w:rPr>
        <w:t xml:space="preserve"> marks) </w:t>
      </w:r>
    </w:p>
    <w:p w:rsidR="00DA6FA5" w:rsidRPr="00DA6FA5" w:rsidRDefault="00DA6FA5" w:rsidP="00DA6FA5">
      <w:pPr>
        <w:suppressAutoHyphens/>
        <w:spacing w:after="0"/>
        <w:rPr>
          <w:rFonts w:ascii="Arial" w:hAnsi="Arial" w:cs="Arial"/>
          <w:spacing w:val="-2"/>
        </w:rPr>
      </w:pPr>
    </w:p>
    <w:p w:rsidR="008C12FA" w:rsidRDefault="008C12FA" w:rsidP="006E3DD2">
      <w:pPr>
        <w:tabs>
          <w:tab w:val="left" w:pos="1418"/>
        </w:tabs>
        <w:spacing w:line="240" w:lineRule="auto"/>
        <w:rPr>
          <w:rFonts w:ascii="Arial" w:hAnsi="Arial" w:cs="Arial"/>
        </w:rPr>
      </w:pPr>
      <w:r>
        <w:rPr>
          <w:rFonts w:ascii="Arial" w:hAnsi="Arial" w:cs="Arial"/>
        </w:rPr>
        <w:t xml:space="preserve">There are three main types of hormones found in the human body protein, amine and steroid hormones. These types of hormones act in two different ways to achieve a response inside a cell. </w:t>
      </w:r>
    </w:p>
    <w:p w:rsidR="00DA6FA5" w:rsidRDefault="008C12FA" w:rsidP="008C12FA">
      <w:pPr>
        <w:tabs>
          <w:tab w:val="left" w:pos="851"/>
        </w:tabs>
        <w:ind w:left="426" w:hanging="142"/>
        <w:rPr>
          <w:rFonts w:ascii="Arial" w:hAnsi="Arial" w:cs="Arial"/>
        </w:rPr>
      </w:pPr>
      <w:r>
        <w:rPr>
          <w:rFonts w:ascii="Arial" w:hAnsi="Arial" w:cs="Arial"/>
        </w:rPr>
        <w:t>a)</w:t>
      </w:r>
      <w:r>
        <w:rPr>
          <w:rFonts w:ascii="Arial" w:hAnsi="Arial" w:cs="Arial"/>
        </w:rPr>
        <w:tab/>
        <w:t>Use the outline below to draw an annotated diagram of the mode of action of a steroid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rsidR="008C12FA" w:rsidRDefault="008C12FA" w:rsidP="00DA6FA5">
      <w:pPr>
        <w:tabs>
          <w:tab w:val="left" w:pos="1418"/>
        </w:tabs>
        <w:rPr>
          <w:rFonts w:ascii="Arial" w:hAnsi="Arial" w:cs="Arial"/>
        </w:rPr>
      </w:pPr>
    </w:p>
    <w:p w:rsidR="00DA6FA5" w:rsidRDefault="008C12FA" w:rsidP="008C12FA">
      <w:pPr>
        <w:tabs>
          <w:tab w:val="left" w:pos="1418"/>
        </w:tabs>
        <w:ind w:firstLine="284"/>
        <w:jc w:val="center"/>
        <w:rPr>
          <w:rFonts w:ascii="Arial" w:hAnsi="Arial" w:cs="Arial"/>
        </w:rPr>
      </w:pPr>
      <w:r>
        <w:rPr>
          <w:rFonts w:ascii="Arial" w:hAnsi="Arial" w:cs="Arial"/>
          <w:noProof/>
          <w:lang w:val="en-AU" w:eastAsia="en-AU"/>
        </w:rPr>
        <w:drawing>
          <wp:inline distT="0" distB="0" distL="0" distR="0">
            <wp:extent cx="4067743" cy="328658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484A5.tmp"/>
                    <pic:cNvPicPr/>
                  </pic:nvPicPr>
                  <pic:blipFill>
                    <a:blip r:embed="rId9">
                      <a:extLst>
                        <a:ext uri="{28A0092B-C50C-407E-A947-70E740481C1C}">
                          <a14:useLocalDpi xmlns:a14="http://schemas.microsoft.com/office/drawing/2010/main" val="0"/>
                        </a:ext>
                      </a:extLst>
                    </a:blip>
                    <a:stretch>
                      <a:fillRect/>
                    </a:stretch>
                  </pic:blipFill>
                  <pic:spPr>
                    <a:xfrm>
                      <a:off x="0" y="0"/>
                      <a:ext cx="4067743" cy="3286584"/>
                    </a:xfrm>
                    <a:prstGeom prst="rect">
                      <a:avLst/>
                    </a:prstGeom>
                  </pic:spPr>
                </pic:pic>
              </a:graphicData>
            </a:graphic>
          </wp:inline>
        </w:drawing>
      </w:r>
    </w:p>
    <w:p w:rsidR="008C12FA" w:rsidRDefault="008C12FA" w:rsidP="008C12FA">
      <w:pPr>
        <w:tabs>
          <w:tab w:val="left" w:pos="1418"/>
        </w:tabs>
        <w:ind w:firstLine="284"/>
        <w:rPr>
          <w:rFonts w:ascii="Arial" w:hAnsi="Arial" w:cs="Arial"/>
        </w:rPr>
      </w:pPr>
    </w:p>
    <w:p w:rsidR="00103877" w:rsidRDefault="00103877" w:rsidP="008C12FA">
      <w:pPr>
        <w:tabs>
          <w:tab w:val="left" w:pos="1418"/>
        </w:tabs>
        <w:ind w:firstLine="284"/>
        <w:rPr>
          <w:rFonts w:ascii="Arial" w:hAnsi="Arial" w:cs="Arial"/>
        </w:rPr>
      </w:pPr>
    </w:p>
    <w:p w:rsidR="00103877" w:rsidRDefault="00103877" w:rsidP="008C12FA">
      <w:pPr>
        <w:tabs>
          <w:tab w:val="left" w:pos="1418"/>
        </w:tabs>
        <w:ind w:firstLine="284"/>
        <w:rPr>
          <w:rFonts w:ascii="Arial" w:hAnsi="Arial" w:cs="Arial"/>
        </w:rPr>
      </w:pPr>
    </w:p>
    <w:p w:rsidR="00103877" w:rsidRDefault="00103877" w:rsidP="008C12FA">
      <w:pPr>
        <w:tabs>
          <w:tab w:val="left" w:pos="1418"/>
        </w:tabs>
        <w:ind w:firstLine="284"/>
        <w:rPr>
          <w:rFonts w:ascii="Arial" w:hAnsi="Arial" w:cs="Arial"/>
        </w:rPr>
      </w:pPr>
    </w:p>
    <w:p w:rsidR="00103877" w:rsidRDefault="00103877" w:rsidP="008C12FA">
      <w:pPr>
        <w:tabs>
          <w:tab w:val="left" w:pos="1418"/>
        </w:tabs>
        <w:ind w:firstLine="284"/>
        <w:rPr>
          <w:rFonts w:ascii="Arial" w:hAnsi="Arial" w:cs="Arial"/>
        </w:rPr>
      </w:pPr>
    </w:p>
    <w:p w:rsidR="008C12FA" w:rsidRDefault="008C12FA" w:rsidP="006E3DD2">
      <w:pPr>
        <w:tabs>
          <w:tab w:val="left" w:pos="851"/>
        </w:tabs>
        <w:spacing w:line="240" w:lineRule="auto"/>
        <w:ind w:left="721" w:hanging="437"/>
        <w:rPr>
          <w:rFonts w:ascii="Arial" w:hAnsi="Arial" w:cs="Arial"/>
        </w:rPr>
      </w:pPr>
      <w:proofErr w:type="gramStart"/>
      <w:r>
        <w:rPr>
          <w:rFonts w:ascii="Arial" w:hAnsi="Arial" w:cs="Arial"/>
        </w:rPr>
        <w:t>b</w:t>
      </w:r>
      <w:proofErr w:type="gramEnd"/>
      <w:r>
        <w:rPr>
          <w:rFonts w:ascii="Arial" w:hAnsi="Arial" w:cs="Arial"/>
        </w:rPr>
        <w:t>)</w:t>
      </w:r>
      <w:r>
        <w:rPr>
          <w:rFonts w:ascii="Arial" w:hAnsi="Arial" w:cs="Arial"/>
        </w:rPr>
        <w:tab/>
        <w:t>Explain why</w:t>
      </w:r>
      <w:r w:rsidR="00933EB5">
        <w:rPr>
          <w:rFonts w:ascii="Arial" w:hAnsi="Arial" w:cs="Arial"/>
        </w:rPr>
        <w:t xml:space="preserve"> when a person has been given a dosage of adrenaline, giving them another dosage straight away will have little to no effect.</w:t>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t>(2 marks)</w:t>
      </w:r>
    </w:p>
    <w:p w:rsidR="00933EB5" w:rsidRDefault="00933EB5" w:rsidP="00933EB5">
      <w:pPr>
        <w:tabs>
          <w:tab w:val="left" w:pos="851"/>
        </w:tabs>
        <w:spacing w:line="360" w:lineRule="auto"/>
        <w:ind w:left="721" w:hanging="437"/>
        <w:rPr>
          <w:rFonts w:ascii="Arial" w:hAnsi="Arial" w:cs="Arial"/>
        </w:rPr>
      </w:pPr>
      <w:r>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3EB5" w:rsidRDefault="00933EB5" w:rsidP="00933EB5">
      <w:pPr>
        <w:tabs>
          <w:tab w:val="left" w:pos="851"/>
        </w:tabs>
        <w:spacing w:line="360" w:lineRule="auto"/>
        <w:ind w:left="721" w:hanging="437"/>
        <w:rPr>
          <w:rFonts w:ascii="Arial" w:hAnsi="Arial" w:cs="Arial"/>
        </w:rPr>
      </w:pPr>
    </w:p>
    <w:p w:rsidR="006E3DD2" w:rsidRDefault="006E3DD2" w:rsidP="006E3DD2">
      <w:pPr>
        <w:tabs>
          <w:tab w:val="left" w:pos="851"/>
        </w:tabs>
        <w:spacing w:after="0" w:line="360" w:lineRule="auto"/>
        <w:ind w:left="721" w:hanging="437"/>
        <w:rPr>
          <w:rFonts w:ascii="Arial" w:hAnsi="Arial" w:cs="Arial"/>
        </w:rPr>
      </w:pPr>
    </w:p>
    <w:p w:rsidR="00103877" w:rsidRDefault="00103877" w:rsidP="006E3DD2">
      <w:pPr>
        <w:tabs>
          <w:tab w:val="left" w:pos="851"/>
        </w:tabs>
        <w:spacing w:after="0" w:line="360" w:lineRule="auto"/>
        <w:ind w:left="721" w:hanging="437"/>
        <w:rPr>
          <w:rFonts w:ascii="Arial" w:hAnsi="Arial" w:cs="Arial"/>
        </w:rPr>
      </w:pPr>
    </w:p>
    <w:p w:rsidR="00103877" w:rsidRDefault="00103877" w:rsidP="006E3DD2">
      <w:pPr>
        <w:tabs>
          <w:tab w:val="left" w:pos="851"/>
        </w:tabs>
        <w:spacing w:after="0" w:line="360" w:lineRule="auto"/>
        <w:ind w:left="721" w:hanging="437"/>
        <w:rPr>
          <w:rFonts w:ascii="Arial" w:hAnsi="Arial" w:cs="Arial"/>
        </w:rPr>
      </w:pPr>
    </w:p>
    <w:p w:rsidR="00103877" w:rsidRDefault="00103877" w:rsidP="006E3DD2">
      <w:pPr>
        <w:tabs>
          <w:tab w:val="left" w:pos="851"/>
        </w:tabs>
        <w:spacing w:after="0" w:line="360" w:lineRule="auto"/>
        <w:ind w:left="721" w:hanging="437"/>
        <w:rPr>
          <w:rFonts w:ascii="Arial" w:hAnsi="Arial" w:cs="Arial"/>
        </w:rPr>
      </w:pPr>
    </w:p>
    <w:p w:rsidR="00103877" w:rsidRDefault="00103877" w:rsidP="006E3DD2">
      <w:pPr>
        <w:tabs>
          <w:tab w:val="left" w:pos="851"/>
        </w:tabs>
        <w:spacing w:after="0" w:line="360" w:lineRule="auto"/>
        <w:ind w:left="721" w:hanging="437"/>
        <w:rPr>
          <w:rFonts w:ascii="Arial" w:hAnsi="Arial" w:cs="Arial"/>
        </w:rPr>
      </w:pPr>
    </w:p>
    <w:p w:rsidR="00103877" w:rsidRDefault="00103877" w:rsidP="006E3DD2">
      <w:pPr>
        <w:tabs>
          <w:tab w:val="left" w:pos="851"/>
        </w:tabs>
        <w:spacing w:after="0" w:line="360" w:lineRule="auto"/>
        <w:ind w:left="721" w:hanging="437"/>
        <w:rPr>
          <w:rFonts w:ascii="Arial" w:hAnsi="Arial" w:cs="Arial"/>
        </w:rPr>
      </w:pPr>
    </w:p>
    <w:p w:rsidR="006E3DD2" w:rsidRPr="006E3DD2" w:rsidRDefault="006E3DD2" w:rsidP="006E3DD2">
      <w:pPr>
        <w:tabs>
          <w:tab w:val="left" w:pos="851"/>
        </w:tabs>
        <w:spacing w:after="0" w:line="360" w:lineRule="auto"/>
        <w:ind w:left="721" w:hanging="437"/>
        <w:rPr>
          <w:rFonts w:ascii="Arial" w:hAnsi="Arial" w:cs="Arial"/>
          <w:b/>
        </w:rPr>
      </w:pPr>
      <w:r w:rsidRPr="006E3DD2">
        <w:rPr>
          <w:rFonts w:ascii="Arial" w:hAnsi="Arial" w:cs="Arial"/>
          <w:b/>
        </w:rPr>
        <w:lastRenderedPageBreak/>
        <w:t>Question 2</w:t>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t>(</w:t>
      </w:r>
      <w:r w:rsidR="00103877">
        <w:rPr>
          <w:rFonts w:ascii="Arial" w:hAnsi="Arial" w:cs="Arial"/>
          <w:b/>
        </w:rPr>
        <w:t>15</w:t>
      </w:r>
      <w:r w:rsidRPr="006E3DD2">
        <w:rPr>
          <w:rFonts w:ascii="Arial" w:hAnsi="Arial" w:cs="Arial"/>
          <w:b/>
        </w:rPr>
        <w:t xml:space="preserve"> marks)</w:t>
      </w:r>
    </w:p>
    <w:p w:rsidR="006E3DD2" w:rsidRPr="006E3DD2" w:rsidRDefault="006E3DD2" w:rsidP="006E3DD2">
      <w:pPr>
        <w:pStyle w:val="ListParagraph"/>
        <w:numPr>
          <w:ilvl w:val="0"/>
          <w:numId w:val="17"/>
        </w:numPr>
        <w:tabs>
          <w:tab w:val="right" w:pos="10490"/>
        </w:tabs>
        <w:spacing w:after="100" w:afterAutospacing="1"/>
        <w:rPr>
          <w:rFonts w:ascii="Arial" w:hAnsi="Arial" w:cs="Arial"/>
        </w:rPr>
      </w:pPr>
      <w:r w:rsidRPr="006E3DD2">
        <w:rPr>
          <w:rFonts w:ascii="Arial" w:hAnsi="Arial" w:cs="Arial"/>
        </w:rPr>
        <w:t xml:space="preserve">The pituitary gland is sometimes referred to as the “master gland”, however, it could be argued the hypothalamus should have this title. Describe how the hypothalamus controls the secretion of hormones from the anterior and posterior lobe of the pituitary gland. </w:t>
      </w:r>
      <w:r w:rsidRPr="006E3DD2">
        <w:rPr>
          <w:rFonts w:ascii="Arial" w:hAnsi="Arial" w:cs="Arial"/>
        </w:rPr>
        <w:tab/>
      </w:r>
      <w:r w:rsidR="00612198">
        <w:rPr>
          <w:rFonts w:ascii="Arial" w:hAnsi="Arial" w:cs="Arial"/>
        </w:rPr>
        <w:t>(4</w:t>
      </w:r>
      <w:r w:rsidRPr="00F43004">
        <w:rPr>
          <w:rFonts w:ascii="Arial" w:hAnsi="Arial" w:cs="Arial"/>
        </w:rPr>
        <w:t xml:space="preserve"> marks)</w:t>
      </w:r>
      <w:r w:rsidRPr="006E3DD2">
        <w:rPr>
          <w:rFonts w:ascii="Arial" w:hAnsi="Arial" w:cs="Arial"/>
        </w:rPr>
        <w:tab/>
      </w:r>
    </w:p>
    <w:p w:rsidR="006E3DD2" w:rsidRDefault="006E3DD2" w:rsidP="006E3DD2">
      <w:pPr>
        <w:tabs>
          <w:tab w:val="right" w:pos="9639"/>
        </w:tabs>
        <w:spacing w:line="360" w:lineRule="auto"/>
        <w:ind w:left="709"/>
        <w:rPr>
          <w:rFonts w:ascii="Arial" w:hAnsi="Arial" w:cs="Arial"/>
        </w:rPr>
      </w:pPr>
      <w:r w:rsidRPr="00FA09C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3DD2" w:rsidRDefault="006E3DD2" w:rsidP="006E3DD2">
      <w:pPr>
        <w:tabs>
          <w:tab w:val="right" w:pos="9639"/>
        </w:tabs>
        <w:spacing w:line="360" w:lineRule="auto"/>
        <w:rPr>
          <w:rFonts w:ascii="Arial" w:hAnsi="Arial" w:cs="Arial"/>
        </w:rPr>
      </w:pPr>
    </w:p>
    <w:p w:rsidR="006E3DD2" w:rsidRDefault="006E3DD2" w:rsidP="006E3DD2">
      <w:pPr>
        <w:tabs>
          <w:tab w:val="left" w:pos="567"/>
          <w:tab w:val="right" w:pos="9639"/>
        </w:tabs>
        <w:ind w:left="709" w:hanging="283"/>
        <w:rPr>
          <w:rFonts w:ascii="Arial" w:hAnsi="Arial" w:cs="Arial"/>
        </w:rPr>
      </w:pPr>
      <w:r>
        <w:rPr>
          <w:rFonts w:ascii="Arial" w:hAnsi="Arial" w:cs="Arial"/>
        </w:rPr>
        <w:t>b)</w:t>
      </w:r>
      <w:r>
        <w:rPr>
          <w:rFonts w:ascii="Arial" w:hAnsi="Arial" w:cs="Arial"/>
        </w:rPr>
        <w:tab/>
        <w:t>When the endocrine system goes wrong synthetic hormones can be used to control or treat endocrine dysfunction and improve the quality of life for individuals.</w:t>
      </w:r>
    </w:p>
    <w:p w:rsidR="006E3DD2" w:rsidRPr="00F43004" w:rsidRDefault="006E3DD2" w:rsidP="00103877">
      <w:pPr>
        <w:tabs>
          <w:tab w:val="left" w:pos="1134"/>
          <w:tab w:val="left" w:pos="9260"/>
        </w:tabs>
        <w:ind w:left="709" w:hanging="709"/>
        <w:rPr>
          <w:rFonts w:ascii="Arial" w:hAnsi="Arial" w:cs="Arial"/>
        </w:rPr>
      </w:pPr>
      <w:r>
        <w:rPr>
          <w:rFonts w:ascii="Arial" w:hAnsi="Arial" w:cs="Arial"/>
        </w:rPr>
        <w:tab/>
        <w:t>The synthetic hormone insulin is used to treat Type I diabetes.</w:t>
      </w:r>
      <w:r w:rsidR="00103877">
        <w:rPr>
          <w:rFonts w:ascii="Arial" w:hAnsi="Arial" w:cs="Arial"/>
        </w:rPr>
        <w:t xml:space="preserve"> Discuss why this is a suitable </w:t>
      </w:r>
      <w:r>
        <w:rPr>
          <w:rFonts w:ascii="Arial" w:hAnsi="Arial" w:cs="Arial"/>
        </w:rPr>
        <w:t>treatment for Type I diabetes but not generally for Type II</w:t>
      </w:r>
      <w:r w:rsidR="00103877">
        <w:rPr>
          <w:rFonts w:ascii="Arial" w:hAnsi="Arial" w:cs="Arial"/>
        </w:rPr>
        <w:t>.</w:t>
      </w:r>
      <w:r w:rsidR="00103877">
        <w:rPr>
          <w:rFonts w:ascii="Arial" w:hAnsi="Arial" w:cs="Arial"/>
        </w:rPr>
        <w:tab/>
      </w:r>
      <w:r w:rsidR="00103877">
        <w:rPr>
          <w:rFonts w:ascii="Arial" w:hAnsi="Arial" w:cs="Arial"/>
        </w:rPr>
        <w:tab/>
      </w:r>
      <w:r>
        <w:rPr>
          <w:rFonts w:ascii="Arial" w:hAnsi="Arial" w:cs="Arial"/>
        </w:rPr>
        <w:t xml:space="preserve"> </w:t>
      </w:r>
      <w:r w:rsidRPr="00F43004">
        <w:rPr>
          <w:rFonts w:ascii="Arial" w:hAnsi="Arial" w:cs="Arial"/>
        </w:rPr>
        <w:t>(4 marks)</w:t>
      </w:r>
    </w:p>
    <w:p w:rsidR="006E3DD2" w:rsidRDefault="006E3DD2" w:rsidP="00103877">
      <w:pPr>
        <w:tabs>
          <w:tab w:val="left" w:pos="709"/>
        </w:tabs>
        <w:spacing w:after="0" w:line="360" w:lineRule="auto"/>
        <w:ind w:left="709" w:hanging="709"/>
        <w:rPr>
          <w:rFonts w:ascii="Arial" w:hAnsi="Arial" w:cs="Arial"/>
        </w:rPr>
      </w:pPr>
      <w:r>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3877">
        <w:rPr>
          <w:rFonts w:ascii="Arial" w:hAnsi="Arial" w:cs="Arial"/>
        </w:rPr>
        <w:t>_______________________________________________________________________________________________________</w:t>
      </w:r>
    </w:p>
    <w:p w:rsidR="006E3DD2" w:rsidRDefault="006E3DD2" w:rsidP="006E3DD2">
      <w:pPr>
        <w:tabs>
          <w:tab w:val="left" w:pos="1134"/>
        </w:tabs>
        <w:spacing w:line="360" w:lineRule="auto"/>
        <w:ind w:left="1134" w:hanging="113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43004" w:rsidRDefault="006E3DD2" w:rsidP="00F43004">
      <w:pPr>
        <w:spacing w:line="240" w:lineRule="auto"/>
        <w:ind w:left="709" w:hanging="284"/>
        <w:rPr>
          <w:rFonts w:ascii="Arial" w:hAnsi="Arial" w:cs="Arial"/>
          <w:color w:val="000000"/>
        </w:rPr>
      </w:pPr>
      <w:r w:rsidRPr="00FA032B">
        <w:rPr>
          <w:rFonts w:ascii="Arial" w:hAnsi="Arial" w:cs="Arial"/>
          <w:color w:val="000000"/>
        </w:rPr>
        <w:t>c</w:t>
      </w:r>
      <w:r>
        <w:rPr>
          <w:rFonts w:ascii="Arial" w:hAnsi="Arial" w:cs="Arial"/>
          <w:color w:val="000000"/>
        </w:rPr>
        <w:t>)</w:t>
      </w:r>
      <w:r>
        <w:rPr>
          <w:rFonts w:ascii="Arial" w:hAnsi="Arial" w:cs="Arial"/>
          <w:color w:val="000000"/>
        </w:rPr>
        <w:tab/>
      </w:r>
      <w:r w:rsidR="00F43004">
        <w:rPr>
          <w:rFonts w:ascii="Arial" w:hAnsi="Arial" w:cs="Arial"/>
          <w:color w:val="000000"/>
        </w:rPr>
        <w:t>Alzheimer’s disease is a neurodegenerative disease that is associated with a dysfunctional autonomic nervous system. Describe what is happening in the brain for a person to develop Alzheimer’s disease.</w:t>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t>(3 marks)</w:t>
      </w:r>
    </w:p>
    <w:p w:rsidR="00F43004" w:rsidRDefault="00F43004" w:rsidP="00F43004">
      <w:pPr>
        <w:spacing w:line="360" w:lineRule="auto"/>
        <w:ind w:left="709" w:hanging="284"/>
        <w:rPr>
          <w:rFonts w:ascii="Arial" w:hAnsi="Arial" w:cs="Arial"/>
          <w:color w:val="000000"/>
        </w:rPr>
      </w:pPr>
      <w:r>
        <w:rPr>
          <w:rFonts w:ascii="Arial" w:hAnsi="Arial" w:cs="Arial"/>
          <w:color w:val="000000"/>
        </w:rPr>
        <w:tab/>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3877">
        <w:rPr>
          <w:rFonts w:ascii="Arial" w:hAnsi="Arial" w:cs="Arial"/>
        </w:rPr>
        <w:t>______________________________________________________________________________________________________________________________________________________________</w:t>
      </w:r>
    </w:p>
    <w:p w:rsidR="006E3DD2" w:rsidRPr="00FA032B" w:rsidRDefault="00F43004" w:rsidP="006E3DD2">
      <w:pPr>
        <w:ind w:left="709" w:hanging="283"/>
        <w:rPr>
          <w:rFonts w:ascii="Arial" w:hAnsi="Arial" w:cs="Arial"/>
          <w:color w:val="000000"/>
        </w:rPr>
      </w:pPr>
      <w:r>
        <w:rPr>
          <w:rFonts w:ascii="Arial" w:hAnsi="Arial" w:cs="Arial"/>
          <w:color w:val="000000"/>
        </w:rPr>
        <w:lastRenderedPageBreak/>
        <w:t>d)</w:t>
      </w:r>
      <w:r>
        <w:rPr>
          <w:rFonts w:ascii="Arial" w:hAnsi="Arial" w:cs="Arial"/>
          <w:color w:val="000000"/>
        </w:rPr>
        <w:tab/>
      </w:r>
      <w:r w:rsidR="006E3DD2" w:rsidRPr="00FA032B">
        <w:rPr>
          <w:rFonts w:ascii="Arial" w:hAnsi="Arial" w:cs="Arial"/>
          <w:color w:val="000000"/>
        </w:rPr>
        <w:t>Synthetic hormones are used to replace what is not being produced but they are needed to be administered continually. Treatment such as gene therapy and stem cell replacement therapy provide an alternative treatment that can have more lasting effects.</w:t>
      </w:r>
    </w:p>
    <w:p w:rsidR="006E3DD2" w:rsidRDefault="006E3DD2" w:rsidP="006E3DD2">
      <w:pPr>
        <w:ind w:left="709" w:hanging="709"/>
        <w:rPr>
          <w:rFonts w:ascii="Arial" w:hAnsi="Arial" w:cs="Arial"/>
        </w:rPr>
      </w:pPr>
      <w:r>
        <w:tab/>
      </w:r>
      <w:r>
        <w:rPr>
          <w:rFonts w:ascii="Arial" w:hAnsi="Arial" w:cs="Arial"/>
        </w:rPr>
        <w:t>Parkinson’s and Alzheimer’s are two diseases that have benefitted from these treatments. Explain which treatment would be most beneficial to a sufferer of Alzheimer’s disease, including the reasons why it would be the preferred choice.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3004">
        <w:rPr>
          <w:rFonts w:ascii="Arial" w:hAnsi="Arial" w:cs="Arial"/>
        </w:rPr>
        <w:t>(4 marks)</w:t>
      </w:r>
    </w:p>
    <w:p w:rsidR="006E3DD2" w:rsidRDefault="00F43004" w:rsidP="00F43004">
      <w:pPr>
        <w:tabs>
          <w:tab w:val="left" w:pos="709"/>
        </w:tabs>
        <w:spacing w:after="0" w:line="360" w:lineRule="auto"/>
        <w:ind w:left="709"/>
        <w:rPr>
          <w:rFonts w:ascii="Arial" w:hAnsi="Arial" w:cs="Arial"/>
        </w:rPr>
      </w:pPr>
      <w:r>
        <w:rPr>
          <w:rFonts w:ascii="Arial" w:hAnsi="Arial" w:cs="Arial"/>
        </w:rPr>
        <w:tab/>
      </w:r>
      <w:r w:rsidR="006E3DD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w:t>
      </w:r>
      <w:r w:rsidR="00103877">
        <w:rPr>
          <w:rFonts w:ascii="Arial" w:hAnsi="Arial" w:cs="Arial"/>
        </w:rPr>
        <w:t>_______________________________________________________________________________</w:t>
      </w:r>
    </w:p>
    <w:p w:rsidR="006E3DD2" w:rsidRDefault="006E3DD2" w:rsidP="006E3DD2">
      <w:pPr>
        <w:tabs>
          <w:tab w:val="left" w:pos="851"/>
        </w:tabs>
        <w:spacing w:after="0" w:line="360" w:lineRule="auto"/>
        <w:ind w:left="721" w:hanging="437"/>
        <w:rPr>
          <w:rFonts w:ascii="Arial" w:hAnsi="Arial" w:cs="Arial"/>
        </w:rPr>
      </w:pPr>
    </w:p>
    <w:p w:rsidR="00436BFE" w:rsidRDefault="00436BFE" w:rsidP="006E3DD2">
      <w:pPr>
        <w:tabs>
          <w:tab w:val="left" w:pos="851"/>
        </w:tabs>
        <w:spacing w:after="0" w:line="360" w:lineRule="auto"/>
        <w:ind w:left="721" w:hanging="437"/>
        <w:rPr>
          <w:rFonts w:ascii="Arial" w:hAnsi="Arial" w:cs="Arial"/>
        </w:rPr>
      </w:pPr>
    </w:p>
    <w:p w:rsidR="00436BFE" w:rsidRDefault="00436BFE" w:rsidP="006E3DD2">
      <w:pPr>
        <w:tabs>
          <w:tab w:val="left" w:pos="851"/>
        </w:tabs>
        <w:spacing w:after="0" w:line="360" w:lineRule="auto"/>
        <w:ind w:left="721" w:hanging="437"/>
        <w:rPr>
          <w:rFonts w:ascii="Arial" w:hAnsi="Arial" w:cs="Arial"/>
        </w:rPr>
      </w:pPr>
    </w:p>
    <w:p w:rsidR="00436BFE" w:rsidRDefault="00436BFE" w:rsidP="006E3DD2">
      <w:pPr>
        <w:tabs>
          <w:tab w:val="left" w:pos="851"/>
        </w:tabs>
        <w:spacing w:after="0" w:line="360" w:lineRule="auto"/>
        <w:ind w:left="721" w:hanging="437"/>
        <w:rPr>
          <w:rFonts w:ascii="Arial" w:hAnsi="Arial" w:cs="Arial"/>
          <w:b/>
        </w:rPr>
      </w:pPr>
      <w:r>
        <w:rPr>
          <w:rFonts w:ascii="Arial" w:hAnsi="Arial" w:cs="Arial"/>
          <w:b/>
        </w:rPr>
        <w:t>Question 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103877">
        <w:rPr>
          <w:rFonts w:ascii="Arial" w:hAnsi="Arial" w:cs="Arial"/>
          <w:b/>
        </w:rPr>
        <w:t>14</w:t>
      </w:r>
      <w:r w:rsidR="00057C76">
        <w:rPr>
          <w:rFonts w:ascii="Arial" w:hAnsi="Arial" w:cs="Arial"/>
          <w:b/>
        </w:rPr>
        <w:t xml:space="preserve"> </w:t>
      </w:r>
      <w:r>
        <w:rPr>
          <w:rFonts w:ascii="Arial" w:hAnsi="Arial" w:cs="Arial"/>
          <w:b/>
        </w:rPr>
        <w:t>marks)</w:t>
      </w:r>
    </w:p>
    <w:p w:rsidR="00436BFE" w:rsidRDefault="00436BFE" w:rsidP="00436BFE">
      <w:pPr>
        <w:pStyle w:val="ListParagraph"/>
        <w:numPr>
          <w:ilvl w:val="1"/>
          <w:numId w:val="18"/>
        </w:numPr>
        <w:tabs>
          <w:tab w:val="left" w:pos="709"/>
          <w:tab w:val="right" w:pos="9639"/>
        </w:tabs>
        <w:spacing w:before="100" w:beforeAutospacing="1" w:after="0" w:line="240" w:lineRule="auto"/>
        <w:ind w:left="709" w:hanging="284"/>
        <w:rPr>
          <w:rFonts w:ascii="Arial" w:hAnsi="Arial" w:cs="Arial"/>
        </w:rPr>
      </w:pPr>
      <w:r w:rsidRPr="00FA09C3">
        <w:rPr>
          <w:rFonts w:ascii="Arial" w:hAnsi="Arial" w:cs="Arial"/>
        </w:rPr>
        <w:t xml:space="preserve">Hyperventilation can occur voluntarily or involuntarily. It can occur involuntarily in response to severe pain or extreme fear. </w:t>
      </w:r>
    </w:p>
    <w:p w:rsidR="00436BFE" w:rsidRPr="00FA09C3" w:rsidRDefault="00436BFE" w:rsidP="00436BFE">
      <w:pPr>
        <w:pStyle w:val="ListParagraph"/>
        <w:tabs>
          <w:tab w:val="left" w:pos="709"/>
          <w:tab w:val="right" w:pos="9639"/>
        </w:tabs>
        <w:spacing w:before="100" w:beforeAutospacing="1" w:after="0" w:line="240" w:lineRule="auto"/>
        <w:ind w:left="709" w:hanging="284"/>
        <w:rPr>
          <w:rFonts w:ascii="Arial" w:hAnsi="Arial" w:cs="Arial"/>
        </w:rPr>
      </w:pPr>
    </w:p>
    <w:p w:rsidR="00436BFE" w:rsidRDefault="00436BFE" w:rsidP="00436BFE">
      <w:pPr>
        <w:pStyle w:val="ListParagraph"/>
        <w:tabs>
          <w:tab w:val="left" w:pos="709"/>
          <w:tab w:val="right" w:pos="10479"/>
        </w:tabs>
        <w:spacing w:before="100" w:beforeAutospacing="1" w:after="0" w:line="240" w:lineRule="auto"/>
        <w:ind w:left="709" w:hanging="284"/>
        <w:rPr>
          <w:rFonts w:ascii="Arial" w:hAnsi="Arial" w:cs="Arial"/>
        </w:rPr>
      </w:pPr>
      <w:r>
        <w:rPr>
          <w:rFonts w:ascii="Arial" w:hAnsi="Arial" w:cs="Arial"/>
        </w:rPr>
        <w:tab/>
      </w:r>
      <w:r w:rsidRPr="00FA09C3">
        <w:rPr>
          <w:rFonts w:ascii="Arial" w:hAnsi="Arial" w:cs="Arial"/>
        </w:rPr>
        <w:t xml:space="preserve">Complete the following table to distinguish between the two different </w:t>
      </w:r>
      <w:r w:rsidRPr="00CE62C2">
        <w:rPr>
          <w:rFonts w:ascii="Arial" w:hAnsi="Arial" w:cs="Arial"/>
          <w:b/>
        </w:rPr>
        <w:t>efferent</w:t>
      </w:r>
      <w:r w:rsidRPr="00FA09C3">
        <w:rPr>
          <w:rFonts w:ascii="Arial" w:hAnsi="Arial" w:cs="Arial"/>
        </w:rPr>
        <w:t xml:space="preserve"> nervous divisions that can regulate hyperventilation.</w:t>
      </w:r>
      <w:r>
        <w:rPr>
          <w:rFonts w:ascii="Arial" w:hAnsi="Arial" w:cs="Arial"/>
        </w:rPr>
        <w:tab/>
      </w:r>
      <w:r w:rsidR="00103877">
        <w:rPr>
          <w:rFonts w:ascii="Arial" w:hAnsi="Arial" w:cs="Arial"/>
        </w:rPr>
        <w:t>(3</w:t>
      </w:r>
      <w:r w:rsidRPr="00436BFE">
        <w:rPr>
          <w:rFonts w:ascii="Arial" w:hAnsi="Arial" w:cs="Arial"/>
        </w:rPr>
        <w:t xml:space="preserve"> marks)</w:t>
      </w:r>
    </w:p>
    <w:p w:rsidR="00436BFE" w:rsidRPr="00FA09C3" w:rsidRDefault="00436BFE" w:rsidP="00436BFE">
      <w:pPr>
        <w:pStyle w:val="ListParagraph"/>
        <w:tabs>
          <w:tab w:val="left" w:pos="709"/>
          <w:tab w:val="right" w:pos="9639"/>
        </w:tabs>
        <w:spacing w:before="100" w:beforeAutospacing="1" w:after="0" w:line="240" w:lineRule="auto"/>
        <w:ind w:left="709" w:hanging="284"/>
        <w:rPr>
          <w:rFonts w:ascii="Arial" w:hAnsi="Arial" w:cs="Arial"/>
        </w:rPr>
      </w:pPr>
    </w:p>
    <w:tbl>
      <w:tblPr>
        <w:tblStyle w:val="TableGrid"/>
        <w:tblW w:w="0" w:type="auto"/>
        <w:jc w:val="center"/>
        <w:tblLook w:val="04A0" w:firstRow="1" w:lastRow="0" w:firstColumn="1" w:lastColumn="0" w:noHBand="0" w:noVBand="1"/>
      </w:tblPr>
      <w:tblGrid>
        <w:gridCol w:w="2657"/>
        <w:gridCol w:w="3332"/>
        <w:gridCol w:w="3333"/>
      </w:tblGrid>
      <w:tr w:rsidR="00436BFE" w:rsidRPr="00FA09C3" w:rsidTr="00436BFE">
        <w:trPr>
          <w:jc w:val="center"/>
        </w:trPr>
        <w:tc>
          <w:tcPr>
            <w:tcW w:w="2657" w:type="dxa"/>
            <w:vMerge w:val="restart"/>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6665" w:type="dxa"/>
            <w:gridSpan w:val="2"/>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jc w:val="center"/>
              <w:rPr>
                <w:rFonts w:ascii="Arial" w:hAnsi="Arial" w:cs="Arial"/>
              </w:rPr>
            </w:pPr>
            <w:r w:rsidRPr="00FA09C3">
              <w:rPr>
                <w:rFonts w:ascii="Arial" w:hAnsi="Arial" w:cs="Arial"/>
              </w:rPr>
              <w:t>Names of two different nervous efferent divisions</w:t>
            </w:r>
          </w:p>
        </w:tc>
      </w:tr>
      <w:tr w:rsidR="00436BFE" w:rsidRPr="00FA09C3" w:rsidTr="00436BFE">
        <w:trPr>
          <w:jc w:val="center"/>
        </w:trPr>
        <w:tc>
          <w:tcPr>
            <w:tcW w:w="2657" w:type="dxa"/>
            <w:vMerge/>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2"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1.______________________</w:t>
            </w:r>
          </w:p>
        </w:tc>
        <w:tc>
          <w:tcPr>
            <w:tcW w:w="3333"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2. _____________________</w:t>
            </w:r>
          </w:p>
        </w:tc>
      </w:tr>
      <w:tr w:rsidR="00436BFE" w:rsidRPr="00FA09C3" w:rsidTr="00436BFE">
        <w:trPr>
          <w:jc w:val="center"/>
        </w:trPr>
        <w:tc>
          <w:tcPr>
            <w:tcW w:w="2657" w:type="dxa"/>
          </w:tcPr>
          <w:p w:rsidR="00436BFE" w:rsidRPr="00FA09C3" w:rsidRDefault="00436BFE" w:rsidP="00DF2B14">
            <w:pPr>
              <w:pStyle w:val="ListParagraph"/>
              <w:tabs>
                <w:tab w:val="left" w:pos="1134"/>
                <w:tab w:val="right" w:pos="9639"/>
              </w:tabs>
              <w:spacing w:after="0" w:line="240" w:lineRule="auto"/>
              <w:ind w:left="567" w:hanging="567"/>
              <w:rPr>
                <w:rFonts w:ascii="Arial" w:hAnsi="Arial" w:cs="Arial"/>
              </w:rPr>
            </w:pPr>
            <w:r w:rsidRPr="00FA09C3">
              <w:rPr>
                <w:rFonts w:ascii="Arial" w:hAnsi="Arial" w:cs="Arial"/>
              </w:rPr>
              <w:t>Neurotransmitters</w:t>
            </w:r>
          </w:p>
        </w:tc>
        <w:tc>
          <w:tcPr>
            <w:tcW w:w="3332"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r>
      <w:tr w:rsidR="00436BFE" w:rsidRPr="00FA09C3" w:rsidTr="00436BFE">
        <w:trPr>
          <w:jc w:val="center"/>
        </w:trPr>
        <w:tc>
          <w:tcPr>
            <w:tcW w:w="2657" w:type="dxa"/>
          </w:tcPr>
          <w:p w:rsidR="00436BFE" w:rsidRDefault="00436BFE" w:rsidP="00DF2B14">
            <w:pPr>
              <w:pStyle w:val="ListParagraph"/>
              <w:tabs>
                <w:tab w:val="left" w:pos="1134"/>
                <w:tab w:val="right" w:pos="9639"/>
              </w:tabs>
              <w:spacing w:after="0" w:line="240" w:lineRule="auto"/>
              <w:ind w:left="0"/>
              <w:rPr>
                <w:rFonts w:ascii="Arial" w:hAnsi="Arial" w:cs="Arial"/>
              </w:rPr>
            </w:pPr>
            <w:r w:rsidRPr="00FA09C3">
              <w:rPr>
                <w:rFonts w:ascii="Arial" w:hAnsi="Arial" w:cs="Arial"/>
              </w:rPr>
              <w:t xml:space="preserve">Effect of neurotransmitter on </w:t>
            </w:r>
          </w:p>
          <w:p w:rsidR="00436BFE" w:rsidRPr="00FA09C3" w:rsidRDefault="00436BFE" w:rsidP="00DF2B14">
            <w:pPr>
              <w:pStyle w:val="ListParagraph"/>
              <w:tabs>
                <w:tab w:val="left" w:pos="1134"/>
                <w:tab w:val="right" w:pos="9639"/>
              </w:tabs>
              <w:spacing w:after="0" w:line="240" w:lineRule="auto"/>
              <w:ind w:left="33" w:hanging="33"/>
              <w:rPr>
                <w:rFonts w:ascii="Arial" w:hAnsi="Arial" w:cs="Arial"/>
              </w:rPr>
            </w:pPr>
            <w:r w:rsidRPr="00FA09C3">
              <w:rPr>
                <w:rFonts w:ascii="Arial" w:hAnsi="Arial" w:cs="Arial"/>
              </w:rPr>
              <w:t>effector(s) / target organ(s)</w:t>
            </w:r>
          </w:p>
        </w:tc>
        <w:tc>
          <w:tcPr>
            <w:tcW w:w="3332"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rsidR="00436BFE" w:rsidRPr="00FA09C3" w:rsidRDefault="00436BFE" w:rsidP="00DF2B14">
            <w:pPr>
              <w:pStyle w:val="ListParagraph"/>
              <w:tabs>
                <w:tab w:val="left" w:pos="1134"/>
                <w:tab w:val="right" w:pos="9639"/>
              </w:tabs>
              <w:spacing w:before="100" w:beforeAutospacing="1" w:after="100" w:afterAutospacing="1" w:line="360" w:lineRule="auto"/>
              <w:ind w:left="567" w:hanging="567"/>
              <w:rPr>
                <w:rFonts w:ascii="Arial" w:hAnsi="Arial" w:cs="Arial"/>
              </w:rPr>
            </w:pPr>
          </w:p>
        </w:tc>
      </w:tr>
    </w:tbl>
    <w:p w:rsidR="00436BFE" w:rsidRDefault="00436BFE" w:rsidP="00436BFE">
      <w:pPr>
        <w:pStyle w:val="ListParagraph"/>
        <w:tabs>
          <w:tab w:val="left" w:pos="1134"/>
          <w:tab w:val="right" w:pos="9923"/>
        </w:tabs>
        <w:spacing w:before="120" w:after="120" w:line="240" w:lineRule="auto"/>
        <w:ind w:left="567" w:hanging="567"/>
        <w:jc w:val="center"/>
        <w:rPr>
          <w:rFonts w:ascii="Arial" w:hAnsi="Arial" w:cs="Arial"/>
        </w:rPr>
      </w:pPr>
    </w:p>
    <w:p w:rsidR="00057C76" w:rsidRDefault="00057C76" w:rsidP="00436BFE">
      <w:pPr>
        <w:pStyle w:val="ListParagraph"/>
        <w:tabs>
          <w:tab w:val="left" w:pos="1134"/>
          <w:tab w:val="right" w:pos="9923"/>
        </w:tabs>
        <w:spacing w:before="120" w:after="120" w:line="240" w:lineRule="auto"/>
        <w:ind w:left="567" w:hanging="567"/>
        <w:jc w:val="center"/>
        <w:rPr>
          <w:rFonts w:ascii="Arial" w:hAnsi="Arial" w:cs="Arial"/>
        </w:rPr>
      </w:pPr>
    </w:p>
    <w:p w:rsidR="00057C76" w:rsidRDefault="00057C76" w:rsidP="00436BFE">
      <w:pPr>
        <w:pStyle w:val="ListParagraph"/>
        <w:tabs>
          <w:tab w:val="left" w:pos="1134"/>
          <w:tab w:val="right" w:pos="9923"/>
        </w:tabs>
        <w:spacing w:before="120" w:after="120" w:line="240" w:lineRule="auto"/>
        <w:ind w:left="567" w:hanging="567"/>
        <w:jc w:val="center"/>
        <w:rPr>
          <w:rFonts w:ascii="Arial" w:hAnsi="Arial" w:cs="Arial"/>
        </w:rPr>
      </w:pPr>
    </w:p>
    <w:p w:rsidR="00436BFE" w:rsidRPr="00057C76" w:rsidRDefault="00436BFE" w:rsidP="00057C76">
      <w:pPr>
        <w:pStyle w:val="ListParagraph"/>
        <w:numPr>
          <w:ilvl w:val="0"/>
          <w:numId w:val="17"/>
        </w:numPr>
        <w:rPr>
          <w:rFonts w:ascii="Arial" w:hAnsi="Arial" w:cs="Arial"/>
          <w:color w:val="000000"/>
        </w:rPr>
      </w:pPr>
      <w:r w:rsidRPr="00FA032B">
        <w:rPr>
          <w:rFonts w:ascii="Arial" w:hAnsi="Arial" w:cs="Arial"/>
          <w:color w:val="000000"/>
        </w:rPr>
        <w:t>The nervous system is also involved in homeostasis. Describe two differences in the way the nervous system controls homeostasis compared to the endocrine system.</w:t>
      </w:r>
      <w:r w:rsidRPr="00FA032B">
        <w:rPr>
          <w:rFonts w:ascii="Arial" w:hAnsi="Arial" w:cs="Arial"/>
          <w:color w:val="000000"/>
        </w:rPr>
        <w:tab/>
      </w:r>
      <w:r w:rsidRPr="00FA032B">
        <w:rPr>
          <w:rFonts w:ascii="Arial" w:hAnsi="Arial" w:cs="Arial"/>
          <w:color w:val="000000"/>
        </w:rPr>
        <w:tab/>
      </w:r>
      <w:r w:rsidRPr="00FA032B">
        <w:rPr>
          <w:rFonts w:ascii="Arial" w:hAnsi="Arial" w:cs="Arial"/>
          <w:color w:val="000000"/>
        </w:rPr>
        <w:tab/>
      </w:r>
      <w:r>
        <w:rPr>
          <w:rFonts w:ascii="Arial" w:hAnsi="Arial" w:cs="Arial"/>
          <w:color w:val="000000"/>
        </w:rPr>
        <w:t xml:space="preserve">  </w:t>
      </w:r>
      <w:r w:rsidRPr="00057C76">
        <w:rPr>
          <w:rFonts w:ascii="Arial" w:hAnsi="Arial" w:cs="Arial"/>
          <w:color w:val="000000"/>
        </w:rPr>
        <w:t>(2 marks)</w:t>
      </w:r>
    </w:p>
    <w:p w:rsidR="00436BFE" w:rsidRDefault="00436BFE" w:rsidP="00057C76">
      <w:pPr>
        <w:spacing w:before="240" w:after="200" w:line="360" w:lineRule="auto"/>
        <w:ind w:left="709" w:hanging="567"/>
        <w:rPr>
          <w:rFonts w:ascii="Arial" w:hAnsi="Arial" w:cs="Arial"/>
        </w:rPr>
      </w:pPr>
      <w:r>
        <w:rPr>
          <w:rFonts w:ascii="Arial" w:hAnsi="Arial" w:cs="Arial"/>
          <w:color w:val="000000"/>
        </w:rPr>
        <w:tab/>
      </w:r>
      <w:r>
        <w:rPr>
          <w:rFonts w:ascii="Arial" w:hAnsi="Arial" w:cs="Arial"/>
        </w:rPr>
        <w:t>___________________________________________________________________________________________________________________________________</w:t>
      </w:r>
      <w:r w:rsidR="00057C76">
        <w:rPr>
          <w:rFonts w:ascii="Arial" w:hAnsi="Arial" w:cs="Arial"/>
        </w:rPr>
        <w:t>___________________________</w:t>
      </w:r>
      <w:r>
        <w:rPr>
          <w:rFonts w:ascii="Arial" w:hAnsi="Arial" w:cs="Arial"/>
        </w:rPr>
        <w:t xml:space="preserve">          __________________</w:t>
      </w:r>
      <w:r w:rsidRPr="00FA09C3">
        <w:rPr>
          <w:rFonts w:ascii="Arial" w:hAnsi="Arial" w:cs="Arial"/>
        </w:rPr>
        <w:t>___________________________________________</w:t>
      </w:r>
      <w:r>
        <w:rPr>
          <w:rFonts w:ascii="Arial" w:hAnsi="Arial" w:cs="Arial"/>
        </w:rPr>
        <w:t>_______________</w:t>
      </w:r>
      <w:r w:rsidR="00057C76">
        <w:rPr>
          <w:rFonts w:ascii="Arial" w:hAnsi="Arial" w:cs="Arial"/>
        </w:rPr>
        <w:t>___</w:t>
      </w:r>
    </w:p>
    <w:p w:rsidR="00436BFE" w:rsidRDefault="00436BFE" w:rsidP="00436BFE">
      <w:pPr>
        <w:tabs>
          <w:tab w:val="left" w:pos="567"/>
          <w:tab w:val="right" w:pos="9781"/>
        </w:tabs>
        <w:spacing w:before="100" w:beforeAutospacing="1" w:line="360" w:lineRule="auto"/>
        <w:ind w:left="567" w:hanging="567"/>
        <w:rPr>
          <w:rFonts w:ascii="Arial" w:hAnsi="Arial" w:cs="Arial"/>
        </w:rPr>
      </w:pPr>
    </w:p>
    <w:p w:rsidR="00057C76" w:rsidRPr="00057C76" w:rsidRDefault="00057C76" w:rsidP="00057C76">
      <w:pPr>
        <w:pStyle w:val="ListParagraph"/>
        <w:numPr>
          <w:ilvl w:val="0"/>
          <w:numId w:val="17"/>
        </w:numPr>
        <w:tabs>
          <w:tab w:val="left" w:pos="851"/>
          <w:tab w:val="right" w:pos="10490"/>
        </w:tabs>
        <w:spacing w:before="100" w:beforeAutospacing="1" w:after="100" w:afterAutospacing="1"/>
        <w:rPr>
          <w:rFonts w:ascii="Arial" w:hAnsi="Arial" w:cs="Arial"/>
        </w:rPr>
      </w:pPr>
      <w:r w:rsidRPr="00057C76">
        <w:rPr>
          <w:rFonts w:ascii="Arial" w:hAnsi="Arial" w:cs="Arial"/>
        </w:rPr>
        <w:lastRenderedPageBreak/>
        <w:t xml:space="preserve">Negative feedback mechanisms are there to protect the body from harm. The brain has an additional mechanism that protects it from damage, the meninges. </w:t>
      </w:r>
      <w:r w:rsidRPr="00057C76">
        <w:rPr>
          <w:rFonts w:ascii="Arial" w:hAnsi="Arial" w:cs="Arial"/>
        </w:rPr>
        <w:tab/>
        <w:t>(4 marks)</w:t>
      </w:r>
    </w:p>
    <w:p w:rsidR="00057C76" w:rsidRPr="0045790F" w:rsidRDefault="00057C76" w:rsidP="00057C76">
      <w:pPr>
        <w:tabs>
          <w:tab w:val="left" w:pos="709"/>
          <w:tab w:val="right" w:pos="9781"/>
        </w:tabs>
        <w:spacing w:before="100" w:beforeAutospacing="1" w:after="100" w:afterAutospacing="1"/>
        <w:ind w:left="709" w:hanging="709"/>
        <w:rPr>
          <w:rFonts w:ascii="Arial" w:hAnsi="Arial" w:cs="Arial"/>
        </w:rPr>
      </w:pPr>
      <w:r w:rsidRPr="0045790F">
        <w:rPr>
          <w:rFonts w:ascii="Arial" w:hAnsi="Arial" w:cs="Arial"/>
        </w:rPr>
        <w:tab/>
        <w:t>Discuss how the meninges protects the brain from damage, including a description of the structure of the meninges.</w:t>
      </w:r>
    </w:p>
    <w:p w:rsidR="00057C76" w:rsidRDefault="00057C76" w:rsidP="00057C76">
      <w:pPr>
        <w:tabs>
          <w:tab w:val="left" w:pos="851"/>
          <w:tab w:val="right" w:pos="9781"/>
        </w:tabs>
        <w:spacing w:before="100" w:beforeAutospacing="1" w:line="360" w:lineRule="auto"/>
        <w:ind w:left="709" w:hanging="709"/>
        <w:rPr>
          <w:rFonts w:ascii="Arial" w:hAnsi="Arial" w:cs="Arial"/>
        </w:rPr>
      </w:pPr>
      <w:r>
        <w:rPr>
          <w:rFonts w:ascii="Arial" w:hAnsi="Arial" w:cs="Arial"/>
        </w:rPr>
        <w:tab/>
      </w:r>
      <w:r w:rsidRPr="00FA09C3">
        <w:rPr>
          <w:rFonts w:ascii="Arial" w:hAnsi="Arial" w:cs="Arial"/>
        </w:rPr>
        <w:t>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w:t>
      </w:r>
      <w:r w:rsidRPr="00FA09C3">
        <w:rPr>
          <w:rFonts w:ascii="Arial" w:hAnsi="Arial" w:cs="Arial"/>
        </w:rPr>
        <w:t>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36BFE" w:rsidRDefault="00436BFE" w:rsidP="00436BFE">
      <w:pPr>
        <w:tabs>
          <w:tab w:val="left" w:pos="567"/>
          <w:tab w:val="right" w:pos="9781"/>
        </w:tabs>
        <w:spacing w:before="100" w:beforeAutospacing="1" w:line="360" w:lineRule="auto"/>
        <w:ind w:left="567" w:hanging="567"/>
        <w:rPr>
          <w:rFonts w:ascii="Arial" w:hAnsi="Arial" w:cs="Arial"/>
        </w:rPr>
      </w:pPr>
    </w:p>
    <w:p w:rsidR="00436BFE" w:rsidRPr="00057C76" w:rsidRDefault="00436BFE" w:rsidP="00103877">
      <w:pPr>
        <w:pStyle w:val="ListParagraph"/>
        <w:numPr>
          <w:ilvl w:val="0"/>
          <w:numId w:val="17"/>
        </w:numPr>
        <w:tabs>
          <w:tab w:val="left" w:pos="709"/>
          <w:tab w:val="right" w:pos="10348"/>
        </w:tabs>
        <w:spacing w:after="100" w:afterAutospacing="1"/>
        <w:rPr>
          <w:rFonts w:ascii="Arial" w:hAnsi="Arial" w:cs="Arial"/>
        </w:rPr>
      </w:pPr>
      <w:r w:rsidRPr="00057C76">
        <w:rPr>
          <w:rFonts w:ascii="Arial" w:hAnsi="Arial" w:cs="Arial"/>
        </w:rPr>
        <w:t>Label the part of the reflex arc shown below.</w:t>
      </w:r>
      <w:r w:rsidRPr="00057C76">
        <w:rPr>
          <w:rFonts w:ascii="Arial" w:hAnsi="Arial" w:cs="Arial"/>
        </w:rPr>
        <w:tab/>
        <w:t xml:space="preserve">(3 </w:t>
      </w:r>
      <w:bookmarkStart w:id="0" w:name="_GoBack"/>
      <w:bookmarkEnd w:id="0"/>
      <w:r w:rsidRPr="00057C76">
        <w:rPr>
          <w:rFonts w:ascii="Arial" w:hAnsi="Arial" w:cs="Arial"/>
        </w:rPr>
        <w:t>marks)</w:t>
      </w:r>
      <w:r w:rsidRPr="00057C76">
        <w:rPr>
          <w:rFonts w:ascii="Arial" w:hAnsi="Arial" w:cs="Arial"/>
        </w:rPr>
        <w:tab/>
      </w:r>
    </w:p>
    <w:p w:rsidR="00436BFE" w:rsidRDefault="00436BFE" w:rsidP="00436BFE">
      <w:pPr>
        <w:ind w:left="851" w:hanging="284"/>
        <w:contextualSpacing/>
        <w:jc w:val="center"/>
        <w:rPr>
          <w:rFonts w:ascii="Arial" w:hAnsi="Arial" w:cs="Arial"/>
          <w:color w:val="FF0000"/>
        </w:rPr>
      </w:pPr>
      <w:r w:rsidRPr="00E0474A">
        <w:rPr>
          <w:rFonts w:ascii="Arial" w:hAnsi="Arial" w:cs="Arial"/>
          <w:noProof/>
          <w:color w:val="FF0000"/>
          <w:lang w:val="en-AU" w:eastAsia="en-AU"/>
        </w:rPr>
        <mc:AlternateContent>
          <mc:Choice Requires="wps">
            <w:drawing>
              <wp:anchor distT="0" distB="0" distL="114300" distR="114300" simplePos="0" relativeHeight="251672576" behindDoc="0" locked="0" layoutInCell="1" allowOverlap="1" wp14:anchorId="4382363D" wp14:editId="7567AA9B">
                <wp:simplePos x="0" y="0"/>
                <wp:positionH relativeFrom="column">
                  <wp:posOffset>4926965</wp:posOffset>
                </wp:positionH>
                <wp:positionV relativeFrom="paragraph">
                  <wp:posOffset>190500</wp:posOffset>
                </wp:positionV>
                <wp:extent cx="247650" cy="276225"/>
                <wp:effectExtent l="0" t="0" r="0"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436BFE" w:rsidRDefault="00436BFE" w:rsidP="00436B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95pt;margin-top:15pt;width:1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g0HgIAABs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" stroked="f">
                <v:textbox>
                  <w:txbxContent>
                    <w:p w:rsidR="00436BFE" w:rsidRDefault="00436BFE" w:rsidP="00436BFE"/>
                  </w:txbxContent>
                </v:textbox>
              </v:shape>
            </w:pict>
          </mc:Fallback>
        </mc:AlternateContent>
      </w:r>
      <w:r>
        <w:rPr>
          <w:noProof/>
          <w:lang w:val="en-AU" w:eastAsia="en-AU"/>
        </w:rPr>
        <mc:AlternateContent>
          <mc:Choice Requires="wps">
            <w:drawing>
              <wp:anchor distT="0" distB="0" distL="114300" distR="114300" simplePos="0" relativeHeight="251671552" behindDoc="0" locked="0" layoutInCell="1" allowOverlap="1" wp14:anchorId="25090475" wp14:editId="65FCB1A0">
                <wp:simplePos x="0" y="0"/>
                <wp:positionH relativeFrom="column">
                  <wp:posOffset>3828415</wp:posOffset>
                </wp:positionH>
                <wp:positionV relativeFrom="paragraph">
                  <wp:posOffset>133350</wp:posOffset>
                </wp:positionV>
                <wp:extent cx="124460" cy="142875"/>
                <wp:effectExtent l="0" t="0" r="27940" b="28575"/>
                <wp:wrapNone/>
                <wp:docPr id="28" name="Oval 28"/>
                <wp:cNvGraphicFramePr/>
                <a:graphic xmlns:a="http://schemas.openxmlformats.org/drawingml/2006/main">
                  <a:graphicData uri="http://schemas.microsoft.com/office/word/2010/wordprocessingShape">
                    <wps:wsp>
                      <wps:cNvSpPr/>
                      <wps:spPr>
                        <a:xfrm>
                          <a:off x="0" y="0"/>
                          <a:ext cx="124460" cy="142875"/>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67E6C4F" id="Oval 28" o:spid="_x0000_s1026" style="position:absolute;margin-left:301.45pt;margin-top:10.5pt;width:9.8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" fillcolor="#9b9b9b" strokecolor="windowText" strokeweight=".5pt">
                <v:fill color2="#797979" rotate="t" colors="0 #9b9b9b;.5 #8e8e8e;1 #797979" focus="100%" type="gradient">
                  <o:fill v:ext="view" type="gradientUnscaled"/>
                </v:fill>
                <v:stroke joinstyle="miter"/>
              </v:oval>
            </w:pict>
          </mc:Fallback>
        </mc:AlternateContent>
      </w:r>
      <w:r>
        <w:rPr>
          <w:noProof/>
          <w:lang w:val="en-AU" w:eastAsia="en-AU"/>
        </w:rPr>
        <mc:AlternateContent>
          <mc:Choice Requires="wps">
            <w:drawing>
              <wp:anchor distT="0" distB="0" distL="114300" distR="114300" simplePos="0" relativeHeight="251669504" behindDoc="0" locked="0" layoutInCell="1" allowOverlap="1" wp14:anchorId="2A373F03" wp14:editId="2479218B">
                <wp:simplePos x="0" y="0"/>
                <wp:positionH relativeFrom="column">
                  <wp:posOffset>4924425</wp:posOffset>
                </wp:positionH>
                <wp:positionV relativeFrom="paragraph">
                  <wp:posOffset>466725</wp:posOffset>
                </wp:positionV>
                <wp:extent cx="437515" cy="714375"/>
                <wp:effectExtent l="38100" t="19050" r="19685" b="47625"/>
                <wp:wrapNone/>
                <wp:docPr id="26" name="Straight Arrow Connector 26"/>
                <wp:cNvGraphicFramePr/>
                <a:graphic xmlns:a="http://schemas.openxmlformats.org/drawingml/2006/main">
                  <a:graphicData uri="http://schemas.microsoft.com/office/word/2010/wordprocessingShape">
                    <wps:wsp>
                      <wps:cNvCnPr/>
                      <wps:spPr>
                        <a:xfrm flipH="1">
                          <a:off x="0" y="0"/>
                          <a:ext cx="437515" cy="714375"/>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FD62D8E" id="_x0000_t32" coordsize="21600,21600" o:spt="32" o:oned="t" path="m,l21600,21600e" filled="f">
                <v:path arrowok="t" fillok="f" o:connecttype="none"/>
                <o:lock v:ext="edit" shapetype="t"/>
              </v:shapetype>
              <v:shape id="Straight Arrow Connector 26" o:spid="_x0000_s1026" type="#_x0000_t32" style="position:absolute;margin-left:387.75pt;margin-top:36.75pt;width:34.45pt;height:56.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5608A7F6" wp14:editId="252079BC">
                <wp:simplePos x="0" y="0"/>
                <wp:positionH relativeFrom="column">
                  <wp:posOffset>5361940</wp:posOffset>
                </wp:positionH>
                <wp:positionV relativeFrom="paragraph">
                  <wp:posOffset>323850</wp:posOffset>
                </wp:positionV>
                <wp:extent cx="124460" cy="142875"/>
                <wp:effectExtent l="0" t="0" r="27940" b="28575"/>
                <wp:wrapNone/>
                <wp:docPr id="27" name="Oval 27"/>
                <wp:cNvGraphicFramePr/>
                <a:graphic xmlns:a="http://schemas.openxmlformats.org/drawingml/2006/main">
                  <a:graphicData uri="http://schemas.microsoft.com/office/word/2010/wordprocessingShape">
                    <wps:wsp>
                      <wps:cNvSpPr/>
                      <wps:spPr>
                        <a:xfrm>
                          <a:off x="0" y="0"/>
                          <a:ext cx="124460" cy="14287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3874E3E" id="Oval 27" o:spid="_x0000_s1026" style="position:absolute;margin-left:422.2pt;margin-top:25.5pt;width:9.8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" fillcolor="gray [1616]" strokecolor="black [3040]">
                <v:fill color2="#d9d9d9 [496]" rotate="t" angle="180" colors="0 #bcbcbc;22938f #d0d0d0;1 #ededed" focus="100%" type="gradient"/>
                <v:shadow on="t" color="black" opacity="24903f" origin=",.5" offset="0,.55556mm"/>
              </v:oval>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69EAF451" wp14:editId="75ABAB27">
                <wp:simplePos x="0" y="0"/>
                <wp:positionH relativeFrom="column">
                  <wp:posOffset>2590800</wp:posOffset>
                </wp:positionH>
                <wp:positionV relativeFrom="paragraph">
                  <wp:posOffset>1724025</wp:posOffset>
                </wp:positionV>
                <wp:extent cx="370840" cy="238125"/>
                <wp:effectExtent l="3810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370840" cy="238125"/>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B39294" id="Straight Arrow Connector 19" o:spid="_x0000_s1026" type="#_x0000_t32" style="position:absolute;margin-left:204pt;margin-top:135.75pt;width:29.2pt;height:18.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5D1EE4E" wp14:editId="71AFF8FB">
                <wp:simplePos x="0" y="0"/>
                <wp:positionH relativeFrom="column">
                  <wp:posOffset>3724275</wp:posOffset>
                </wp:positionH>
                <wp:positionV relativeFrom="paragraph">
                  <wp:posOffset>276225</wp:posOffset>
                </wp:positionV>
                <wp:extent cx="152400" cy="628650"/>
                <wp:effectExtent l="95250" t="1905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52400" cy="628650"/>
                        </a:xfrm>
                        <a:prstGeom prst="straightConnector1">
                          <a:avLst/>
                        </a:prstGeom>
                        <a:noFill/>
                        <a:ln w="28575" cap="flat" cmpd="sng" algn="ctr">
                          <a:solidFill>
                            <a:sysClr val="windowText" lastClr="000000"/>
                          </a:solidFill>
                          <a:prstDash val="solid"/>
                          <a:miter lim="800000"/>
                          <a:tailEnd type="arrow"/>
                        </a:ln>
                        <a:effectLst/>
                      </wps:spPr>
                      <wps:bodyPr/>
                    </wps:wsp>
                  </a:graphicData>
                </a:graphic>
              </wp:anchor>
            </w:drawing>
          </mc:Choice>
          <mc:Fallback xmlns:w15="http://schemas.microsoft.com/office/word/2012/wordml">
            <w:pict>
              <v:shape w14:anchorId="288E612D" id="Straight Arrow Connector 18" o:spid="_x0000_s1026" type="#_x0000_t32" style="position:absolute;margin-left:293.25pt;margin-top:21.75pt;width:12pt;height:49.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06EF9C70" wp14:editId="315133DA">
                <wp:simplePos x="0" y="0"/>
                <wp:positionH relativeFrom="column">
                  <wp:posOffset>1762125</wp:posOffset>
                </wp:positionH>
                <wp:positionV relativeFrom="paragraph">
                  <wp:posOffset>2009775</wp:posOffset>
                </wp:positionV>
                <wp:extent cx="0" cy="476250"/>
                <wp:effectExtent l="57150" t="38100" r="57150" b="0"/>
                <wp:wrapNone/>
                <wp:docPr id="20" name="Straight Arrow Connector 20"/>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9051E3" id="Straight Arrow Connector 20" o:spid="_x0000_s1026" type="#_x0000_t32" style="position:absolute;margin-left:138.75pt;margin-top:158.25pt;width:0;height:3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133F10C2" wp14:editId="75729ECA">
                <wp:simplePos x="0" y="0"/>
                <wp:positionH relativeFrom="column">
                  <wp:posOffset>2676525</wp:posOffset>
                </wp:positionH>
                <wp:positionV relativeFrom="paragraph">
                  <wp:posOffset>104775</wp:posOffset>
                </wp:positionV>
                <wp:extent cx="285750" cy="1028700"/>
                <wp:effectExtent l="95250" t="1905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285750" cy="1028700"/>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8DE1C5" id="Straight Arrow Connector 21" o:spid="_x0000_s1026" type="#_x0000_t32" style="position:absolute;margin-left:210.75pt;margin-top:8.25pt;width:22.5pt;height:8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4942B40D" wp14:editId="1F023C8D">
                <wp:simplePos x="0" y="0"/>
                <wp:positionH relativeFrom="column">
                  <wp:posOffset>1762125</wp:posOffset>
                </wp:positionH>
                <wp:positionV relativeFrom="paragraph">
                  <wp:posOffset>104775</wp:posOffset>
                </wp:positionV>
                <wp:extent cx="152400" cy="628650"/>
                <wp:effectExtent l="95250" t="1905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52400" cy="6286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A6BD1C3" id="Straight Arrow Connector 17" o:spid="_x0000_s1026" type="#_x0000_t32" style="position:absolute;margin-left:138.75pt;margin-top:8.25pt;width:12pt;height:4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" strokecolor="black [3040]" strokeweight="2.25pt">
                <v:stroke endarrow="open"/>
              </v:shape>
            </w:pict>
          </mc:Fallback>
        </mc:AlternateContent>
      </w:r>
      <w:r>
        <w:rPr>
          <w:noProof/>
          <w:lang w:val="en-AU" w:eastAsia="en-AU"/>
        </w:rPr>
        <w:drawing>
          <wp:inline distT="0" distB="0" distL="0" distR="0" wp14:anchorId="33D9C14B" wp14:editId="43D92C71">
            <wp:extent cx="4953000" cy="2581208"/>
            <wp:effectExtent l="0" t="0" r="0" b="0"/>
            <wp:docPr id="16" name="Picture 16" descr="Image result for reflex arc diagram un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flex arc diagram unlabell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53" t="2867"/>
                    <a:stretch/>
                  </pic:blipFill>
                  <pic:spPr bwMode="auto">
                    <a:xfrm>
                      <a:off x="0" y="0"/>
                      <a:ext cx="4956296" cy="2582926"/>
                    </a:xfrm>
                    <a:prstGeom prst="rect">
                      <a:avLst/>
                    </a:prstGeom>
                    <a:noFill/>
                    <a:ln>
                      <a:noFill/>
                    </a:ln>
                    <a:extLst>
                      <a:ext uri="{53640926-AAD7-44D8-BBD7-CCE9431645EC}">
                        <a14:shadowObscured xmlns:a14="http://schemas.microsoft.com/office/drawing/2010/main"/>
                      </a:ext>
                    </a:extLst>
                  </pic:spPr>
                </pic:pic>
              </a:graphicData>
            </a:graphic>
          </wp:inline>
        </w:drawing>
      </w:r>
    </w:p>
    <w:p w:rsidR="00436BFE" w:rsidRDefault="00436BFE" w:rsidP="00436BFE">
      <w:pPr>
        <w:ind w:left="851" w:hanging="284"/>
        <w:contextualSpacing/>
        <w:rPr>
          <w:rFonts w:ascii="Arial" w:hAnsi="Arial" w:cs="Arial"/>
          <w:color w:val="FF0000"/>
        </w:rPr>
      </w:pPr>
    </w:p>
    <w:p w:rsidR="00436BFE" w:rsidRDefault="00436BFE" w:rsidP="00436BFE">
      <w:pPr>
        <w:ind w:left="851" w:hanging="284"/>
        <w:contextualSpacing/>
        <w:rPr>
          <w:rFonts w:ascii="Arial" w:hAnsi="Arial" w:cs="Arial"/>
          <w:color w:val="FF0000"/>
        </w:rPr>
      </w:pPr>
    </w:p>
    <w:p w:rsidR="00436BFE" w:rsidRDefault="00436BFE" w:rsidP="00436BFE">
      <w:pPr>
        <w:ind w:left="851" w:hanging="284"/>
        <w:contextualSpacing/>
        <w:rPr>
          <w:rFonts w:ascii="Arial" w:hAnsi="Arial" w:cs="Arial"/>
          <w:color w:val="FF0000"/>
        </w:rPr>
      </w:pPr>
    </w:p>
    <w:p w:rsidR="00436BFE" w:rsidRPr="00706AEC" w:rsidRDefault="00436BFE" w:rsidP="00436BFE">
      <w:pPr>
        <w:ind w:left="851" w:hanging="284"/>
        <w:contextualSpacing/>
        <w:rPr>
          <w:rFonts w:ascii="Arial" w:hAnsi="Arial" w:cs="Arial"/>
          <w:color w:val="FF0000"/>
        </w:rPr>
      </w:pPr>
    </w:p>
    <w:p w:rsidR="00436BFE" w:rsidRPr="00057C76" w:rsidRDefault="00436BFE" w:rsidP="00057C76">
      <w:pPr>
        <w:pStyle w:val="ListParagraph"/>
        <w:numPr>
          <w:ilvl w:val="0"/>
          <w:numId w:val="17"/>
        </w:numPr>
        <w:tabs>
          <w:tab w:val="left" w:pos="709"/>
        </w:tabs>
        <w:spacing w:after="0" w:line="256" w:lineRule="auto"/>
        <w:rPr>
          <w:rFonts w:ascii="Arial" w:hAnsi="Arial" w:cs="Arial"/>
        </w:rPr>
      </w:pPr>
      <w:r w:rsidRPr="00057C76">
        <w:rPr>
          <w:rFonts w:ascii="Arial" w:hAnsi="Arial" w:cs="Arial"/>
        </w:rPr>
        <w:t xml:space="preserve">Explain why the neural pathways of reflex arcs have very few synapses.  </w:t>
      </w:r>
      <w:r w:rsidRPr="00057C76">
        <w:rPr>
          <w:rFonts w:ascii="Arial" w:hAnsi="Arial" w:cs="Arial"/>
        </w:rPr>
        <w:tab/>
      </w:r>
      <w:r w:rsidRPr="00057C76">
        <w:rPr>
          <w:rFonts w:ascii="Arial" w:hAnsi="Arial" w:cs="Arial"/>
        </w:rPr>
        <w:tab/>
      </w:r>
      <w:r w:rsidRPr="00057C76">
        <w:rPr>
          <w:rFonts w:ascii="Arial" w:hAnsi="Arial" w:cs="Arial"/>
        </w:rPr>
        <w:tab/>
        <w:t>(2 marks)</w:t>
      </w:r>
    </w:p>
    <w:p w:rsidR="00436BFE" w:rsidRDefault="00436BFE" w:rsidP="00436BFE">
      <w:pPr>
        <w:pStyle w:val="ListParagraph"/>
        <w:spacing w:after="0" w:line="240" w:lineRule="auto"/>
        <w:ind w:left="851"/>
        <w:rPr>
          <w:rFonts w:ascii="Arial" w:hAnsi="Arial" w:cs="Arial"/>
        </w:rPr>
      </w:pPr>
    </w:p>
    <w:p w:rsidR="00436BFE" w:rsidRDefault="00436BFE" w:rsidP="00057C76">
      <w:pPr>
        <w:pStyle w:val="ListParagraph"/>
        <w:spacing w:before="240" w:line="360" w:lineRule="auto"/>
        <w:ind w:left="709"/>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w:t>
      </w:r>
      <w:r>
        <w:rPr>
          <w:rFonts w:ascii="Arial" w:eastAsia="Times New Roman" w:hAnsi="Arial" w:cs="Arial"/>
          <w:color w:val="000000"/>
          <w:szCs w:val="20"/>
        </w:rPr>
        <w:t>__</w:t>
      </w:r>
      <w:r w:rsidR="00057C76">
        <w:rPr>
          <w:rFonts w:ascii="Arial" w:eastAsia="Times New Roman" w:hAnsi="Arial" w:cs="Arial"/>
          <w:color w:val="000000"/>
          <w:szCs w:val="20"/>
        </w:rPr>
        <w:t>_______</w:t>
      </w:r>
    </w:p>
    <w:p w:rsidR="00436BFE" w:rsidRDefault="00436BFE" w:rsidP="00057C76">
      <w:pPr>
        <w:pStyle w:val="ListParagraph"/>
        <w:spacing w:before="240" w:line="360" w:lineRule="auto"/>
        <w:ind w:left="709"/>
        <w:rPr>
          <w:rFonts w:ascii="Arial" w:eastAsia="Times New Roman" w:hAnsi="Arial" w:cs="Arial"/>
          <w:color w:val="000000"/>
          <w:szCs w:val="20"/>
        </w:rPr>
      </w:pPr>
      <w:r w:rsidRPr="004F5441">
        <w:rPr>
          <w:rFonts w:ascii="Arial" w:eastAsia="Times New Roman" w:hAnsi="Arial" w:cs="Arial"/>
          <w:color w:val="000000"/>
          <w:szCs w:val="20"/>
        </w:rPr>
        <w:t>__</w:t>
      </w:r>
      <w:r w:rsidRPr="00F45255">
        <w:rPr>
          <w:rFonts w:ascii="Arial" w:eastAsia="Times New Roman" w:hAnsi="Arial" w:cs="Arial"/>
          <w:color w:val="000000"/>
          <w:szCs w:val="20"/>
        </w:rPr>
        <w:t>___________________________________________________________________</w:t>
      </w:r>
      <w:r>
        <w:rPr>
          <w:rFonts w:ascii="Arial" w:eastAsia="Times New Roman" w:hAnsi="Arial" w:cs="Arial"/>
          <w:color w:val="000000"/>
          <w:szCs w:val="20"/>
        </w:rPr>
        <w:t>___</w:t>
      </w:r>
      <w:r w:rsidR="00057C76">
        <w:rPr>
          <w:rFonts w:ascii="Arial" w:eastAsia="Times New Roman" w:hAnsi="Arial" w:cs="Arial"/>
          <w:color w:val="000000"/>
          <w:szCs w:val="20"/>
        </w:rPr>
        <w:t>_____________________________________________________________________________________________________________________________________________________________________</w:t>
      </w:r>
    </w:p>
    <w:p w:rsidR="00436BFE" w:rsidRDefault="00436BFE" w:rsidP="00057C76">
      <w:pPr>
        <w:tabs>
          <w:tab w:val="left" w:pos="851"/>
        </w:tabs>
        <w:spacing w:after="0" w:line="360" w:lineRule="auto"/>
        <w:ind w:left="709" w:hanging="437"/>
        <w:rPr>
          <w:rFonts w:ascii="Arial" w:hAnsi="Arial" w:cs="Arial"/>
          <w:b/>
        </w:rPr>
      </w:pPr>
    </w:p>
    <w:p w:rsidR="00057C76" w:rsidRDefault="00057C76" w:rsidP="00057C76">
      <w:pPr>
        <w:tabs>
          <w:tab w:val="left" w:pos="851"/>
        </w:tabs>
        <w:spacing w:after="0" w:line="360" w:lineRule="auto"/>
        <w:ind w:left="709" w:hanging="437"/>
        <w:rPr>
          <w:rFonts w:ascii="Arial" w:hAnsi="Arial" w:cs="Arial"/>
          <w:b/>
        </w:rPr>
      </w:pPr>
    </w:p>
    <w:p w:rsidR="00057C76" w:rsidRDefault="00057C76" w:rsidP="00057C76">
      <w:pPr>
        <w:tabs>
          <w:tab w:val="left" w:pos="851"/>
        </w:tabs>
        <w:spacing w:after="0" w:line="360" w:lineRule="auto"/>
        <w:ind w:left="709" w:hanging="437"/>
        <w:rPr>
          <w:rFonts w:ascii="Arial" w:hAnsi="Arial" w:cs="Arial"/>
          <w:b/>
        </w:rPr>
      </w:pPr>
    </w:p>
    <w:p w:rsidR="00057C76" w:rsidRDefault="00057C76" w:rsidP="00057C76">
      <w:pPr>
        <w:tabs>
          <w:tab w:val="left" w:pos="851"/>
        </w:tabs>
        <w:spacing w:after="0" w:line="360" w:lineRule="auto"/>
        <w:ind w:left="709" w:hanging="437"/>
        <w:rPr>
          <w:rFonts w:ascii="Arial" w:hAnsi="Arial" w:cs="Arial"/>
          <w:b/>
        </w:rPr>
      </w:pPr>
    </w:p>
    <w:p w:rsidR="00057C76" w:rsidRDefault="00057C76" w:rsidP="00057C76">
      <w:pPr>
        <w:tabs>
          <w:tab w:val="left" w:pos="1134"/>
          <w:tab w:val="right" w:pos="10479"/>
        </w:tabs>
        <w:spacing w:after="0"/>
        <w:rPr>
          <w:rFonts w:ascii="Arial" w:hAnsi="Arial" w:cs="Arial"/>
          <w:b/>
        </w:rPr>
      </w:pPr>
      <w:r>
        <w:rPr>
          <w:rFonts w:ascii="Arial" w:hAnsi="Arial" w:cs="Arial"/>
          <w:b/>
        </w:rPr>
        <w:lastRenderedPageBreak/>
        <w:t>Question 4</w:t>
      </w:r>
      <w:r w:rsidRPr="002B7E72">
        <w:rPr>
          <w:rFonts w:ascii="Arial" w:hAnsi="Arial" w:cs="Arial"/>
          <w:b/>
        </w:rPr>
        <w:t xml:space="preserve">                                                                                </w:t>
      </w:r>
      <w:r>
        <w:rPr>
          <w:rFonts w:ascii="Arial" w:hAnsi="Arial" w:cs="Arial"/>
          <w:b/>
        </w:rPr>
        <w:t xml:space="preserve">                             </w:t>
      </w:r>
      <w:r>
        <w:rPr>
          <w:rFonts w:ascii="Arial" w:hAnsi="Arial" w:cs="Arial"/>
          <w:b/>
        </w:rPr>
        <w:tab/>
        <w:t>(10</w:t>
      </w:r>
      <w:r w:rsidRPr="002B7E72">
        <w:rPr>
          <w:rFonts w:ascii="Arial" w:hAnsi="Arial" w:cs="Arial"/>
          <w:b/>
        </w:rPr>
        <w:t xml:space="preserve"> marks) </w:t>
      </w:r>
    </w:p>
    <w:p w:rsidR="00057C76" w:rsidRDefault="00057C76" w:rsidP="00057C76">
      <w:pPr>
        <w:tabs>
          <w:tab w:val="left" w:pos="1134"/>
          <w:tab w:val="right" w:pos="9639"/>
        </w:tabs>
        <w:rPr>
          <w:rFonts w:ascii="Arial" w:hAnsi="Arial" w:cs="Arial"/>
        </w:rPr>
      </w:pPr>
      <w:r w:rsidRPr="002B7E72">
        <w:rPr>
          <w:rFonts w:ascii="Arial" w:hAnsi="Arial" w:cs="Arial"/>
        </w:rPr>
        <w:t>Below is an action potential graph, showing the outcome from two different stimuli on the same neur</w:t>
      </w:r>
      <w:r>
        <w:rPr>
          <w:rFonts w:ascii="Arial" w:hAnsi="Arial" w:cs="Arial"/>
        </w:rPr>
        <w:t xml:space="preserve">on. Look at the graph below and use it to </w:t>
      </w:r>
      <w:r w:rsidRPr="002B7E72">
        <w:rPr>
          <w:rFonts w:ascii="Arial" w:hAnsi="Arial" w:cs="Arial"/>
        </w:rPr>
        <w:t>answer the questions that follow</w:t>
      </w:r>
      <w:r>
        <w:rPr>
          <w:rFonts w:ascii="Arial" w:hAnsi="Arial" w:cs="Arial"/>
        </w:rPr>
        <w:t>.</w:t>
      </w:r>
    </w:p>
    <w:p w:rsidR="00057C76" w:rsidRDefault="00057C76" w:rsidP="00057C76">
      <w:pPr>
        <w:tabs>
          <w:tab w:val="left" w:pos="1134"/>
          <w:tab w:val="right" w:pos="9639"/>
        </w:tabs>
        <w:ind w:left="567" w:hanging="567"/>
        <w:jc w:val="center"/>
        <w:rPr>
          <w:rFonts w:ascii="Arial" w:hAnsi="Arial" w:cs="Arial"/>
        </w:rPr>
      </w:pPr>
      <w:r>
        <w:rPr>
          <w:rFonts w:ascii="Arial" w:hAnsi="Arial" w:cs="Arial"/>
          <w:noProof/>
          <w:lang w:val="en-AU" w:eastAsia="en-AU"/>
        </w:rPr>
        <w:drawing>
          <wp:inline distT="0" distB="0" distL="0" distR="0" wp14:anchorId="4BFBB46F" wp14:editId="1245DC32">
            <wp:extent cx="3395546"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512" cy="2211079"/>
                    </a:xfrm>
                    <a:prstGeom prst="rect">
                      <a:avLst/>
                    </a:prstGeom>
                    <a:noFill/>
                    <a:ln>
                      <a:noFill/>
                    </a:ln>
                  </pic:spPr>
                </pic:pic>
              </a:graphicData>
            </a:graphic>
          </wp:inline>
        </w:drawing>
      </w:r>
    </w:p>
    <w:p w:rsidR="00057C76" w:rsidRPr="00057C76" w:rsidRDefault="00057C76" w:rsidP="00057C76">
      <w:pPr>
        <w:pStyle w:val="ListParagraph"/>
        <w:numPr>
          <w:ilvl w:val="0"/>
          <w:numId w:val="20"/>
        </w:numPr>
        <w:tabs>
          <w:tab w:val="clear" w:pos="786"/>
          <w:tab w:val="left" w:pos="1134"/>
          <w:tab w:val="right" w:pos="10490"/>
        </w:tabs>
        <w:spacing w:line="240" w:lineRule="auto"/>
        <w:ind w:left="709" w:hanging="283"/>
        <w:rPr>
          <w:rFonts w:ascii="Arial" w:hAnsi="Arial" w:cs="Arial"/>
        </w:rPr>
      </w:pPr>
      <w:r w:rsidRPr="00FA09C3">
        <w:rPr>
          <w:rFonts w:ascii="Arial" w:hAnsi="Arial" w:cs="Arial"/>
        </w:rPr>
        <w:t xml:space="preserve">The first stimulus resulted in the line labelled with the number 5. </w:t>
      </w:r>
      <w:r>
        <w:rPr>
          <w:rFonts w:ascii="Arial" w:hAnsi="Arial" w:cs="Arial"/>
        </w:rPr>
        <w:t>Describe what could have occurred here</w:t>
      </w:r>
      <w:r w:rsidRPr="00FA09C3">
        <w:rPr>
          <w:rFonts w:ascii="Arial" w:hAnsi="Arial" w:cs="Arial"/>
        </w:rPr>
        <w:t>.</w:t>
      </w:r>
      <w:r>
        <w:rPr>
          <w:rFonts w:ascii="Arial" w:hAnsi="Arial" w:cs="Arial"/>
        </w:rPr>
        <w:tab/>
      </w:r>
      <w:r w:rsidRPr="00057C76">
        <w:rPr>
          <w:rFonts w:ascii="Arial" w:hAnsi="Arial" w:cs="Arial"/>
        </w:rPr>
        <w:t>(1 mark)</w:t>
      </w:r>
    </w:p>
    <w:p w:rsidR="00057C76" w:rsidRDefault="00057C76" w:rsidP="00057C76">
      <w:pPr>
        <w:tabs>
          <w:tab w:val="left" w:pos="1134"/>
          <w:tab w:val="left" w:pos="9864"/>
          <w:tab w:val="right" w:pos="9923"/>
        </w:tabs>
        <w:spacing w:after="360" w:line="360" w:lineRule="auto"/>
        <w:ind w:left="709"/>
        <w:rPr>
          <w:rFonts w:ascii="Arial" w:hAnsi="Arial" w:cs="Arial"/>
        </w:rPr>
      </w:pPr>
      <w:r>
        <w:rPr>
          <w:rFonts w:ascii="Arial" w:hAnsi="Arial" w:cs="Arial"/>
        </w:rPr>
        <w:t>______________________________________________________________________________________________________________________________________________________________</w:t>
      </w:r>
      <w:r w:rsidRPr="009348C0">
        <w:rPr>
          <w:rFonts w:ascii="Arial" w:hAnsi="Arial" w:cs="Arial"/>
        </w:rPr>
        <w:t xml:space="preserve"> </w:t>
      </w:r>
    </w:p>
    <w:p w:rsidR="00057C76" w:rsidRDefault="00057C76" w:rsidP="00057C76">
      <w:pPr>
        <w:pStyle w:val="ListParagraph"/>
        <w:numPr>
          <w:ilvl w:val="0"/>
          <w:numId w:val="20"/>
        </w:numPr>
        <w:tabs>
          <w:tab w:val="clear" w:pos="786"/>
          <w:tab w:val="left" w:pos="1134"/>
          <w:tab w:val="right" w:pos="9639"/>
        </w:tabs>
        <w:spacing w:line="240" w:lineRule="auto"/>
        <w:ind w:left="709" w:hanging="283"/>
        <w:rPr>
          <w:rFonts w:ascii="Arial" w:hAnsi="Arial" w:cs="Arial"/>
        </w:rPr>
      </w:pPr>
      <w:r w:rsidRPr="00FA09C3">
        <w:rPr>
          <w:rFonts w:ascii="Arial" w:hAnsi="Arial" w:cs="Arial"/>
        </w:rPr>
        <w:t xml:space="preserve">The second stimulus resulted in the line labelled with the numbers 2, </w:t>
      </w:r>
      <w:r>
        <w:rPr>
          <w:rFonts w:ascii="Arial" w:hAnsi="Arial" w:cs="Arial"/>
        </w:rPr>
        <w:t xml:space="preserve">3 and 4. </w:t>
      </w:r>
    </w:p>
    <w:p w:rsidR="00057C76" w:rsidRDefault="00057C76" w:rsidP="00057C76">
      <w:pPr>
        <w:pStyle w:val="ListParagraph"/>
        <w:tabs>
          <w:tab w:val="left" w:pos="1134"/>
          <w:tab w:val="right" w:pos="10490"/>
        </w:tabs>
        <w:spacing w:line="240" w:lineRule="auto"/>
        <w:ind w:left="709" w:hanging="283"/>
        <w:rPr>
          <w:rFonts w:ascii="Arial" w:hAnsi="Arial" w:cs="Arial"/>
        </w:rPr>
      </w:pPr>
      <w:r>
        <w:rPr>
          <w:rFonts w:ascii="Arial" w:hAnsi="Arial" w:cs="Arial"/>
        </w:rPr>
        <w:tab/>
        <w:t>Describe TWO</w:t>
      </w:r>
      <w:r w:rsidRPr="00FA09C3">
        <w:rPr>
          <w:rFonts w:ascii="Arial" w:hAnsi="Arial" w:cs="Arial"/>
        </w:rPr>
        <w:t xml:space="preserve"> events that could not possibly occur during the phases shown by the sections labelled 2, 3 and 4.</w:t>
      </w:r>
      <w:r>
        <w:rPr>
          <w:rFonts w:ascii="Arial" w:hAnsi="Arial" w:cs="Arial"/>
        </w:rPr>
        <w:tab/>
      </w:r>
      <w:r w:rsidRPr="00057C76">
        <w:rPr>
          <w:rFonts w:ascii="Arial" w:hAnsi="Arial" w:cs="Arial"/>
        </w:rPr>
        <w:t>(2 marks)</w:t>
      </w:r>
      <w:r>
        <w:rPr>
          <w:rFonts w:ascii="Arial" w:hAnsi="Arial" w:cs="Arial"/>
        </w:rPr>
        <w:tab/>
      </w:r>
      <w:r>
        <w:rPr>
          <w:rFonts w:ascii="Arial" w:hAnsi="Arial" w:cs="Arial"/>
        </w:rPr>
        <w:tab/>
      </w:r>
      <w:r>
        <w:rPr>
          <w:rFonts w:ascii="Arial" w:hAnsi="Arial" w:cs="Arial"/>
        </w:rPr>
        <w:tab/>
      </w:r>
    </w:p>
    <w:p w:rsidR="00057C76" w:rsidRDefault="00057C76" w:rsidP="00057C76">
      <w:pPr>
        <w:pStyle w:val="ListParagraph"/>
        <w:tabs>
          <w:tab w:val="left" w:pos="1134"/>
          <w:tab w:val="right" w:pos="9639"/>
        </w:tabs>
        <w:spacing w:line="360" w:lineRule="auto"/>
        <w:ind w:left="709" w:hanging="283"/>
        <w:rPr>
          <w:rFonts w:ascii="Arial" w:hAnsi="Arial" w:cs="Arial"/>
        </w:rPr>
      </w:pPr>
      <w:r>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A09C3">
        <w:rPr>
          <w:rFonts w:ascii="Arial" w:hAnsi="Arial" w:cs="Arial"/>
        </w:rPr>
        <w:t xml:space="preserve"> </w:t>
      </w:r>
    </w:p>
    <w:p w:rsidR="00057C76" w:rsidRDefault="00057C76" w:rsidP="00057C76">
      <w:pPr>
        <w:pStyle w:val="ListParagraph"/>
        <w:tabs>
          <w:tab w:val="left" w:pos="1134"/>
          <w:tab w:val="right" w:pos="9923"/>
        </w:tabs>
        <w:spacing w:line="360" w:lineRule="auto"/>
        <w:ind w:left="567"/>
        <w:rPr>
          <w:rFonts w:ascii="Arial" w:hAnsi="Arial" w:cs="Arial"/>
        </w:rPr>
      </w:pPr>
    </w:p>
    <w:p w:rsidR="00057C76" w:rsidRDefault="00057C76" w:rsidP="00057C76">
      <w:pPr>
        <w:pStyle w:val="ListParagraph"/>
        <w:tabs>
          <w:tab w:val="left" w:pos="1134"/>
          <w:tab w:val="right" w:pos="9923"/>
        </w:tabs>
        <w:spacing w:line="360" w:lineRule="auto"/>
        <w:ind w:left="567"/>
        <w:rPr>
          <w:rFonts w:ascii="Arial" w:hAnsi="Arial" w:cs="Arial"/>
        </w:rPr>
      </w:pPr>
    </w:p>
    <w:p w:rsidR="00057C76" w:rsidRDefault="00057C76" w:rsidP="00057C76">
      <w:pPr>
        <w:pStyle w:val="ListParagraph"/>
        <w:numPr>
          <w:ilvl w:val="0"/>
          <w:numId w:val="20"/>
        </w:numPr>
        <w:tabs>
          <w:tab w:val="clear" w:pos="786"/>
          <w:tab w:val="left" w:pos="709"/>
          <w:tab w:val="right" w:pos="9639"/>
        </w:tabs>
        <w:spacing w:line="240" w:lineRule="auto"/>
        <w:ind w:left="567" w:hanging="141"/>
        <w:rPr>
          <w:rFonts w:ascii="Arial" w:hAnsi="Arial" w:cs="Arial"/>
        </w:rPr>
      </w:pPr>
      <w:r w:rsidRPr="00FA09C3">
        <w:rPr>
          <w:rFonts w:ascii="Arial" w:hAnsi="Arial" w:cs="Arial"/>
        </w:rPr>
        <w:t xml:space="preserve">Looking at </w:t>
      </w:r>
      <w:r>
        <w:rPr>
          <w:rFonts w:ascii="Arial" w:hAnsi="Arial" w:cs="Arial"/>
        </w:rPr>
        <w:t>the action potential graph</w:t>
      </w:r>
      <w:r w:rsidRPr="00FA09C3">
        <w:rPr>
          <w:rFonts w:ascii="Arial" w:hAnsi="Arial" w:cs="Arial"/>
        </w:rPr>
        <w:t>, locate the section labelled with a 1.</w:t>
      </w:r>
      <w:r>
        <w:rPr>
          <w:rFonts w:ascii="Arial" w:hAnsi="Arial" w:cs="Arial"/>
        </w:rPr>
        <w:t xml:space="preserve"> </w:t>
      </w:r>
    </w:p>
    <w:p w:rsidR="00057C76" w:rsidRPr="00057C76" w:rsidRDefault="00057C76" w:rsidP="00057C76">
      <w:pPr>
        <w:pStyle w:val="ListParagraph"/>
        <w:tabs>
          <w:tab w:val="left" w:pos="709"/>
          <w:tab w:val="right" w:pos="10490"/>
        </w:tabs>
        <w:spacing w:line="240" w:lineRule="auto"/>
        <w:ind w:left="993" w:hanging="993"/>
        <w:rPr>
          <w:rFonts w:ascii="Arial" w:hAnsi="Arial" w:cs="Arial"/>
        </w:rPr>
      </w:pPr>
      <w:r>
        <w:rPr>
          <w:rFonts w:ascii="Arial" w:hAnsi="Arial" w:cs="Arial"/>
        </w:rPr>
        <w:tab/>
        <w:t>In the box below</w:t>
      </w:r>
      <w:r w:rsidRPr="00FA09C3">
        <w:rPr>
          <w:rFonts w:ascii="Arial" w:hAnsi="Arial" w:cs="Arial"/>
        </w:rPr>
        <w:t xml:space="preserve"> </w:t>
      </w:r>
      <w:r>
        <w:rPr>
          <w:rFonts w:ascii="Arial" w:hAnsi="Arial" w:cs="Arial"/>
        </w:rPr>
        <w:t>d</w:t>
      </w:r>
      <w:r w:rsidRPr="00FA09C3">
        <w:rPr>
          <w:rFonts w:ascii="Arial" w:hAnsi="Arial" w:cs="Arial"/>
        </w:rPr>
        <w:t>raw a labelled diagr</w:t>
      </w:r>
      <w:r>
        <w:rPr>
          <w:rFonts w:ascii="Arial" w:hAnsi="Arial" w:cs="Arial"/>
        </w:rPr>
        <w:t xml:space="preserve">am </w:t>
      </w:r>
      <w:r w:rsidRPr="00FA09C3">
        <w:rPr>
          <w:rFonts w:ascii="Arial" w:hAnsi="Arial" w:cs="Arial"/>
        </w:rPr>
        <w:t xml:space="preserve">of this section </w:t>
      </w:r>
      <w:r>
        <w:rPr>
          <w:rFonts w:ascii="Arial" w:hAnsi="Arial" w:cs="Arial"/>
        </w:rPr>
        <w:t xml:space="preserve">of the neuron </w:t>
      </w:r>
      <w:r w:rsidRPr="00FA09C3">
        <w:rPr>
          <w:rFonts w:ascii="Arial" w:hAnsi="Arial" w:cs="Arial"/>
        </w:rPr>
        <w:t>to show:</w:t>
      </w:r>
      <w:r>
        <w:rPr>
          <w:rFonts w:ascii="Arial" w:hAnsi="Arial" w:cs="Arial"/>
        </w:rPr>
        <w:tab/>
      </w:r>
      <w:r w:rsidRPr="00057C76">
        <w:rPr>
          <w:rFonts w:ascii="Arial" w:hAnsi="Arial" w:cs="Arial"/>
        </w:rPr>
        <w:t>(3 marks)</w:t>
      </w:r>
    </w:p>
    <w:p w:rsidR="00057C76" w:rsidRDefault="00057C76" w:rsidP="00057C76">
      <w:pPr>
        <w:pStyle w:val="ListParagraph"/>
        <w:numPr>
          <w:ilvl w:val="0"/>
          <w:numId w:val="21"/>
        </w:numPr>
        <w:tabs>
          <w:tab w:val="left" w:pos="1134"/>
          <w:tab w:val="right" w:pos="9639"/>
        </w:tabs>
        <w:spacing w:line="240" w:lineRule="auto"/>
        <w:ind w:left="993" w:hanging="284"/>
        <w:rPr>
          <w:rFonts w:ascii="Arial" w:hAnsi="Arial" w:cs="Arial"/>
        </w:rPr>
      </w:pPr>
      <w:r>
        <w:rPr>
          <w:rFonts w:ascii="Arial" w:hAnsi="Arial" w:cs="Arial"/>
        </w:rPr>
        <w:t>t</w:t>
      </w:r>
      <w:r w:rsidRPr="00234CC7">
        <w:rPr>
          <w:rFonts w:ascii="Arial" w:hAnsi="Arial" w:cs="Arial"/>
        </w:rPr>
        <w:t xml:space="preserve">he </w:t>
      </w:r>
      <w:r>
        <w:rPr>
          <w:rFonts w:ascii="Arial" w:hAnsi="Arial" w:cs="Arial"/>
        </w:rPr>
        <w:t>concentration</w:t>
      </w:r>
      <w:r w:rsidRPr="00234CC7">
        <w:rPr>
          <w:rFonts w:ascii="Arial" w:hAnsi="Arial" w:cs="Arial"/>
        </w:rPr>
        <w:t xml:space="preserve"> of the sodium and potassium ions and, if they are moving, the direction </w:t>
      </w:r>
    </w:p>
    <w:p w:rsidR="00057C76" w:rsidRDefault="00057C76" w:rsidP="00057C76">
      <w:pPr>
        <w:pStyle w:val="ListParagraph"/>
        <w:tabs>
          <w:tab w:val="left" w:pos="1134"/>
          <w:tab w:val="right" w:pos="9639"/>
        </w:tabs>
        <w:spacing w:after="240" w:line="240" w:lineRule="auto"/>
        <w:ind w:left="993" w:hanging="993"/>
        <w:rPr>
          <w:rFonts w:ascii="Arial" w:hAnsi="Arial" w:cs="Arial"/>
        </w:rPr>
      </w:pPr>
      <w:r>
        <w:rPr>
          <w:rFonts w:ascii="Arial" w:hAnsi="Arial" w:cs="Arial"/>
        </w:rPr>
        <w:tab/>
      </w:r>
      <w:proofErr w:type="gramStart"/>
      <w:r w:rsidRPr="00234CC7">
        <w:rPr>
          <w:rFonts w:ascii="Arial" w:hAnsi="Arial" w:cs="Arial"/>
        </w:rPr>
        <w:t>the</w:t>
      </w:r>
      <w:proofErr w:type="gramEnd"/>
      <w:r w:rsidRPr="00234CC7">
        <w:rPr>
          <w:rFonts w:ascii="Arial" w:hAnsi="Arial" w:cs="Arial"/>
        </w:rPr>
        <w:t xml:space="preserve"> ions would be travelling.</w:t>
      </w:r>
    </w:p>
    <w:p w:rsidR="00057C76" w:rsidRPr="00CD7722" w:rsidRDefault="00057C76" w:rsidP="00057C76">
      <w:pPr>
        <w:pStyle w:val="ListParagraph"/>
        <w:tabs>
          <w:tab w:val="left" w:pos="1134"/>
          <w:tab w:val="right" w:pos="9639"/>
        </w:tabs>
        <w:spacing w:after="240" w:line="240" w:lineRule="auto"/>
        <w:ind w:left="993" w:hanging="993"/>
        <w:rPr>
          <w:rFonts w:ascii="Arial" w:hAnsi="Arial" w:cs="Arial"/>
          <w:sz w:val="16"/>
          <w:szCs w:val="16"/>
        </w:rPr>
      </w:pPr>
    </w:p>
    <w:p w:rsidR="00057C76" w:rsidRDefault="00057C76" w:rsidP="00057C76">
      <w:pPr>
        <w:pStyle w:val="ListParagraph"/>
        <w:numPr>
          <w:ilvl w:val="0"/>
          <w:numId w:val="21"/>
        </w:numPr>
        <w:tabs>
          <w:tab w:val="left" w:pos="1134"/>
          <w:tab w:val="right" w:pos="9639"/>
        </w:tabs>
        <w:spacing w:line="360" w:lineRule="auto"/>
        <w:ind w:left="993" w:hanging="284"/>
        <w:rPr>
          <w:rFonts w:ascii="Arial" w:hAnsi="Arial" w:cs="Arial"/>
        </w:rPr>
      </w:pPr>
      <w:proofErr w:type="gramStart"/>
      <w:r>
        <w:rPr>
          <w:rFonts w:ascii="Arial" w:hAnsi="Arial" w:cs="Arial"/>
        </w:rPr>
        <w:t>t</w:t>
      </w:r>
      <w:r w:rsidRPr="00234CC7">
        <w:rPr>
          <w:rFonts w:ascii="Arial" w:hAnsi="Arial" w:cs="Arial"/>
        </w:rPr>
        <w:t>he</w:t>
      </w:r>
      <w:proofErr w:type="gramEnd"/>
      <w:r w:rsidRPr="00234CC7">
        <w:rPr>
          <w:rFonts w:ascii="Arial" w:hAnsi="Arial" w:cs="Arial"/>
        </w:rPr>
        <w:t xml:space="preserve"> gated </w:t>
      </w:r>
      <w:r>
        <w:rPr>
          <w:rFonts w:ascii="Arial" w:hAnsi="Arial" w:cs="Arial"/>
        </w:rPr>
        <w:t xml:space="preserve">ion </w:t>
      </w:r>
      <w:r w:rsidRPr="00234CC7">
        <w:rPr>
          <w:rFonts w:ascii="Arial" w:hAnsi="Arial" w:cs="Arial"/>
        </w:rPr>
        <w:t>channels and whether they are open or closed.</w:t>
      </w:r>
    </w:p>
    <w:p w:rsidR="00057C76" w:rsidRPr="002061D3" w:rsidRDefault="00057C76" w:rsidP="00057C76">
      <w:pPr>
        <w:pStyle w:val="ListParagraph"/>
        <w:numPr>
          <w:ilvl w:val="0"/>
          <w:numId w:val="21"/>
        </w:numPr>
        <w:tabs>
          <w:tab w:val="left" w:pos="1134"/>
          <w:tab w:val="right" w:pos="9639"/>
        </w:tabs>
        <w:spacing w:line="360" w:lineRule="auto"/>
        <w:ind w:left="993" w:hanging="284"/>
        <w:rPr>
          <w:rFonts w:ascii="Arial" w:hAnsi="Arial" w:cs="Arial"/>
        </w:rPr>
      </w:pPr>
      <w:proofErr w:type="gramStart"/>
      <w:r>
        <w:rPr>
          <w:rFonts w:ascii="Arial" w:hAnsi="Arial" w:cs="Arial"/>
        </w:rPr>
        <w:t>t</w:t>
      </w:r>
      <w:r w:rsidRPr="002061D3">
        <w:rPr>
          <w:rFonts w:ascii="Arial" w:hAnsi="Arial" w:cs="Arial"/>
        </w:rPr>
        <w:t>he</w:t>
      </w:r>
      <w:proofErr w:type="gramEnd"/>
      <w:r w:rsidRPr="002061D3">
        <w:rPr>
          <w:rFonts w:ascii="Arial" w:hAnsi="Arial" w:cs="Arial"/>
        </w:rPr>
        <w:t xml:space="preserve"> charge either side of the neuron membrane. </w:t>
      </w:r>
    </w:p>
    <w:p w:rsidR="00057C76" w:rsidRPr="00FA09C3" w:rsidRDefault="00057C76" w:rsidP="00057C76">
      <w:pPr>
        <w:pStyle w:val="ListParagraph"/>
        <w:tabs>
          <w:tab w:val="left" w:pos="1134"/>
          <w:tab w:val="right" w:pos="9639"/>
        </w:tabs>
        <w:spacing w:line="360" w:lineRule="auto"/>
        <w:ind w:left="567" w:hanging="567"/>
        <w:rPr>
          <w:rFonts w:ascii="Arial" w:hAnsi="Arial" w:cs="Arial"/>
        </w:rPr>
      </w:pPr>
      <w:r w:rsidRPr="00FA09C3">
        <w:rPr>
          <w:rFonts w:ascii="Arial" w:hAnsi="Arial" w:cs="Arial"/>
          <w:noProof/>
          <w:lang w:val="en-AU" w:eastAsia="en-AU"/>
        </w:rPr>
        <mc:AlternateContent>
          <mc:Choice Requires="wps">
            <w:drawing>
              <wp:anchor distT="0" distB="0" distL="114300" distR="114300" simplePos="0" relativeHeight="251674624" behindDoc="0" locked="0" layoutInCell="1" allowOverlap="1" wp14:anchorId="1D1D23C9" wp14:editId="01F2A3A6">
                <wp:simplePos x="0" y="0"/>
                <wp:positionH relativeFrom="column">
                  <wp:posOffset>752475</wp:posOffset>
                </wp:positionH>
                <wp:positionV relativeFrom="paragraph">
                  <wp:posOffset>103505</wp:posOffset>
                </wp:positionV>
                <wp:extent cx="5467985" cy="1628775"/>
                <wp:effectExtent l="0" t="0" r="1841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1628775"/>
                        </a:xfrm>
                        <a:prstGeom prst="rect">
                          <a:avLst/>
                        </a:prstGeom>
                        <a:solidFill>
                          <a:srgbClr val="FFFFFF"/>
                        </a:solidFill>
                        <a:ln w="9525">
                          <a:solidFill>
                            <a:srgbClr val="000000"/>
                          </a:solidFill>
                          <a:miter lim="800000"/>
                          <a:headEnd/>
                          <a:tailEnd/>
                        </a:ln>
                      </wps:spPr>
                      <wps:txbx>
                        <w:txbxContent>
                          <w:p w:rsidR="00057C76" w:rsidRDefault="00057C76" w:rsidP="00057C76"/>
                          <w:p w:rsidR="00057C76" w:rsidRDefault="00057C76" w:rsidP="00057C76"/>
                          <w:p w:rsidR="00057C76" w:rsidRDefault="00057C76" w:rsidP="00057C76"/>
                          <w:p w:rsidR="00057C76" w:rsidRDefault="00057C76" w:rsidP="00057C76"/>
                          <w:p w:rsidR="00057C76" w:rsidRDefault="00057C76" w:rsidP="00057C76"/>
                          <w:p w:rsidR="00057C76" w:rsidRDefault="00057C76" w:rsidP="00057C76"/>
                          <w:p w:rsidR="00057C76" w:rsidRDefault="00057C76" w:rsidP="00057C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9.25pt;margin-top:8.15pt;width:430.55pt;height:12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">
                <v:textbox>
                  <w:txbxContent>
                    <w:p w:rsidR="00057C76" w:rsidRDefault="00057C76" w:rsidP="00057C76"/>
                    <w:p w:rsidR="00057C76" w:rsidRDefault="00057C76" w:rsidP="00057C76"/>
                    <w:p w:rsidR="00057C76" w:rsidRDefault="00057C76" w:rsidP="00057C76"/>
                    <w:p w:rsidR="00057C76" w:rsidRDefault="00057C76" w:rsidP="00057C76"/>
                    <w:p w:rsidR="00057C76" w:rsidRDefault="00057C76" w:rsidP="00057C76"/>
                    <w:p w:rsidR="00057C76" w:rsidRDefault="00057C76" w:rsidP="00057C76"/>
                    <w:p w:rsidR="00057C76" w:rsidRDefault="00057C76" w:rsidP="00057C76"/>
                  </w:txbxContent>
                </v:textbox>
              </v:shape>
            </w:pict>
          </mc:Fallback>
        </mc:AlternateContent>
      </w:r>
    </w:p>
    <w:p w:rsidR="00057C76" w:rsidRPr="00FA09C3" w:rsidRDefault="00057C76" w:rsidP="00057C76">
      <w:pPr>
        <w:pStyle w:val="ListParagraph"/>
        <w:tabs>
          <w:tab w:val="left" w:pos="1134"/>
          <w:tab w:val="right" w:pos="9639"/>
        </w:tabs>
        <w:spacing w:line="360" w:lineRule="auto"/>
        <w:ind w:left="567" w:hanging="567"/>
        <w:rPr>
          <w:rFonts w:ascii="Arial" w:hAnsi="Arial" w:cs="Arial"/>
        </w:rPr>
      </w:pPr>
    </w:p>
    <w:p w:rsidR="00057C76" w:rsidRPr="00FA09C3" w:rsidRDefault="00057C76" w:rsidP="00057C76">
      <w:pPr>
        <w:pStyle w:val="ListParagraph"/>
        <w:tabs>
          <w:tab w:val="left" w:pos="1134"/>
          <w:tab w:val="right" w:pos="9639"/>
        </w:tabs>
        <w:ind w:left="567" w:hanging="567"/>
        <w:rPr>
          <w:rFonts w:ascii="Arial" w:hAnsi="Arial" w:cs="Arial"/>
        </w:rPr>
      </w:pPr>
    </w:p>
    <w:p w:rsidR="00057C76" w:rsidRPr="00FA09C3"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Pr="00FA09C3" w:rsidRDefault="00057C76" w:rsidP="00B34720">
      <w:pPr>
        <w:pStyle w:val="ListParagraph"/>
        <w:numPr>
          <w:ilvl w:val="0"/>
          <w:numId w:val="20"/>
        </w:numPr>
        <w:tabs>
          <w:tab w:val="clear" w:pos="786"/>
          <w:tab w:val="left" w:pos="709"/>
          <w:tab w:val="right" w:pos="9639"/>
        </w:tabs>
        <w:ind w:left="567" w:hanging="141"/>
        <w:rPr>
          <w:rFonts w:ascii="Arial" w:hAnsi="Arial" w:cs="Arial"/>
        </w:rPr>
      </w:pPr>
      <w:r w:rsidRPr="00FA09C3">
        <w:rPr>
          <w:rFonts w:ascii="Arial" w:hAnsi="Arial" w:cs="Arial"/>
        </w:rPr>
        <w:lastRenderedPageBreak/>
        <w:t xml:space="preserve">Look at the diagram below </w:t>
      </w:r>
      <w:r>
        <w:rPr>
          <w:rFonts w:ascii="Arial" w:hAnsi="Arial" w:cs="Arial"/>
        </w:rPr>
        <w:t>of the different nerve fibres</w:t>
      </w:r>
      <w:r w:rsidRPr="00FA09C3">
        <w:rPr>
          <w:rFonts w:ascii="Arial" w:hAnsi="Arial" w:cs="Arial"/>
        </w:rPr>
        <w:t xml:space="preserve"> and answer the questions that follow.</w:t>
      </w:r>
    </w:p>
    <w:p w:rsidR="00057C76" w:rsidRDefault="00057C76" w:rsidP="00057C76">
      <w:pPr>
        <w:pStyle w:val="ListParagraph"/>
        <w:tabs>
          <w:tab w:val="left" w:pos="1134"/>
          <w:tab w:val="right" w:pos="9639"/>
        </w:tabs>
        <w:ind w:left="567" w:hanging="567"/>
        <w:rPr>
          <w:rFonts w:ascii="Arial" w:hAnsi="Arial" w:cs="Arial"/>
        </w:rPr>
      </w:pPr>
      <w:r w:rsidRPr="00FA09C3">
        <w:rPr>
          <w:rFonts w:ascii="Arial" w:hAnsi="Arial" w:cs="Arial"/>
          <w:noProof/>
          <w:lang w:val="en-AU" w:eastAsia="en-AU"/>
        </w:rPr>
        <w:drawing>
          <wp:anchor distT="0" distB="0" distL="114300" distR="114300" simplePos="0" relativeHeight="251675648" behindDoc="0" locked="0" layoutInCell="1" allowOverlap="1" wp14:anchorId="547CD1AC" wp14:editId="5384A06E">
            <wp:simplePos x="2210463" y="4468633"/>
            <wp:positionH relativeFrom="column">
              <wp:posOffset>2214742</wp:posOffset>
            </wp:positionH>
            <wp:positionV relativeFrom="paragraph">
              <wp:align>top</wp:align>
            </wp:positionV>
            <wp:extent cx="3132814" cy="145524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814" cy="1455243"/>
                    </a:xfrm>
                    <a:prstGeom prst="rect">
                      <a:avLst/>
                    </a:prstGeom>
                    <a:noFill/>
                    <a:ln>
                      <a:noFill/>
                    </a:ln>
                  </pic:spPr>
                </pic:pic>
              </a:graphicData>
            </a:graphic>
          </wp:anchor>
        </w:drawing>
      </w:r>
    </w:p>
    <w:p w:rsidR="00057C76" w:rsidRPr="00E10EF1" w:rsidRDefault="00057C76" w:rsidP="00057C76"/>
    <w:p w:rsidR="00057C76" w:rsidRPr="00E10EF1" w:rsidRDefault="00057C76" w:rsidP="00057C76"/>
    <w:p w:rsidR="00057C76" w:rsidRPr="00E10EF1" w:rsidRDefault="00057C76" w:rsidP="00057C76"/>
    <w:p w:rsidR="00057C76" w:rsidRDefault="00057C76" w:rsidP="00057C76">
      <w:pPr>
        <w:pStyle w:val="ListParagraph"/>
        <w:tabs>
          <w:tab w:val="left" w:pos="1134"/>
          <w:tab w:val="right" w:pos="9639"/>
        </w:tabs>
        <w:ind w:left="567" w:hanging="567"/>
        <w:rPr>
          <w:rFonts w:ascii="Arial" w:hAnsi="Arial" w:cs="Arial"/>
        </w:rPr>
      </w:pPr>
    </w:p>
    <w:p w:rsidR="00057C76" w:rsidRPr="00FA09C3" w:rsidRDefault="00057C76" w:rsidP="00057C76">
      <w:pPr>
        <w:pStyle w:val="ListParagraph"/>
        <w:tabs>
          <w:tab w:val="left" w:pos="1134"/>
          <w:tab w:val="right" w:pos="9639"/>
        </w:tabs>
        <w:ind w:left="567" w:hanging="567"/>
        <w:rPr>
          <w:rFonts w:ascii="Arial" w:hAnsi="Arial" w:cs="Arial"/>
        </w:rPr>
      </w:pPr>
      <w:r>
        <w:rPr>
          <w:rFonts w:ascii="Arial" w:hAnsi="Arial" w:cs="Arial"/>
        </w:rPr>
        <w:br w:type="textWrapping" w:clear="all"/>
      </w:r>
    </w:p>
    <w:p w:rsidR="00057C76" w:rsidRPr="000E6E01" w:rsidRDefault="00057C76" w:rsidP="00057C76">
      <w:pPr>
        <w:pStyle w:val="ListParagraph"/>
        <w:tabs>
          <w:tab w:val="left" w:pos="1134"/>
          <w:tab w:val="right" w:pos="10490"/>
        </w:tabs>
        <w:spacing w:before="100" w:beforeAutospacing="1" w:after="100" w:afterAutospacing="1" w:line="360" w:lineRule="auto"/>
        <w:ind w:left="567" w:firstLine="873"/>
        <w:rPr>
          <w:rFonts w:ascii="Arial" w:hAnsi="Arial" w:cs="Arial"/>
          <w:i/>
        </w:rPr>
      </w:pPr>
      <w:r>
        <w:rPr>
          <w:rFonts w:ascii="Arial" w:hAnsi="Arial" w:cs="Arial"/>
        </w:rPr>
        <w:tab/>
        <w:t xml:space="preserve">      </w:t>
      </w:r>
    </w:p>
    <w:p w:rsidR="00057C76" w:rsidRPr="00057C76" w:rsidRDefault="00057C76" w:rsidP="00B34720">
      <w:pPr>
        <w:pStyle w:val="ListParagraph"/>
        <w:tabs>
          <w:tab w:val="left" w:pos="709"/>
          <w:tab w:val="left" w:pos="1134"/>
          <w:tab w:val="right" w:pos="10490"/>
        </w:tabs>
        <w:spacing w:before="100" w:beforeAutospacing="1" w:after="120" w:line="240" w:lineRule="auto"/>
        <w:ind w:left="709"/>
        <w:rPr>
          <w:rFonts w:ascii="Arial" w:hAnsi="Arial" w:cs="Arial"/>
        </w:rPr>
      </w:pPr>
      <w:r w:rsidRPr="008C27AA">
        <w:rPr>
          <w:rFonts w:ascii="Arial" w:hAnsi="Arial" w:cs="Arial"/>
        </w:rPr>
        <w:t>State which of the nerve fibres above would conduct an impulse faster and briefly explain how t</w:t>
      </w:r>
      <w:r>
        <w:rPr>
          <w:rFonts w:ascii="Arial" w:hAnsi="Arial" w:cs="Arial"/>
        </w:rPr>
        <w:t>he impulse will travel along that</w:t>
      </w:r>
      <w:r w:rsidRPr="008C27AA">
        <w:rPr>
          <w:rFonts w:ascii="Arial" w:hAnsi="Arial" w:cs="Arial"/>
        </w:rPr>
        <w:t xml:space="preserve"> fibre.</w:t>
      </w:r>
      <w:r w:rsidRPr="008C27AA">
        <w:rPr>
          <w:rFonts w:ascii="Arial" w:hAnsi="Arial" w:cs="Arial"/>
        </w:rPr>
        <w:tab/>
      </w:r>
      <w:r w:rsidRPr="00057C76">
        <w:rPr>
          <w:rFonts w:ascii="Arial" w:hAnsi="Arial" w:cs="Arial"/>
        </w:rPr>
        <w:t>(4 marks)</w:t>
      </w:r>
    </w:p>
    <w:p w:rsidR="00057C76" w:rsidRDefault="00057C76" w:rsidP="00B34720">
      <w:pPr>
        <w:pStyle w:val="ListParagraph"/>
        <w:tabs>
          <w:tab w:val="left" w:pos="709"/>
          <w:tab w:val="left" w:pos="1134"/>
          <w:tab w:val="right" w:pos="10490"/>
        </w:tabs>
        <w:spacing w:before="100" w:beforeAutospacing="1" w:after="120" w:line="240" w:lineRule="auto"/>
        <w:ind w:left="709"/>
        <w:rPr>
          <w:rFonts w:ascii="Arial" w:hAnsi="Arial" w:cs="Arial"/>
        </w:rPr>
      </w:pPr>
    </w:p>
    <w:p w:rsidR="00057C76" w:rsidRPr="008C27AA" w:rsidRDefault="00057C76" w:rsidP="00B34720">
      <w:pPr>
        <w:pStyle w:val="ListParagraph"/>
        <w:tabs>
          <w:tab w:val="left" w:pos="709"/>
          <w:tab w:val="left" w:pos="1134"/>
          <w:tab w:val="right" w:pos="10490"/>
        </w:tabs>
        <w:spacing w:before="100" w:beforeAutospacing="1" w:after="120" w:line="360" w:lineRule="auto"/>
        <w:ind w:left="709"/>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7C76" w:rsidRDefault="00057C76" w:rsidP="00B14621">
      <w:pPr>
        <w:spacing w:line="360" w:lineRule="auto"/>
        <w:rPr>
          <w:rFonts w:asciiTheme="majorHAnsi" w:hAnsiTheme="majorHAnsi"/>
          <w:color w:val="FF0000"/>
          <w:sz w:val="24"/>
          <w:szCs w:val="24"/>
        </w:rPr>
      </w:pPr>
    </w:p>
    <w:p w:rsidR="00B14621" w:rsidRPr="00B14621" w:rsidRDefault="00B14621" w:rsidP="00B14621">
      <w:pPr>
        <w:spacing w:line="240" w:lineRule="auto"/>
        <w:rPr>
          <w:rFonts w:ascii="Arial" w:hAnsi="Arial" w:cs="Arial"/>
          <w:b/>
        </w:rPr>
      </w:pPr>
      <w:r w:rsidRPr="00B14621">
        <w:rPr>
          <w:rFonts w:ascii="Arial" w:hAnsi="Arial" w:cs="Arial"/>
          <w:b/>
        </w:rPr>
        <w:t xml:space="preserve">Extended Answer. </w:t>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Pr>
          <w:rFonts w:ascii="Arial" w:hAnsi="Arial" w:cs="Arial"/>
          <w:b/>
        </w:rPr>
        <w:t xml:space="preserve"> (6</w:t>
      </w:r>
      <w:r w:rsidRPr="00B14621">
        <w:rPr>
          <w:rFonts w:ascii="Arial" w:hAnsi="Arial" w:cs="Arial"/>
          <w:b/>
        </w:rPr>
        <w:t xml:space="preserve"> marks)</w:t>
      </w:r>
    </w:p>
    <w:p w:rsidR="00B14621" w:rsidRPr="00B14621" w:rsidRDefault="00B14621" w:rsidP="00B14621">
      <w:pPr>
        <w:spacing w:line="240" w:lineRule="auto"/>
        <w:rPr>
          <w:rFonts w:ascii="Arial" w:hAnsi="Arial" w:cs="Arial"/>
        </w:rPr>
      </w:pPr>
      <w:r w:rsidRPr="00B14621">
        <w:rPr>
          <w:rFonts w:ascii="Arial" w:hAnsi="Arial" w:cs="Arial"/>
        </w:rPr>
        <w:t>Fred was walking home after watching the basketball game through the park. Suddenly the lights went out and Fred could not see a thing. Then he heard footsteps approaching very quickly from behind.</w:t>
      </w:r>
    </w:p>
    <w:p w:rsidR="00B14621" w:rsidRPr="00B14621" w:rsidRDefault="00B14621" w:rsidP="00B14621">
      <w:pPr>
        <w:spacing w:line="240" w:lineRule="auto"/>
        <w:rPr>
          <w:rFonts w:ascii="Arial" w:hAnsi="Arial" w:cs="Arial"/>
        </w:rPr>
      </w:pPr>
      <w:r>
        <w:rPr>
          <w:rFonts w:ascii="Arial" w:hAnsi="Arial" w:cs="Arial"/>
        </w:rPr>
        <w:t>Discuss three</w:t>
      </w:r>
      <w:r w:rsidRPr="00B14621">
        <w:rPr>
          <w:rFonts w:ascii="Arial" w:hAnsi="Arial" w:cs="Arial"/>
        </w:rPr>
        <w:t xml:space="preserve"> nervous system responses that would occur in Fred’s body when he heard the footsteps approaching </w:t>
      </w:r>
      <w:r w:rsidR="00013CA3">
        <w:rPr>
          <w:rFonts w:ascii="Arial" w:hAnsi="Arial" w:cs="Arial"/>
        </w:rPr>
        <w:t xml:space="preserve">that would enable him to run home quickly </w:t>
      </w:r>
      <w:r w:rsidRPr="00B14621">
        <w:rPr>
          <w:rFonts w:ascii="Arial" w:hAnsi="Arial" w:cs="Arial"/>
        </w:rPr>
        <w:t>and the different nervous system responses that would occur when he was safe at home.</w:t>
      </w:r>
    </w:p>
    <w:p w:rsidR="00057C76" w:rsidRPr="00057C76" w:rsidRDefault="00B14621" w:rsidP="00B14621">
      <w:pPr>
        <w:pStyle w:val="ListParagraph"/>
        <w:tabs>
          <w:tab w:val="left" w:pos="0"/>
          <w:tab w:val="left" w:pos="1134"/>
          <w:tab w:val="right" w:pos="10490"/>
        </w:tabs>
        <w:spacing w:before="100" w:beforeAutospacing="1" w:after="120" w:line="360" w:lineRule="auto"/>
        <w:ind w:left="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57C76" w:rsidRPr="00057C76" w:rsidSect="00F733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00B"/>
    <w:multiLevelType w:val="hybridMultilevel"/>
    <w:tmpl w:val="339086F6"/>
    <w:lvl w:ilvl="0" w:tplc="0C090017">
      <w:start w:val="1"/>
      <w:numFmt w:val="lowerLetter"/>
      <w:lvlText w:val="%1)"/>
      <w:lvlJc w:val="left"/>
      <w:pPr>
        <w:ind w:left="796" w:hanging="360"/>
      </w:pPr>
      <w:rPr>
        <w:rFonts w:hint="default"/>
      </w:rPr>
    </w:lvl>
    <w:lvl w:ilvl="1" w:tplc="0C090019">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1">
    <w:nsid w:val="035D3EE4"/>
    <w:multiLevelType w:val="hybridMultilevel"/>
    <w:tmpl w:val="BFFEE4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9A7605"/>
    <w:multiLevelType w:val="hybridMultilevel"/>
    <w:tmpl w:val="370425FC"/>
    <w:lvl w:ilvl="0" w:tplc="A224A616">
      <w:start w:val="1"/>
      <w:numFmt w:val="lowerRoman"/>
      <w:lvlText w:val="(%1)"/>
      <w:lvlJc w:val="left"/>
      <w:pPr>
        <w:ind w:left="150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nsid w:val="0E92392E"/>
    <w:multiLevelType w:val="hybridMultilevel"/>
    <w:tmpl w:val="7208060E"/>
    <w:lvl w:ilvl="0" w:tplc="04090017">
      <w:start w:val="1"/>
      <w:numFmt w:val="lowerLetter"/>
      <w:lvlText w:val="%1)"/>
      <w:lvlJc w:val="left"/>
      <w:pPr>
        <w:tabs>
          <w:tab w:val="num" w:pos="786"/>
        </w:tabs>
        <w:ind w:left="786" w:hanging="360"/>
      </w:pPr>
      <w:rPr>
        <w:rFonts w:hint="default"/>
        <w:sz w:val="22"/>
      </w:rPr>
    </w:lvl>
    <w:lvl w:ilvl="1" w:tplc="CCCC38E4">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15268E"/>
    <w:multiLevelType w:val="hybridMultilevel"/>
    <w:tmpl w:val="13B6A56E"/>
    <w:lvl w:ilvl="0" w:tplc="0409000F">
      <w:start w:val="1"/>
      <w:numFmt w:val="decimal"/>
      <w:lvlText w:val="%1."/>
      <w:lvlJc w:val="left"/>
      <w:pPr>
        <w:ind w:left="720" w:hanging="360"/>
      </w:pPr>
      <w:rPr>
        <w:rFonts w:hint="default"/>
      </w:rPr>
    </w:lvl>
    <w:lvl w:ilvl="1" w:tplc="04090017">
      <w:start w:val="1"/>
      <w:numFmt w:val="lowerLetter"/>
      <w:lvlText w:val="%2)"/>
      <w:lvlJc w:val="left"/>
      <w:pPr>
        <w:ind w:left="4188"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CB27F07"/>
    <w:multiLevelType w:val="hybridMultilevel"/>
    <w:tmpl w:val="8458ADAA"/>
    <w:lvl w:ilvl="0" w:tplc="01E8872C">
      <w:start w:val="1"/>
      <w:numFmt w:val="lowerLetter"/>
      <w:lvlText w:val="%1)"/>
      <w:lvlJc w:val="left"/>
      <w:pPr>
        <w:tabs>
          <w:tab w:val="num" w:pos="1080"/>
        </w:tabs>
        <w:ind w:left="1080" w:hanging="360"/>
      </w:pPr>
      <w:rPr>
        <w:rFonts w:hint="default"/>
        <w:sz w:val="22"/>
        <w:szCs w:val="22"/>
      </w:rPr>
    </w:lvl>
    <w:lvl w:ilvl="1" w:tplc="04090017">
      <w:start w:val="1"/>
      <w:numFmt w:val="lowerLetter"/>
      <w:lvlText w:val="%2)"/>
      <w:lvlJc w:val="left"/>
      <w:pPr>
        <w:tabs>
          <w:tab w:val="num" w:pos="1800"/>
        </w:tabs>
        <w:ind w:left="1800" w:hanging="360"/>
      </w:pPr>
      <w:rPr>
        <w:rFonts w:hint="default"/>
        <w:sz w:val="22"/>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B4525A"/>
    <w:multiLevelType w:val="hybridMultilevel"/>
    <w:tmpl w:val="2F40F59A"/>
    <w:lvl w:ilvl="0" w:tplc="14090019">
      <w:start w:val="1"/>
      <w:numFmt w:val="lowerLetter"/>
      <w:lvlText w:val="%1."/>
      <w:lvlJc w:val="left"/>
      <w:pPr>
        <w:ind w:left="720" w:hanging="360"/>
      </w:pPr>
    </w:lvl>
    <w:lvl w:ilvl="1" w:tplc="0C090017">
      <w:start w:val="1"/>
      <w:numFmt w:val="lowerLetter"/>
      <w:lvlText w:val="%2)"/>
      <w:lvlJc w:val="left"/>
      <w:pPr>
        <w:ind w:left="928"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EC5E93"/>
    <w:multiLevelType w:val="hybridMultilevel"/>
    <w:tmpl w:val="15EA10E2"/>
    <w:lvl w:ilvl="0" w:tplc="EED048E0">
      <w:start w:val="6"/>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0F1E00"/>
    <w:multiLevelType w:val="hybridMultilevel"/>
    <w:tmpl w:val="D3F041CA"/>
    <w:lvl w:ilvl="0" w:tplc="0C090017">
      <w:start w:val="1"/>
      <w:numFmt w:val="lowerLetter"/>
      <w:lvlText w:val="%1)"/>
      <w:lvlJc w:val="left"/>
      <w:pPr>
        <w:ind w:left="1211"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0">
    <w:nsid w:val="2BE65E18"/>
    <w:multiLevelType w:val="hybridMultilevel"/>
    <w:tmpl w:val="C35897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49009B"/>
    <w:multiLevelType w:val="hybridMultilevel"/>
    <w:tmpl w:val="76CAAB7C"/>
    <w:lvl w:ilvl="0" w:tplc="C92E63F8">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125C9A"/>
    <w:multiLevelType w:val="hybridMultilevel"/>
    <w:tmpl w:val="7EB2173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8302E74"/>
    <w:multiLevelType w:val="hybridMultilevel"/>
    <w:tmpl w:val="231AE220"/>
    <w:lvl w:ilvl="0" w:tplc="C354FA48">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nsid w:val="4BBC3D71"/>
    <w:multiLevelType w:val="hybridMultilevel"/>
    <w:tmpl w:val="D512BE00"/>
    <w:lvl w:ilvl="0" w:tplc="BA583614">
      <w:start w:val="1"/>
      <w:numFmt w:val="lowerRoman"/>
      <w:lvlText w:val="(%1)"/>
      <w:lvlJc w:val="left"/>
      <w:pPr>
        <w:ind w:left="1145" w:hanging="425"/>
      </w:pPr>
      <w:rPr>
        <w:rFonts w:ascii="Arial" w:eastAsia="Calibri" w:hAnsi="Arial" w:cs="Arial" w:hint="default"/>
      </w:rPr>
    </w:lvl>
    <w:lvl w:ilvl="1" w:tplc="0C090019" w:tentative="1">
      <w:start w:val="1"/>
      <w:numFmt w:val="lowerLetter"/>
      <w:lvlText w:val="%2."/>
      <w:lvlJc w:val="left"/>
      <w:pPr>
        <w:ind w:left="2094" w:hanging="360"/>
      </w:pPr>
    </w:lvl>
    <w:lvl w:ilvl="2" w:tplc="0C09001B" w:tentative="1">
      <w:start w:val="1"/>
      <w:numFmt w:val="lowerRoman"/>
      <w:lvlText w:val="%3."/>
      <w:lvlJc w:val="right"/>
      <w:pPr>
        <w:ind w:left="2814" w:hanging="180"/>
      </w:pPr>
    </w:lvl>
    <w:lvl w:ilvl="3" w:tplc="0C09000F" w:tentative="1">
      <w:start w:val="1"/>
      <w:numFmt w:val="decimal"/>
      <w:lvlText w:val="%4."/>
      <w:lvlJc w:val="left"/>
      <w:pPr>
        <w:ind w:left="3534" w:hanging="360"/>
      </w:pPr>
    </w:lvl>
    <w:lvl w:ilvl="4" w:tplc="0C090019" w:tentative="1">
      <w:start w:val="1"/>
      <w:numFmt w:val="lowerLetter"/>
      <w:lvlText w:val="%5."/>
      <w:lvlJc w:val="left"/>
      <w:pPr>
        <w:ind w:left="4254" w:hanging="360"/>
      </w:pPr>
    </w:lvl>
    <w:lvl w:ilvl="5" w:tplc="0C09001B" w:tentative="1">
      <w:start w:val="1"/>
      <w:numFmt w:val="lowerRoman"/>
      <w:lvlText w:val="%6."/>
      <w:lvlJc w:val="right"/>
      <w:pPr>
        <w:ind w:left="4974" w:hanging="180"/>
      </w:pPr>
    </w:lvl>
    <w:lvl w:ilvl="6" w:tplc="0C09000F" w:tentative="1">
      <w:start w:val="1"/>
      <w:numFmt w:val="decimal"/>
      <w:lvlText w:val="%7."/>
      <w:lvlJc w:val="left"/>
      <w:pPr>
        <w:ind w:left="5694" w:hanging="360"/>
      </w:pPr>
    </w:lvl>
    <w:lvl w:ilvl="7" w:tplc="0C090019" w:tentative="1">
      <w:start w:val="1"/>
      <w:numFmt w:val="lowerLetter"/>
      <w:lvlText w:val="%8."/>
      <w:lvlJc w:val="left"/>
      <w:pPr>
        <w:ind w:left="6414" w:hanging="360"/>
      </w:pPr>
    </w:lvl>
    <w:lvl w:ilvl="8" w:tplc="0C09001B" w:tentative="1">
      <w:start w:val="1"/>
      <w:numFmt w:val="lowerRoman"/>
      <w:lvlText w:val="%9."/>
      <w:lvlJc w:val="right"/>
      <w:pPr>
        <w:ind w:left="7134" w:hanging="180"/>
      </w:pPr>
    </w:lvl>
  </w:abstractNum>
  <w:abstractNum w:abstractNumId="15">
    <w:nsid w:val="4F5B0996"/>
    <w:multiLevelType w:val="hybridMultilevel"/>
    <w:tmpl w:val="E46EDB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1D655E6"/>
    <w:multiLevelType w:val="hybridMultilevel"/>
    <w:tmpl w:val="496AC504"/>
    <w:lvl w:ilvl="0" w:tplc="04FEE10A">
      <w:start w:val="6"/>
      <w:numFmt w:val="decimal"/>
      <w:lvlText w:val="%1."/>
      <w:lvlJc w:val="left"/>
      <w:pPr>
        <w:ind w:left="1146"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63A7D61"/>
    <w:multiLevelType w:val="hybridMultilevel"/>
    <w:tmpl w:val="AA703404"/>
    <w:lvl w:ilvl="0" w:tplc="F86CEF26">
      <w:start w:val="4"/>
      <w:numFmt w:val="lowerLetter"/>
      <w:lvlText w:val="(%1)"/>
      <w:lvlJc w:val="left"/>
      <w:pPr>
        <w:ind w:left="720" w:hanging="360"/>
      </w:pPr>
      <w:rPr>
        <w:rFonts w:ascii="Arial" w:hAnsi="Arial" w:cs="Arial" w:hint="default"/>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DFE66F5"/>
    <w:multiLevelType w:val="hybridMultilevel"/>
    <w:tmpl w:val="4A64671E"/>
    <w:lvl w:ilvl="0" w:tplc="45E25E4C">
      <w:start w:val="8"/>
      <w:numFmt w:val="decimal"/>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33042EF"/>
    <w:multiLevelType w:val="hybridMultilevel"/>
    <w:tmpl w:val="3D544EB2"/>
    <w:lvl w:ilvl="0" w:tplc="3E12B706">
      <w:start w:val="9"/>
      <w:numFmt w:val="decimal"/>
      <w:lvlText w:val="%1."/>
      <w:lvlJc w:val="left"/>
      <w:pPr>
        <w:ind w:left="720" w:hanging="360"/>
      </w:pPr>
      <w:rPr>
        <w:rFonts w:hint="default"/>
        <w:b w:val="0"/>
        <w:color w:val="auto"/>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065245"/>
    <w:multiLevelType w:val="hybridMultilevel"/>
    <w:tmpl w:val="AE5C6CD0"/>
    <w:lvl w:ilvl="0" w:tplc="0409000F">
      <w:start w:val="1"/>
      <w:numFmt w:val="decimal"/>
      <w:lvlText w:val="%1."/>
      <w:lvlJc w:val="left"/>
      <w:pPr>
        <w:ind w:left="810"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74496B8F"/>
    <w:multiLevelType w:val="hybridMultilevel"/>
    <w:tmpl w:val="F93AE9E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5C14464"/>
    <w:multiLevelType w:val="hybridMultilevel"/>
    <w:tmpl w:val="5BDEF014"/>
    <w:lvl w:ilvl="0" w:tplc="04FEE10A">
      <w:start w:val="6"/>
      <w:numFmt w:val="decimal"/>
      <w:lvlText w:val="%1."/>
      <w:lvlJc w:val="left"/>
      <w:pPr>
        <w:ind w:left="1146"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5"/>
  </w:num>
  <w:num w:numId="3">
    <w:abstractNumId w:val="2"/>
  </w:num>
  <w:num w:numId="4">
    <w:abstractNumId w:val="8"/>
  </w:num>
  <w:num w:numId="5">
    <w:abstractNumId w:val="4"/>
  </w:num>
  <w:num w:numId="6">
    <w:abstractNumId w:val="12"/>
  </w:num>
  <w:num w:numId="7">
    <w:abstractNumId w:val="9"/>
  </w:num>
  <w:num w:numId="8">
    <w:abstractNumId w:val="22"/>
  </w:num>
  <w:num w:numId="9">
    <w:abstractNumId w:val="16"/>
  </w:num>
  <w:num w:numId="10">
    <w:abstractNumId w:val="5"/>
  </w:num>
  <w:num w:numId="11">
    <w:abstractNumId w:val="0"/>
  </w:num>
  <w:num w:numId="12">
    <w:abstractNumId w:val="1"/>
  </w:num>
  <w:num w:numId="13">
    <w:abstractNumId w:val="20"/>
  </w:num>
  <w:num w:numId="14">
    <w:abstractNumId w:val="23"/>
  </w:num>
  <w:num w:numId="15">
    <w:abstractNumId w:val="19"/>
  </w:num>
  <w:num w:numId="16">
    <w:abstractNumId w:val="21"/>
  </w:num>
  <w:num w:numId="17">
    <w:abstractNumId w:val="10"/>
  </w:num>
  <w:num w:numId="18">
    <w:abstractNumId w:val="6"/>
  </w:num>
  <w:num w:numId="19">
    <w:abstractNumId w:val="17"/>
  </w:num>
  <w:num w:numId="20">
    <w:abstractNumId w:val="3"/>
  </w:num>
  <w:num w:numId="21">
    <w:abstractNumId w:val="14"/>
  </w:num>
  <w:num w:numId="22">
    <w:abstractNumId w:val="13"/>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02"/>
    <w:rsid w:val="00013CA3"/>
    <w:rsid w:val="00057C76"/>
    <w:rsid w:val="00103877"/>
    <w:rsid w:val="00436BFE"/>
    <w:rsid w:val="00453595"/>
    <w:rsid w:val="00612198"/>
    <w:rsid w:val="006E3DD2"/>
    <w:rsid w:val="008C12FA"/>
    <w:rsid w:val="00933EB5"/>
    <w:rsid w:val="009827E1"/>
    <w:rsid w:val="00B14621"/>
    <w:rsid w:val="00B34720"/>
    <w:rsid w:val="00CD7092"/>
    <w:rsid w:val="00DA6FA5"/>
    <w:rsid w:val="00EC7EBE"/>
    <w:rsid w:val="00F43004"/>
    <w:rsid w:val="00F733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2"/>
    <w:pPr>
      <w:spacing w:after="160" w:line="259"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73302"/>
    <w:pPr>
      <w:spacing w:after="0" w:line="240" w:lineRule="auto"/>
    </w:pPr>
    <w:rPr>
      <w:rFonts w:ascii="Calibri" w:eastAsia="Calibri" w:hAnsi="Calibri" w:cs="Times New Roman"/>
    </w:rPr>
  </w:style>
  <w:style w:type="paragraph" w:styleId="Header">
    <w:name w:val="header"/>
    <w:basedOn w:val="Normal"/>
    <w:link w:val="HeaderChar"/>
    <w:semiHidden/>
    <w:unhideWhenUsed/>
    <w:rsid w:val="00F73302"/>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semiHidden/>
    <w:rsid w:val="00F73302"/>
    <w:rPr>
      <w:rFonts w:ascii="Times New Roman" w:eastAsia="Times New Roman" w:hAnsi="Times New Roman" w:cs="Times New Roman"/>
      <w:noProof/>
      <w:sz w:val="20"/>
      <w:szCs w:val="20"/>
      <w:lang w:val="en-US"/>
    </w:rPr>
  </w:style>
  <w:style w:type="table" w:styleId="TableGrid">
    <w:name w:val="Table Grid"/>
    <w:basedOn w:val="TableNormal"/>
    <w:uiPriority w:val="39"/>
    <w:rsid w:val="00F7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302"/>
    <w:pPr>
      <w:spacing w:after="200" w:line="276" w:lineRule="auto"/>
      <w:ind w:left="720"/>
      <w:contextualSpacing/>
    </w:pPr>
    <w:rPr>
      <w:rFonts w:eastAsiaTheme="minorHAnsi"/>
      <w:lang w:val="en-NZ"/>
    </w:rPr>
  </w:style>
  <w:style w:type="paragraph" w:styleId="BalloonText">
    <w:name w:val="Balloon Text"/>
    <w:basedOn w:val="Normal"/>
    <w:link w:val="BalloonTextChar"/>
    <w:uiPriority w:val="99"/>
    <w:semiHidden/>
    <w:unhideWhenUsed/>
    <w:rsid w:val="00F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02"/>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2"/>
    <w:pPr>
      <w:spacing w:after="160" w:line="259"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73302"/>
    <w:pPr>
      <w:spacing w:after="0" w:line="240" w:lineRule="auto"/>
    </w:pPr>
    <w:rPr>
      <w:rFonts w:ascii="Calibri" w:eastAsia="Calibri" w:hAnsi="Calibri" w:cs="Times New Roman"/>
    </w:rPr>
  </w:style>
  <w:style w:type="paragraph" w:styleId="Header">
    <w:name w:val="header"/>
    <w:basedOn w:val="Normal"/>
    <w:link w:val="HeaderChar"/>
    <w:semiHidden/>
    <w:unhideWhenUsed/>
    <w:rsid w:val="00F73302"/>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semiHidden/>
    <w:rsid w:val="00F73302"/>
    <w:rPr>
      <w:rFonts w:ascii="Times New Roman" w:eastAsia="Times New Roman" w:hAnsi="Times New Roman" w:cs="Times New Roman"/>
      <w:noProof/>
      <w:sz w:val="20"/>
      <w:szCs w:val="20"/>
      <w:lang w:val="en-US"/>
    </w:rPr>
  </w:style>
  <w:style w:type="table" w:styleId="TableGrid">
    <w:name w:val="Table Grid"/>
    <w:basedOn w:val="TableNormal"/>
    <w:uiPriority w:val="39"/>
    <w:rsid w:val="00F7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302"/>
    <w:pPr>
      <w:spacing w:after="200" w:line="276" w:lineRule="auto"/>
      <w:ind w:left="720"/>
      <w:contextualSpacing/>
    </w:pPr>
    <w:rPr>
      <w:rFonts w:eastAsiaTheme="minorHAnsi"/>
      <w:lang w:val="en-NZ"/>
    </w:rPr>
  </w:style>
  <w:style w:type="paragraph" w:styleId="BalloonText">
    <w:name w:val="Balloon Text"/>
    <w:basedOn w:val="Normal"/>
    <w:link w:val="BalloonTextChar"/>
    <w:uiPriority w:val="99"/>
    <w:semiHidden/>
    <w:unhideWhenUsed/>
    <w:rsid w:val="00F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0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EEE0AC6B</Template>
  <TotalTime>1</TotalTime>
  <Pages>11</Pages>
  <Words>2557</Words>
  <Characters>14575</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2</cp:revision>
  <dcterms:created xsi:type="dcterms:W3CDTF">2019-03-18T08:49:00Z</dcterms:created>
  <dcterms:modified xsi:type="dcterms:W3CDTF">2019-03-18T08:49:00Z</dcterms:modified>
</cp:coreProperties>
</file>