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04D25" w14:textId="77777777" w:rsidR="00D421F3" w:rsidRPr="00DF3E39" w:rsidRDefault="00DF3E39" w:rsidP="00DF3E39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 w:cstheme="minorHAnsi"/>
          <w:b/>
          <w:noProof/>
          <w:sz w:val="24"/>
          <w:lang w:eastAsia="en-AU"/>
        </w:rPr>
        <w:drawing>
          <wp:anchor distT="0" distB="0" distL="114300" distR="114300" simplePos="0" relativeHeight="251659264" behindDoc="1" locked="0" layoutInCell="1" allowOverlap="1" wp14:anchorId="4475E8C1" wp14:editId="7A6F094E">
            <wp:simplePos x="0" y="0"/>
            <wp:positionH relativeFrom="margin">
              <wp:align>left</wp:align>
            </wp:positionH>
            <wp:positionV relativeFrom="paragraph">
              <wp:posOffset>470</wp:posOffset>
            </wp:positionV>
            <wp:extent cx="895350" cy="1113790"/>
            <wp:effectExtent l="0" t="0" r="0" b="0"/>
            <wp:wrapTight wrapText="bothSides">
              <wp:wrapPolygon edited="0">
                <wp:start x="0" y="0"/>
                <wp:lineTo x="0" y="21058"/>
                <wp:lineTo x="21140" y="21058"/>
                <wp:lineTo x="211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E39">
        <w:rPr>
          <w:rFonts w:ascii="Cambria" w:hAnsi="Cambria"/>
          <w:b/>
          <w:sz w:val="28"/>
        </w:rPr>
        <w:t xml:space="preserve">Year 12 ATAR Human Biology </w:t>
      </w:r>
    </w:p>
    <w:p w14:paraId="08AC4F26" w14:textId="77777777" w:rsidR="00DF3E39" w:rsidRPr="00DF3E39" w:rsidRDefault="00DF3E39" w:rsidP="00DF3E39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/>
          <w:b/>
          <w:sz w:val="28"/>
        </w:rPr>
        <w:t xml:space="preserve">Task 3 – Endocrine &amp; Nervous Written Test </w:t>
      </w:r>
    </w:p>
    <w:p w14:paraId="55651BF3" w14:textId="77777777" w:rsidR="00DF3E39" w:rsidRPr="00DF3E39" w:rsidRDefault="00DF3E39" w:rsidP="00DF3E39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/>
          <w:b/>
          <w:sz w:val="28"/>
        </w:rPr>
        <w:t xml:space="preserve">Weighting: 5% </w:t>
      </w:r>
    </w:p>
    <w:p w14:paraId="22EE2D7E" w14:textId="77777777" w:rsidR="00DF3E39" w:rsidRPr="00DF3E39" w:rsidRDefault="00DF3E39" w:rsidP="00DF3E39">
      <w:pPr>
        <w:jc w:val="center"/>
        <w:rPr>
          <w:rFonts w:ascii="Cambria" w:hAnsi="Cambria"/>
          <w:b/>
          <w:sz w:val="28"/>
        </w:rPr>
      </w:pPr>
    </w:p>
    <w:p w14:paraId="26540A0D" w14:textId="77777777" w:rsidR="00DF3E39" w:rsidRDefault="00DF3E39" w:rsidP="00DF3E39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Section 1 - </w:t>
      </w:r>
      <w:r w:rsidRPr="00DF3E39">
        <w:rPr>
          <w:rFonts w:ascii="Cambria" w:hAnsi="Cambria"/>
          <w:b/>
          <w:sz w:val="28"/>
        </w:rPr>
        <w:t>Multiple</w:t>
      </w:r>
      <w:r>
        <w:rPr>
          <w:rFonts w:ascii="Cambria" w:hAnsi="Cambria"/>
          <w:b/>
          <w:sz w:val="28"/>
        </w:rPr>
        <w:t>-</w:t>
      </w:r>
      <w:r w:rsidRPr="00DF3E39">
        <w:rPr>
          <w:rFonts w:ascii="Cambria" w:hAnsi="Cambria"/>
          <w:b/>
          <w:sz w:val="28"/>
        </w:rPr>
        <w:t>Choice</w:t>
      </w:r>
      <w:r>
        <w:rPr>
          <w:rFonts w:ascii="Cambria" w:hAnsi="Cambria"/>
          <w:b/>
          <w:sz w:val="28"/>
        </w:rPr>
        <w:t xml:space="preserve"> (25 marks)</w:t>
      </w:r>
    </w:p>
    <w:p w14:paraId="01124EF2" w14:textId="77777777" w:rsidR="00DF3E39" w:rsidRDefault="00DF3E39" w:rsidP="00DF3E39">
      <w:pPr>
        <w:rPr>
          <w:rFonts w:ascii="Cambria" w:hAnsi="Cambria"/>
          <w:b/>
          <w:sz w:val="24"/>
        </w:rPr>
      </w:pPr>
      <w:r w:rsidRPr="00DF3E39">
        <w:rPr>
          <w:rFonts w:ascii="Cambria" w:hAnsi="Cambria"/>
          <w:b/>
          <w:sz w:val="24"/>
        </w:rPr>
        <w:t>Do not write on any part of this sheet. Indicate your answers in the multiple</w:t>
      </w:r>
      <w:r>
        <w:rPr>
          <w:rFonts w:ascii="Cambria" w:hAnsi="Cambria"/>
          <w:b/>
          <w:sz w:val="24"/>
        </w:rPr>
        <w:t>-</w:t>
      </w:r>
      <w:r w:rsidRPr="00DF3E39">
        <w:rPr>
          <w:rFonts w:ascii="Cambria" w:hAnsi="Cambria"/>
          <w:b/>
          <w:sz w:val="24"/>
        </w:rPr>
        <w:t xml:space="preserve">choice answer grid on the front page of your test. </w:t>
      </w:r>
    </w:p>
    <w:p w14:paraId="366B5290" w14:textId="77777777" w:rsidR="00DF3E39" w:rsidRDefault="00DF3E39" w:rsidP="00DF3E39">
      <w:pPr>
        <w:rPr>
          <w:rFonts w:ascii="Cambria" w:hAnsi="Cambria"/>
          <w:b/>
          <w:sz w:val="24"/>
        </w:rPr>
      </w:pPr>
    </w:p>
    <w:p w14:paraId="4E4B1E14" w14:textId="77777777" w:rsidR="00DF3E39" w:rsidRPr="00DF3E39" w:rsidRDefault="00DF3E39" w:rsidP="00DF3E39">
      <w:pPr>
        <w:pStyle w:val="NoSpacing"/>
        <w:rPr>
          <w:rFonts w:ascii="Cambria" w:hAnsi="Cambria"/>
        </w:rPr>
      </w:pPr>
      <w:r w:rsidRPr="00DF3E39">
        <w:rPr>
          <w:rFonts w:ascii="Cambria" w:hAnsi="Cambria"/>
        </w:rPr>
        <w:t xml:space="preserve">1. The synapse is: </w:t>
      </w:r>
    </w:p>
    <w:p w14:paraId="32CDBA4F" w14:textId="77777777" w:rsidR="00DF3E39" w:rsidRDefault="00DF3E39" w:rsidP="00DF3E39">
      <w:pPr>
        <w:pStyle w:val="NoSpacing"/>
        <w:rPr>
          <w:rFonts w:ascii="Cambria" w:hAnsi="Cambria"/>
        </w:rPr>
      </w:pPr>
      <w:r w:rsidRPr="00DF3E39">
        <w:rPr>
          <w:rFonts w:ascii="Cambria" w:hAnsi="Cambria"/>
        </w:rPr>
        <w:tab/>
      </w:r>
      <w:r>
        <w:rPr>
          <w:rFonts w:ascii="Cambria" w:hAnsi="Cambria"/>
        </w:rPr>
        <w:t xml:space="preserve">a. the sensory fibre of neurons </w:t>
      </w:r>
    </w:p>
    <w:p w14:paraId="197148C3" w14:textId="77777777" w:rsidR="00DF3E39" w:rsidRDefault="00DF3E39" w:rsidP="00DF3E39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the gap between neurons </w:t>
      </w:r>
    </w:p>
    <w:p w14:paraId="2A010F13" w14:textId="77777777" w:rsidR="00DF3E39" w:rsidRDefault="00DF3E39" w:rsidP="00DF3E39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the path of a reflex arc </w:t>
      </w:r>
    </w:p>
    <w:p w14:paraId="05AC0228" w14:textId="77777777" w:rsidR="00DF3E39" w:rsidRDefault="00DF3E39" w:rsidP="00DF3E39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d. the membranes covering the brain</w:t>
      </w:r>
    </w:p>
    <w:p w14:paraId="32DB5920" w14:textId="77777777" w:rsidR="00DF3E39" w:rsidRDefault="00DF3E39" w:rsidP="00DF3E39">
      <w:pPr>
        <w:pStyle w:val="NoSpacing"/>
        <w:rPr>
          <w:rFonts w:ascii="Cambria" w:hAnsi="Cambria"/>
        </w:rPr>
      </w:pPr>
    </w:p>
    <w:p w14:paraId="23F6FAFE" w14:textId="77777777" w:rsidR="00DF3E39" w:rsidRDefault="00DF3E39" w:rsidP="00DF3E39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2. Which forms the largest part of the brain? </w:t>
      </w:r>
    </w:p>
    <w:p w14:paraId="550797FF" w14:textId="77777777" w:rsidR="00DF3E39" w:rsidRDefault="00DF3E39" w:rsidP="00DF3E39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cerebrum </w:t>
      </w:r>
    </w:p>
    <w:p w14:paraId="1F5EF48B" w14:textId="77777777" w:rsidR="00DF3E39" w:rsidRDefault="00DF3E39" w:rsidP="00DF3E39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cerebellum </w:t>
      </w:r>
    </w:p>
    <w:p w14:paraId="18D84959" w14:textId="77777777" w:rsidR="00DF3E39" w:rsidRDefault="00DF3E39" w:rsidP="00DF3E39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medulla oblongata </w:t>
      </w:r>
    </w:p>
    <w:p w14:paraId="3C828E6F" w14:textId="77777777" w:rsidR="00DF3E39" w:rsidRDefault="00DF3E39" w:rsidP="00DF3E39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dura mater </w:t>
      </w:r>
    </w:p>
    <w:p w14:paraId="779F0D84" w14:textId="77777777" w:rsidR="00DF3E39" w:rsidRDefault="00DF3E39" w:rsidP="00DF3E39">
      <w:pPr>
        <w:pStyle w:val="NoSpacing"/>
        <w:rPr>
          <w:rFonts w:ascii="Cambria" w:hAnsi="Cambria"/>
        </w:rPr>
      </w:pPr>
    </w:p>
    <w:p w14:paraId="2BD66EF3" w14:textId="77777777" w:rsidR="00DF3E39" w:rsidRDefault="00DF3E39" w:rsidP="00DF3E39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The next two questions refer to the following diagram: </w:t>
      </w:r>
    </w:p>
    <w:p w14:paraId="5C6B2CA1" w14:textId="77777777" w:rsidR="00DF3E39" w:rsidRDefault="00DF3E39" w:rsidP="00DF3E39">
      <w:pPr>
        <w:pStyle w:val="NoSpacing"/>
        <w:rPr>
          <w:rFonts w:ascii="Cambria" w:hAnsi="Cambria"/>
          <w:i/>
        </w:rPr>
      </w:pPr>
      <w:r w:rsidRPr="00921872">
        <w:rPr>
          <w:rFonts w:ascii="Times New Roman" w:hAnsi="Times New Roman"/>
          <w:noProof/>
          <w:sz w:val="20"/>
          <w:szCs w:val="20"/>
          <w:lang w:eastAsia="en-AU"/>
        </w:rPr>
        <w:drawing>
          <wp:anchor distT="0" distB="0" distL="114300" distR="114300" simplePos="0" relativeHeight="251660288" behindDoc="1" locked="0" layoutInCell="1" allowOverlap="1" wp14:anchorId="10C4E355" wp14:editId="6C52003A">
            <wp:simplePos x="0" y="0"/>
            <wp:positionH relativeFrom="column">
              <wp:posOffset>731520</wp:posOffset>
            </wp:positionH>
            <wp:positionV relativeFrom="paragraph">
              <wp:posOffset>147710</wp:posOffset>
            </wp:positionV>
            <wp:extent cx="4867422" cy="2651760"/>
            <wp:effectExtent l="0" t="0" r="9525" b="0"/>
            <wp:wrapTight wrapText="bothSides">
              <wp:wrapPolygon edited="0">
                <wp:start x="0" y="0"/>
                <wp:lineTo x="0" y="21414"/>
                <wp:lineTo x="21558" y="21414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22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9BF9DA" w14:textId="77777777" w:rsidR="00DF3E39" w:rsidRPr="00DF3E39" w:rsidRDefault="00DF3E39" w:rsidP="00DF3E39"/>
    <w:p w14:paraId="78CCE01B" w14:textId="77777777" w:rsidR="00DF3E39" w:rsidRPr="00DF3E39" w:rsidRDefault="00DF3E39" w:rsidP="00DF3E39"/>
    <w:p w14:paraId="66BE69B0" w14:textId="77777777" w:rsidR="00DF3E39" w:rsidRPr="00DF3E39" w:rsidRDefault="00DF3E39" w:rsidP="00DF3E39"/>
    <w:p w14:paraId="31E964C6" w14:textId="77777777" w:rsidR="00DF3E39" w:rsidRPr="00DF3E39" w:rsidRDefault="00DF3E39" w:rsidP="00DF3E39"/>
    <w:p w14:paraId="61CBBF9E" w14:textId="77777777" w:rsidR="00DF3E39" w:rsidRPr="00DF3E39" w:rsidRDefault="00DF3E39" w:rsidP="00DF3E39"/>
    <w:p w14:paraId="6082F95F" w14:textId="77777777" w:rsidR="00DF3E39" w:rsidRPr="00DF3E39" w:rsidRDefault="00DF3E39" w:rsidP="00DF3E39"/>
    <w:p w14:paraId="1BA59DB6" w14:textId="77777777" w:rsidR="00DF3E39" w:rsidRPr="00DF3E39" w:rsidRDefault="00DF3E39" w:rsidP="00DF3E39"/>
    <w:p w14:paraId="3BA00DAF" w14:textId="77777777" w:rsidR="00DF3E39" w:rsidRPr="00DF3E39" w:rsidRDefault="00DF3E39" w:rsidP="00DF3E39"/>
    <w:p w14:paraId="0639BFC1" w14:textId="77777777" w:rsidR="00DF3E39" w:rsidRPr="00DF3E39" w:rsidRDefault="00DF3E39" w:rsidP="00DF3E39"/>
    <w:p w14:paraId="707E0608" w14:textId="77777777" w:rsidR="00DF3E39" w:rsidRDefault="00DF3E39" w:rsidP="00DF3E39">
      <w:pPr>
        <w:rPr>
          <w:rFonts w:ascii="Cambria" w:hAnsi="Cambria"/>
          <w:i/>
        </w:rPr>
      </w:pPr>
    </w:p>
    <w:p w14:paraId="2DBA6694" w14:textId="77777777" w:rsidR="00DF3E39" w:rsidRDefault="00DF3E39" w:rsidP="00F549E8">
      <w:pPr>
        <w:pStyle w:val="NoSpacing"/>
      </w:pPr>
      <w:r>
        <w:tab/>
      </w:r>
    </w:p>
    <w:p w14:paraId="62FE1767" w14:textId="77777777" w:rsidR="00DF3E39" w:rsidRDefault="00DF3E39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3. Which part of the structure shown above increases the speed of nerve impulse transmission? </w:t>
      </w:r>
    </w:p>
    <w:p w14:paraId="48D4A9E0" w14:textId="77777777" w:rsidR="00DF3E39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a. A</w:t>
      </w:r>
    </w:p>
    <w:p w14:paraId="2185DFF3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B </w:t>
      </w:r>
    </w:p>
    <w:p w14:paraId="27ED447F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c. C</w:t>
      </w:r>
    </w:p>
    <w:p w14:paraId="54698019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D </w:t>
      </w:r>
      <w:r>
        <w:rPr>
          <w:rFonts w:ascii="Cambria" w:hAnsi="Cambria"/>
        </w:rPr>
        <w:br/>
      </w:r>
    </w:p>
    <w:p w14:paraId="6E640F41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4. Which of the following statements about the cell shown above is correct? </w:t>
      </w:r>
    </w:p>
    <w:p w14:paraId="0FAA1818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a. This neuron does not show evidence of a Schwann cell.</w:t>
      </w:r>
    </w:p>
    <w:p w14:paraId="0B6AFE5B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b. Structure B will produce the myelin sheath.</w:t>
      </w:r>
    </w:p>
    <w:p w14:paraId="22AC8DED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Structure D receives impulses from other neurons. </w:t>
      </w:r>
    </w:p>
    <w:p w14:paraId="7680F0C2" w14:textId="2AE872A9" w:rsidR="00F549E8" w:rsidRDefault="00F549E8" w:rsidP="0005739C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d. Structure A transmits impulses to</w:t>
      </w:r>
      <w:r w:rsidR="008D3E3A">
        <w:rPr>
          <w:rFonts w:ascii="Cambria" w:hAnsi="Cambria"/>
        </w:rPr>
        <w:t>wards</w:t>
      </w:r>
      <w:r>
        <w:rPr>
          <w:rFonts w:ascii="Cambria" w:hAnsi="Cambria"/>
        </w:rPr>
        <w:t xml:space="preserve"> the cell body.</w:t>
      </w:r>
      <w:r>
        <w:rPr>
          <w:rFonts w:ascii="Cambria" w:hAnsi="Cambria"/>
        </w:rPr>
        <w:br w:type="page"/>
      </w:r>
    </w:p>
    <w:p w14:paraId="4BA13ABC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5. In passing from connector to motor neurons, the impulse travels outward by way of: </w:t>
      </w:r>
    </w:p>
    <w:p w14:paraId="03572CAC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a dendrite to an axon </w:t>
      </w:r>
    </w:p>
    <w:p w14:paraId="425964F4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a ganglion to an axon </w:t>
      </w:r>
    </w:p>
    <w:p w14:paraId="7A82AD65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an axon to a dendrite </w:t>
      </w:r>
    </w:p>
    <w:p w14:paraId="0242E3D9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a sensory neuron to a motor neuron </w:t>
      </w:r>
    </w:p>
    <w:p w14:paraId="5B2B9B86" w14:textId="77777777" w:rsidR="00F549E8" w:rsidRDefault="00F549E8" w:rsidP="00F549E8">
      <w:pPr>
        <w:pStyle w:val="NoSpacing"/>
        <w:rPr>
          <w:rFonts w:ascii="Cambria" w:hAnsi="Cambria"/>
        </w:rPr>
      </w:pPr>
    </w:p>
    <w:p w14:paraId="32FA5D84" w14:textId="77777777" w:rsidR="00F549E8" w:rsidRDefault="00F549E8" w:rsidP="00F549E8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The next question refers to the diagram below </w:t>
      </w:r>
    </w:p>
    <w:p w14:paraId="49E268C5" w14:textId="77777777" w:rsidR="00F549E8" w:rsidRPr="00F549E8" w:rsidRDefault="00F549E8" w:rsidP="00F549E8">
      <w:pPr>
        <w:pStyle w:val="NoSpacing"/>
        <w:rPr>
          <w:rFonts w:ascii="Cambria" w:hAnsi="Cambria"/>
          <w:i/>
        </w:rPr>
      </w:pPr>
    </w:p>
    <w:p w14:paraId="0DDA22EA" w14:textId="77777777" w:rsidR="00F549E8" w:rsidRDefault="00F549E8" w:rsidP="00F549E8">
      <w:pPr>
        <w:pStyle w:val="NoSpacing"/>
        <w:rPr>
          <w:rFonts w:ascii="Cambria" w:hAnsi="Cambria"/>
        </w:rPr>
      </w:pPr>
      <w:r w:rsidRPr="0000084E"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20DFB4CC" wp14:editId="4127B62C">
            <wp:simplePos x="0" y="0"/>
            <wp:positionH relativeFrom="column">
              <wp:posOffset>1505243</wp:posOffset>
            </wp:positionH>
            <wp:positionV relativeFrom="paragraph">
              <wp:posOffset>5080</wp:posOffset>
            </wp:positionV>
            <wp:extent cx="2677160" cy="1659890"/>
            <wp:effectExtent l="0" t="0" r="8890" b="0"/>
            <wp:wrapTight wrapText="bothSides">
              <wp:wrapPolygon edited="0">
                <wp:start x="0" y="0"/>
                <wp:lineTo x="0" y="21319"/>
                <wp:lineTo x="21518" y="21319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</w:rPr>
        <w:tab/>
      </w:r>
    </w:p>
    <w:p w14:paraId="047A1A37" w14:textId="77777777" w:rsidR="00F549E8" w:rsidRDefault="00F549E8" w:rsidP="00F549E8">
      <w:pPr>
        <w:pStyle w:val="NoSpacing"/>
        <w:rPr>
          <w:rFonts w:ascii="Cambria" w:hAnsi="Cambria"/>
        </w:rPr>
      </w:pPr>
    </w:p>
    <w:p w14:paraId="5B4C7417" w14:textId="77777777" w:rsidR="00F549E8" w:rsidRDefault="00F549E8" w:rsidP="00F549E8">
      <w:pPr>
        <w:pStyle w:val="NoSpacing"/>
        <w:rPr>
          <w:rFonts w:ascii="Cambria" w:hAnsi="Cambria"/>
        </w:rPr>
      </w:pPr>
    </w:p>
    <w:p w14:paraId="1F0E7478" w14:textId="77777777" w:rsidR="00F549E8" w:rsidRDefault="00F549E8" w:rsidP="00F549E8">
      <w:pPr>
        <w:pStyle w:val="NoSpacing"/>
        <w:rPr>
          <w:rFonts w:ascii="Cambria" w:hAnsi="Cambria"/>
        </w:rPr>
      </w:pPr>
    </w:p>
    <w:p w14:paraId="0896D878" w14:textId="77777777" w:rsidR="00F549E8" w:rsidRDefault="00F549E8" w:rsidP="00F549E8">
      <w:pPr>
        <w:pStyle w:val="NoSpacing"/>
        <w:rPr>
          <w:rFonts w:ascii="Cambria" w:hAnsi="Cambria"/>
        </w:rPr>
      </w:pPr>
    </w:p>
    <w:p w14:paraId="1DFB21E7" w14:textId="77777777" w:rsidR="00F549E8" w:rsidRDefault="00F549E8" w:rsidP="00F549E8">
      <w:pPr>
        <w:pStyle w:val="NoSpacing"/>
        <w:rPr>
          <w:rFonts w:ascii="Cambria" w:hAnsi="Cambria"/>
        </w:rPr>
      </w:pPr>
    </w:p>
    <w:p w14:paraId="46505822" w14:textId="77777777" w:rsidR="00F549E8" w:rsidRDefault="00F549E8" w:rsidP="00F549E8">
      <w:pPr>
        <w:pStyle w:val="NoSpacing"/>
        <w:rPr>
          <w:rFonts w:ascii="Cambria" w:hAnsi="Cambria"/>
        </w:rPr>
      </w:pPr>
    </w:p>
    <w:p w14:paraId="1351F98E" w14:textId="77777777" w:rsidR="00F549E8" w:rsidRDefault="00F549E8" w:rsidP="00F549E8">
      <w:pPr>
        <w:pStyle w:val="NoSpacing"/>
        <w:rPr>
          <w:rFonts w:ascii="Cambria" w:hAnsi="Cambria"/>
        </w:rPr>
      </w:pPr>
    </w:p>
    <w:p w14:paraId="4ADF70F6" w14:textId="77777777" w:rsidR="00F549E8" w:rsidRDefault="00F549E8" w:rsidP="00F549E8">
      <w:pPr>
        <w:pStyle w:val="NoSpacing"/>
        <w:rPr>
          <w:rFonts w:ascii="Cambria" w:hAnsi="Cambria"/>
        </w:rPr>
      </w:pPr>
    </w:p>
    <w:p w14:paraId="78FD65EE" w14:textId="77777777" w:rsidR="00F549E8" w:rsidRDefault="00F549E8" w:rsidP="00F549E8">
      <w:pPr>
        <w:pStyle w:val="NoSpacing"/>
        <w:rPr>
          <w:rFonts w:ascii="Cambria" w:hAnsi="Cambria"/>
        </w:rPr>
      </w:pPr>
    </w:p>
    <w:p w14:paraId="2C3C5020" w14:textId="77777777" w:rsidR="00F549E8" w:rsidRDefault="00F549E8" w:rsidP="00F549E8">
      <w:pPr>
        <w:pStyle w:val="NoSpacing"/>
        <w:rPr>
          <w:rFonts w:ascii="Cambria" w:hAnsi="Cambria"/>
          <w:i/>
        </w:rPr>
      </w:pPr>
    </w:p>
    <w:p w14:paraId="20DAAE6C" w14:textId="77777777" w:rsidR="00F549E8" w:rsidRDefault="00F549E8" w:rsidP="00F549E8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Letters A, B and C represent regions of the nervous system of a man which might be blocked by a local anaesthetic. </w:t>
      </w:r>
    </w:p>
    <w:p w14:paraId="00623410" w14:textId="77777777" w:rsidR="00F549E8" w:rsidRDefault="00F549E8" w:rsidP="00F549E8">
      <w:pPr>
        <w:pStyle w:val="NoSpacing"/>
        <w:rPr>
          <w:rFonts w:ascii="Cambria" w:hAnsi="Cambria"/>
          <w:i/>
        </w:rPr>
      </w:pPr>
    </w:p>
    <w:p w14:paraId="52740096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6. The man can move his toes, but cannot feel the movement. The local anaesthetic must occur at: </w:t>
      </w:r>
    </w:p>
    <w:p w14:paraId="47474BDE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position A </w:t>
      </w:r>
    </w:p>
    <w:p w14:paraId="15364F8E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position B </w:t>
      </w:r>
    </w:p>
    <w:p w14:paraId="5F96AE23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position C </w:t>
      </w:r>
    </w:p>
    <w:p w14:paraId="32A34D5B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positions B and C </w:t>
      </w:r>
    </w:p>
    <w:p w14:paraId="3DDB7154" w14:textId="77777777" w:rsidR="00F549E8" w:rsidRDefault="00F549E8" w:rsidP="00F549E8">
      <w:pPr>
        <w:pStyle w:val="NoSpacing"/>
        <w:rPr>
          <w:rFonts w:ascii="Cambria" w:hAnsi="Cambria"/>
        </w:rPr>
      </w:pPr>
    </w:p>
    <w:p w14:paraId="2697721E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7. The part of the brain responsible for higher mental activities such as memory, imagination, thought and intelligence is: </w:t>
      </w:r>
    </w:p>
    <w:p w14:paraId="1B01B122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a. cerebral cortex</w:t>
      </w:r>
    </w:p>
    <w:p w14:paraId="2AF51CBA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cerebellum </w:t>
      </w:r>
    </w:p>
    <w:p w14:paraId="185BC7F7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medulla oblongata </w:t>
      </w:r>
    </w:p>
    <w:p w14:paraId="141311A5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pituitary gland </w:t>
      </w:r>
    </w:p>
    <w:p w14:paraId="3A98A249" w14:textId="77777777" w:rsidR="00F549E8" w:rsidRDefault="00F549E8" w:rsidP="00F549E8">
      <w:pPr>
        <w:pStyle w:val="NoSpacing"/>
        <w:rPr>
          <w:rFonts w:ascii="Cambria" w:hAnsi="Cambria"/>
        </w:rPr>
      </w:pPr>
    </w:p>
    <w:p w14:paraId="0C969EF8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8. Which of the following are not part of a reflex arc? </w:t>
      </w:r>
    </w:p>
    <w:p w14:paraId="095D3869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sensory nerve fibre </w:t>
      </w:r>
    </w:p>
    <w:p w14:paraId="5849BCFB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motor nerve fibre </w:t>
      </w:r>
    </w:p>
    <w:p w14:paraId="1FE3C2CD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connector neuron </w:t>
      </w:r>
    </w:p>
    <w:p w14:paraId="7FB4EF3C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central canal of spinal cord </w:t>
      </w:r>
    </w:p>
    <w:p w14:paraId="5B4ADCE9" w14:textId="77777777" w:rsidR="00F549E8" w:rsidRDefault="00F549E8" w:rsidP="00F549E8">
      <w:pPr>
        <w:pStyle w:val="NoSpacing"/>
        <w:rPr>
          <w:rFonts w:ascii="Cambria" w:hAnsi="Cambria"/>
        </w:rPr>
      </w:pPr>
    </w:p>
    <w:p w14:paraId="6209CA42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9. Sensory neurons connect </w:t>
      </w:r>
    </w:p>
    <w:p w14:paraId="2CA12A3B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the brain and spinal cord to muscles and glands </w:t>
      </w:r>
    </w:p>
    <w:p w14:paraId="3DDDF49F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sense organs and receptors to muscles and glands </w:t>
      </w:r>
    </w:p>
    <w:p w14:paraId="06FE53C7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one sense organ to another sense organ </w:t>
      </w:r>
    </w:p>
    <w:p w14:paraId="65E0AEDD" w14:textId="77777777" w:rsidR="00F549E8" w:rsidRDefault="00F549E8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sense organs and receptors to the brain and spinal cord </w:t>
      </w:r>
    </w:p>
    <w:p w14:paraId="77A14F9D" w14:textId="77777777" w:rsidR="003C3A65" w:rsidRDefault="003C3A65" w:rsidP="00F549E8">
      <w:pPr>
        <w:pStyle w:val="NoSpacing"/>
        <w:rPr>
          <w:rFonts w:ascii="Cambria" w:hAnsi="Cambria"/>
        </w:rPr>
      </w:pPr>
    </w:p>
    <w:p w14:paraId="0278397E" w14:textId="77777777" w:rsidR="003C3A65" w:rsidRDefault="003C3A65" w:rsidP="00F549E8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The next question refers to the following diagram </w:t>
      </w:r>
    </w:p>
    <w:p w14:paraId="59424933" w14:textId="77777777" w:rsidR="003C3A65" w:rsidRDefault="003C3A65" w:rsidP="00F549E8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  <w:r>
        <w:rPr>
          <w:rFonts w:ascii="Cambria" w:hAnsi="Cambria"/>
          <w:i/>
        </w:rPr>
        <w:tab/>
      </w:r>
    </w:p>
    <w:p w14:paraId="5EFF0CBC" w14:textId="77777777" w:rsidR="003C3A65" w:rsidRPr="003C3A65" w:rsidRDefault="003C3A65" w:rsidP="00F549E8">
      <w:pPr>
        <w:pStyle w:val="NoSpacing"/>
        <w:rPr>
          <w:rFonts w:ascii="Cambria" w:hAnsi="Cambria"/>
          <w:i/>
        </w:rPr>
      </w:pPr>
    </w:p>
    <w:p w14:paraId="799865A8" w14:textId="77777777" w:rsidR="00F549E8" w:rsidRDefault="003C3A65" w:rsidP="00F549E8">
      <w:pPr>
        <w:pStyle w:val="NoSpacing"/>
        <w:rPr>
          <w:rFonts w:ascii="Cambria" w:hAnsi="Cambria"/>
        </w:rPr>
      </w:pPr>
      <w:r w:rsidRPr="0000084E"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2B849B70" wp14:editId="194BEF48">
            <wp:simplePos x="0" y="0"/>
            <wp:positionH relativeFrom="column">
              <wp:posOffset>56271</wp:posOffset>
            </wp:positionH>
            <wp:positionV relativeFrom="paragraph">
              <wp:posOffset>7522</wp:posOffset>
            </wp:positionV>
            <wp:extent cx="2306955" cy="1442085"/>
            <wp:effectExtent l="0" t="0" r="0" b="5715"/>
            <wp:wrapTight wrapText="bothSides">
              <wp:wrapPolygon edited="0">
                <wp:start x="0" y="0"/>
                <wp:lineTo x="0" y="21400"/>
                <wp:lineTo x="21404" y="21400"/>
                <wp:lineTo x="214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</w:rPr>
        <w:t xml:space="preserve">10. The areas labelled A, B and C, respectively are: </w:t>
      </w:r>
    </w:p>
    <w:p w14:paraId="6680C44E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ventral nerve root, dorsal nerve root, grey matter </w:t>
      </w:r>
    </w:p>
    <w:p w14:paraId="74F7E24A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dorsal nerve root, grey matter, white matter </w:t>
      </w:r>
    </w:p>
    <w:p w14:paraId="64B117AF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connector neuron, dorsal nerve root, grey matter </w:t>
      </w:r>
    </w:p>
    <w:p w14:paraId="78E67681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ventral nerve root, dorsal nerve root, white matter </w:t>
      </w:r>
    </w:p>
    <w:p w14:paraId="3C5D1C37" w14:textId="77777777" w:rsidR="003C3A65" w:rsidRDefault="003C3A65" w:rsidP="00F549E8">
      <w:pPr>
        <w:pStyle w:val="NoSpacing"/>
        <w:rPr>
          <w:rFonts w:ascii="Cambria" w:hAnsi="Cambria"/>
        </w:rPr>
      </w:pPr>
    </w:p>
    <w:p w14:paraId="5B102C71" w14:textId="77777777" w:rsidR="003C3A65" w:rsidRDefault="003C3A65" w:rsidP="00F549E8">
      <w:pPr>
        <w:pStyle w:val="NoSpacing"/>
        <w:rPr>
          <w:rFonts w:ascii="Cambria" w:hAnsi="Cambria"/>
        </w:rPr>
      </w:pPr>
    </w:p>
    <w:p w14:paraId="1685C950" w14:textId="77777777" w:rsidR="003C3A65" w:rsidRDefault="003C3A65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588C8DF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11. The function of the cerebellum is to: </w:t>
      </w:r>
    </w:p>
    <w:p w14:paraId="0B8EDF71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initiate impulses involved in the reflex knee jerk action </w:t>
      </w:r>
    </w:p>
    <w:p w14:paraId="031EB005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coordinate impulses concerned with muscular tone and balance </w:t>
      </w:r>
    </w:p>
    <w:p w14:paraId="4B536B9C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control breathing rate, particularly during exercise </w:t>
      </w:r>
    </w:p>
    <w:p w14:paraId="5A541790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</w:t>
      </w:r>
      <w:proofErr w:type="gramStart"/>
      <w:r>
        <w:rPr>
          <w:rFonts w:ascii="Cambria" w:hAnsi="Cambria"/>
        </w:rPr>
        <w:t>receive</w:t>
      </w:r>
      <w:proofErr w:type="gramEnd"/>
      <w:r>
        <w:rPr>
          <w:rFonts w:ascii="Cambria" w:hAnsi="Cambria"/>
        </w:rPr>
        <w:t xml:space="preserve"> impulses from all incoming motor neurons </w:t>
      </w:r>
    </w:p>
    <w:p w14:paraId="6718E2A0" w14:textId="77777777" w:rsidR="003C3A65" w:rsidRDefault="003C3A65" w:rsidP="00F549E8">
      <w:pPr>
        <w:pStyle w:val="NoSpacing"/>
        <w:rPr>
          <w:rFonts w:ascii="Cambria" w:hAnsi="Cambria"/>
        </w:rPr>
      </w:pPr>
    </w:p>
    <w:p w14:paraId="40BB02DF" w14:textId="77777777" w:rsidR="003C3A65" w:rsidRDefault="003C3A65" w:rsidP="00F549E8">
      <w:pPr>
        <w:pStyle w:val="NoSpacing"/>
        <w:rPr>
          <w:rFonts w:ascii="Cambria" w:hAnsi="Cambria"/>
        </w:rPr>
      </w:pPr>
    </w:p>
    <w:p w14:paraId="6169EA52" w14:textId="77777777" w:rsidR="00F549E8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12. Which of the following is NOT part of the structure of a typical motor neuron? </w:t>
      </w:r>
    </w:p>
    <w:p w14:paraId="374F264E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ganglion </w:t>
      </w:r>
    </w:p>
    <w:p w14:paraId="727D41FE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nucleus </w:t>
      </w:r>
    </w:p>
    <w:p w14:paraId="4A59AE4D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axon </w:t>
      </w:r>
    </w:p>
    <w:p w14:paraId="6D8091B8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dendrite </w:t>
      </w:r>
    </w:p>
    <w:p w14:paraId="78632033" w14:textId="77777777" w:rsidR="003C3A65" w:rsidRDefault="003C3A65" w:rsidP="00F549E8">
      <w:pPr>
        <w:pStyle w:val="NoSpacing"/>
        <w:rPr>
          <w:rFonts w:ascii="Cambria" w:hAnsi="Cambria"/>
        </w:rPr>
      </w:pPr>
    </w:p>
    <w:p w14:paraId="0DD73526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13. The clear liquid that fills the space around the brain and its covering membranes is: </w:t>
      </w:r>
    </w:p>
    <w:p w14:paraId="141EA695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the meninges </w:t>
      </w:r>
    </w:p>
    <w:p w14:paraId="76E9694F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plasma </w:t>
      </w:r>
    </w:p>
    <w:p w14:paraId="7379EAF7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cerebrospinal fluid </w:t>
      </w:r>
    </w:p>
    <w:p w14:paraId="2737FBE5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lymph </w:t>
      </w:r>
    </w:p>
    <w:p w14:paraId="29C744E7" w14:textId="77777777" w:rsidR="003C3A65" w:rsidRDefault="003C3A65" w:rsidP="00F549E8">
      <w:pPr>
        <w:pStyle w:val="NoSpacing"/>
        <w:rPr>
          <w:rFonts w:ascii="Cambria" w:hAnsi="Cambria"/>
        </w:rPr>
      </w:pPr>
    </w:p>
    <w:p w14:paraId="5CAB1B0C" w14:textId="77777777" w:rsidR="003C3A65" w:rsidRDefault="003C3A65" w:rsidP="00F549E8">
      <w:pPr>
        <w:pStyle w:val="NoSpacing"/>
        <w:rPr>
          <w:rFonts w:ascii="Cambria" w:hAnsi="Cambria"/>
          <w:i/>
        </w:rPr>
      </w:pPr>
      <w:r>
        <w:rPr>
          <w:rFonts w:ascii="Cambria" w:hAnsi="Cambria"/>
          <w:i/>
          <w:noProof/>
          <w:lang w:eastAsia="en-AU"/>
        </w:rPr>
        <w:drawing>
          <wp:anchor distT="36195" distB="36195" distL="6401435" distR="6401435" simplePos="0" relativeHeight="251663360" behindDoc="1" locked="0" layoutInCell="1" allowOverlap="1" wp14:anchorId="11275D99" wp14:editId="2E3E7227">
            <wp:simplePos x="0" y="0"/>
            <wp:positionH relativeFrom="margin">
              <wp:posOffset>492125</wp:posOffset>
            </wp:positionH>
            <wp:positionV relativeFrom="paragraph">
              <wp:posOffset>320675</wp:posOffset>
            </wp:positionV>
            <wp:extent cx="2185035" cy="1686560"/>
            <wp:effectExtent l="0" t="0" r="5715" b="8890"/>
            <wp:wrapTight wrapText="bothSides">
              <wp:wrapPolygon edited="0">
                <wp:start x="0" y="0"/>
                <wp:lineTo x="0" y="21470"/>
                <wp:lineTo x="21468" y="21470"/>
                <wp:lineTo x="214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i/>
        </w:rPr>
        <w:t xml:space="preserve">The following question refers to the diagram below: </w:t>
      </w:r>
    </w:p>
    <w:p w14:paraId="2B397FFD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14. Damage to the structure indicated in the diagram above would result in: </w:t>
      </w:r>
    </w:p>
    <w:p w14:paraId="57EFE493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a. Uncoordinated movements</w:t>
      </w:r>
    </w:p>
    <w:p w14:paraId="2920C92D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 </w:t>
      </w:r>
      <w:r>
        <w:rPr>
          <w:rFonts w:ascii="Cambria" w:hAnsi="Cambria"/>
        </w:rPr>
        <w:tab/>
        <w:t xml:space="preserve">b. Loss of memory </w:t>
      </w:r>
    </w:p>
    <w:p w14:paraId="69D27ACB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Inability to regulate breathing </w:t>
      </w:r>
    </w:p>
    <w:p w14:paraId="4ABDA778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Impaired hearing </w:t>
      </w:r>
    </w:p>
    <w:p w14:paraId="68CE8BBF" w14:textId="77777777" w:rsidR="003C3A65" w:rsidRDefault="003C3A65" w:rsidP="00F549E8">
      <w:pPr>
        <w:pStyle w:val="NoSpacing"/>
        <w:rPr>
          <w:rFonts w:ascii="Cambria" w:hAnsi="Cambria"/>
        </w:rPr>
      </w:pPr>
    </w:p>
    <w:p w14:paraId="56D40077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15. The ascending tracts contained in the white matter of the spinal cord: </w:t>
      </w:r>
    </w:p>
    <w:p w14:paraId="1E22CC85" w14:textId="77777777" w:rsidR="003C3A65" w:rsidRDefault="003C3A65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</w:t>
      </w:r>
      <w:r w:rsidR="0024142D">
        <w:rPr>
          <w:rFonts w:ascii="Cambria" w:hAnsi="Cambria"/>
        </w:rPr>
        <w:t>C</w:t>
      </w:r>
      <w:r>
        <w:rPr>
          <w:rFonts w:ascii="Cambria" w:hAnsi="Cambria"/>
        </w:rPr>
        <w:t xml:space="preserve">arry nervous impulses down the spinal cord </w:t>
      </w:r>
      <w:r w:rsidR="0024142D">
        <w:rPr>
          <w:rFonts w:ascii="Cambria" w:hAnsi="Cambria"/>
        </w:rPr>
        <w:t xml:space="preserve">to the ventral root </w:t>
      </w:r>
    </w:p>
    <w:p w14:paraId="380CC463" w14:textId="77777777" w:rsidR="0024142D" w:rsidRDefault="0024142D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Carry nervous impulses up the spinal cord to the brain </w:t>
      </w:r>
    </w:p>
    <w:p w14:paraId="5CD6DB09" w14:textId="77777777" w:rsidR="0024142D" w:rsidRDefault="0024142D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Contain motor axons to carry nervous impulses to the peripheral nervous system </w:t>
      </w:r>
    </w:p>
    <w:p w14:paraId="399DD6A4" w14:textId="77777777" w:rsidR="0024142D" w:rsidRDefault="0024142D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d. Contain sensory axons to carry nervous impulses away from the brain</w:t>
      </w:r>
    </w:p>
    <w:p w14:paraId="77401A68" w14:textId="77777777" w:rsidR="0024142D" w:rsidRDefault="0024142D" w:rsidP="00F549E8">
      <w:pPr>
        <w:pStyle w:val="NoSpacing"/>
        <w:rPr>
          <w:rFonts w:ascii="Cambria" w:hAnsi="Cambria"/>
        </w:rPr>
      </w:pPr>
    </w:p>
    <w:p w14:paraId="7141F6E6" w14:textId="77777777" w:rsidR="0024142D" w:rsidRDefault="0024142D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16. The somatic division belongs to which component of the peripheral nervous system? </w:t>
      </w:r>
    </w:p>
    <w:p w14:paraId="0AA9BDC9" w14:textId="77777777" w:rsidR="0024142D" w:rsidRDefault="0024142D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Afferent </w:t>
      </w:r>
    </w:p>
    <w:p w14:paraId="2CE26E9C" w14:textId="77777777" w:rsidR="0024142D" w:rsidRDefault="0024142D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Autonomic </w:t>
      </w:r>
    </w:p>
    <w:p w14:paraId="05BA1F0E" w14:textId="77777777" w:rsidR="0024142D" w:rsidRDefault="0024142D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Efferent </w:t>
      </w:r>
    </w:p>
    <w:p w14:paraId="50462165" w14:textId="77777777" w:rsidR="0024142D" w:rsidRDefault="0024142D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Parasympathetic </w:t>
      </w:r>
    </w:p>
    <w:p w14:paraId="2D7BFA35" w14:textId="77777777" w:rsidR="0024142D" w:rsidRDefault="0024142D" w:rsidP="00F549E8">
      <w:pPr>
        <w:pStyle w:val="NoSpacing"/>
        <w:rPr>
          <w:rFonts w:ascii="Cambria" w:hAnsi="Cambria"/>
        </w:rPr>
      </w:pPr>
    </w:p>
    <w:p w14:paraId="083A86EB" w14:textId="77777777" w:rsidR="0024142D" w:rsidRDefault="0024142D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17. Chemicals secreted by cells into the extracellular fluid which regulate the metabolism of other cells are: </w:t>
      </w:r>
    </w:p>
    <w:p w14:paraId="485699AC" w14:textId="77777777" w:rsidR="0024142D" w:rsidRDefault="0024142D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enzymes </w:t>
      </w:r>
    </w:p>
    <w:p w14:paraId="3D522D15" w14:textId="77777777" w:rsidR="0024142D" w:rsidRDefault="0024142D" w:rsidP="00F549E8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drugs </w:t>
      </w:r>
      <w:r>
        <w:rPr>
          <w:rFonts w:ascii="Cambria" w:hAnsi="Cambria"/>
        </w:rPr>
        <w:tab/>
      </w:r>
    </w:p>
    <w:p w14:paraId="1498510E" w14:textId="77777777" w:rsidR="0024142D" w:rsidRDefault="0024142D" w:rsidP="0024142D">
      <w:pPr>
        <w:pStyle w:val="NoSpacing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c. hormones </w:t>
      </w:r>
    </w:p>
    <w:p w14:paraId="326A3212" w14:textId="77777777" w:rsidR="0024142D" w:rsidRDefault="0024142D" w:rsidP="0024142D">
      <w:pPr>
        <w:pStyle w:val="NoSpacing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d. neurotransmitters </w:t>
      </w:r>
    </w:p>
    <w:p w14:paraId="2F0FA7EB" w14:textId="77777777" w:rsidR="0024142D" w:rsidRDefault="0024142D" w:rsidP="0024142D">
      <w:pPr>
        <w:pStyle w:val="NoSpacing"/>
        <w:rPr>
          <w:rFonts w:ascii="Cambria" w:hAnsi="Cambria"/>
        </w:rPr>
      </w:pPr>
    </w:p>
    <w:p w14:paraId="06A9B1E0" w14:textId="77777777" w:rsidR="0024142D" w:rsidRDefault="0024142D" w:rsidP="0024142D">
      <w:pPr>
        <w:pStyle w:val="NoSpacing"/>
        <w:rPr>
          <w:rFonts w:ascii="Cambria" w:hAnsi="Cambria"/>
        </w:rPr>
      </w:pPr>
    </w:p>
    <w:p w14:paraId="37198723" w14:textId="77777777" w:rsidR="0024142D" w:rsidRDefault="0024142D" w:rsidP="0024142D">
      <w:pPr>
        <w:pStyle w:val="NoSpacing"/>
        <w:rPr>
          <w:rFonts w:ascii="Cambria" w:hAnsi="Cambria"/>
        </w:rPr>
      </w:pPr>
    </w:p>
    <w:p w14:paraId="69621C5C" w14:textId="77777777" w:rsidR="0024142D" w:rsidRDefault="0024142D" w:rsidP="0024142D">
      <w:pPr>
        <w:pStyle w:val="NoSpacing"/>
        <w:rPr>
          <w:rFonts w:ascii="Cambria" w:hAnsi="Cambria"/>
        </w:rPr>
      </w:pPr>
    </w:p>
    <w:p w14:paraId="73E6DCAC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18. Which of the following statements about ALL hormones is correct? </w:t>
      </w:r>
    </w:p>
    <w:p w14:paraId="7AAC97DC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They change the activities of cells </w:t>
      </w:r>
    </w:p>
    <w:p w14:paraId="4A4AC9FC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Their activity is controlled by the pituitary gland </w:t>
      </w:r>
    </w:p>
    <w:p w14:paraId="32339427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Their activity is controlled by the hypothalamus </w:t>
      </w:r>
    </w:p>
    <w:p w14:paraId="7FC75A34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Each hormone can act on only one specific target organ </w:t>
      </w:r>
    </w:p>
    <w:p w14:paraId="1DDC8C61" w14:textId="77777777" w:rsidR="0024142D" w:rsidRDefault="0024142D" w:rsidP="0024142D">
      <w:pPr>
        <w:pStyle w:val="NoSpacing"/>
        <w:rPr>
          <w:rFonts w:ascii="Cambria" w:hAnsi="Cambria"/>
        </w:rPr>
      </w:pPr>
    </w:p>
    <w:p w14:paraId="31023916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19. Oxytocin is released by the: </w:t>
      </w:r>
    </w:p>
    <w:p w14:paraId="3D54BE49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Hypothalamus </w:t>
      </w:r>
    </w:p>
    <w:p w14:paraId="7714C052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Anterior pituitary </w:t>
      </w:r>
    </w:p>
    <w:p w14:paraId="722306C4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Posterior pituitary </w:t>
      </w:r>
    </w:p>
    <w:p w14:paraId="44C78C82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Thyroid gland </w:t>
      </w:r>
    </w:p>
    <w:p w14:paraId="36662215" w14:textId="77777777" w:rsidR="0024142D" w:rsidRDefault="0024142D" w:rsidP="0024142D">
      <w:pPr>
        <w:pStyle w:val="NoSpacing"/>
        <w:rPr>
          <w:rFonts w:ascii="Cambria" w:hAnsi="Cambria"/>
        </w:rPr>
      </w:pPr>
    </w:p>
    <w:p w14:paraId="073644B7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20. The adrenal glands are physically associated with the: </w:t>
      </w:r>
    </w:p>
    <w:p w14:paraId="47F6E617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Pancreas </w:t>
      </w:r>
    </w:p>
    <w:p w14:paraId="65E5D060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Liver </w:t>
      </w:r>
    </w:p>
    <w:p w14:paraId="3C77F2C7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c. Spleen</w:t>
      </w:r>
    </w:p>
    <w:p w14:paraId="60A99874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Kidneys </w:t>
      </w:r>
    </w:p>
    <w:p w14:paraId="654A8403" w14:textId="77777777" w:rsidR="0024142D" w:rsidRDefault="0024142D" w:rsidP="0024142D">
      <w:pPr>
        <w:pStyle w:val="NoSpacing"/>
        <w:rPr>
          <w:rFonts w:ascii="Cambria" w:hAnsi="Cambria"/>
        </w:rPr>
      </w:pPr>
    </w:p>
    <w:p w14:paraId="76B75A2D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21. Which of the following choices lists only </w:t>
      </w:r>
      <w:r w:rsidRPr="0024142D">
        <w:rPr>
          <w:rFonts w:ascii="Cambria" w:hAnsi="Cambria"/>
          <w:b/>
        </w:rPr>
        <w:t>endocrine</w:t>
      </w:r>
      <w:r>
        <w:rPr>
          <w:rFonts w:ascii="Cambria" w:hAnsi="Cambria"/>
        </w:rPr>
        <w:t xml:space="preserve"> glands? </w:t>
      </w:r>
    </w:p>
    <w:p w14:paraId="730B708C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Pituitary gland, salivary gland, thyroid gland </w:t>
      </w:r>
    </w:p>
    <w:p w14:paraId="18E9A2F9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Pancreas, liver, pituitary gland </w:t>
      </w:r>
    </w:p>
    <w:p w14:paraId="561DE487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Islets of Langerhans, pituitary gland, adrenal gland </w:t>
      </w:r>
    </w:p>
    <w:p w14:paraId="53D4E01D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Parathyroid glands, adrenal glands, kidney </w:t>
      </w:r>
    </w:p>
    <w:p w14:paraId="28A6A6E8" w14:textId="77777777" w:rsidR="0024142D" w:rsidRDefault="0024142D" w:rsidP="0024142D">
      <w:pPr>
        <w:pStyle w:val="NoSpacing"/>
        <w:rPr>
          <w:rFonts w:ascii="Cambria" w:hAnsi="Cambria"/>
        </w:rPr>
      </w:pPr>
    </w:p>
    <w:p w14:paraId="1C5DDB1D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22. Ovulation is produced by a rise in: </w:t>
      </w:r>
    </w:p>
    <w:p w14:paraId="57ABB04A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Luteinising hormone and oestrogen </w:t>
      </w:r>
    </w:p>
    <w:p w14:paraId="7096EF08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Luteinising hormone and progesterone </w:t>
      </w:r>
    </w:p>
    <w:p w14:paraId="695CF22D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Follicle stimulating hormone and oestrogen </w:t>
      </w:r>
    </w:p>
    <w:p w14:paraId="2DC39452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Follicle stimulating hormone and progesterone </w:t>
      </w:r>
    </w:p>
    <w:p w14:paraId="431DDDD0" w14:textId="77777777" w:rsidR="0024142D" w:rsidRDefault="0024142D" w:rsidP="0024142D">
      <w:pPr>
        <w:pStyle w:val="NoSpacing"/>
        <w:rPr>
          <w:rFonts w:ascii="Cambria" w:hAnsi="Cambria"/>
        </w:rPr>
      </w:pPr>
    </w:p>
    <w:p w14:paraId="6BD34E19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23. Antidiuretic hormone is released by the pituitary to: </w:t>
      </w:r>
    </w:p>
    <w:p w14:paraId="2468179C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Regulate water content in the kidneys </w:t>
      </w:r>
    </w:p>
    <w:p w14:paraId="485E7F55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Control calcium and phosphate levels in the blood </w:t>
      </w:r>
    </w:p>
    <w:p w14:paraId="6C47BA8A" w14:textId="77777777" w:rsidR="0024142D" w:rsidRDefault="0024142D" w:rsidP="0024142D">
      <w:pPr>
        <w:pStyle w:val="NoSpacing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c. Control the production and release of hormones from the adrenal cortex </w:t>
      </w:r>
    </w:p>
    <w:p w14:paraId="16CC3819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Promote normal metabolism and resistance to stress </w:t>
      </w:r>
    </w:p>
    <w:p w14:paraId="3390C337" w14:textId="77777777" w:rsidR="0024142D" w:rsidRDefault="0024142D" w:rsidP="0024142D">
      <w:pPr>
        <w:pStyle w:val="NoSpacing"/>
        <w:rPr>
          <w:rFonts w:ascii="Cambria" w:hAnsi="Cambria"/>
        </w:rPr>
      </w:pPr>
    </w:p>
    <w:p w14:paraId="539DEE4B" w14:textId="77777777" w:rsidR="0024142D" w:rsidRDefault="0024142D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24. The target organ for </w:t>
      </w:r>
      <w:r w:rsidR="00EB3A69">
        <w:rPr>
          <w:rFonts w:ascii="Cambria" w:hAnsi="Cambria"/>
        </w:rPr>
        <w:t xml:space="preserve">glucagon include the: </w:t>
      </w:r>
    </w:p>
    <w:p w14:paraId="6CCBA0DD" w14:textId="77777777" w:rsidR="00EB3A69" w:rsidRDefault="00EB3A69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>a. uterine tubes and ovaries</w:t>
      </w:r>
    </w:p>
    <w:p w14:paraId="5AE73485" w14:textId="77777777" w:rsidR="00EB3A69" w:rsidRDefault="00EB3A69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Liver and fat cells </w:t>
      </w:r>
    </w:p>
    <w:p w14:paraId="72D6C46E" w14:textId="77777777" w:rsidR="00EB3A69" w:rsidRDefault="00EB3A69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Proximal and distal convoluted tubules of the nephron </w:t>
      </w:r>
    </w:p>
    <w:p w14:paraId="343AA24D" w14:textId="77777777" w:rsidR="00EB3A69" w:rsidRDefault="00EB3A69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Alpha cells in the pancreas </w:t>
      </w:r>
    </w:p>
    <w:p w14:paraId="48714501" w14:textId="77777777" w:rsidR="00EB3A69" w:rsidRDefault="00EB3A69" w:rsidP="0024142D">
      <w:pPr>
        <w:pStyle w:val="NoSpacing"/>
        <w:rPr>
          <w:rFonts w:ascii="Cambria" w:hAnsi="Cambria"/>
        </w:rPr>
      </w:pPr>
    </w:p>
    <w:p w14:paraId="3C7119D2" w14:textId="77777777" w:rsidR="00EB3A69" w:rsidRDefault="00EB3A69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25. Aldosterone is secreted from the: </w:t>
      </w:r>
    </w:p>
    <w:p w14:paraId="59F85AB0" w14:textId="77777777" w:rsidR="00EB3A69" w:rsidRDefault="00EB3A69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a. Posterior pituitary </w:t>
      </w:r>
    </w:p>
    <w:p w14:paraId="27BC0421" w14:textId="77777777" w:rsidR="00EB3A69" w:rsidRDefault="00EB3A69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b. Parathyroid gland </w:t>
      </w:r>
    </w:p>
    <w:p w14:paraId="72F738EE" w14:textId="77777777" w:rsidR="00EB3A69" w:rsidRDefault="00EB3A69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c. Adrenal glands </w:t>
      </w:r>
    </w:p>
    <w:p w14:paraId="11500597" w14:textId="77777777" w:rsidR="00EB3A69" w:rsidRDefault="00EB3A69" w:rsidP="0024142D">
      <w:pPr>
        <w:pStyle w:val="NoSpacing"/>
        <w:rPr>
          <w:rFonts w:ascii="Cambria" w:hAnsi="Cambria"/>
        </w:rPr>
      </w:pPr>
      <w:r>
        <w:rPr>
          <w:rFonts w:ascii="Cambria" w:hAnsi="Cambria"/>
        </w:rPr>
        <w:tab/>
        <w:t xml:space="preserve">d. Thyroid gland </w:t>
      </w:r>
    </w:p>
    <w:p w14:paraId="45F32089" w14:textId="77777777" w:rsidR="00EB3A69" w:rsidRDefault="00EB3A69" w:rsidP="0024142D">
      <w:pPr>
        <w:pStyle w:val="NoSpacing"/>
        <w:rPr>
          <w:rFonts w:ascii="Cambria" w:hAnsi="Cambria"/>
        </w:rPr>
      </w:pPr>
    </w:p>
    <w:p w14:paraId="1B3407D5" w14:textId="77777777" w:rsidR="00EB3A69" w:rsidRDefault="00EB3A69" w:rsidP="0024142D">
      <w:pPr>
        <w:pStyle w:val="NoSpacing"/>
        <w:rPr>
          <w:rFonts w:ascii="Cambria" w:hAnsi="Cambria"/>
        </w:rPr>
      </w:pPr>
    </w:p>
    <w:p w14:paraId="361D249C" w14:textId="77777777" w:rsidR="00EB3A69" w:rsidRDefault="00EB3A69" w:rsidP="0024142D">
      <w:pPr>
        <w:pStyle w:val="NoSpacing"/>
        <w:rPr>
          <w:rFonts w:ascii="Cambria" w:hAnsi="Cambria"/>
        </w:rPr>
      </w:pPr>
    </w:p>
    <w:p w14:paraId="17125149" w14:textId="77777777" w:rsidR="00EB3A69" w:rsidRDefault="00EB3A69" w:rsidP="0024142D">
      <w:pPr>
        <w:pStyle w:val="NoSpacing"/>
        <w:rPr>
          <w:rFonts w:ascii="Cambria" w:hAnsi="Cambria"/>
        </w:rPr>
      </w:pPr>
    </w:p>
    <w:p w14:paraId="34C5247A" w14:textId="77777777" w:rsidR="00EB3A69" w:rsidRDefault="00EB3A69" w:rsidP="0024142D">
      <w:pPr>
        <w:pStyle w:val="NoSpacing"/>
        <w:rPr>
          <w:rFonts w:ascii="Cambria" w:hAnsi="Cambria"/>
        </w:rPr>
      </w:pPr>
    </w:p>
    <w:p w14:paraId="0A1536B0" w14:textId="77777777" w:rsidR="00EB3A69" w:rsidRPr="00EB3A69" w:rsidRDefault="00EB3A69" w:rsidP="00EB3A69">
      <w:pPr>
        <w:pStyle w:val="NoSpacing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END OF SECTION 1 </w:t>
      </w:r>
    </w:p>
    <w:p w14:paraId="6ADFB3A9" w14:textId="77777777" w:rsidR="0024142D" w:rsidRPr="0024142D" w:rsidRDefault="0024142D" w:rsidP="0024142D">
      <w:pPr>
        <w:pStyle w:val="NoSpacing"/>
        <w:rPr>
          <w:rFonts w:ascii="Cambria" w:hAnsi="Cambria"/>
        </w:rPr>
      </w:pPr>
    </w:p>
    <w:p w14:paraId="22FC3D4D" w14:textId="735D62C9" w:rsidR="00783C68" w:rsidRDefault="00783C68">
      <w:pPr>
        <w:rPr>
          <w:rFonts w:ascii="Cambria" w:hAnsi="Cambria"/>
          <w:i/>
        </w:rPr>
      </w:pPr>
      <w:r>
        <w:rPr>
          <w:rFonts w:ascii="Cambria" w:hAnsi="Cambria"/>
          <w:i/>
        </w:rPr>
        <w:br w:type="page"/>
      </w:r>
    </w:p>
    <w:p w14:paraId="60A3BB78" w14:textId="77777777" w:rsidR="003C3A65" w:rsidRPr="003C3A65" w:rsidRDefault="003C3A65" w:rsidP="00F549E8">
      <w:pPr>
        <w:pStyle w:val="NoSpacing"/>
        <w:rPr>
          <w:rFonts w:ascii="Cambria" w:hAnsi="Cambria"/>
          <w:i/>
        </w:rPr>
      </w:pPr>
    </w:p>
    <w:p w14:paraId="4B9A02C4" w14:textId="77777777" w:rsidR="00783C68" w:rsidRPr="00DF3E39" w:rsidRDefault="00783C68" w:rsidP="00783C68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 w:cstheme="minorHAnsi"/>
          <w:b/>
          <w:noProof/>
          <w:sz w:val="24"/>
          <w:lang w:eastAsia="en-AU"/>
        </w:rPr>
        <w:drawing>
          <wp:anchor distT="0" distB="0" distL="114300" distR="114300" simplePos="0" relativeHeight="251665408" behindDoc="1" locked="0" layoutInCell="1" allowOverlap="1" wp14:anchorId="4ED2F18B" wp14:editId="0D893678">
            <wp:simplePos x="0" y="0"/>
            <wp:positionH relativeFrom="margin">
              <wp:align>left</wp:align>
            </wp:positionH>
            <wp:positionV relativeFrom="paragraph">
              <wp:posOffset>470</wp:posOffset>
            </wp:positionV>
            <wp:extent cx="895350" cy="1113790"/>
            <wp:effectExtent l="0" t="0" r="0" b="0"/>
            <wp:wrapTight wrapText="bothSides">
              <wp:wrapPolygon edited="0">
                <wp:start x="0" y="0"/>
                <wp:lineTo x="0" y="21058"/>
                <wp:lineTo x="21140" y="21058"/>
                <wp:lineTo x="211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E39">
        <w:rPr>
          <w:rFonts w:ascii="Cambria" w:hAnsi="Cambria"/>
          <w:b/>
          <w:sz w:val="28"/>
        </w:rPr>
        <w:t xml:space="preserve">Year 12 ATAR Human Biology </w:t>
      </w:r>
    </w:p>
    <w:p w14:paraId="6E68F463" w14:textId="77777777" w:rsidR="00783C68" w:rsidRPr="00DF3E39" w:rsidRDefault="00783C68" w:rsidP="00783C68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/>
          <w:b/>
          <w:sz w:val="28"/>
        </w:rPr>
        <w:t xml:space="preserve">Task 3 – Endocrine &amp; Nervous Written Test </w:t>
      </w:r>
    </w:p>
    <w:p w14:paraId="4B747C57" w14:textId="77777777" w:rsidR="00783C68" w:rsidRPr="00DF3E39" w:rsidRDefault="00783C68" w:rsidP="00783C68">
      <w:pPr>
        <w:jc w:val="center"/>
        <w:rPr>
          <w:rFonts w:ascii="Cambria" w:hAnsi="Cambria"/>
          <w:b/>
          <w:sz w:val="28"/>
        </w:rPr>
      </w:pPr>
      <w:r w:rsidRPr="00DF3E39">
        <w:rPr>
          <w:rFonts w:ascii="Cambria" w:hAnsi="Cambria"/>
          <w:b/>
          <w:sz w:val="28"/>
        </w:rPr>
        <w:t xml:space="preserve">Weighting: 5% </w:t>
      </w:r>
    </w:p>
    <w:p w14:paraId="41C883D2" w14:textId="63FB4C51" w:rsidR="003C3A65" w:rsidRDefault="003C3A65" w:rsidP="00F549E8">
      <w:pPr>
        <w:pStyle w:val="NoSpacing"/>
        <w:rPr>
          <w:rFonts w:ascii="Cambria" w:hAnsi="Cambria"/>
        </w:rPr>
      </w:pPr>
    </w:p>
    <w:p w14:paraId="3AABBE81" w14:textId="1FB6F5F0" w:rsidR="00783C68" w:rsidRDefault="00783C68" w:rsidP="00F549E8">
      <w:pPr>
        <w:pStyle w:val="NoSpacing"/>
        <w:rPr>
          <w:rFonts w:ascii="Cambria" w:hAnsi="Cambria"/>
        </w:rPr>
      </w:pPr>
    </w:p>
    <w:p w14:paraId="308BB0E1" w14:textId="33563229" w:rsidR="00783C68" w:rsidRPr="00783C68" w:rsidRDefault="00783C68" w:rsidP="00F549E8">
      <w:pPr>
        <w:pStyle w:val="NoSpacing"/>
        <w:rPr>
          <w:rFonts w:ascii="Cambria" w:hAnsi="Cambria"/>
          <w:sz w:val="24"/>
        </w:rPr>
      </w:pPr>
      <w:r w:rsidRPr="00783C68">
        <w:rPr>
          <w:rFonts w:ascii="Cambria" w:hAnsi="Cambria"/>
          <w:sz w:val="24"/>
        </w:rPr>
        <w:t xml:space="preserve">Name: _______________________________________ </w:t>
      </w:r>
      <w:r w:rsidRPr="00783C68">
        <w:rPr>
          <w:rFonts w:ascii="Cambria" w:hAnsi="Cambria"/>
          <w:sz w:val="24"/>
        </w:rPr>
        <w:tab/>
      </w:r>
      <w:r w:rsidRPr="00783C68">
        <w:rPr>
          <w:rFonts w:ascii="Cambria" w:hAnsi="Cambria"/>
          <w:sz w:val="24"/>
        </w:rPr>
        <w:tab/>
      </w:r>
      <w:r w:rsidRPr="00783C68">
        <w:rPr>
          <w:rFonts w:ascii="Cambria" w:hAnsi="Cambria"/>
          <w:sz w:val="24"/>
        </w:rPr>
        <w:tab/>
        <w:t>Teacher: ___________________________________</w:t>
      </w:r>
    </w:p>
    <w:p w14:paraId="3FB92060" w14:textId="3C1BC915" w:rsidR="00783C68" w:rsidRPr="00783C68" w:rsidRDefault="00783C68" w:rsidP="00F549E8">
      <w:pPr>
        <w:pStyle w:val="NoSpacing"/>
        <w:rPr>
          <w:rFonts w:ascii="Cambria" w:hAnsi="Cambria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4"/>
        <w:gridCol w:w="1518"/>
        <w:gridCol w:w="1518"/>
      </w:tblGrid>
      <w:tr w:rsidR="00783C68" w14:paraId="5548AF0C" w14:textId="55D4C2FD" w:rsidTr="00783C68">
        <w:trPr>
          <w:trHeight w:val="514"/>
          <w:jc w:val="center"/>
        </w:trPr>
        <w:tc>
          <w:tcPr>
            <w:tcW w:w="3864" w:type="dxa"/>
            <w:vAlign w:val="center"/>
          </w:tcPr>
          <w:p w14:paraId="55B1E55A" w14:textId="6241DA67" w:rsidR="00783C68" w:rsidRDefault="00783C68" w:rsidP="00783C68">
            <w:pPr>
              <w:pStyle w:val="NoSpacing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Section 1 – Multiple Choice</w:t>
            </w:r>
          </w:p>
        </w:tc>
        <w:tc>
          <w:tcPr>
            <w:tcW w:w="1518" w:type="dxa"/>
            <w:vAlign w:val="center"/>
          </w:tcPr>
          <w:p w14:paraId="24B88164" w14:textId="30AE97BD" w:rsidR="00783C68" w:rsidRDefault="00783C68" w:rsidP="00783C68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/25</w:t>
            </w:r>
          </w:p>
        </w:tc>
        <w:tc>
          <w:tcPr>
            <w:tcW w:w="1518" w:type="dxa"/>
            <w:tcBorders>
              <w:top w:val="nil"/>
              <w:bottom w:val="nil"/>
              <w:right w:val="nil"/>
            </w:tcBorders>
          </w:tcPr>
          <w:p w14:paraId="5E494384" w14:textId="77777777" w:rsidR="00783C68" w:rsidRDefault="00783C68" w:rsidP="00783C68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</w:p>
        </w:tc>
      </w:tr>
      <w:tr w:rsidR="00783C68" w14:paraId="479E184A" w14:textId="3BB01677" w:rsidTr="00783C68">
        <w:trPr>
          <w:trHeight w:val="542"/>
          <w:jc w:val="center"/>
        </w:trPr>
        <w:tc>
          <w:tcPr>
            <w:tcW w:w="3864" w:type="dxa"/>
            <w:vAlign w:val="center"/>
          </w:tcPr>
          <w:p w14:paraId="60703167" w14:textId="13649975" w:rsidR="00783C68" w:rsidRDefault="00783C68" w:rsidP="00783C68">
            <w:pPr>
              <w:pStyle w:val="NoSpacing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Section 2 – Short Answer</w:t>
            </w:r>
          </w:p>
        </w:tc>
        <w:tc>
          <w:tcPr>
            <w:tcW w:w="1518" w:type="dxa"/>
            <w:vAlign w:val="center"/>
          </w:tcPr>
          <w:p w14:paraId="4B2438A6" w14:textId="14B1B881" w:rsidR="00783C68" w:rsidRDefault="00783C68" w:rsidP="00783C68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/25</w:t>
            </w:r>
          </w:p>
        </w:tc>
        <w:tc>
          <w:tcPr>
            <w:tcW w:w="1518" w:type="dxa"/>
            <w:tcBorders>
              <w:top w:val="nil"/>
              <w:bottom w:val="nil"/>
              <w:right w:val="nil"/>
            </w:tcBorders>
          </w:tcPr>
          <w:p w14:paraId="6D5AA234" w14:textId="77777777" w:rsidR="00783C68" w:rsidRDefault="00783C68" w:rsidP="00783C68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</w:p>
        </w:tc>
      </w:tr>
      <w:tr w:rsidR="00783C68" w14:paraId="79612EF2" w14:textId="490D8FF7" w:rsidTr="00783C68">
        <w:trPr>
          <w:trHeight w:val="514"/>
          <w:jc w:val="center"/>
        </w:trPr>
        <w:tc>
          <w:tcPr>
            <w:tcW w:w="3864" w:type="dxa"/>
            <w:vAlign w:val="center"/>
          </w:tcPr>
          <w:p w14:paraId="17169C83" w14:textId="155FD088" w:rsidR="00783C68" w:rsidRDefault="00783C68" w:rsidP="00783C68">
            <w:pPr>
              <w:pStyle w:val="NoSpacing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Section 3 – Extended Answer</w:t>
            </w:r>
          </w:p>
        </w:tc>
        <w:tc>
          <w:tcPr>
            <w:tcW w:w="1518" w:type="dxa"/>
            <w:vAlign w:val="center"/>
          </w:tcPr>
          <w:p w14:paraId="597F07F5" w14:textId="69A7B7C4" w:rsidR="00783C68" w:rsidRDefault="00783C68" w:rsidP="00783C68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/10</w:t>
            </w:r>
          </w:p>
        </w:tc>
        <w:tc>
          <w:tcPr>
            <w:tcW w:w="1518" w:type="dxa"/>
            <w:tcBorders>
              <w:top w:val="nil"/>
              <w:right w:val="nil"/>
            </w:tcBorders>
          </w:tcPr>
          <w:p w14:paraId="2858BFF0" w14:textId="77777777" w:rsidR="00783C68" w:rsidRDefault="00783C68" w:rsidP="00783C68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</w:p>
        </w:tc>
      </w:tr>
      <w:tr w:rsidR="00783C68" w14:paraId="17BD2FF1" w14:textId="6FC81F6B" w:rsidTr="00783C68">
        <w:trPr>
          <w:trHeight w:val="514"/>
          <w:jc w:val="center"/>
        </w:trPr>
        <w:tc>
          <w:tcPr>
            <w:tcW w:w="3864" w:type="dxa"/>
            <w:vAlign w:val="center"/>
          </w:tcPr>
          <w:p w14:paraId="0B67874A" w14:textId="20BE1979" w:rsidR="00783C68" w:rsidRDefault="00783C68" w:rsidP="00783C68">
            <w:pPr>
              <w:pStyle w:val="NoSpacing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TOTAL </w:t>
            </w:r>
          </w:p>
        </w:tc>
        <w:tc>
          <w:tcPr>
            <w:tcW w:w="1518" w:type="dxa"/>
            <w:vAlign w:val="center"/>
          </w:tcPr>
          <w:p w14:paraId="1DBDDC67" w14:textId="743DC894" w:rsidR="00783C68" w:rsidRDefault="00783C68" w:rsidP="00783C68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/60</w:t>
            </w:r>
          </w:p>
        </w:tc>
        <w:tc>
          <w:tcPr>
            <w:tcW w:w="1518" w:type="dxa"/>
            <w:vAlign w:val="center"/>
          </w:tcPr>
          <w:p w14:paraId="6B6A45C7" w14:textId="6703D183" w:rsidR="00783C68" w:rsidRDefault="00783C68" w:rsidP="00783C68">
            <w:pPr>
              <w:pStyle w:val="NoSpacing"/>
              <w:jc w:val="right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%</w:t>
            </w:r>
          </w:p>
        </w:tc>
      </w:tr>
    </w:tbl>
    <w:p w14:paraId="04958A37" w14:textId="77777777" w:rsidR="00783C68" w:rsidRDefault="00783C68" w:rsidP="00F549E8">
      <w:pPr>
        <w:pStyle w:val="NoSpacing"/>
        <w:rPr>
          <w:rFonts w:ascii="Cambria" w:hAnsi="Cambria"/>
          <w:b/>
          <w:sz w:val="24"/>
        </w:rPr>
      </w:pPr>
    </w:p>
    <w:p w14:paraId="0EA9B5FA" w14:textId="77777777" w:rsidR="00783C68" w:rsidRDefault="00783C68" w:rsidP="00F549E8">
      <w:pPr>
        <w:pStyle w:val="NoSpacing"/>
        <w:rPr>
          <w:rFonts w:ascii="Cambria" w:hAnsi="Cambria"/>
          <w:b/>
          <w:sz w:val="24"/>
        </w:rPr>
      </w:pPr>
    </w:p>
    <w:p w14:paraId="5B26AAEC" w14:textId="092940DB" w:rsidR="00783C68" w:rsidRPr="00783C68" w:rsidRDefault="00783C68" w:rsidP="00F549E8">
      <w:pPr>
        <w:pStyle w:val="NoSpacing"/>
        <w:rPr>
          <w:rFonts w:ascii="Cambria" w:hAnsi="Cambria"/>
          <w:b/>
          <w:sz w:val="24"/>
        </w:rPr>
      </w:pPr>
      <w:r w:rsidRPr="00783C68">
        <w:rPr>
          <w:rFonts w:ascii="Cambria" w:hAnsi="Cambria"/>
          <w:b/>
          <w:sz w:val="24"/>
        </w:rPr>
        <w:t xml:space="preserve">Multiple-Choice Answer Grid </w:t>
      </w:r>
    </w:p>
    <w:p w14:paraId="52C92BD9" w14:textId="77777777" w:rsidR="00783C68" w:rsidRPr="00783C68" w:rsidRDefault="00783C68" w:rsidP="00783C68">
      <w:pPr>
        <w:rPr>
          <w:rFonts w:ascii="Cambria" w:hAnsi="Cambria"/>
          <w:b/>
          <w:i/>
          <w:sz w:val="24"/>
          <w:szCs w:val="24"/>
          <w:u w:val="single"/>
        </w:rPr>
      </w:pPr>
      <w:r w:rsidRPr="00783C68">
        <w:rPr>
          <w:rFonts w:ascii="Cambria" w:hAnsi="Cambria"/>
          <w:b/>
          <w:i/>
          <w:sz w:val="24"/>
          <w:szCs w:val="24"/>
          <w:u w:val="single"/>
        </w:rPr>
        <w:t xml:space="preserve">Place an </w:t>
      </w:r>
      <w:r w:rsidRPr="00783C68">
        <w:rPr>
          <w:rFonts w:ascii="Cambria" w:hAnsi="Cambria"/>
          <w:b/>
          <w:sz w:val="24"/>
          <w:szCs w:val="24"/>
          <w:u w:val="single"/>
        </w:rPr>
        <w:t>X</w:t>
      </w:r>
      <w:r w:rsidRPr="00783C68">
        <w:rPr>
          <w:rFonts w:ascii="Cambria" w:hAnsi="Cambria"/>
          <w:b/>
          <w:i/>
          <w:sz w:val="24"/>
          <w:szCs w:val="24"/>
          <w:u w:val="single"/>
        </w:rPr>
        <w:t xml:space="preserve"> through the correct response:</w:t>
      </w:r>
    </w:p>
    <w:p w14:paraId="53721CAF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28"/>
          <w:szCs w:val="28"/>
        </w:rPr>
      </w:pPr>
    </w:p>
    <w:p w14:paraId="5BC35A16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>1.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14.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7063E923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b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2.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15.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43F3DA2D" w14:textId="77777777" w:rsidR="00783C68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3.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16.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7D05D0ED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>4.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>
        <w:rPr>
          <w:rFonts w:ascii="Cambria" w:hAnsi="Cambria"/>
          <w:snapToGrid w:val="0"/>
          <w:sz w:val="32"/>
          <w:szCs w:val="28"/>
        </w:rPr>
        <w:t xml:space="preserve"> </w:t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17.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632D1978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5.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18.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5436F6B8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>6.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19.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5BA3E0C9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7.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20.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38F36718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8.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21.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6CC6E905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9.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22.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25E654D6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10.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>23.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10515E80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>11.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24.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1CA3164A" w14:textId="77777777" w:rsidR="00783C68" w:rsidRPr="00155DA1" w:rsidRDefault="00783C68" w:rsidP="00783C68">
      <w:pPr>
        <w:tabs>
          <w:tab w:val="left" w:pos="709"/>
          <w:tab w:val="left" w:pos="1418"/>
          <w:tab w:val="left" w:pos="2127"/>
          <w:tab w:val="left" w:pos="2835"/>
        </w:tabs>
        <w:jc w:val="center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12.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25.  </w:t>
      </w:r>
      <w:r w:rsidRPr="00155DA1">
        <w:rPr>
          <w:rFonts w:ascii="Cambria" w:hAnsi="Cambria"/>
          <w:snapToGrid w:val="0"/>
          <w:sz w:val="32"/>
          <w:szCs w:val="28"/>
        </w:rPr>
        <w:tab/>
        <w:t>[A]</w:t>
      </w:r>
      <w:r w:rsidRPr="00155DA1">
        <w:rPr>
          <w:rFonts w:ascii="Cambria" w:hAnsi="Cambria"/>
          <w:snapToGrid w:val="0"/>
          <w:sz w:val="32"/>
          <w:szCs w:val="28"/>
        </w:rPr>
        <w:tab/>
        <w:t>[B]</w:t>
      </w:r>
      <w:r w:rsidRPr="00155DA1">
        <w:rPr>
          <w:rFonts w:ascii="Cambria" w:hAnsi="Cambria"/>
          <w:snapToGrid w:val="0"/>
          <w:sz w:val="32"/>
          <w:szCs w:val="28"/>
        </w:rPr>
        <w:tab/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>[D]</w:t>
      </w:r>
    </w:p>
    <w:p w14:paraId="44C91C7F" w14:textId="77777777" w:rsidR="00783C68" w:rsidRDefault="00783C68" w:rsidP="00783C68">
      <w:pPr>
        <w:pStyle w:val="NoSpacing"/>
        <w:rPr>
          <w:rFonts w:ascii="Cambria" w:hAnsi="Cambria"/>
          <w:snapToGrid w:val="0"/>
          <w:sz w:val="32"/>
          <w:szCs w:val="28"/>
        </w:rPr>
      </w:pPr>
      <w:r w:rsidRPr="00155DA1">
        <w:rPr>
          <w:rFonts w:ascii="Cambria" w:hAnsi="Cambria"/>
          <w:snapToGrid w:val="0"/>
          <w:sz w:val="32"/>
          <w:szCs w:val="28"/>
        </w:rPr>
        <w:t xml:space="preserve"> </w:t>
      </w:r>
      <w:r>
        <w:rPr>
          <w:rFonts w:ascii="Cambria" w:hAnsi="Cambria"/>
          <w:snapToGrid w:val="0"/>
          <w:sz w:val="32"/>
          <w:szCs w:val="28"/>
        </w:rPr>
        <w:t xml:space="preserve">   </w:t>
      </w:r>
      <w:r w:rsidRPr="00155DA1">
        <w:rPr>
          <w:rFonts w:ascii="Cambria" w:hAnsi="Cambria"/>
          <w:snapToGrid w:val="0"/>
          <w:sz w:val="32"/>
          <w:szCs w:val="28"/>
        </w:rPr>
        <w:t xml:space="preserve"> 13. </w:t>
      </w:r>
      <w:proofErr w:type="gramStart"/>
      <w:r>
        <w:rPr>
          <w:rFonts w:ascii="Cambria" w:hAnsi="Cambria"/>
          <w:snapToGrid w:val="0"/>
          <w:sz w:val="32"/>
          <w:szCs w:val="28"/>
        </w:rPr>
        <w:t xml:space="preserve">   </w:t>
      </w:r>
      <w:r w:rsidRPr="00155DA1">
        <w:rPr>
          <w:rFonts w:ascii="Cambria" w:hAnsi="Cambria"/>
          <w:snapToGrid w:val="0"/>
          <w:sz w:val="32"/>
          <w:szCs w:val="28"/>
        </w:rPr>
        <w:t>[</w:t>
      </w:r>
      <w:proofErr w:type="gramEnd"/>
      <w:r w:rsidRPr="00155DA1">
        <w:rPr>
          <w:rFonts w:ascii="Cambria" w:hAnsi="Cambria"/>
          <w:snapToGrid w:val="0"/>
          <w:sz w:val="32"/>
          <w:szCs w:val="28"/>
        </w:rPr>
        <w:t>A</w:t>
      </w:r>
      <w:r>
        <w:rPr>
          <w:rFonts w:ascii="Cambria" w:hAnsi="Cambria"/>
          <w:snapToGrid w:val="0"/>
          <w:sz w:val="32"/>
          <w:szCs w:val="28"/>
        </w:rPr>
        <w:t xml:space="preserve">]    </w:t>
      </w:r>
      <w:r w:rsidRPr="00155DA1">
        <w:rPr>
          <w:rFonts w:ascii="Cambria" w:hAnsi="Cambria"/>
          <w:snapToGrid w:val="0"/>
          <w:sz w:val="32"/>
          <w:szCs w:val="28"/>
        </w:rPr>
        <w:t>[B]</w:t>
      </w:r>
      <w:r>
        <w:rPr>
          <w:rFonts w:ascii="Cambria" w:hAnsi="Cambria"/>
          <w:snapToGrid w:val="0"/>
          <w:sz w:val="32"/>
          <w:szCs w:val="28"/>
        </w:rPr>
        <w:t xml:space="preserve">    </w:t>
      </w:r>
      <w:r w:rsidRPr="00155DA1">
        <w:rPr>
          <w:rFonts w:ascii="Cambria" w:hAnsi="Cambria"/>
          <w:snapToGrid w:val="0"/>
          <w:sz w:val="32"/>
          <w:szCs w:val="28"/>
        </w:rPr>
        <w:t>[C]</w:t>
      </w:r>
      <w:r w:rsidRPr="00155DA1">
        <w:rPr>
          <w:rFonts w:ascii="Cambria" w:hAnsi="Cambria"/>
          <w:snapToGrid w:val="0"/>
          <w:sz w:val="32"/>
          <w:szCs w:val="28"/>
        </w:rPr>
        <w:tab/>
        <w:t xml:space="preserve">  </w:t>
      </w:r>
      <w:r>
        <w:rPr>
          <w:rFonts w:ascii="Cambria" w:hAnsi="Cambria"/>
          <w:snapToGrid w:val="0"/>
          <w:sz w:val="32"/>
          <w:szCs w:val="28"/>
        </w:rPr>
        <w:t xml:space="preserve">  </w:t>
      </w:r>
      <w:r w:rsidRPr="00155DA1">
        <w:rPr>
          <w:rFonts w:ascii="Cambria" w:hAnsi="Cambria"/>
          <w:snapToGrid w:val="0"/>
          <w:sz w:val="32"/>
          <w:szCs w:val="28"/>
        </w:rPr>
        <w:t>[D]</w:t>
      </w:r>
      <w:r w:rsidRPr="00155DA1">
        <w:rPr>
          <w:rFonts w:ascii="Cambria" w:hAnsi="Cambria"/>
          <w:snapToGrid w:val="0"/>
          <w:sz w:val="32"/>
          <w:szCs w:val="28"/>
        </w:rPr>
        <w:tab/>
      </w:r>
    </w:p>
    <w:p w14:paraId="11301C74" w14:textId="77777777" w:rsidR="00783C68" w:rsidRDefault="00783C68" w:rsidP="00783C68">
      <w:pPr>
        <w:pStyle w:val="NoSpacing"/>
        <w:rPr>
          <w:rFonts w:ascii="Cambria" w:hAnsi="Cambria"/>
          <w:snapToGrid w:val="0"/>
          <w:sz w:val="32"/>
          <w:szCs w:val="28"/>
        </w:rPr>
      </w:pPr>
    </w:p>
    <w:p w14:paraId="527CE943" w14:textId="77777777" w:rsidR="00783C68" w:rsidRDefault="00783C68">
      <w:pPr>
        <w:rPr>
          <w:rFonts w:ascii="Cambria" w:hAnsi="Cambria"/>
          <w:snapToGrid w:val="0"/>
          <w:sz w:val="32"/>
          <w:szCs w:val="28"/>
        </w:rPr>
      </w:pPr>
      <w:r>
        <w:rPr>
          <w:rFonts w:ascii="Cambria" w:hAnsi="Cambria"/>
          <w:snapToGrid w:val="0"/>
          <w:sz w:val="32"/>
          <w:szCs w:val="28"/>
        </w:rPr>
        <w:br w:type="page"/>
      </w:r>
    </w:p>
    <w:p w14:paraId="38247AEC" w14:textId="77777777" w:rsidR="003A28AA" w:rsidRDefault="003A28AA" w:rsidP="003A28AA">
      <w:pPr>
        <w:pStyle w:val="NoSpacing"/>
        <w:jc w:val="both"/>
        <w:rPr>
          <w:rFonts w:ascii="Cambria" w:hAnsi="Cambria"/>
          <w:b/>
          <w:snapToGrid w:val="0"/>
          <w:sz w:val="28"/>
          <w:szCs w:val="28"/>
        </w:rPr>
      </w:pPr>
      <w:r>
        <w:rPr>
          <w:rFonts w:ascii="Cambria" w:hAnsi="Cambria"/>
          <w:b/>
          <w:snapToGrid w:val="0"/>
          <w:sz w:val="28"/>
          <w:szCs w:val="28"/>
        </w:rPr>
        <w:t xml:space="preserve">Section 2 – Short Answer (25 marks) </w:t>
      </w:r>
    </w:p>
    <w:p w14:paraId="2A6196C7" w14:textId="1AD7E8CC" w:rsidR="003A28AA" w:rsidRDefault="00EE49DC" w:rsidP="003A28AA">
      <w:pPr>
        <w:pStyle w:val="NoSpacing"/>
        <w:jc w:val="both"/>
        <w:rPr>
          <w:rFonts w:ascii="Cambria" w:hAnsi="Cambria"/>
          <w:snapToGrid w:val="0"/>
          <w:szCs w:val="28"/>
        </w:rPr>
      </w:pPr>
      <w:r>
        <w:rPr>
          <w:rFonts w:ascii="Cambria" w:hAnsi="Cambria"/>
          <w:snapToGrid w:val="0"/>
          <w:szCs w:val="28"/>
        </w:rPr>
        <w:t xml:space="preserve">Write your responses in the spaces provided </w:t>
      </w:r>
    </w:p>
    <w:p w14:paraId="680AA483" w14:textId="77777777" w:rsidR="00EE49DC" w:rsidRPr="00EE49DC" w:rsidRDefault="00EE49DC" w:rsidP="003A28AA">
      <w:pPr>
        <w:pStyle w:val="NoSpacing"/>
        <w:jc w:val="both"/>
        <w:rPr>
          <w:rFonts w:ascii="Cambria" w:hAnsi="Cambria"/>
          <w:snapToGrid w:val="0"/>
          <w:szCs w:val="28"/>
        </w:rPr>
      </w:pPr>
    </w:p>
    <w:p w14:paraId="617E9943" w14:textId="77777777" w:rsidR="003A28AA" w:rsidRDefault="003A28AA" w:rsidP="003A28AA">
      <w:pPr>
        <w:tabs>
          <w:tab w:val="left" w:pos="9923"/>
        </w:tabs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26. Complete the table comparing the nervous and endocrine systems. </w:t>
      </w:r>
      <w:r>
        <w:rPr>
          <w:rFonts w:ascii="Cambria" w:hAnsi="Cambria"/>
          <w:snapToGrid w:val="0"/>
        </w:rPr>
        <w:tab/>
        <w:t xml:space="preserve">[5]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954"/>
        <w:gridCol w:w="3955"/>
      </w:tblGrid>
      <w:tr w:rsidR="003A28AA" w14:paraId="4C6B53E6" w14:textId="77777777" w:rsidTr="003A28AA">
        <w:tc>
          <w:tcPr>
            <w:tcW w:w="2547" w:type="dxa"/>
          </w:tcPr>
          <w:p w14:paraId="736F8138" w14:textId="5B7EC52A" w:rsidR="003A28AA" w:rsidRPr="003A28AA" w:rsidRDefault="003A28AA" w:rsidP="003A28A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snapToGrid w:val="0"/>
              </w:rPr>
            </w:pPr>
            <w:r w:rsidRPr="003A28AA">
              <w:rPr>
                <w:rFonts w:ascii="Cambria" w:hAnsi="Cambria"/>
                <w:b/>
                <w:snapToGrid w:val="0"/>
              </w:rPr>
              <w:t>CHARACTERISTIC</w:t>
            </w:r>
          </w:p>
        </w:tc>
        <w:tc>
          <w:tcPr>
            <w:tcW w:w="3954" w:type="dxa"/>
          </w:tcPr>
          <w:p w14:paraId="17BD42AC" w14:textId="295ED26C" w:rsidR="003A28AA" w:rsidRPr="003A28AA" w:rsidRDefault="003A28AA" w:rsidP="003A28A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snapToGrid w:val="0"/>
              </w:rPr>
            </w:pPr>
            <w:r w:rsidRPr="003A28AA">
              <w:rPr>
                <w:rFonts w:ascii="Cambria" w:hAnsi="Cambria"/>
                <w:b/>
                <w:snapToGrid w:val="0"/>
              </w:rPr>
              <w:t>ENDOCRINE SYSTEM</w:t>
            </w:r>
          </w:p>
        </w:tc>
        <w:tc>
          <w:tcPr>
            <w:tcW w:w="3955" w:type="dxa"/>
          </w:tcPr>
          <w:p w14:paraId="52B387BE" w14:textId="35BB3DDF" w:rsidR="003A28AA" w:rsidRPr="003A28AA" w:rsidRDefault="003A28AA" w:rsidP="003A28AA">
            <w:pPr>
              <w:tabs>
                <w:tab w:val="left" w:pos="9923"/>
              </w:tabs>
              <w:jc w:val="center"/>
              <w:rPr>
                <w:rFonts w:ascii="Cambria" w:hAnsi="Cambria"/>
                <w:b/>
                <w:snapToGrid w:val="0"/>
              </w:rPr>
            </w:pPr>
            <w:r w:rsidRPr="003A28AA">
              <w:rPr>
                <w:rFonts w:ascii="Cambria" w:hAnsi="Cambria"/>
                <w:b/>
                <w:snapToGrid w:val="0"/>
              </w:rPr>
              <w:t>NERVOUS SYSTEM</w:t>
            </w:r>
          </w:p>
        </w:tc>
      </w:tr>
      <w:tr w:rsidR="003A28AA" w14:paraId="274FF70D" w14:textId="77777777" w:rsidTr="003A28AA">
        <w:tc>
          <w:tcPr>
            <w:tcW w:w="2547" w:type="dxa"/>
            <w:vAlign w:val="center"/>
          </w:tcPr>
          <w:p w14:paraId="4C7E6A28" w14:textId="45AE444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  <w:r>
              <w:rPr>
                <w:rFonts w:ascii="Cambria" w:hAnsi="Cambria"/>
                <w:snapToGrid w:val="0"/>
              </w:rPr>
              <w:t>Nature of message</w:t>
            </w:r>
          </w:p>
        </w:tc>
        <w:tc>
          <w:tcPr>
            <w:tcW w:w="3954" w:type="dxa"/>
          </w:tcPr>
          <w:p w14:paraId="0833B1B7" w14:textId="7777777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  <w:p w14:paraId="28BB64F0" w14:textId="6A3B8394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</w:tc>
        <w:tc>
          <w:tcPr>
            <w:tcW w:w="3955" w:type="dxa"/>
          </w:tcPr>
          <w:p w14:paraId="381C0DF3" w14:textId="7777777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</w:tc>
      </w:tr>
      <w:tr w:rsidR="003A28AA" w14:paraId="5154E14D" w14:textId="77777777" w:rsidTr="003A28AA">
        <w:tc>
          <w:tcPr>
            <w:tcW w:w="2547" w:type="dxa"/>
            <w:vAlign w:val="center"/>
          </w:tcPr>
          <w:p w14:paraId="41C5640C" w14:textId="497E29D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  <w:r>
              <w:rPr>
                <w:rFonts w:ascii="Cambria" w:hAnsi="Cambria"/>
                <w:snapToGrid w:val="0"/>
              </w:rPr>
              <w:t>Transport of message</w:t>
            </w:r>
          </w:p>
        </w:tc>
        <w:tc>
          <w:tcPr>
            <w:tcW w:w="3954" w:type="dxa"/>
          </w:tcPr>
          <w:p w14:paraId="173CFDB2" w14:textId="7777777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  <w:p w14:paraId="4C9BEE49" w14:textId="42357101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</w:tc>
        <w:tc>
          <w:tcPr>
            <w:tcW w:w="3955" w:type="dxa"/>
          </w:tcPr>
          <w:p w14:paraId="15113CC4" w14:textId="7777777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</w:tc>
      </w:tr>
      <w:tr w:rsidR="003A28AA" w14:paraId="10F38EBF" w14:textId="77777777" w:rsidTr="003A28AA">
        <w:tc>
          <w:tcPr>
            <w:tcW w:w="2547" w:type="dxa"/>
            <w:vAlign w:val="center"/>
          </w:tcPr>
          <w:p w14:paraId="4054265B" w14:textId="0817F2FA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  <w:r>
              <w:rPr>
                <w:rFonts w:ascii="Cambria" w:hAnsi="Cambria"/>
                <w:snapToGrid w:val="0"/>
              </w:rPr>
              <w:t>Specificity of action</w:t>
            </w:r>
          </w:p>
        </w:tc>
        <w:tc>
          <w:tcPr>
            <w:tcW w:w="3954" w:type="dxa"/>
          </w:tcPr>
          <w:p w14:paraId="5A5FAF55" w14:textId="7777777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  <w:p w14:paraId="775053A9" w14:textId="19DD5056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</w:tc>
        <w:tc>
          <w:tcPr>
            <w:tcW w:w="3955" w:type="dxa"/>
          </w:tcPr>
          <w:p w14:paraId="5FA67C18" w14:textId="7777777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</w:tc>
      </w:tr>
      <w:tr w:rsidR="003A28AA" w14:paraId="081FE227" w14:textId="77777777" w:rsidTr="003A28AA">
        <w:tc>
          <w:tcPr>
            <w:tcW w:w="2547" w:type="dxa"/>
            <w:vAlign w:val="center"/>
          </w:tcPr>
          <w:p w14:paraId="6AB7E9AF" w14:textId="19D11A71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  <w:r>
              <w:rPr>
                <w:rFonts w:ascii="Cambria" w:hAnsi="Cambria"/>
                <w:snapToGrid w:val="0"/>
              </w:rPr>
              <w:t>Speed of response</w:t>
            </w:r>
          </w:p>
        </w:tc>
        <w:tc>
          <w:tcPr>
            <w:tcW w:w="3954" w:type="dxa"/>
          </w:tcPr>
          <w:p w14:paraId="6DEDDCC4" w14:textId="7777777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  <w:p w14:paraId="2C8CD689" w14:textId="23D643A5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</w:tc>
        <w:tc>
          <w:tcPr>
            <w:tcW w:w="3955" w:type="dxa"/>
          </w:tcPr>
          <w:p w14:paraId="320F1831" w14:textId="7777777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</w:tc>
      </w:tr>
      <w:tr w:rsidR="003A28AA" w14:paraId="690EE8B0" w14:textId="77777777" w:rsidTr="003A28AA">
        <w:tc>
          <w:tcPr>
            <w:tcW w:w="2547" w:type="dxa"/>
            <w:vAlign w:val="center"/>
          </w:tcPr>
          <w:p w14:paraId="4A33972F" w14:textId="05F02EAE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  <w:r>
              <w:rPr>
                <w:rFonts w:ascii="Cambria" w:hAnsi="Cambria"/>
                <w:snapToGrid w:val="0"/>
              </w:rPr>
              <w:t>Duration of response</w:t>
            </w:r>
          </w:p>
        </w:tc>
        <w:tc>
          <w:tcPr>
            <w:tcW w:w="3954" w:type="dxa"/>
          </w:tcPr>
          <w:p w14:paraId="51C0326D" w14:textId="7777777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  <w:p w14:paraId="383BB593" w14:textId="593B4483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</w:tc>
        <w:tc>
          <w:tcPr>
            <w:tcW w:w="3955" w:type="dxa"/>
          </w:tcPr>
          <w:p w14:paraId="65B19786" w14:textId="77777777" w:rsidR="003A28AA" w:rsidRDefault="003A28AA" w:rsidP="003A28AA">
            <w:pPr>
              <w:tabs>
                <w:tab w:val="left" w:pos="9923"/>
              </w:tabs>
              <w:rPr>
                <w:rFonts w:ascii="Cambria" w:hAnsi="Cambria"/>
                <w:snapToGrid w:val="0"/>
              </w:rPr>
            </w:pPr>
          </w:p>
        </w:tc>
      </w:tr>
    </w:tbl>
    <w:p w14:paraId="468B6332" w14:textId="77777777" w:rsidR="003A28AA" w:rsidRDefault="003A28AA" w:rsidP="003A28AA">
      <w:pPr>
        <w:tabs>
          <w:tab w:val="left" w:pos="9923"/>
        </w:tabs>
        <w:rPr>
          <w:rFonts w:ascii="Cambria" w:hAnsi="Cambria"/>
          <w:snapToGrid w:val="0"/>
        </w:rPr>
      </w:pPr>
    </w:p>
    <w:p w14:paraId="0B2882E8" w14:textId="77777777" w:rsidR="003A28AA" w:rsidRDefault="003A28AA" w:rsidP="003A28AA">
      <w:pPr>
        <w:tabs>
          <w:tab w:val="left" w:pos="9923"/>
        </w:tabs>
        <w:rPr>
          <w:rFonts w:ascii="Cambria" w:hAnsi="Cambria"/>
          <w:i/>
          <w:snapToGrid w:val="0"/>
        </w:rPr>
      </w:pPr>
      <w:r w:rsidRPr="003A28AA">
        <w:rPr>
          <w:rFonts w:ascii="Cambria" w:hAnsi="Cambria"/>
          <w:snapToGrid w:val="0"/>
        </w:rPr>
        <w:t>27.</w:t>
      </w:r>
      <w:r>
        <w:rPr>
          <w:rFonts w:ascii="Cambria" w:hAnsi="Cambria"/>
          <w:snapToGrid w:val="0"/>
        </w:rPr>
        <w:t xml:space="preserve"> </w:t>
      </w:r>
      <w:r>
        <w:rPr>
          <w:rFonts w:ascii="Cambria" w:hAnsi="Cambria"/>
          <w:i/>
          <w:snapToGrid w:val="0"/>
        </w:rPr>
        <w:t xml:space="preserve">This question refers to the diagram below. </w:t>
      </w:r>
    </w:p>
    <w:p w14:paraId="58D732EA" w14:textId="43557E1D" w:rsidR="00783C68" w:rsidRDefault="003A28AA" w:rsidP="003A28AA">
      <w:pPr>
        <w:tabs>
          <w:tab w:val="left" w:pos="9923"/>
        </w:tabs>
        <w:rPr>
          <w:rFonts w:ascii="Cambria" w:hAnsi="Cambria"/>
          <w:snapToGrid w:val="0"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032D9724" wp14:editId="0F441E92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438150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506" y="21524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snapToGrid w:val="0"/>
        </w:rPr>
        <w:t xml:space="preserve"> </w:t>
      </w:r>
      <w:r w:rsidRPr="003A28AA">
        <w:rPr>
          <w:rFonts w:ascii="Cambria" w:hAnsi="Cambria"/>
          <w:snapToGrid w:val="0"/>
        </w:rPr>
        <w:t xml:space="preserve"> </w:t>
      </w:r>
      <w:r w:rsidR="00783C68" w:rsidRPr="003A28AA">
        <w:rPr>
          <w:rFonts w:ascii="Cambria" w:hAnsi="Cambria"/>
          <w:snapToGrid w:val="0"/>
        </w:rPr>
        <w:tab/>
      </w:r>
      <w:r w:rsidR="00783C68" w:rsidRPr="003A28AA">
        <w:rPr>
          <w:rFonts w:ascii="Cambria" w:hAnsi="Cambria"/>
          <w:snapToGrid w:val="0"/>
        </w:rPr>
        <w:tab/>
      </w:r>
    </w:p>
    <w:p w14:paraId="41D3E56B" w14:textId="79150D43" w:rsidR="003A28AA" w:rsidRPr="003A28AA" w:rsidRDefault="003A28AA" w:rsidP="003A28AA"/>
    <w:p w14:paraId="37AAC9E9" w14:textId="2E10D22D" w:rsidR="003A28AA" w:rsidRPr="003A28AA" w:rsidRDefault="003A28AA" w:rsidP="003A28AA"/>
    <w:p w14:paraId="565BDCB7" w14:textId="1D2F468D" w:rsidR="003A28AA" w:rsidRPr="003A28AA" w:rsidRDefault="003A28AA" w:rsidP="003A28AA"/>
    <w:p w14:paraId="39B2628B" w14:textId="0B7B47BD" w:rsidR="003A28AA" w:rsidRPr="003A28AA" w:rsidRDefault="003A28AA" w:rsidP="003A28AA"/>
    <w:p w14:paraId="137BDDF4" w14:textId="11FE8746" w:rsidR="003A28AA" w:rsidRPr="003A28AA" w:rsidRDefault="003A28AA" w:rsidP="003A28AA"/>
    <w:p w14:paraId="6C9853A8" w14:textId="2ACE3BF5" w:rsidR="003A28AA" w:rsidRPr="003A28AA" w:rsidRDefault="003A28AA" w:rsidP="003A28AA"/>
    <w:p w14:paraId="44DEFD72" w14:textId="39ADD748" w:rsidR="003A28AA" w:rsidRPr="003A28AA" w:rsidRDefault="003A28AA" w:rsidP="003A28AA"/>
    <w:p w14:paraId="5D28A8F7" w14:textId="7BE6F454" w:rsidR="003A28AA" w:rsidRPr="003A28AA" w:rsidRDefault="003A28AA" w:rsidP="003A28AA"/>
    <w:p w14:paraId="3E1C5F45" w14:textId="617F9E79" w:rsidR="003A28AA" w:rsidRDefault="003A28AA" w:rsidP="003A28AA">
      <w:pPr>
        <w:rPr>
          <w:rFonts w:ascii="Cambria" w:hAnsi="Cambria"/>
          <w:snapToGrid w:val="0"/>
        </w:rPr>
      </w:pPr>
    </w:p>
    <w:p w14:paraId="77EF81F0" w14:textId="7D6CDBC7" w:rsidR="003A28AA" w:rsidRDefault="003A28AA" w:rsidP="003A28AA">
      <w:pPr>
        <w:tabs>
          <w:tab w:val="left" w:pos="567"/>
        </w:tabs>
        <w:jc w:val="both"/>
        <w:rPr>
          <w:rFonts w:ascii="Cambria" w:hAnsi="Cambria"/>
        </w:rPr>
      </w:pPr>
      <w:r>
        <w:tab/>
      </w:r>
      <w:r>
        <w:rPr>
          <w:rFonts w:ascii="Cambria" w:hAnsi="Cambria"/>
        </w:rPr>
        <w:t xml:space="preserve">Identify the parts of the central nervous system labelled A-F and briefly state the function of each. </w:t>
      </w:r>
      <w:r>
        <w:rPr>
          <w:rFonts w:ascii="Cambria" w:hAnsi="Cambria"/>
        </w:rPr>
        <w:tab/>
        <w:t xml:space="preserve">[6]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3235"/>
        <w:gridCol w:w="6492"/>
      </w:tblGrid>
      <w:tr w:rsidR="003A28AA" w14:paraId="76F30A98" w14:textId="77777777" w:rsidTr="00DC07E0">
        <w:tc>
          <w:tcPr>
            <w:tcW w:w="729" w:type="dxa"/>
          </w:tcPr>
          <w:p w14:paraId="3405F28A" w14:textId="56D5873E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Label</w:t>
            </w:r>
          </w:p>
        </w:tc>
        <w:tc>
          <w:tcPr>
            <w:tcW w:w="3235" w:type="dxa"/>
          </w:tcPr>
          <w:p w14:paraId="633671D2" w14:textId="153B7495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</w:t>
            </w:r>
          </w:p>
        </w:tc>
        <w:tc>
          <w:tcPr>
            <w:tcW w:w="6492" w:type="dxa"/>
          </w:tcPr>
          <w:p w14:paraId="3AB96F63" w14:textId="3076E12E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Function </w:t>
            </w:r>
          </w:p>
        </w:tc>
      </w:tr>
      <w:tr w:rsidR="003A28AA" w14:paraId="217ECD09" w14:textId="77777777" w:rsidTr="00DC07E0">
        <w:tc>
          <w:tcPr>
            <w:tcW w:w="729" w:type="dxa"/>
            <w:vAlign w:val="center"/>
          </w:tcPr>
          <w:p w14:paraId="64EA5D0E" w14:textId="5BA963CC" w:rsidR="003A28AA" w:rsidRDefault="003A28AA" w:rsidP="00DC07E0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</w:p>
        </w:tc>
        <w:tc>
          <w:tcPr>
            <w:tcW w:w="3235" w:type="dxa"/>
          </w:tcPr>
          <w:p w14:paraId="07A6470E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60053280" w14:textId="77777777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0E00DB66" w14:textId="11009FF5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6492" w:type="dxa"/>
          </w:tcPr>
          <w:p w14:paraId="51ED8E74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</w:tc>
      </w:tr>
      <w:tr w:rsidR="003A28AA" w14:paraId="0EC23344" w14:textId="77777777" w:rsidTr="00DC07E0">
        <w:tc>
          <w:tcPr>
            <w:tcW w:w="729" w:type="dxa"/>
            <w:vAlign w:val="center"/>
          </w:tcPr>
          <w:p w14:paraId="188CA465" w14:textId="0C666AE5" w:rsidR="003A28AA" w:rsidRDefault="003A28AA" w:rsidP="00DC07E0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</w:p>
        </w:tc>
        <w:tc>
          <w:tcPr>
            <w:tcW w:w="3235" w:type="dxa"/>
          </w:tcPr>
          <w:p w14:paraId="3EABC81F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4AD34AD7" w14:textId="77777777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668B6D2A" w14:textId="5F293496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6492" w:type="dxa"/>
          </w:tcPr>
          <w:p w14:paraId="0DE7C020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</w:tc>
      </w:tr>
      <w:tr w:rsidR="003A28AA" w14:paraId="1D485CA0" w14:textId="77777777" w:rsidTr="00DC07E0">
        <w:tc>
          <w:tcPr>
            <w:tcW w:w="729" w:type="dxa"/>
            <w:vAlign w:val="center"/>
          </w:tcPr>
          <w:p w14:paraId="4B356E8D" w14:textId="501F883D" w:rsidR="003A28AA" w:rsidRDefault="003A28AA" w:rsidP="00DC07E0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</w:p>
        </w:tc>
        <w:tc>
          <w:tcPr>
            <w:tcW w:w="3235" w:type="dxa"/>
          </w:tcPr>
          <w:p w14:paraId="1C9DB39C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44BF4B3C" w14:textId="77777777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5BDEEF90" w14:textId="69001F57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6492" w:type="dxa"/>
          </w:tcPr>
          <w:p w14:paraId="12994713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</w:tc>
      </w:tr>
      <w:tr w:rsidR="003A28AA" w14:paraId="28296FAB" w14:textId="77777777" w:rsidTr="00DC07E0">
        <w:tc>
          <w:tcPr>
            <w:tcW w:w="729" w:type="dxa"/>
            <w:vAlign w:val="center"/>
          </w:tcPr>
          <w:p w14:paraId="7C162CDB" w14:textId="64BA7D13" w:rsidR="003A28AA" w:rsidRDefault="003A28AA" w:rsidP="00DC07E0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</w:p>
        </w:tc>
        <w:tc>
          <w:tcPr>
            <w:tcW w:w="3235" w:type="dxa"/>
          </w:tcPr>
          <w:p w14:paraId="5966FEB2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1697A1F3" w14:textId="77777777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79C3B961" w14:textId="5F45DF62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6492" w:type="dxa"/>
          </w:tcPr>
          <w:p w14:paraId="64ABA6C3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</w:tc>
      </w:tr>
      <w:tr w:rsidR="003A28AA" w14:paraId="7A6A808C" w14:textId="77777777" w:rsidTr="00DC07E0">
        <w:tc>
          <w:tcPr>
            <w:tcW w:w="729" w:type="dxa"/>
            <w:vAlign w:val="center"/>
          </w:tcPr>
          <w:p w14:paraId="58ADAB04" w14:textId="615D37D6" w:rsidR="003A28AA" w:rsidRDefault="003A28AA" w:rsidP="00DC07E0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</w:t>
            </w:r>
          </w:p>
        </w:tc>
        <w:tc>
          <w:tcPr>
            <w:tcW w:w="3235" w:type="dxa"/>
          </w:tcPr>
          <w:p w14:paraId="13C0F538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5880E0DA" w14:textId="77777777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1986A5A0" w14:textId="6C8C2C00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6492" w:type="dxa"/>
          </w:tcPr>
          <w:p w14:paraId="5D8CB78D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</w:tc>
      </w:tr>
      <w:tr w:rsidR="003A28AA" w14:paraId="2D41BD34" w14:textId="77777777" w:rsidTr="00DC07E0">
        <w:tc>
          <w:tcPr>
            <w:tcW w:w="729" w:type="dxa"/>
            <w:vAlign w:val="center"/>
          </w:tcPr>
          <w:p w14:paraId="62D28360" w14:textId="50340933" w:rsidR="003A28AA" w:rsidRDefault="003A28AA" w:rsidP="00DC07E0">
            <w:pPr>
              <w:tabs>
                <w:tab w:val="left" w:pos="567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</w:t>
            </w:r>
          </w:p>
        </w:tc>
        <w:tc>
          <w:tcPr>
            <w:tcW w:w="3235" w:type="dxa"/>
          </w:tcPr>
          <w:p w14:paraId="01B9BB5B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5AE0AFE0" w14:textId="77777777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4106F847" w14:textId="4D554263" w:rsidR="00DC07E0" w:rsidRDefault="00DC07E0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6492" w:type="dxa"/>
          </w:tcPr>
          <w:p w14:paraId="2C02EF0F" w14:textId="77777777" w:rsidR="003A28AA" w:rsidRDefault="003A28AA" w:rsidP="003A28AA">
            <w:pPr>
              <w:tabs>
                <w:tab w:val="left" w:pos="567"/>
              </w:tabs>
              <w:jc w:val="both"/>
              <w:rPr>
                <w:rFonts w:ascii="Cambria" w:hAnsi="Cambria"/>
              </w:rPr>
            </w:pPr>
          </w:p>
          <w:p w14:paraId="343C04E3" w14:textId="77777777" w:rsidR="00DC07E0" w:rsidRPr="00DC07E0" w:rsidRDefault="00DC07E0" w:rsidP="00DC07E0">
            <w:pPr>
              <w:rPr>
                <w:rFonts w:ascii="Cambria" w:hAnsi="Cambria"/>
              </w:rPr>
            </w:pPr>
          </w:p>
          <w:p w14:paraId="436FA60B" w14:textId="0799D98F" w:rsidR="00DC07E0" w:rsidRPr="00DC07E0" w:rsidRDefault="00DC07E0" w:rsidP="00DC07E0">
            <w:pPr>
              <w:jc w:val="right"/>
              <w:rPr>
                <w:rFonts w:ascii="Cambria" w:hAnsi="Cambria"/>
              </w:rPr>
            </w:pPr>
          </w:p>
        </w:tc>
      </w:tr>
    </w:tbl>
    <w:p w14:paraId="54385C67" w14:textId="431EB072" w:rsidR="003A28AA" w:rsidRDefault="00DC07E0" w:rsidP="003A28AA">
      <w:pPr>
        <w:tabs>
          <w:tab w:val="left" w:pos="567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28. Steroid hormones affect target cells different to protein and amine hormones. </w:t>
      </w:r>
    </w:p>
    <w:p w14:paraId="35BEAA2B" w14:textId="5E65536B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a. Briefly explain how steroid hormones affect target cells. </w:t>
      </w:r>
      <w:r>
        <w:rPr>
          <w:rFonts w:ascii="Cambria" w:hAnsi="Cambria"/>
        </w:rPr>
        <w:tab/>
        <w:t xml:space="preserve">[2] </w:t>
      </w:r>
    </w:p>
    <w:p w14:paraId="703E0DC1" w14:textId="3A14871B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ab/>
      </w:r>
    </w:p>
    <w:p w14:paraId="408FE436" w14:textId="0A22AE1C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ab/>
      </w:r>
    </w:p>
    <w:p w14:paraId="6F7E1F17" w14:textId="32C5DF2C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ab/>
      </w:r>
    </w:p>
    <w:p w14:paraId="48932290" w14:textId="1EC74E80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b. Briefly explain how protein and amine hormones affect target cells. </w:t>
      </w:r>
      <w:r>
        <w:rPr>
          <w:rFonts w:ascii="Cambria" w:hAnsi="Cambria"/>
        </w:rPr>
        <w:tab/>
        <w:t xml:space="preserve">[2] </w:t>
      </w:r>
    </w:p>
    <w:p w14:paraId="5F1B593E" w14:textId="08D9BD84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ab/>
      </w:r>
    </w:p>
    <w:p w14:paraId="24481FA3" w14:textId="744A6010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ab/>
      </w:r>
    </w:p>
    <w:p w14:paraId="64543827" w14:textId="023897F4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ab/>
      </w:r>
    </w:p>
    <w:p w14:paraId="502A112E" w14:textId="78E1EBA0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</w:p>
    <w:p w14:paraId="0E1948C6" w14:textId="5110D4A6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29. Compare the actions of the sympathetic and parasympathetic nervous systems on the following organs and tissues. </w:t>
      </w:r>
      <w:r>
        <w:rPr>
          <w:rFonts w:ascii="Cambria" w:hAnsi="Cambria"/>
        </w:rPr>
        <w:tab/>
        <w:t xml:space="preserve">[5]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80"/>
        <w:gridCol w:w="4380"/>
      </w:tblGrid>
      <w:tr w:rsidR="00DC07E0" w14:paraId="2AC18E14" w14:textId="77777777" w:rsidTr="00DC07E0">
        <w:tc>
          <w:tcPr>
            <w:tcW w:w="1696" w:type="dxa"/>
          </w:tcPr>
          <w:p w14:paraId="62A255B2" w14:textId="4C117772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Organ/Tissue </w:t>
            </w:r>
          </w:p>
        </w:tc>
        <w:tc>
          <w:tcPr>
            <w:tcW w:w="4380" w:type="dxa"/>
          </w:tcPr>
          <w:p w14:paraId="08BE803C" w14:textId="0F7EE0E6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Sympathetic Nervous System </w:t>
            </w:r>
          </w:p>
        </w:tc>
        <w:tc>
          <w:tcPr>
            <w:tcW w:w="4380" w:type="dxa"/>
          </w:tcPr>
          <w:p w14:paraId="0F4A26DC" w14:textId="4895F6C3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Parasympathetic Nervous System</w:t>
            </w:r>
          </w:p>
        </w:tc>
      </w:tr>
      <w:tr w:rsidR="00DC07E0" w14:paraId="7548A6D0" w14:textId="77777777" w:rsidTr="00DC07E0">
        <w:tc>
          <w:tcPr>
            <w:tcW w:w="1696" w:type="dxa"/>
            <w:vAlign w:val="center"/>
          </w:tcPr>
          <w:p w14:paraId="5E746C08" w14:textId="0B154691" w:rsidR="00DC07E0" w:rsidRDefault="00DC07E0" w:rsidP="00DC07E0">
            <w:pPr>
              <w:tabs>
                <w:tab w:val="left" w:pos="567"/>
                <w:tab w:val="left" w:pos="9923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Heart</w:t>
            </w:r>
          </w:p>
        </w:tc>
        <w:tc>
          <w:tcPr>
            <w:tcW w:w="4380" w:type="dxa"/>
          </w:tcPr>
          <w:p w14:paraId="5576F816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4DEEDBB4" w14:textId="2D2544E5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09D0D37F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336155C9" w14:textId="501843D3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4380" w:type="dxa"/>
          </w:tcPr>
          <w:p w14:paraId="3824C28F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</w:tc>
      </w:tr>
      <w:tr w:rsidR="00DC07E0" w14:paraId="3F53A16D" w14:textId="77777777" w:rsidTr="00DC07E0">
        <w:tc>
          <w:tcPr>
            <w:tcW w:w="1696" w:type="dxa"/>
            <w:vAlign w:val="center"/>
          </w:tcPr>
          <w:p w14:paraId="7F34629C" w14:textId="4A40D555" w:rsidR="00DC07E0" w:rsidRDefault="00DC07E0" w:rsidP="00DC07E0">
            <w:pPr>
              <w:tabs>
                <w:tab w:val="left" w:pos="567"/>
                <w:tab w:val="left" w:pos="9923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Pupils</w:t>
            </w:r>
          </w:p>
        </w:tc>
        <w:tc>
          <w:tcPr>
            <w:tcW w:w="4380" w:type="dxa"/>
          </w:tcPr>
          <w:p w14:paraId="515CE8FB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0CF087B7" w14:textId="2B4E5B7F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7818DEFD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17B7EDFD" w14:textId="7462CA1C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4380" w:type="dxa"/>
          </w:tcPr>
          <w:p w14:paraId="0631CB5F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</w:tc>
      </w:tr>
      <w:tr w:rsidR="00DC07E0" w14:paraId="6575B075" w14:textId="77777777" w:rsidTr="00DC07E0">
        <w:tc>
          <w:tcPr>
            <w:tcW w:w="1696" w:type="dxa"/>
            <w:vAlign w:val="center"/>
          </w:tcPr>
          <w:p w14:paraId="0664A8FE" w14:textId="34450D1C" w:rsidR="00DC07E0" w:rsidRDefault="00DC07E0" w:rsidP="00DC07E0">
            <w:pPr>
              <w:tabs>
                <w:tab w:val="left" w:pos="567"/>
                <w:tab w:val="left" w:pos="9923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Lungs</w:t>
            </w:r>
          </w:p>
        </w:tc>
        <w:tc>
          <w:tcPr>
            <w:tcW w:w="4380" w:type="dxa"/>
          </w:tcPr>
          <w:p w14:paraId="636DC477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5EDA9B1F" w14:textId="6D2F978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55D50D8D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5EB3DC4F" w14:textId="051702FF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4380" w:type="dxa"/>
          </w:tcPr>
          <w:p w14:paraId="351799D8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</w:tc>
      </w:tr>
      <w:tr w:rsidR="00DC07E0" w14:paraId="1C97D022" w14:textId="77777777" w:rsidTr="00DC07E0">
        <w:tc>
          <w:tcPr>
            <w:tcW w:w="1696" w:type="dxa"/>
            <w:vAlign w:val="center"/>
          </w:tcPr>
          <w:p w14:paraId="6EFF7329" w14:textId="02655842" w:rsidR="00DC07E0" w:rsidRDefault="00DC07E0" w:rsidP="00DC07E0">
            <w:pPr>
              <w:tabs>
                <w:tab w:val="left" w:pos="567"/>
                <w:tab w:val="left" w:pos="9923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Blood vessels of skeletal muscles</w:t>
            </w:r>
          </w:p>
        </w:tc>
        <w:tc>
          <w:tcPr>
            <w:tcW w:w="4380" w:type="dxa"/>
          </w:tcPr>
          <w:p w14:paraId="0C4A2DC4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37970118" w14:textId="6975CFA2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67AB6BE4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58F1D2FF" w14:textId="14CA7FD6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4380" w:type="dxa"/>
          </w:tcPr>
          <w:p w14:paraId="50385814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</w:tc>
      </w:tr>
      <w:tr w:rsidR="00DC07E0" w14:paraId="03D12E5C" w14:textId="77777777" w:rsidTr="00DC07E0">
        <w:tc>
          <w:tcPr>
            <w:tcW w:w="1696" w:type="dxa"/>
            <w:vAlign w:val="center"/>
          </w:tcPr>
          <w:p w14:paraId="7DB3D3D2" w14:textId="5814CAA1" w:rsidR="00DC07E0" w:rsidRDefault="00DC07E0" w:rsidP="00DC07E0">
            <w:pPr>
              <w:tabs>
                <w:tab w:val="left" w:pos="567"/>
                <w:tab w:val="left" w:pos="9923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Sweat glands</w:t>
            </w:r>
          </w:p>
        </w:tc>
        <w:tc>
          <w:tcPr>
            <w:tcW w:w="4380" w:type="dxa"/>
          </w:tcPr>
          <w:p w14:paraId="41DB8C8B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358DBAED" w14:textId="3656F534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41098A88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  <w:p w14:paraId="76D22269" w14:textId="1EAB8804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</w:tc>
        <w:tc>
          <w:tcPr>
            <w:tcW w:w="4380" w:type="dxa"/>
          </w:tcPr>
          <w:p w14:paraId="767F118C" w14:textId="77777777" w:rsidR="00DC07E0" w:rsidRDefault="00DC07E0" w:rsidP="00DC07E0">
            <w:pPr>
              <w:tabs>
                <w:tab w:val="left" w:pos="567"/>
                <w:tab w:val="left" w:pos="9923"/>
              </w:tabs>
              <w:jc w:val="both"/>
              <w:rPr>
                <w:rFonts w:ascii="Cambria" w:hAnsi="Cambria"/>
              </w:rPr>
            </w:pPr>
          </w:p>
        </w:tc>
      </w:tr>
    </w:tbl>
    <w:p w14:paraId="0DBAB4A2" w14:textId="30AE6C10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</w:p>
    <w:p w14:paraId="2E747908" w14:textId="1B2C9831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rFonts w:ascii="Cambria" w:hAnsi="Cambria"/>
        </w:rPr>
        <w:t>30. Name t</w:t>
      </w:r>
      <w:r w:rsidR="00FC4684">
        <w:rPr>
          <w:rFonts w:ascii="Cambria" w:hAnsi="Cambria"/>
        </w:rPr>
        <w:t>w</w:t>
      </w:r>
      <w:bookmarkStart w:id="0" w:name="_GoBack"/>
      <w:bookmarkEnd w:id="0"/>
      <w:r>
        <w:rPr>
          <w:rFonts w:ascii="Cambria" w:hAnsi="Cambria"/>
        </w:rPr>
        <w:t xml:space="preserve">o hormones secreted by the anterior lobe of the pituitary gland and state the function of each. </w:t>
      </w:r>
      <w:r>
        <w:rPr>
          <w:rFonts w:ascii="Cambria" w:hAnsi="Cambria"/>
        </w:rPr>
        <w:tab/>
        <w:t xml:space="preserve">[2] </w:t>
      </w:r>
    </w:p>
    <w:p w14:paraId="03BB2EB3" w14:textId="725BFA5F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4DA10F9D" w14:textId="5E8FF199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533460B5" w14:textId="1A0EA2F7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3E8EA763" w14:textId="6B5335A7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723E4A31" w14:textId="5AB123D3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  <w:u w:val="single"/>
        </w:rPr>
      </w:pPr>
    </w:p>
    <w:p w14:paraId="58B83064" w14:textId="2614578D" w:rsidR="00DC07E0" w:rsidRDefault="00DC07E0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br w:type="page"/>
      </w:r>
    </w:p>
    <w:p w14:paraId="756F9562" w14:textId="6366C3EC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rFonts w:ascii="Cambria" w:hAnsi="Cambria"/>
        </w:rPr>
        <w:t xml:space="preserve">31. The following flow chart represents the way in which the thyroid gland and its secretions are under the control of the hypothalamus. </w:t>
      </w:r>
    </w:p>
    <w:p w14:paraId="787718C3" w14:textId="78735063" w:rsidR="00DC07E0" w:rsidRDefault="00DC07E0" w:rsidP="00DC07E0">
      <w:pPr>
        <w:tabs>
          <w:tab w:val="left" w:pos="567"/>
          <w:tab w:val="left" w:pos="9923"/>
        </w:tabs>
        <w:jc w:val="both"/>
        <w:rPr>
          <w:rFonts w:ascii="Cambria" w:hAnsi="Cambria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1D5CB4F5" wp14:editId="02AE6C09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3038475" cy="3086100"/>
            <wp:effectExtent l="0" t="0" r="9525" b="0"/>
            <wp:wrapTight wrapText="bothSides">
              <wp:wrapPolygon edited="0">
                <wp:start x="0" y="0"/>
                <wp:lineTo x="0" y="21467"/>
                <wp:lineTo x="21532" y="21467"/>
                <wp:lineTo x="2153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FCBDE" w14:textId="392D0293" w:rsidR="00DC07E0" w:rsidRPr="00DC07E0" w:rsidRDefault="00DC07E0" w:rsidP="00DC07E0">
      <w:pPr>
        <w:rPr>
          <w:rFonts w:ascii="Cambria" w:hAnsi="Cambria"/>
        </w:rPr>
      </w:pPr>
    </w:p>
    <w:p w14:paraId="0EC89A45" w14:textId="40D30CE0" w:rsidR="00DC07E0" w:rsidRPr="00DC07E0" w:rsidRDefault="00DC07E0" w:rsidP="00DC07E0">
      <w:pPr>
        <w:rPr>
          <w:rFonts w:ascii="Cambria" w:hAnsi="Cambria"/>
        </w:rPr>
      </w:pPr>
    </w:p>
    <w:p w14:paraId="7BA1D5F9" w14:textId="0A9AA12E" w:rsidR="00DC07E0" w:rsidRPr="00DC07E0" w:rsidRDefault="00DC07E0" w:rsidP="00DC07E0">
      <w:pPr>
        <w:rPr>
          <w:rFonts w:ascii="Cambria" w:hAnsi="Cambria"/>
        </w:rPr>
      </w:pPr>
    </w:p>
    <w:p w14:paraId="69260E97" w14:textId="740AAF7D" w:rsidR="00DC07E0" w:rsidRPr="00DC07E0" w:rsidRDefault="00DC07E0" w:rsidP="00DC07E0">
      <w:pPr>
        <w:rPr>
          <w:rFonts w:ascii="Cambria" w:hAnsi="Cambria"/>
        </w:rPr>
      </w:pPr>
    </w:p>
    <w:p w14:paraId="58FB392F" w14:textId="38CD93C5" w:rsidR="00DC07E0" w:rsidRPr="00DC07E0" w:rsidRDefault="00DC07E0" w:rsidP="00DC07E0">
      <w:pPr>
        <w:rPr>
          <w:rFonts w:ascii="Cambria" w:hAnsi="Cambria"/>
        </w:rPr>
      </w:pPr>
    </w:p>
    <w:p w14:paraId="41AAC249" w14:textId="4EEC3C91" w:rsidR="00DC07E0" w:rsidRPr="00DC07E0" w:rsidRDefault="00DC07E0" w:rsidP="00DC07E0">
      <w:pPr>
        <w:rPr>
          <w:rFonts w:ascii="Cambria" w:hAnsi="Cambria"/>
        </w:rPr>
      </w:pPr>
    </w:p>
    <w:p w14:paraId="57DC5C8B" w14:textId="3BD7207B" w:rsidR="00DC07E0" w:rsidRPr="00DC07E0" w:rsidRDefault="00DC07E0" w:rsidP="00DC07E0">
      <w:pPr>
        <w:rPr>
          <w:rFonts w:ascii="Cambria" w:hAnsi="Cambria"/>
        </w:rPr>
      </w:pPr>
    </w:p>
    <w:p w14:paraId="4705DC4F" w14:textId="46E1A36E" w:rsidR="00DC07E0" w:rsidRPr="00DC07E0" w:rsidRDefault="00DC07E0" w:rsidP="00DC07E0">
      <w:pPr>
        <w:rPr>
          <w:rFonts w:ascii="Cambria" w:hAnsi="Cambria"/>
        </w:rPr>
      </w:pPr>
    </w:p>
    <w:p w14:paraId="59479FE8" w14:textId="2BCE652B" w:rsidR="00DC07E0" w:rsidRPr="00DC07E0" w:rsidRDefault="00DC07E0" w:rsidP="00DC07E0">
      <w:pPr>
        <w:rPr>
          <w:rFonts w:ascii="Cambria" w:hAnsi="Cambria"/>
        </w:rPr>
      </w:pPr>
    </w:p>
    <w:p w14:paraId="280BECF4" w14:textId="6C8E074F" w:rsidR="00DC07E0" w:rsidRPr="00DC07E0" w:rsidRDefault="00DC07E0" w:rsidP="00DC07E0">
      <w:pPr>
        <w:rPr>
          <w:rFonts w:ascii="Cambria" w:hAnsi="Cambria"/>
        </w:rPr>
      </w:pPr>
    </w:p>
    <w:p w14:paraId="1FBB4428" w14:textId="6E328014" w:rsidR="00DC07E0" w:rsidRPr="00DC07E0" w:rsidRDefault="00DC07E0" w:rsidP="00DC07E0">
      <w:pPr>
        <w:rPr>
          <w:rFonts w:ascii="Cambria" w:hAnsi="Cambria"/>
        </w:rPr>
      </w:pPr>
    </w:p>
    <w:p w14:paraId="22687F65" w14:textId="1DEC108C" w:rsidR="00DC07E0" w:rsidRDefault="00DC07E0" w:rsidP="00DC07E0">
      <w:pPr>
        <w:rPr>
          <w:rFonts w:ascii="Cambria" w:hAnsi="Cambria"/>
        </w:rPr>
      </w:pPr>
    </w:p>
    <w:p w14:paraId="04438FF2" w14:textId="6173032D" w:rsidR="00DC07E0" w:rsidRDefault="00DC07E0" w:rsidP="00DC07E0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  <w:t xml:space="preserve">a. Identify secretions A, C and D and structure B. </w:t>
      </w:r>
      <w:r>
        <w:rPr>
          <w:rFonts w:ascii="Cambria" w:hAnsi="Cambria"/>
        </w:rPr>
        <w:tab/>
        <w:t xml:space="preserve">[2] </w:t>
      </w:r>
    </w:p>
    <w:p w14:paraId="273E2BE9" w14:textId="341D5785" w:rsidR="00DC07E0" w:rsidRDefault="00DC07E0" w:rsidP="00DC07E0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</w:rPr>
        <w:tab/>
        <w:t xml:space="preserve">Secretion A: </w:t>
      </w:r>
      <w:r>
        <w:rPr>
          <w:rFonts w:ascii="Cambria" w:hAnsi="Cambria"/>
          <w:u w:val="single"/>
        </w:rPr>
        <w:tab/>
      </w:r>
    </w:p>
    <w:p w14:paraId="64B34EC6" w14:textId="6613B1CD" w:rsidR="00DC07E0" w:rsidRDefault="00DC07E0" w:rsidP="00DC07E0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</w:rPr>
        <w:tab/>
        <w:t xml:space="preserve">Secretion C: </w:t>
      </w:r>
      <w:r>
        <w:rPr>
          <w:rFonts w:ascii="Cambria" w:hAnsi="Cambria"/>
          <w:u w:val="single"/>
        </w:rPr>
        <w:tab/>
      </w:r>
    </w:p>
    <w:p w14:paraId="13A1B26A" w14:textId="320ED6F7" w:rsidR="00DC07E0" w:rsidRDefault="00DC07E0" w:rsidP="00DC07E0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</w:rPr>
        <w:tab/>
        <w:t xml:space="preserve">Secretion D: </w:t>
      </w:r>
      <w:r>
        <w:rPr>
          <w:rFonts w:ascii="Cambria" w:hAnsi="Cambria"/>
          <w:u w:val="single"/>
        </w:rPr>
        <w:tab/>
      </w:r>
    </w:p>
    <w:p w14:paraId="22CD733E" w14:textId="5E23912F" w:rsidR="00DC07E0" w:rsidRDefault="00DC07E0" w:rsidP="00DC07E0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</w:rPr>
        <w:tab/>
        <w:t xml:space="preserve">Structure B: </w:t>
      </w:r>
      <w:r>
        <w:rPr>
          <w:rFonts w:ascii="Cambria" w:hAnsi="Cambria"/>
          <w:u w:val="single"/>
        </w:rPr>
        <w:tab/>
      </w:r>
    </w:p>
    <w:p w14:paraId="6EBC2152" w14:textId="77777777" w:rsidR="00DC07E0" w:rsidRDefault="00DC07E0" w:rsidP="00DC07E0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6CC25E59" w14:textId="4E4FA76A" w:rsidR="00DC07E0" w:rsidRDefault="00DC07E0" w:rsidP="00DC07E0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ab/>
        <w:t xml:space="preserve">b. State two effects of secretion D on the body. </w:t>
      </w:r>
      <w:r>
        <w:rPr>
          <w:rFonts w:ascii="Cambria" w:hAnsi="Cambria"/>
        </w:rPr>
        <w:tab/>
        <w:t xml:space="preserve">[1] </w:t>
      </w:r>
    </w:p>
    <w:p w14:paraId="60D65D4E" w14:textId="5B83CD2B" w:rsidR="00DC07E0" w:rsidRDefault="00DC07E0" w:rsidP="00DC07E0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ab/>
      </w:r>
    </w:p>
    <w:p w14:paraId="6A62C1E9" w14:textId="18B69B03" w:rsidR="00DC07E0" w:rsidRDefault="00DC07E0" w:rsidP="00DC07E0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</w:rPr>
        <w:tab/>
      </w:r>
      <w:r>
        <w:rPr>
          <w:rFonts w:ascii="Cambria" w:hAnsi="Cambria"/>
          <w:u w:val="single"/>
        </w:rPr>
        <w:tab/>
      </w:r>
    </w:p>
    <w:p w14:paraId="3065927D" w14:textId="43B19B6E" w:rsidR="00DC07E0" w:rsidRDefault="00DC07E0" w:rsidP="00DC07E0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</w:p>
    <w:p w14:paraId="0FA49285" w14:textId="77777777" w:rsidR="00DC07E0" w:rsidRPr="00DC07E0" w:rsidRDefault="00DC07E0" w:rsidP="00DC07E0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</w:p>
    <w:p w14:paraId="144DB94E" w14:textId="0EA359A4" w:rsidR="00EE49DC" w:rsidRDefault="006237EE" w:rsidP="00EE49DC">
      <w:pPr>
        <w:tabs>
          <w:tab w:val="left" w:pos="851"/>
          <w:tab w:val="left" w:pos="9923"/>
        </w:tabs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END OF SECTION 2 </w:t>
      </w:r>
    </w:p>
    <w:p w14:paraId="2E954828" w14:textId="77777777" w:rsidR="00EE49DC" w:rsidRDefault="00EE49DC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14:paraId="7F1E2B4A" w14:textId="574221E4" w:rsidR="00DC07E0" w:rsidRDefault="00EE49DC" w:rsidP="00EE49DC">
      <w:pPr>
        <w:tabs>
          <w:tab w:val="left" w:pos="851"/>
          <w:tab w:val="left" w:pos="9923"/>
        </w:tabs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Section 3 – Extended Answer (10 marks) </w:t>
      </w:r>
    </w:p>
    <w:p w14:paraId="5F8CC63C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 xml:space="preserve">Write your response in the space provided. </w:t>
      </w:r>
    </w:p>
    <w:p w14:paraId="6EE627CF" w14:textId="63F7184D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</w:rPr>
        <w:t xml:space="preserve">32. Describe the reaction that would occur if a person walking along the beach trod on a sharp piece of glass. Include in your answer a description of the pathway taken by the nerve impulses. A well labelled diagram </w:t>
      </w:r>
      <w:r w:rsidR="00340AA3">
        <w:rPr>
          <w:rFonts w:ascii="Cambria" w:hAnsi="Cambria"/>
        </w:rPr>
        <w:t>should</w:t>
      </w:r>
      <w:r>
        <w:rPr>
          <w:rFonts w:ascii="Cambria" w:hAnsi="Cambria"/>
        </w:rPr>
        <w:t xml:space="preserve"> be included to illustrate your description. </w:t>
      </w:r>
      <w:r>
        <w:rPr>
          <w:rFonts w:ascii="Cambria" w:hAnsi="Cambria"/>
        </w:rPr>
        <w:tab/>
        <w:t xml:space="preserve">[10] </w:t>
      </w:r>
    </w:p>
    <w:p w14:paraId="2E736BC8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6B4B62E5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3A40DF17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7A443257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3D19AE66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4CD43859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1F1B18E6" w14:textId="02C6B053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 </w:t>
      </w:r>
    </w:p>
    <w:p w14:paraId="5D7FAC9E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060E09AF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639641B5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1663B35E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09E4E53C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2D3AD83C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45863A6E" w14:textId="77777777" w:rsidR="00EE49DC" w:rsidRPr="00EE49DC" w:rsidRDefault="00EE49DC" w:rsidP="00EE49DC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 </w:t>
      </w:r>
    </w:p>
    <w:p w14:paraId="497C767C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46DA5BCC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42007867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2717D259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57ED6C62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4A63D374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72B3D989" w14:textId="77777777" w:rsidR="00EE49DC" w:rsidRPr="00EE49DC" w:rsidRDefault="00EE49DC" w:rsidP="00EE49DC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 </w:t>
      </w:r>
    </w:p>
    <w:p w14:paraId="78AD5926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2D41F4BA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56564907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473C79FE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7620E70D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674CDF7F" w14:textId="77777777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0B26FC0F" w14:textId="77777777" w:rsidR="00EE49DC" w:rsidRPr="00EE49DC" w:rsidRDefault="00EE49DC" w:rsidP="00EE49DC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 </w:t>
      </w:r>
    </w:p>
    <w:p w14:paraId="1B671AE6" w14:textId="65C07186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22D00470" w14:textId="01539899" w:rsidR="00EE49DC" w:rsidRDefault="00EE49D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68E0DBB8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155A0487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396C6AFD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0F512B61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37F9D5F2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0691771D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159350FB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 </w:t>
      </w:r>
    </w:p>
    <w:p w14:paraId="4F965E90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56B688B0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33A6A1A1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1A93613A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2305A957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2B3E3C15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0D93C46E" w14:textId="77777777" w:rsidR="0005739C" w:rsidRPr="00EE49DC" w:rsidRDefault="0005739C" w:rsidP="0005739C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 </w:t>
      </w:r>
    </w:p>
    <w:p w14:paraId="78E3586B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44C4045F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2EE881F6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28CE7EDA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14E54BC9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3B9928A6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7DB93ED8" w14:textId="77777777" w:rsidR="0005739C" w:rsidRPr="00EE49DC" w:rsidRDefault="0005739C" w:rsidP="0005739C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 </w:t>
      </w:r>
    </w:p>
    <w:p w14:paraId="46ACDCCE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709F99E2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35DF6525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56380199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3DA23D86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141F0996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05BF730C" w14:textId="77777777" w:rsidR="0005739C" w:rsidRPr="00EE49DC" w:rsidRDefault="0005739C" w:rsidP="0005739C">
      <w:pPr>
        <w:tabs>
          <w:tab w:val="left" w:pos="851"/>
          <w:tab w:val="left" w:pos="9923"/>
        </w:tabs>
        <w:rPr>
          <w:rFonts w:ascii="Cambria" w:hAnsi="Cambria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</w:rPr>
        <w:t xml:space="preserve"> </w:t>
      </w:r>
    </w:p>
    <w:p w14:paraId="1CAD45A4" w14:textId="77777777" w:rsidR="0005739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3E55537C" w14:textId="77777777" w:rsidR="0005739C" w:rsidRPr="00EE49DC" w:rsidRDefault="0005739C" w:rsidP="0005739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7F11CC8B" w14:textId="1B4EA216" w:rsidR="0005739C" w:rsidRDefault="0005739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32ACD473" w14:textId="5E623D5B" w:rsidR="0005739C" w:rsidRDefault="0005739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79D8C404" w14:textId="2B6C1A9B" w:rsidR="0005739C" w:rsidRDefault="0005739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6D457BCE" w14:textId="5B854E5C" w:rsidR="0005739C" w:rsidRDefault="0005739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p w14:paraId="241C04CD" w14:textId="752A6CA3" w:rsidR="0005739C" w:rsidRPr="00EE49DC" w:rsidRDefault="0005739C" w:rsidP="00EE49DC">
      <w:pPr>
        <w:tabs>
          <w:tab w:val="left" w:pos="851"/>
          <w:tab w:val="left" w:pos="9923"/>
        </w:tabs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</w:p>
    <w:sectPr w:rsidR="0005739C" w:rsidRPr="00EE49DC" w:rsidSect="00DF3E39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61265" w14:textId="77777777" w:rsidR="00DC07E0" w:rsidRDefault="00DC07E0" w:rsidP="00DC07E0">
      <w:pPr>
        <w:spacing w:after="0" w:line="240" w:lineRule="auto"/>
      </w:pPr>
      <w:r>
        <w:separator/>
      </w:r>
    </w:p>
  </w:endnote>
  <w:endnote w:type="continuationSeparator" w:id="0">
    <w:p w14:paraId="27E1FD54" w14:textId="77777777" w:rsidR="00DC07E0" w:rsidRDefault="00DC07E0" w:rsidP="00DC0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D5AAF" w14:textId="17228236" w:rsidR="00DC07E0" w:rsidRPr="00DC07E0" w:rsidRDefault="00DC07E0">
    <w:pPr>
      <w:pStyle w:val="Footer"/>
      <w:rPr>
        <w:rFonts w:ascii="Cambria" w:hAnsi="Cambria"/>
        <w:sz w:val="18"/>
      </w:rPr>
    </w:pPr>
    <w:r>
      <w:rPr>
        <w:rFonts w:ascii="Cambria" w:hAnsi="Cambria"/>
        <w:sz w:val="18"/>
      </w:rPr>
      <w:t xml:space="preserve">GSSHS Year 12 ATAR Human Biology Unit 3 2019 </w:t>
    </w:r>
    <w:r w:rsidR="00E073D0">
      <w:rPr>
        <w:rFonts w:ascii="Cambria" w:hAnsi="Cambria"/>
        <w:sz w:val="18"/>
      </w:rPr>
      <w:t xml:space="preserve">Assessment Task 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268A3" w14:textId="77777777" w:rsidR="00DC07E0" w:rsidRDefault="00DC07E0" w:rsidP="00DC07E0">
      <w:pPr>
        <w:spacing w:after="0" w:line="240" w:lineRule="auto"/>
      </w:pPr>
      <w:r>
        <w:separator/>
      </w:r>
    </w:p>
  </w:footnote>
  <w:footnote w:type="continuationSeparator" w:id="0">
    <w:p w14:paraId="7604081C" w14:textId="77777777" w:rsidR="00DC07E0" w:rsidRDefault="00DC07E0" w:rsidP="00DC0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39"/>
    <w:rsid w:val="0005739C"/>
    <w:rsid w:val="0024142D"/>
    <w:rsid w:val="00340AA3"/>
    <w:rsid w:val="003A28AA"/>
    <w:rsid w:val="003C3A65"/>
    <w:rsid w:val="006237EE"/>
    <w:rsid w:val="00666D9C"/>
    <w:rsid w:val="006C19DC"/>
    <w:rsid w:val="00783C68"/>
    <w:rsid w:val="008D3E3A"/>
    <w:rsid w:val="00BB33B6"/>
    <w:rsid w:val="00D421F3"/>
    <w:rsid w:val="00DC07E0"/>
    <w:rsid w:val="00DE6A44"/>
    <w:rsid w:val="00DF3E39"/>
    <w:rsid w:val="00E073D0"/>
    <w:rsid w:val="00EB3A69"/>
    <w:rsid w:val="00EE49DC"/>
    <w:rsid w:val="00F549E8"/>
    <w:rsid w:val="00FC2A67"/>
    <w:rsid w:val="00F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91D8"/>
  <w15:chartTrackingRefBased/>
  <w15:docId w15:val="{A84AF383-CE59-4652-AA36-2575CBB0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3E39"/>
    <w:pPr>
      <w:spacing w:after="0" w:line="240" w:lineRule="auto"/>
    </w:pPr>
  </w:style>
  <w:style w:type="table" w:styleId="TableGrid">
    <w:name w:val="Table Grid"/>
    <w:basedOn w:val="TableNormal"/>
    <w:uiPriority w:val="39"/>
    <w:rsid w:val="00783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7E0"/>
  </w:style>
  <w:style w:type="paragraph" w:styleId="Footer">
    <w:name w:val="footer"/>
    <w:basedOn w:val="Normal"/>
    <w:link w:val="FooterChar"/>
    <w:uiPriority w:val="99"/>
    <w:unhideWhenUsed/>
    <w:rsid w:val="00DC0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6F078A6C</Template>
  <TotalTime>1</TotalTime>
  <Pages>10</Pages>
  <Words>1308</Words>
  <Characters>7457</Characters>
  <Application>Microsoft Office Word</Application>
  <DocSecurity>4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Louise</dc:creator>
  <cp:keywords/>
  <dc:description/>
  <cp:lastModifiedBy>LIPIEC Henry [Governor Stirling Snr High Sch]</cp:lastModifiedBy>
  <cp:revision>2</cp:revision>
  <dcterms:created xsi:type="dcterms:W3CDTF">2019-03-15T00:25:00Z</dcterms:created>
  <dcterms:modified xsi:type="dcterms:W3CDTF">2019-03-15T00:25:00Z</dcterms:modified>
</cp:coreProperties>
</file>