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EC18" w14:textId="506E38CD" w:rsidR="00A677BA" w:rsidRPr="00C61AC5" w:rsidRDefault="000873CC" w:rsidP="00A677BA">
      <w:pPr>
        <w:jc w:val="center"/>
        <w:rPr>
          <w:rFonts w:asciiTheme="minorHAnsi" w:hAnsiTheme="minorHAnsi" w:cstheme="minorHAnsi"/>
          <w:b/>
        </w:rPr>
      </w:pPr>
      <w:r w:rsidRPr="004A1171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2557004" wp14:editId="4CD46E70">
            <wp:simplePos x="0" y="0"/>
            <wp:positionH relativeFrom="column">
              <wp:posOffset>4847359</wp:posOffset>
            </wp:positionH>
            <wp:positionV relativeFrom="paragraph">
              <wp:posOffset>-249382</wp:posOffset>
            </wp:positionV>
            <wp:extent cx="1943100" cy="1079500"/>
            <wp:effectExtent l="0" t="0" r="0" b="6350"/>
            <wp:wrapNone/>
            <wp:docPr id="4" name="Picture 4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 xml:space="preserve">ATHBY </w:t>
      </w:r>
      <w:r w:rsidR="00A677BA" w:rsidRPr="00C61AC5">
        <w:rPr>
          <w:rFonts w:asciiTheme="minorHAnsi" w:hAnsiTheme="minorHAnsi" w:cstheme="minorHAnsi"/>
          <w:b/>
        </w:rPr>
        <w:t>YEAR 12 ATAR HUMAN BIOLOGY</w:t>
      </w:r>
    </w:p>
    <w:p w14:paraId="57553141" w14:textId="77777777" w:rsidR="00A677BA" w:rsidRPr="00C61AC5" w:rsidRDefault="00A677BA" w:rsidP="00A677BA">
      <w:pPr>
        <w:rPr>
          <w:rFonts w:asciiTheme="minorHAnsi" w:hAnsiTheme="minorHAnsi" w:cstheme="minorHAnsi"/>
        </w:rPr>
      </w:pPr>
    </w:p>
    <w:p w14:paraId="7A4F70F6" w14:textId="77777777" w:rsidR="00A677BA" w:rsidRPr="00C61AC5" w:rsidRDefault="00A677BA" w:rsidP="00A677BA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C61AC5">
        <w:rPr>
          <w:rFonts w:asciiTheme="minorHAnsi" w:hAnsiTheme="minorHAnsi" w:cstheme="minorHAnsi"/>
          <w:b/>
        </w:rPr>
        <w:t>Task 3: Response to Infection</w:t>
      </w:r>
    </w:p>
    <w:p w14:paraId="54AD9237" w14:textId="77777777" w:rsidR="00A677BA" w:rsidRPr="00C61AC5" w:rsidRDefault="00A677BA" w:rsidP="00A677BA">
      <w:pPr>
        <w:spacing w:line="360" w:lineRule="auto"/>
        <w:jc w:val="center"/>
        <w:rPr>
          <w:rFonts w:asciiTheme="minorHAnsi" w:hAnsiTheme="minorHAnsi" w:cstheme="minorHAnsi"/>
          <w:b/>
        </w:rPr>
      </w:pPr>
    </w:p>
    <w:p w14:paraId="21CF23C5" w14:textId="77777777" w:rsidR="00A677BA" w:rsidRPr="00C61AC5" w:rsidRDefault="00A677BA" w:rsidP="00A677BA">
      <w:pPr>
        <w:spacing w:line="360" w:lineRule="auto"/>
        <w:rPr>
          <w:rFonts w:asciiTheme="minorHAnsi" w:hAnsiTheme="minorHAnsi" w:cstheme="minorHAnsi"/>
          <w:b/>
        </w:rPr>
      </w:pPr>
      <w:r w:rsidRPr="00C61AC5">
        <w:rPr>
          <w:rFonts w:asciiTheme="minorHAnsi" w:hAnsiTheme="minorHAnsi" w:cstheme="minorHAnsi"/>
          <w:b/>
        </w:rPr>
        <w:t>Task Weighting – 7%</w:t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  <w:t>Task Type – Response</w:t>
      </w:r>
    </w:p>
    <w:p w14:paraId="229C039A" w14:textId="77777777" w:rsidR="00A677BA" w:rsidRPr="00C61AC5" w:rsidRDefault="00A677BA" w:rsidP="00A677BA">
      <w:pPr>
        <w:spacing w:line="360" w:lineRule="auto"/>
        <w:rPr>
          <w:rFonts w:asciiTheme="minorHAnsi" w:hAnsiTheme="minorHAnsi" w:cstheme="minorHAnsi"/>
          <w:b/>
        </w:rPr>
      </w:pPr>
    </w:p>
    <w:p w14:paraId="5642E5EA" w14:textId="441688AC" w:rsidR="00A677BA" w:rsidRPr="00C61AC5" w:rsidRDefault="00A677BA" w:rsidP="00A677BA">
      <w:pPr>
        <w:rPr>
          <w:rFonts w:asciiTheme="minorHAnsi" w:hAnsiTheme="minorHAnsi" w:cstheme="minorHAnsi"/>
        </w:rPr>
      </w:pPr>
      <w:r w:rsidRPr="00C61AC5">
        <w:rPr>
          <w:rFonts w:asciiTheme="minorHAnsi" w:hAnsiTheme="minorHAnsi" w:cstheme="minorHAnsi"/>
          <w:b/>
        </w:rPr>
        <w:t xml:space="preserve">Part A </w:t>
      </w:r>
      <w:r w:rsidRPr="00C61AC5">
        <w:rPr>
          <w:rFonts w:asciiTheme="minorHAnsi" w:hAnsiTheme="minorHAnsi" w:cstheme="minorHAnsi"/>
        </w:rPr>
        <w:t>You have one week to research the topic and complete notes. You</w:t>
      </w:r>
      <w:r w:rsidRPr="00C61AC5">
        <w:rPr>
          <w:rFonts w:asciiTheme="minorHAnsi" w:hAnsiTheme="minorHAnsi" w:cstheme="minorHAnsi"/>
          <w:b/>
        </w:rPr>
        <w:t xml:space="preserve"> may not</w:t>
      </w:r>
      <w:r w:rsidRPr="00C61AC5">
        <w:rPr>
          <w:rFonts w:asciiTheme="minorHAnsi" w:hAnsiTheme="minorHAnsi" w:cstheme="minorHAnsi"/>
        </w:rPr>
        <w:t xml:space="preserve"> use these notes for Part B.</w:t>
      </w:r>
      <w:r w:rsidRPr="00C61AC5"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ab/>
      </w:r>
      <w:r w:rsidR="006139E7">
        <w:rPr>
          <w:rFonts w:asciiTheme="minorHAnsi" w:hAnsiTheme="minorHAnsi" w:cstheme="minorHAnsi"/>
        </w:rPr>
        <w:tab/>
      </w:r>
      <w:r w:rsidR="006139E7">
        <w:rPr>
          <w:rFonts w:asciiTheme="minorHAnsi" w:hAnsiTheme="minorHAnsi" w:cstheme="minorHAnsi"/>
        </w:rPr>
        <w:tab/>
      </w:r>
      <w:r w:rsidR="006139E7">
        <w:rPr>
          <w:rFonts w:asciiTheme="minorHAnsi" w:hAnsiTheme="minorHAnsi" w:cstheme="minorHAnsi"/>
        </w:rPr>
        <w:tab/>
      </w:r>
      <w:r w:rsidR="006139E7">
        <w:rPr>
          <w:rFonts w:asciiTheme="minorHAnsi" w:hAnsiTheme="minorHAnsi" w:cstheme="minorHAnsi"/>
        </w:rPr>
        <w:tab/>
      </w:r>
      <w:r w:rsidR="006139E7">
        <w:rPr>
          <w:rFonts w:asciiTheme="minorHAnsi" w:hAnsiTheme="minorHAnsi" w:cstheme="minorHAnsi"/>
        </w:rPr>
        <w:tab/>
      </w:r>
      <w:r w:rsidR="006139E7"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>(</w:t>
      </w:r>
      <w:r w:rsidR="006139E7">
        <w:rPr>
          <w:rFonts w:asciiTheme="minorHAnsi" w:hAnsiTheme="minorHAnsi" w:cstheme="minorHAnsi"/>
        </w:rPr>
        <w:t>4</w:t>
      </w:r>
      <w:r w:rsidRPr="00C61AC5">
        <w:rPr>
          <w:rFonts w:asciiTheme="minorHAnsi" w:hAnsiTheme="minorHAnsi" w:cstheme="minorHAnsi"/>
        </w:rPr>
        <w:t xml:space="preserve"> marks)</w:t>
      </w:r>
    </w:p>
    <w:p w14:paraId="5F7B19F9" w14:textId="77777777" w:rsidR="00A677BA" w:rsidRPr="00C61AC5" w:rsidRDefault="00A677BA" w:rsidP="00A677BA">
      <w:pPr>
        <w:rPr>
          <w:rFonts w:asciiTheme="minorHAnsi" w:hAnsiTheme="minorHAnsi" w:cstheme="minorHAnsi"/>
        </w:rPr>
      </w:pPr>
    </w:p>
    <w:p w14:paraId="10A048BD" w14:textId="77777777" w:rsidR="00A677BA" w:rsidRPr="00C61AC5" w:rsidRDefault="00A677BA" w:rsidP="00A677BA">
      <w:pPr>
        <w:rPr>
          <w:rFonts w:asciiTheme="minorHAnsi" w:hAnsiTheme="minorHAnsi" w:cstheme="minorHAnsi"/>
        </w:rPr>
      </w:pPr>
      <w:r w:rsidRPr="00C61AC5">
        <w:rPr>
          <w:rFonts w:asciiTheme="minorHAnsi" w:hAnsiTheme="minorHAnsi" w:cstheme="minorHAnsi"/>
        </w:rPr>
        <w:t>Topic – Infections</w:t>
      </w:r>
    </w:p>
    <w:p w14:paraId="701347FC" w14:textId="77777777" w:rsidR="00A677BA" w:rsidRPr="00C61AC5" w:rsidRDefault="00A677BA" w:rsidP="00A677BA">
      <w:pPr>
        <w:rPr>
          <w:rFonts w:asciiTheme="minorHAnsi" w:hAnsiTheme="minorHAnsi" w:cstheme="minorHAnsi"/>
        </w:rPr>
      </w:pPr>
      <w:r w:rsidRPr="00C61AC5">
        <w:rPr>
          <w:rFonts w:asciiTheme="minorHAnsi" w:hAnsiTheme="minorHAnsi" w:cstheme="minorHAnsi"/>
        </w:rPr>
        <w:t>Specific and non-specific defence and response mechanisms to infection</w:t>
      </w:r>
    </w:p>
    <w:p w14:paraId="2EBD79C5" w14:textId="3C9D8435" w:rsidR="00500480" w:rsidRDefault="00500480" w:rsidP="00A677BA">
      <w:pPr>
        <w:rPr>
          <w:rFonts w:asciiTheme="minorHAnsi" w:hAnsiTheme="minorHAnsi" w:cstheme="minorHAnsi"/>
        </w:rPr>
      </w:pPr>
      <w:r w:rsidRPr="00C61AC5">
        <w:rPr>
          <w:rFonts w:asciiTheme="minorHAnsi" w:hAnsiTheme="minorHAnsi" w:cstheme="minorHAnsi"/>
        </w:rPr>
        <w:t>Specific artificial methods of preventing and responding to infection</w:t>
      </w:r>
    </w:p>
    <w:p w14:paraId="01E5C803" w14:textId="6736DE00" w:rsidR="006139E7" w:rsidRDefault="006139E7" w:rsidP="00A677BA">
      <w:pPr>
        <w:rPr>
          <w:rFonts w:asciiTheme="minorHAnsi" w:hAnsiTheme="minorHAnsi" w:cstheme="minorHAnsi"/>
        </w:rPr>
      </w:pPr>
    </w:p>
    <w:p w14:paraId="3EEF87B6" w14:textId="3333F98D" w:rsidR="006139E7" w:rsidRPr="00C61AC5" w:rsidRDefault="006139E7" w:rsidP="00A677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you REFERENCE your sources for your notes.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(1 mark)</w:t>
      </w:r>
    </w:p>
    <w:p w14:paraId="35F551B5" w14:textId="77777777" w:rsidR="00A677BA" w:rsidRPr="00C61AC5" w:rsidRDefault="00A677BA" w:rsidP="00A677BA">
      <w:pPr>
        <w:rPr>
          <w:rFonts w:asciiTheme="minorHAnsi" w:hAnsiTheme="minorHAnsi" w:cstheme="minorHAnsi"/>
        </w:rPr>
      </w:pPr>
    </w:p>
    <w:p w14:paraId="1F4C701C" w14:textId="77777777" w:rsidR="00A677BA" w:rsidRPr="00C61AC5" w:rsidRDefault="00A677BA" w:rsidP="00A677BA">
      <w:pPr>
        <w:rPr>
          <w:rFonts w:asciiTheme="minorHAnsi" w:hAnsiTheme="minorHAnsi" w:cstheme="minorHAnsi"/>
        </w:rPr>
      </w:pPr>
    </w:p>
    <w:p w14:paraId="5275B677" w14:textId="77777777" w:rsidR="00A677BA" w:rsidRPr="00C61AC5" w:rsidRDefault="00A677BA" w:rsidP="00A677BA">
      <w:pPr>
        <w:rPr>
          <w:rFonts w:asciiTheme="minorHAnsi" w:hAnsiTheme="minorHAnsi" w:cstheme="minorHAnsi"/>
        </w:rPr>
      </w:pPr>
    </w:p>
    <w:p w14:paraId="08E5DA56" w14:textId="24A21FBB" w:rsidR="00A677BA" w:rsidRPr="00C61AC5" w:rsidRDefault="00A677BA" w:rsidP="00A677BA">
      <w:pPr>
        <w:rPr>
          <w:rFonts w:asciiTheme="minorHAnsi" w:hAnsiTheme="minorHAnsi" w:cstheme="minorHAnsi"/>
        </w:rPr>
      </w:pPr>
      <w:r w:rsidRPr="00C61AC5">
        <w:rPr>
          <w:rFonts w:asciiTheme="minorHAnsi" w:hAnsiTheme="minorHAnsi" w:cstheme="minorHAnsi"/>
          <w:b/>
        </w:rPr>
        <w:t>Part B:</w:t>
      </w:r>
      <w:r w:rsidRPr="00C61AC5">
        <w:rPr>
          <w:rFonts w:asciiTheme="minorHAnsi" w:hAnsiTheme="minorHAnsi" w:cstheme="minorHAnsi"/>
        </w:rPr>
        <w:t xml:space="preserve"> </w:t>
      </w:r>
      <w:r w:rsidR="00C574BA">
        <w:rPr>
          <w:rFonts w:asciiTheme="minorHAnsi" w:hAnsiTheme="minorHAnsi" w:cstheme="minorHAnsi"/>
        </w:rPr>
        <w:t>In</w:t>
      </w:r>
      <w:r w:rsidRPr="00C61AC5">
        <w:rPr>
          <w:rFonts w:asciiTheme="minorHAnsi" w:hAnsiTheme="minorHAnsi" w:cstheme="minorHAnsi"/>
        </w:rPr>
        <w:t xml:space="preserve"> class validation – examination-style extended answer question</w:t>
      </w:r>
      <w:r w:rsidR="00C574BA">
        <w:rPr>
          <w:rFonts w:asciiTheme="minorHAnsi" w:hAnsiTheme="minorHAnsi" w:cstheme="minorHAnsi"/>
        </w:rPr>
        <w:t>s</w:t>
      </w:r>
      <w:r w:rsidRPr="00C61AC5">
        <w:rPr>
          <w:rFonts w:asciiTheme="minorHAnsi" w:hAnsiTheme="minorHAnsi" w:cstheme="minorHAnsi"/>
        </w:rPr>
        <w:t>.</w:t>
      </w:r>
    </w:p>
    <w:p w14:paraId="74F5C651" w14:textId="77777777" w:rsidR="00A677BA" w:rsidRPr="00C61AC5" w:rsidRDefault="00A677BA" w:rsidP="00A677BA">
      <w:pPr>
        <w:rPr>
          <w:rFonts w:asciiTheme="minorHAnsi" w:hAnsiTheme="minorHAnsi" w:cstheme="minorHAnsi"/>
        </w:rPr>
      </w:pPr>
    </w:p>
    <w:p w14:paraId="13C610A8" w14:textId="77777777" w:rsidR="00A677BA" w:rsidRPr="00C61AC5" w:rsidRDefault="00A677BA" w:rsidP="00A677BA">
      <w:pPr>
        <w:rPr>
          <w:rFonts w:asciiTheme="minorHAnsi" w:hAnsiTheme="minorHAnsi" w:cstheme="minorHAnsi"/>
          <w:b/>
        </w:rPr>
      </w:pPr>
      <w:r w:rsidRPr="00C61AC5">
        <w:rPr>
          <w:rFonts w:asciiTheme="minorHAnsi" w:hAnsiTheme="minorHAnsi" w:cstheme="minorHAnsi"/>
          <w:b/>
        </w:rPr>
        <w:t xml:space="preserve">Conditions: </w:t>
      </w:r>
      <w:r w:rsidRPr="00C61AC5">
        <w:rPr>
          <w:rFonts w:asciiTheme="minorHAnsi" w:hAnsiTheme="minorHAnsi" w:cstheme="minorHAnsi"/>
        </w:rPr>
        <w:t>Test conditions</w:t>
      </w:r>
    </w:p>
    <w:p w14:paraId="3079C0FE" w14:textId="77777777" w:rsidR="00A677BA" w:rsidRPr="00C61AC5" w:rsidRDefault="00A677BA" w:rsidP="00A677BA">
      <w:pPr>
        <w:rPr>
          <w:rFonts w:asciiTheme="minorHAnsi" w:hAnsiTheme="minorHAnsi" w:cstheme="minorHAnsi"/>
        </w:rPr>
      </w:pPr>
    </w:p>
    <w:p w14:paraId="49EDA072" w14:textId="3E01BCCE" w:rsidR="00A677BA" w:rsidRPr="00C61AC5" w:rsidRDefault="00A677BA" w:rsidP="00A677BA">
      <w:pPr>
        <w:rPr>
          <w:rFonts w:asciiTheme="minorHAnsi" w:hAnsiTheme="minorHAnsi" w:cstheme="minorHAnsi"/>
        </w:rPr>
      </w:pPr>
      <w:r w:rsidRPr="00C61AC5">
        <w:rPr>
          <w:rFonts w:asciiTheme="minorHAnsi" w:hAnsiTheme="minorHAnsi" w:cstheme="minorHAnsi"/>
          <w:b/>
        </w:rPr>
        <w:t>Time for task</w:t>
      </w:r>
      <w:r w:rsidRPr="00C61AC5">
        <w:rPr>
          <w:rFonts w:asciiTheme="minorHAnsi" w:hAnsiTheme="minorHAnsi" w:cstheme="minorHAnsi"/>
        </w:rPr>
        <w:t xml:space="preserve">: </w:t>
      </w:r>
      <w:r w:rsidR="00D06F2A">
        <w:rPr>
          <w:rFonts w:asciiTheme="minorHAnsi" w:hAnsiTheme="minorHAnsi" w:cstheme="minorHAnsi"/>
        </w:rPr>
        <w:t>4</w:t>
      </w:r>
      <w:r w:rsidRPr="00C61AC5">
        <w:rPr>
          <w:rFonts w:asciiTheme="minorHAnsi" w:hAnsiTheme="minorHAnsi" w:cstheme="minorHAnsi"/>
        </w:rPr>
        <w:t>0 minutes</w:t>
      </w:r>
    </w:p>
    <w:p w14:paraId="3C311CE4" w14:textId="77777777" w:rsidR="00A677BA" w:rsidRPr="00C61AC5" w:rsidRDefault="00A677BA" w:rsidP="00A677BA">
      <w:pPr>
        <w:rPr>
          <w:rFonts w:asciiTheme="minorHAnsi" w:hAnsiTheme="minorHAnsi" w:cstheme="minorHAnsi"/>
        </w:rPr>
      </w:pPr>
    </w:p>
    <w:p w14:paraId="54506CD1" w14:textId="06A97004" w:rsidR="00A677BA" w:rsidRDefault="00A677BA" w:rsidP="00A677BA">
      <w:pPr>
        <w:spacing w:line="360" w:lineRule="auto"/>
        <w:rPr>
          <w:rFonts w:asciiTheme="minorHAnsi" w:hAnsiTheme="minorHAnsi" w:cstheme="minorHAnsi"/>
        </w:rPr>
      </w:pPr>
    </w:p>
    <w:p w14:paraId="2D3AFA02" w14:textId="4A95ED2D" w:rsidR="00C574BA" w:rsidRDefault="00C574BA" w:rsidP="00A677BA">
      <w:pPr>
        <w:spacing w:line="360" w:lineRule="auto"/>
        <w:rPr>
          <w:rFonts w:asciiTheme="minorHAnsi" w:hAnsiTheme="minorHAnsi" w:cstheme="minorHAnsi"/>
        </w:rPr>
      </w:pPr>
    </w:p>
    <w:p w14:paraId="74B8B801" w14:textId="6D77E457" w:rsidR="00C574BA" w:rsidRDefault="00C574BA" w:rsidP="00A677BA">
      <w:pPr>
        <w:spacing w:line="360" w:lineRule="auto"/>
        <w:rPr>
          <w:rFonts w:asciiTheme="minorHAnsi" w:hAnsiTheme="minorHAnsi" w:cstheme="minorHAnsi"/>
        </w:rPr>
      </w:pPr>
    </w:p>
    <w:p w14:paraId="2B7FBFB0" w14:textId="5EE993EF" w:rsidR="00C574BA" w:rsidRDefault="00C574BA" w:rsidP="00A677BA">
      <w:pPr>
        <w:spacing w:line="360" w:lineRule="auto"/>
        <w:rPr>
          <w:rFonts w:asciiTheme="minorHAnsi" w:hAnsiTheme="minorHAnsi" w:cstheme="minorHAnsi"/>
        </w:rPr>
      </w:pPr>
    </w:p>
    <w:p w14:paraId="41DD1F3A" w14:textId="5B03C105" w:rsidR="00C574BA" w:rsidRDefault="00C574BA" w:rsidP="00A677BA">
      <w:pPr>
        <w:spacing w:line="360" w:lineRule="auto"/>
        <w:rPr>
          <w:rFonts w:asciiTheme="minorHAnsi" w:hAnsiTheme="minorHAnsi" w:cstheme="minorHAnsi"/>
        </w:rPr>
      </w:pPr>
    </w:p>
    <w:p w14:paraId="3A10CB90" w14:textId="315E189F" w:rsidR="00C574BA" w:rsidRDefault="00C574BA" w:rsidP="00A677BA">
      <w:pPr>
        <w:spacing w:line="360" w:lineRule="auto"/>
        <w:rPr>
          <w:rFonts w:asciiTheme="minorHAnsi" w:hAnsiTheme="minorHAnsi" w:cstheme="minorHAnsi"/>
        </w:rPr>
      </w:pPr>
    </w:p>
    <w:p w14:paraId="01E36647" w14:textId="0BD77575" w:rsidR="00C574BA" w:rsidRDefault="00C574BA" w:rsidP="00A677BA">
      <w:pPr>
        <w:spacing w:line="360" w:lineRule="auto"/>
        <w:rPr>
          <w:rFonts w:asciiTheme="minorHAnsi" w:hAnsiTheme="minorHAnsi" w:cstheme="minorHAnsi"/>
        </w:rPr>
      </w:pPr>
    </w:p>
    <w:p w14:paraId="63C1BDCE" w14:textId="1A9B706E" w:rsidR="00C574BA" w:rsidRDefault="00C574BA" w:rsidP="00A677BA">
      <w:pPr>
        <w:spacing w:line="360" w:lineRule="auto"/>
        <w:rPr>
          <w:rFonts w:asciiTheme="minorHAnsi" w:hAnsiTheme="minorHAnsi" w:cstheme="minorHAnsi"/>
        </w:rPr>
      </w:pPr>
    </w:p>
    <w:p w14:paraId="5834E607" w14:textId="77777777" w:rsidR="00C574BA" w:rsidRDefault="00C574BA" w:rsidP="00A677BA">
      <w:pPr>
        <w:spacing w:line="360" w:lineRule="auto"/>
        <w:rPr>
          <w:rFonts w:asciiTheme="minorHAnsi" w:hAnsiTheme="minorHAnsi" w:cstheme="minorHAnsi"/>
          <w:b/>
        </w:rPr>
      </w:pPr>
    </w:p>
    <w:p w14:paraId="3658276F" w14:textId="6EEDA404" w:rsidR="00D06F2A" w:rsidRDefault="00D06F2A" w:rsidP="00A677BA">
      <w:pPr>
        <w:spacing w:line="360" w:lineRule="auto"/>
        <w:rPr>
          <w:rFonts w:asciiTheme="minorHAnsi" w:hAnsiTheme="minorHAnsi" w:cstheme="minorHAnsi"/>
          <w:b/>
        </w:rPr>
      </w:pPr>
    </w:p>
    <w:p w14:paraId="1623E471" w14:textId="77777777" w:rsidR="00D06F2A" w:rsidRDefault="00D06F2A" w:rsidP="00A677BA">
      <w:pPr>
        <w:spacing w:line="360" w:lineRule="auto"/>
        <w:rPr>
          <w:rFonts w:asciiTheme="minorHAnsi" w:hAnsiTheme="minorHAnsi" w:cstheme="minorHAnsi"/>
          <w:b/>
        </w:rPr>
      </w:pPr>
    </w:p>
    <w:p w14:paraId="793C6539" w14:textId="77777777" w:rsidR="00C574BA" w:rsidRPr="00D06F2A" w:rsidRDefault="00C574BA">
      <w:pPr>
        <w:rPr>
          <w:rFonts w:asciiTheme="minorHAnsi" w:hAnsiTheme="minorHAnsi" w:cstheme="minorHAnsi"/>
        </w:rPr>
      </w:pPr>
    </w:p>
    <w:sectPr w:rsidR="00C574BA" w:rsidRPr="00D06F2A" w:rsidSect="00A67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914"/>
    <w:multiLevelType w:val="hybridMultilevel"/>
    <w:tmpl w:val="20DA9E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BA"/>
    <w:rsid w:val="0002183D"/>
    <w:rsid w:val="000873CC"/>
    <w:rsid w:val="000B6A1C"/>
    <w:rsid w:val="000B71D8"/>
    <w:rsid w:val="004C0FA1"/>
    <w:rsid w:val="00500480"/>
    <w:rsid w:val="006139E7"/>
    <w:rsid w:val="00670445"/>
    <w:rsid w:val="007A7DF0"/>
    <w:rsid w:val="00941F54"/>
    <w:rsid w:val="00A677BA"/>
    <w:rsid w:val="00A942D6"/>
    <w:rsid w:val="00AD0456"/>
    <w:rsid w:val="00C574BA"/>
    <w:rsid w:val="00C61AC5"/>
    <w:rsid w:val="00D06F2A"/>
    <w:rsid w:val="00D1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F1DB"/>
  <w15:chartTrackingRefBased/>
  <w15:docId w15:val="{6D51BB19-815E-467F-B80B-36BDD954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61A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1AC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Emphasis">
    <w:name w:val="Emphasis"/>
    <w:basedOn w:val="DefaultParagraphFont"/>
    <w:uiPriority w:val="20"/>
    <w:qFormat/>
    <w:rsid w:val="00C61AC5"/>
    <w:rPr>
      <w:i/>
      <w:iCs/>
    </w:rPr>
  </w:style>
  <w:style w:type="character" w:styleId="Hyperlink">
    <w:name w:val="Hyperlink"/>
    <w:basedOn w:val="DefaultParagraphFont"/>
    <w:uiPriority w:val="99"/>
    <w:unhideWhenUsed/>
    <w:rsid w:val="00C61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C574BA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574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Janine-Helen [Atwell College]</dc:creator>
  <cp:keywords/>
  <dc:description/>
  <cp:lastModifiedBy>DANIEL Janine-Helen [Atwell College]</cp:lastModifiedBy>
  <cp:revision>4</cp:revision>
  <dcterms:created xsi:type="dcterms:W3CDTF">2023-05-09T00:12:00Z</dcterms:created>
  <dcterms:modified xsi:type="dcterms:W3CDTF">2023-05-09T00:15:00Z</dcterms:modified>
</cp:coreProperties>
</file>