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91A4F" w14:textId="53DB3C1A" w:rsidR="00D06F2A" w:rsidRDefault="00D06F2A" w:rsidP="00A677BA">
      <w:pPr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SOURCE READINGS</w:t>
      </w:r>
    </w:p>
    <w:p w14:paraId="6515001C" w14:textId="52536C8A" w:rsidR="00D06F2A" w:rsidRPr="00C61AC5" w:rsidRDefault="00D06F2A" w:rsidP="00A677BA">
      <w:pPr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Vaccination Data</w:t>
      </w:r>
    </w:p>
    <w:p w14:paraId="6B5EBD0C" w14:textId="276308DE" w:rsidR="00C61AC5" w:rsidRDefault="00D06F2A" w:rsidP="00A677BA">
      <w:pPr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drawing>
          <wp:inline distT="0" distB="0" distL="0" distR="0" wp14:anchorId="1D57E96B" wp14:editId="01A176D3">
            <wp:extent cx="6645910" cy="4337685"/>
            <wp:effectExtent l="0" t="0" r="2540" b="571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0271" w14:textId="77777777" w:rsidR="00D06F2A" w:rsidRPr="00C61AC5" w:rsidRDefault="00D06F2A" w:rsidP="00A677BA">
      <w:pPr>
        <w:spacing w:line="360" w:lineRule="auto"/>
        <w:rPr>
          <w:rFonts w:asciiTheme="minorHAnsi" w:hAnsiTheme="minorHAnsi" w:cstheme="minorHAnsi"/>
          <w:b/>
        </w:rPr>
      </w:pPr>
    </w:p>
    <w:p w14:paraId="6193BFA1" w14:textId="4977F31D" w:rsidR="00C61AC5" w:rsidRPr="00C61AC5" w:rsidRDefault="00C61AC5" w:rsidP="00A677BA">
      <w:pPr>
        <w:spacing w:line="360" w:lineRule="auto"/>
        <w:rPr>
          <w:rFonts w:asciiTheme="minorHAnsi" w:hAnsiTheme="minorHAnsi" w:cstheme="minorHAnsi"/>
          <w:b/>
        </w:rPr>
      </w:pPr>
      <w:r w:rsidRPr="00C61AC5">
        <w:rPr>
          <w:rFonts w:asciiTheme="minorHAnsi" w:hAnsiTheme="minorHAnsi" w:cstheme="minorHAnsi"/>
          <w:b/>
        </w:rPr>
        <w:t>Reasons not to get Vaccinated:</w:t>
      </w:r>
    </w:p>
    <w:p w14:paraId="7A6A3D81" w14:textId="5174A39F" w:rsidR="00C61AC5" w:rsidRPr="00C61AC5" w:rsidRDefault="00C61AC5" w:rsidP="00C61AC5">
      <w:pPr>
        <w:shd w:val="clear" w:color="auto" w:fill="FFFFFF"/>
        <w:outlineLvl w:val="1"/>
        <w:rPr>
          <w:rFonts w:asciiTheme="minorHAnsi" w:hAnsiTheme="minorHAnsi" w:cstheme="minorHAnsi"/>
          <w:spacing w:val="-15"/>
        </w:rPr>
      </w:pPr>
      <w:r w:rsidRPr="00C61AC5">
        <w:rPr>
          <w:rFonts w:asciiTheme="minorHAnsi" w:hAnsiTheme="minorHAnsi" w:cstheme="minorHAnsi"/>
          <w:spacing w:val="-15"/>
        </w:rPr>
        <w:t>The AstraZeneca vaccine could give me a blood clot</w:t>
      </w:r>
    </w:p>
    <w:p w14:paraId="09404527" w14:textId="1973FE13" w:rsidR="00C61AC5" w:rsidRPr="00C61AC5" w:rsidRDefault="00C61AC5" w:rsidP="00C61AC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pacing w:val="-15"/>
          <w:sz w:val="24"/>
          <w:szCs w:val="24"/>
        </w:rPr>
      </w:pPr>
      <w:r w:rsidRPr="00C61AC5">
        <w:rPr>
          <w:rFonts w:asciiTheme="minorHAnsi" w:hAnsiTheme="minorHAnsi" w:cstheme="minorHAnsi"/>
          <w:b w:val="0"/>
          <w:bCs w:val="0"/>
          <w:spacing w:val="-15"/>
          <w:sz w:val="24"/>
          <w:szCs w:val="24"/>
        </w:rPr>
        <w:t>I'm aged 18-59 — we were told </w:t>
      </w:r>
      <w:r w:rsidRPr="00C61AC5">
        <w:rPr>
          <w:rStyle w:val="Emphasis"/>
          <w:rFonts w:asciiTheme="minorHAnsi" w:hAnsiTheme="minorHAnsi" w:cstheme="minorHAnsi"/>
          <w:b w:val="0"/>
          <w:bCs w:val="0"/>
          <w:spacing w:val="-15"/>
          <w:sz w:val="24"/>
          <w:szCs w:val="24"/>
        </w:rPr>
        <w:t>not</w:t>
      </w:r>
      <w:r w:rsidRPr="00C61AC5">
        <w:rPr>
          <w:rFonts w:asciiTheme="minorHAnsi" w:hAnsiTheme="minorHAnsi" w:cstheme="minorHAnsi"/>
          <w:b w:val="0"/>
          <w:bCs w:val="0"/>
          <w:spacing w:val="-15"/>
          <w:sz w:val="24"/>
          <w:szCs w:val="24"/>
        </w:rPr>
        <w:t> to get AstraZeneca</w:t>
      </w:r>
    </w:p>
    <w:p w14:paraId="544B5416" w14:textId="5FBFD4CC" w:rsidR="00C61AC5" w:rsidRPr="00C61AC5" w:rsidRDefault="00C61AC5" w:rsidP="00C61AC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pacing w:val="-15"/>
          <w:sz w:val="24"/>
          <w:szCs w:val="24"/>
        </w:rPr>
      </w:pPr>
      <w:r w:rsidRPr="00C61AC5">
        <w:rPr>
          <w:rFonts w:asciiTheme="minorHAnsi" w:hAnsiTheme="minorHAnsi" w:cstheme="minorHAnsi"/>
          <w:b w:val="0"/>
          <w:bCs w:val="0"/>
          <w:spacing w:val="-15"/>
          <w:sz w:val="24"/>
          <w:szCs w:val="24"/>
        </w:rPr>
        <w:t>I’ll wait for a different vaccine</w:t>
      </w:r>
    </w:p>
    <w:p w14:paraId="090A6C7E" w14:textId="69D45714" w:rsidR="00C61AC5" w:rsidRPr="00C61AC5" w:rsidRDefault="00C61AC5" w:rsidP="00C61AC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pacing w:val="-15"/>
          <w:sz w:val="24"/>
          <w:szCs w:val="24"/>
        </w:rPr>
      </w:pPr>
      <w:r w:rsidRPr="00C61AC5">
        <w:rPr>
          <w:rFonts w:asciiTheme="minorHAnsi" w:hAnsiTheme="minorHAnsi" w:cstheme="minorHAnsi"/>
          <w:b w:val="0"/>
          <w:bCs w:val="0"/>
          <w:spacing w:val="-15"/>
          <w:sz w:val="24"/>
          <w:szCs w:val="24"/>
        </w:rPr>
        <w:t>COVID-19 is a mild disease and not dangerous</w:t>
      </w:r>
    </w:p>
    <w:p w14:paraId="630C7E0D" w14:textId="12549AF2" w:rsidR="00C61AC5" w:rsidRPr="00C61AC5" w:rsidRDefault="00C61AC5" w:rsidP="00C61AC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pacing w:val="-15"/>
          <w:sz w:val="24"/>
          <w:szCs w:val="24"/>
        </w:rPr>
      </w:pPr>
      <w:r w:rsidRPr="00C61AC5">
        <w:rPr>
          <w:rFonts w:asciiTheme="minorHAnsi" w:hAnsiTheme="minorHAnsi" w:cstheme="minorHAnsi"/>
          <w:b w:val="0"/>
          <w:bCs w:val="0"/>
          <w:spacing w:val="-15"/>
          <w:sz w:val="24"/>
          <w:szCs w:val="24"/>
        </w:rPr>
        <w:t>I don’t trust the vaccines because they were developed quickly</w:t>
      </w:r>
    </w:p>
    <w:p w14:paraId="76B008B4" w14:textId="008BF48E" w:rsidR="00C61AC5" w:rsidRPr="00C61AC5" w:rsidRDefault="00C61AC5" w:rsidP="00C61AC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pacing w:val="-15"/>
          <w:sz w:val="24"/>
          <w:szCs w:val="24"/>
        </w:rPr>
      </w:pPr>
      <w:r w:rsidRPr="00C61AC5">
        <w:rPr>
          <w:rFonts w:asciiTheme="minorHAnsi" w:hAnsiTheme="minorHAnsi" w:cstheme="minorHAnsi"/>
          <w:b w:val="0"/>
          <w:bCs w:val="0"/>
          <w:spacing w:val="-15"/>
          <w:sz w:val="24"/>
          <w:szCs w:val="24"/>
        </w:rPr>
        <w:t>My risk of getting COVID-19 is low</w:t>
      </w:r>
    </w:p>
    <w:p w14:paraId="53759D7B" w14:textId="7B380869" w:rsidR="00C61AC5" w:rsidRDefault="00C61AC5" w:rsidP="00C61AC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pacing w:val="-15"/>
          <w:sz w:val="24"/>
          <w:szCs w:val="24"/>
        </w:rPr>
      </w:pPr>
      <w:r w:rsidRPr="00C61AC5">
        <w:rPr>
          <w:rFonts w:asciiTheme="minorHAnsi" w:hAnsiTheme="minorHAnsi" w:cstheme="minorHAnsi"/>
          <w:b w:val="0"/>
          <w:bCs w:val="0"/>
          <w:spacing w:val="-15"/>
          <w:sz w:val="24"/>
          <w:szCs w:val="24"/>
        </w:rPr>
        <w:t>My friend (or relative) told me not to get vaccinated</w:t>
      </w:r>
    </w:p>
    <w:p w14:paraId="2FA78FE5" w14:textId="4B80D852" w:rsidR="00C61AC5" w:rsidRPr="00C61AC5" w:rsidRDefault="00C61AC5" w:rsidP="00C61AC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pacing w:val="-15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pacing w:val="-15"/>
          <w:sz w:val="24"/>
          <w:szCs w:val="24"/>
        </w:rPr>
        <w:t xml:space="preserve">Source: </w:t>
      </w:r>
      <w:hyperlink r:id="rId6" w:history="1">
        <w:r w:rsidRPr="009740AD">
          <w:rPr>
            <w:rStyle w:val="Hyperlink"/>
            <w:rFonts w:asciiTheme="minorHAnsi" w:hAnsiTheme="minorHAnsi" w:cstheme="minorHAnsi"/>
            <w:b w:val="0"/>
            <w:bCs w:val="0"/>
            <w:spacing w:val="-15"/>
            <w:sz w:val="24"/>
            <w:szCs w:val="24"/>
          </w:rPr>
          <w:t>https://www.healthdirect.gov.au/blog/7-reasons-people-dont-get-covid-19-vaccinations</w:t>
        </w:r>
      </w:hyperlink>
      <w:r>
        <w:rPr>
          <w:rFonts w:asciiTheme="minorHAnsi" w:hAnsiTheme="minorHAnsi" w:cstheme="minorHAnsi"/>
          <w:b w:val="0"/>
          <w:bCs w:val="0"/>
          <w:spacing w:val="-15"/>
          <w:sz w:val="24"/>
          <w:szCs w:val="24"/>
        </w:rPr>
        <w:t xml:space="preserve"> </w:t>
      </w:r>
    </w:p>
    <w:p w14:paraId="19B67CD3" w14:textId="77777777" w:rsidR="00C61AC5" w:rsidRDefault="00C61AC5" w:rsidP="00A677BA">
      <w:pPr>
        <w:spacing w:line="360" w:lineRule="auto"/>
        <w:rPr>
          <w:rFonts w:ascii="Arial" w:hAnsi="Arial" w:cs="Arial"/>
          <w:b/>
        </w:rPr>
      </w:pPr>
    </w:p>
    <w:p w14:paraId="568DC505" w14:textId="77777777" w:rsidR="00D06F2A" w:rsidRDefault="00D06F2A" w:rsidP="00A677BA">
      <w:pPr>
        <w:spacing w:line="360" w:lineRule="auto"/>
        <w:rPr>
          <w:rFonts w:ascii="Arial" w:hAnsi="Arial" w:cs="Arial"/>
          <w:b/>
        </w:rPr>
      </w:pPr>
    </w:p>
    <w:p w14:paraId="11EB99E9" w14:textId="77777777" w:rsidR="00D06F2A" w:rsidRDefault="00D06F2A" w:rsidP="00A677BA">
      <w:pPr>
        <w:spacing w:line="360" w:lineRule="auto"/>
        <w:rPr>
          <w:rFonts w:ascii="Arial" w:hAnsi="Arial" w:cs="Arial"/>
          <w:b/>
        </w:rPr>
      </w:pPr>
    </w:p>
    <w:p w14:paraId="34634DB6" w14:textId="77777777" w:rsidR="00D06F2A" w:rsidRDefault="00D06F2A" w:rsidP="00A677BA">
      <w:pPr>
        <w:spacing w:line="360" w:lineRule="auto"/>
        <w:rPr>
          <w:rFonts w:ascii="Arial" w:hAnsi="Arial" w:cs="Arial"/>
          <w:b/>
        </w:rPr>
      </w:pPr>
    </w:p>
    <w:p w14:paraId="52B93A78" w14:textId="77777777" w:rsidR="00D06F2A" w:rsidRDefault="00D06F2A" w:rsidP="00A677BA">
      <w:pPr>
        <w:spacing w:line="360" w:lineRule="auto"/>
        <w:rPr>
          <w:rFonts w:ascii="Arial" w:hAnsi="Arial" w:cs="Arial"/>
          <w:b/>
        </w:rPr>
      </w:pPr>
    </w:p>
    <w:p w14:paraId="01382A1F" w14:textId="77777777" w:rsidR="00D06F2A" w:rsidRDefault="00D06F2A" w:rsidP="00A677BA">
      <w:pPr>
        <w:spacing w:line="360" w:lineRule="auto"/>
        <w:rPr>
          <w:rFonts w:ascii="Arial" w:hAnsi="Arial" w:cs="Arial"/>
          <w:b/>
        </w:rPr>
      </w:pPr>
    </w:p>
    <w:p w14:paraId="46EE8755" w14:textId="77777777" w:rsidR="00D06F2A" w:rsidRDefault="00D06F2A" w:rsidP="00A677BA">
      <w:pPr>
        <w:spacing w:line="360" w:lineRule="auto"/>
        <w:rPr>
          <w:rFonts w:ascii="Arial" w:hAnsi="Arial" w:cs="Arial"/>
          <w:b/>
        </w:rPr>
      </w:pPr>
    </w:p>
    <w:p w14:paraId="42AB0D07" w14:textId="77777777" w:rsidR="00D06F2A" w:rsidRDefault="00D06F2A" w:rsidP="00A677BA">
      <w:pPr>
        <w:spacing w:line="360" w:lineRule="auto"/>
        <w:rPr>
          <w:rFonts w:ascii="Arial" w:hAnsi="Arial" w:cs="Arial"/>
          <w:b/>
        </w:rPr>
      </w:pPr>
    </w:p>
    <w:p w14:paraId="509A4226" w14:textId="77777777" w:rsidR="00D06F2A" w:rsidRDefault="00D06F2A" w:rsidP="00A677BA">
      <w:pPr>
        <w:spacing w:line="360" w:lineRule="auto"/>
        <w:rPr>
          <w:rFonts w:ascii="Arial" w:hAnsi="Arial" w:cs="Arial"/>
          <w:b/>
        </w:rPr>
      </w:pPr>
    </w:p>
    <w:p w14:paraId="1A3989AE" w14:textId="77777777" w:rsidR="00D06F2A" w:rsidRDefault="00D06F2A" w:rsidP="00A677BA">
      <w:pPr>
        <w:spacing w:line="360" w:lineRule="auto"/>
        <w:rPr>
          <w:rFonts w:ascii="Arial" w:hAnsi="Arial" w:cs="Arial"/>
          <w:b/>
        </w:rPr>
      </w:pPr>
    </w:p>
    <w:p w14:paraId="140D35BC" w14:textId="48E87E13" w:rsidR="00D06F2A" w:rsidRDefault="00C61AC5" w:rsidP="00A677BA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Vaccines and </w:t>
      </w:r>
      <w:r w:rsidR="00D06F2A">
        <w:rPr>
          <w:rFonts w:ascii="Arial" w:hAnsi="Arial" w:cs="Arial"/>
          <w:b/>
        </w:rPr>
        <w:t xml:space="preserve">Herd Immunity Reading </w:t>
      </w:r>
    </w:p>
    <w:p w14:paraId="13A72D27" w14:textId="1FA3383E" w:rsidR="00D06F2A" w:rsidRDefault="00D06F2A" w:rsidP="00A677BA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53B17731" wp14:editId="07335C91">
            <wp:extent cx="6645910" cy="7043420"/>
            <wp:effectExtent l="0" t="0" r="2540" b="508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4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27D5" w14:textId="006991FC" w:rsidR="00F7386C" w:rsidRDefault="006426C8">
      <w:pPr>
        <w:rPr>
          <w:rFonts w:asciiTheme="minorHAnsi" w:hAnsiTheme="minorHAnsi" w:cstheme="minorHAnsi"/>
        </w:rPr>
      </w:pPr>
      <w:hyperlink r:id="rId8" w:history="1">
        <w:r w:rsidR="00D06F2A" w:rsidRPr="00D06F2A">
          <w:rPr>
            <w:rStyle w:val="Hyperlink"/>
            <w:rFonts w:asciiTheme="minorHAnsi" w:hAnsiTheme="minorHAnsi" w:cstheme="minorHAnsi"/>
          </w:rPr>
          <w:t>https://www.immune.org.nz/vaccines/effectiveness-and-safety</w:t>
        </w:r>
      </w:hyperlink>
      <w:r w:rsidR="00D06F2A" w:rsidRPr="00D06F2A">
        <w:rPr>
          <w:rFonts w:asciiTheme="minorHAnsi" w:hAnsiTheme="minorHAnsi" w:cstheme="minorHAnsi"/>
        </w:rPr>
        <w:t xml:space="preserve"> </w:t>
      </w:r>
    </w:p>
    <w:p w14:paraId="6D121230" w14:textId="6950AAA1" w:rsidR="00C574BA" w:rsidRDefault="00C574BA">
      <w:pPr>
        <w:rPr>
          <w:rFonts w:asciiTheme="minorHAnsi" w:hAnsiTheme="minorHAnsi" w:cstheme="minorHAnsi"/>
        </w:rPr>
      </w:pPr>
    </w:p>
    <w:p w14:paraId="56AEDFFE" w14:textId="0DD3F6A2" w:rsidR="00C574BA" w:rsidRDefault="00C574BA">
      <w:pPr>
        <w:rPr>
          <w:rFonts w:asciiTheme="minorHAnsi" w:hAnsiTheme="minorHAnsi" w:cstheme="minorHAnsi"/>
        </w:rPr>
      </w:pPr>
    </w:p>
    <w:p w14:paraId="17A952C9" w14:textId="55D9A9C2" w:rsidR="00C574BA" w:rsidRDefault="00C574BA">
      <w:pPr>
        <w:rPr>
          <w:rFonts w:asciiTheme="minorHAnsi" w:hAnsiTheme="minorHAnsi" w:cstheme="minorHAnsi"/>
        </w:rPr>
      </w:pPr>
    </w:p>
    <w:p w14:paraId="1A524EEC" w14:textId="62AA663C" w:rsidR="00C574BA" w:rsidRDefault="00C574BA">
      <w:pPr>
        <w:rPr>
          <w:rFonts w:asciiTheme="minorHAnsi" w:hAnsiTheme="minorHAnsi" w:cstheme="minorHAnsi"/>
        </w:rPr>
      </w:pPr>
    </w:p>
    <w:p w14:paraId="3E20F5F8" w14:textId="118913B2" w:rsidR="00C574BA" w:rsidRDefault="00C574BA">
      <w:pPr>
        <w:rPr>
          <w:rFonts w:asciiTheme="minorHAnsi" w:hAnsiTheme="minorHAnsi" w:cstheme="minorHAnsi"/>
        </w:rPr>
      </w:pPr>
    </w:p>
    <w:p w14:paraId="52C55D05" w14:textId="788E5BFC" w:rsidR="00C574BA" w:rsidRDefault="00C574BA">
      <w:pPr>
        <w:rPr>
          <w:rFonts w:asciiTheme="minorHAnsi" w:hAnsiTheme="minorHAnsi" w:cstheme="minorHAnsi"/>
        </w:rPr>
      </w:pPr>
    </w:p>
    <w:p w14:paraId="086BC438" w14:textId="29533A96" w:rsidR="00C574BA" w:rsidRDefault="00C574BA">
      <w:pPr>
        <w:rPr>
          <w:rFonts w:asciiTheme="minorHAnsi" w:hAnsiTheme="minorHAnsi" w:cstheme="minorHAnsi"/>
        </w:rPr>
      </w:pPr>
    </w:p>
    <w:p w14:paraId="78FB66B4" w14:textId="5F9FFBE7" w:rsidR="00C574BA" w:rsidRDefault="00C574BA">
      <w:pPr>
        <w:rPr>
          <w:rFonts w:asciiTheme="minorHAnsi" w:hAnsiTheme="minorHAnsi" w:cstheme="minorHAnsi"/>
        </w:rPr>
      </w:pPr>
    </w:p>
    <w:p w14:paraId="178FB825" w14:textId="7F981424" w:rsidR="00C574BA" w:rsidRDefault="00C574BA">
      <w:pPr>
        <w:rPr>
          <w:rFonts w:asciiTheme="minorHAnsi" w:hAnsiTheme="minorHAnsi" w:cstheme="minorHAnsi"/>
        </w:rPr>
      </w:pPr>
    </w:p>
    <w:p w14:paraId="0849ABD5" w14:textId="0D51BC82" w:rsidR="00C574BA" w:rsidRDefault="00C574BA">
      <w:pPr>
        <w:rPr>
          <w:rFonts w:asciiTheme="minorHAnsi" w:hAnsiTheme="minorHAnsi" w:cstheme="minorHAnsi"/>
        </w:rPr>
      </w:pPr>
    </w:p>
    <w:p w14:paraId="13B98E90" w14:textId="509EDACA" w:rsidR="00C574BA" w:rsidRDefault="00C574BA">
      <w:pPr>
        <w:rPr>
          <w:rFonts w:asciiTheme="minorHAnsi" w:hAnsiTheme="minorHAnsi" w:cstheme="minorHAnsi"/>
        </w:rPr>
      </w:pPr>
    </w:p>
    <w:p w14:paraId="2091047F" w14:textId="77777777" w:rsidR="00C574BA" w:rsidRPr="00C61AC5" w:rsidRDefault="00C574BA" w:rsidP="00C574BA">
      <w:pPr>
        <w:jc w:val="center"/>
        <w:rPr>
          <w:rFonts w:asciiTheme="minorHAnsi" w:hAnsiTheme="minorHAnsi" w:cstheme="minorHAnsi"/>
          <w:b/>
        </w:rPr>
      </w:pPr>
      <w:r w:rsidRPr="004A1171">
        <w:rPr>
          <w:rFonts w:ascii="Arial" w:hAnsi="Arial" w:cs="Arial"/>
          <w:noProof/>
          <w:lang w:val="en-GB"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3D9E03F8" wp14:editId="720B2771">
            <wp:simplePos x="0" y="0"/>
            <wp:positionH relativeFrom="column">
              <wp:posOffset>4862946</wp:posOffset>
            </wp:positionH>
            <wp:positionV relativeFrom="paragraph">
              <wp:posOffset>-296141</wp:posOffset>
            </wp:positionV>
            <wp:extent cx="1943100" cy="1079500"/>
            <wp:effectExtent l="0" t="0" r="0" b="6350"/>
            <wp:wrapNone/>
            <wp:docPr id="8" name="Picture 8" descr="Finished scien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ished science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</w:rPr>
        <w:t xml:space="preserve">ATHBY - </w:t>
      </w:r>
      <w:r w:rsidRPr="00C61AC5">
        <w:rPr>
          <w:rFonts w:asciiTheme="minorHAnsi" w:hAnsiTheme="minorHAnsi" w:cstheme="minorHAnsi"/>
          <w:b/>
        </w:rPr>
        <w:t>YEAR 12 ATAR HUMAN BIOLOGY</w:t>
      </w:r>
    </w:p>
    <w:p w14:paraId="76662FFC" w14:textId="77777777" w:rsidR="00C574BA" w:rsidRPr="00C61AC5" w:rsidRDefault="00C574BA" w:rsidP="00C574BA">
      <w:pPr>
        <w:rPr>
          <w:rFonts w:asciiTheme="minorHAnsi" w:hAnsiTheme="minorHAnsi" w:cstheme="minorHAnsi"/>
        </w:rPr>
      </w:pPr>
    </w:p>
    <w:p w14:paraId="494BCB0F" w14:textId="6FF3699A" w:rsidR="00C574BA" w:rsidRPr="00C61AC5" w:rsidRDefault="00C574BA" w:rsidP="00C574BA">
      <w:pPr>
        <w:spacing w:line="360" w:lineRule="auto"/>
        <w:jc w:val="center"/>
        <w:rPr>
          <w:rFonts w:asciiTheme="minorHAnsi" w:hAnsiTheme="minorHAnsi" w:cstheme="minorHAnsi"/>
          <w:b/>
        </w:rPr>
      </w:pPr>
      <w:r w:rsidRPr="00C61AC5">
        <w:rPr>
          <w:rFonts w:asciiTheme="minorHAnsi" w:hAnsiTheme="minorHAnsi" w:cstheme="minorHAnsi"/>
          <w:b/>
        </w:rPr>
        <w:t>Task 3: Response to Infection</w:t>
      </w:r>
      <w:r>
        <w:rPr>
          <w:rFonts w:asciiTheme="minorHAnsi" w:hAnsiTheme="minorHAnsi" w:cstheme="minorHAnsi"/>
          <w:b/>
        </w:rPr>
        <w:t xml:space="preserve"> </w:t>
      </w:r>
      <w:r w:rsidR="006426C8">
        <w:rPr>
          <w:rFonts w:asciiTheme="minorHAnsi" w:hAnsiTheme="minorHAnsi" w:cstheme="minorHAnsi"/>
          <w:b/>
        </w:rPr>
        <w:t>Validation</w:t>
      </w:r>
    </w:p>
    <w:p w14:paraId="227166B7" w14:textId="77777777" w:rsidR="00C574BA" w:rsidRPr="00C574BA" w:rsidRDefault="00C574BA" w:rsidP="00C574BA">
      <w:pPr>
        <w:rPr>
          <w:rFonts w:asciiTheme="minorHAnsi" w:hAnsiTheme="minorHAnsi" w:cstheme="minorHAnsi"/>
        </w:rPr>
      </w:pPr>
    </w:p>
    <w:p w14:paraId="7993F8E1" w14:textId="2D989C4C" w:rsidR="00C574BA" w:rsidRPr="00C574BA" w:rsidRDefault="00C574BA" w:rsidP="00C574BA">
      <w:pPr>
        <w:rPr>
          <w:rFonts w:asciiTheme="minorHAnsi" w:hAnsiTheme="minorHAnsi" w:cstheme="minorHAnsi"/>
        </w:rPr>
      </w:pPr>
      <w:r w:rsidRPr="00C574BA">
        <w:rPr>
          <w:rFonts w:asciiTheme="minorHAnsi" w:hAnsiTheme="minorHAnsi" w:cstheme="minorHAnsi"/>
        </w:rPr>
        <w:t>Name:_________________________________________   Teacher: _________________Date:__________</w:t>
      </w:r>
    </w:p>
    <w:p w14:paraId="7BB9E9AB" w14:textId="77777777" w:rsidR="00C574BA" w:rsidRPr="00C574BA" w:rsidRDefault="00C574BA" w:rsidP="00C574BA">
      <w:pPr>
        <w:spacing w:line="360" w:lineRule="auto"/>
        <w:jc w:val="center"/>
        <w:rPr>
          <w:rFonts w:asciiTheme="minorHAnsi" w:hAnsiTheme="minorHAnsi" w:cstheme="minorHAnsi"/>
          <w:b/>
        </w:rPr>
      </w:pPr>
    </w:p>
    <w:p w14:paraId="3EB43F97" w14:textId="77777777" w:rsidR="00C574BA" w:rsidRPr="00C574BA" w:rsidRDefault="00C574BA" w:rsidP="00C574BA">
      <w:pPr>
        <w:rPr>
          <w:rFonts w:asciiTheme="minorHAnsi" w:hAnsiTheme="minorHAnsi" w:cstheme="minorHAnsi"/>
        </w:rPr>
      </w:pPr>
      <w:r w:rsidRPr="00C574BA">
        <w:rPr>
          <w:rFonts w:asciiTheme="minorHAnsi" w:hAnsiTheme="minorHAnsi" w:cstheme="minorHAnsi"/>
        </w:rPr>
        <w:t>Record your responses on either blank or lined paper, as appropriate.</w:t>
      </w:r>
    </w:p>
    <w:p w14:paraId="23F8480B" w14:textId="77777777" w:rsidR="00C574BA" w:rsidRPr="00C574BA" w:rsidRDefault="00C574BA" w:rsidP="00C574BA">
      <w:pPr>
        <w:pStyle w:val="BodyTextIndent2"/>
        <w:tabs>
          <w:tab w:val="left" w:pos="0"/>
        </w:tabs>
        <w:spacing w:before="120" w:line="240" w:lineRule="auto"/>
        <w:rPr>
          <w:rFonts w:asciiTheme="minorHAnsi" w:hAnsiTheme="minorHAnsi" w:cstheme="minorHAnsi"/>
          <w:sz w:val="22"/>
          <w:szCs w:val="22"/>
        </w:rPr>
      </w:pPr>
      <w:r w:rsidRPr="00C574BA">
        <w:rPr>
          <w:rFonts w:asciiTheme="minorHAnsi" w:hAnsiTheme="minorHAnsi" w:cstheme="minorHAnsi"/>
          <w:sz w:val="22"/>
          <w:szCs w:val="22"/>
        </w:rPr>
        <w:t xml:space="preserve">DO NOT WRITE IN PENCIL. </w:t>
      </w:r>
      <w:r w:rsidRPr="00C574BA">
        <w:rPr>
          <w:rFonts w:asciiTheme="minorHAnsi" w:hAnsiTheme="minorHAnsi" w:cstheme="minorHAnsi"/>
          <w:sz w:val="22"/>
          <w:szCs w:val="22"/>
        </w:rPr>
        <w:br/>
        <w:t>Your answer may take the form of:</w:t>
      </w:r>
    </w:p>
    <w:p w14:paraId="06F08CB7" w14:textId="77777777" w:rsidR="00C574BA" w:rsidRPr="00C574BA" w:rsidRDefault="00C574BA" w:rsidP="00C574BA">
      <w:pPr>
        <w:pStyle w:val="BodyTextIndent2"/>
        <w:tabs>
          <w:tab w:val="left" w:pos="0"/>
        </w:tabs>
        <w:spacing w:before="120" w:line="240" w:lineRule="auto"/>
        <w:rPr>
          <w:rFonts w:asciiTheme="minorHAnsi" w:hAnsiTheme="minorHAnsi" w:cstheme="minorHAnsi"/>
          <w:sz w:val="22"/>
          <w:szCs w:val="22"/>
        </w:rPr>
      </w:pPr>
      <w:r w:rsidRPr="00C574BA">
        <w:rPr>
          <w:rFonts w:asciiTheme="minorHAnsi" w:hAnsiTheme="minorHAnsi" w:cstheme="minorHAnsi"/>
          <w:sz w:val="22"/>
          <w:szCs w:val="22"/>
        </w:rPr>
        <w:t>•</w:t>
      </w:r>
      <w:r w:rsidRPr="00C574BA">
        <w:rPr>
          <w:rFonts w:asciiTheme="minorHAnsi" w:hAnsiTheme="minorHAnsi" w:cstheme="minorHAnsi"/>
          <w:sz w:val="22"/>
          <w:szCs w:val="22"/>
        </w:rPr>
        <w:tab/>
        <w:t>Appropriate graphic organisers e.g.  a table</w:t>
      </w:r>
    </w:p>
    <w:p w14:paraId="5552FD3B" w14:textId="77777777" w:rsidR="00C574BA" w:rsidRPr="00C574BA" w:rsidRDefault="00C574BA" w:rsidP="00C574BA">
      <w:pPr>
        <w:pStyle w:val="BodyTextIndent2"/>
        <w:tabs>
          <w:tab w:val="left" w:pos="0"/>
        </w:tabs>
        <w:spacing w:before="120" w:line="240" w:lineRule="auto"/>
        <w:rPr>
          <w:rFonts w:asciiTheme="minorHAnsi" w:hAnsiTheme="minorHAnsi" w:cstheme="minorHAnsi"/>
          <w:sz w:val="22"/>
          <w:szCs w:val="22"/>
        </w:rPr>
      </w:pPr>
      <w:r w:rsidRPr="00C574BA">
        <w:rPr>
          <w:rFonts w:asciiTheme="minorHAnsi" w:hAnsiTheme="minorHAnsi" w:cstheme="minorHAnsi"/>
          <w:sz w:val="22"/>
          <w:szCs w:val="22"/>
        </w:rPr>
        <w:t>•</w:t>
      </w:r>
      <w:r w:rsidRPr="00C574BA">
        <w:rPr>
          <w:rFonts w:asciiTheme="minorHAnsi" w:hAnsiTheme="minorHAnsi" w:cstheme="minorHAnsi"/>
          <w:sz w:val="22"/>
          <w:szCs w:val="22"/>
        </w:rPr>
        <w:tab/>
        <w:t>Clearly labelled and annotated diagrams</w:t>
      </w:r>
    </w:p>
    <w:p w14:paraId="6BC9957A" w14:textId="77777777" w:rsidR="00C574BA" w:rsidRPr="00C574BA" w:rsidRDefault="00C574BA" w:rsidP="00C574BA">
      <w:pPr>
        <w:pStyle w:val="BodyTextIndent2"/>
        <w:tabs>
          <w:tab w:val="left" w:pos="0"/>
        </w:tabs>
        <w:spacing w:before="120" w:line="240" w:lineRule="auto"/>
        <w:rPr>
          <w:rFonts w:asciiTheme="minorHAnsi" w:hAnsiTheme="minorHAnsi" w:cstheme="minorHAnsi"/>
          <w:sz w:val="22"/>
          <w:szCs w:val="22"/>
        </w:rPr>
      </w:pPr>
      <w:r w:rsidRPr="00C574BA">
        <w:rPr>
          <w:rFonts w:asciiTheme="minorHAnsi" w:hAnsiTheme="minorHAnsi" w:cstheme="minorHAnsi"/>
          <w:sz w:val="22"/>
          <w:szCs w:val="22"/>
        </w:rPr>
        <w:t>•</w:t>
      </w:r>
      <w:r w:rsidRPr="00C574BA">
        <w:rPr>
          <w:rFonts w:asciiTheme="minorHAnsi" w:hAnsiTheme="minorHAnsi" w:cstheme="minorHAnsi"/>
          <w:sz w:val="22"/>
          <w:szCs w:val="22"/>
        </w:rPr>
        <w:tab/>
        <w:t xml:space="preserve">A list of points, with sentences which link them </w:t>
      </w:r>
    </w:p>
    <w:p w14:paraId="2646428E" w14:textId="6DF6209A" w:rsidR="00C574BA" w:rsidRPr="00C574BA" w:rsidRDefault="00C574BA" w:rsidP="00C574BA">
      <w:pPr>
        <w:spacing w:line="360" w:lineRule="auto"/>
        <w:rPr>
          <w:rFonts w:asciiTheme="minorHAnsi" w:hAnsiTheme="minorHAnsi" w:cstheme="minorHAnsi"/>
          <w:b/>
        </w:rPr>
      </w:pPr>
    </w:p>
    <w:p w14:paraId="164DB8B9" w14:textId="77777777" w:rsidR="00C574BA" w:rsidRPr="00C574BA" w:rsidRDefault="00C574BA" w:rsidP="00C574BA">
      <w:pPr>
        <w:spacing w:line="360" w:lineRule="auto"/>
        <w:rPr>
          <w:rFonts w:asciiTheme="minorHAnsi" w:hAnsiTheme="minorHAnsi" w:cstheme="minorHAnsi"/>
          <w:b/>
        </w:rPr>
      </w:pPr>
    </w:p>
    <w:p w14:paraId="7073F7C2" w14:textId="77777777" w:rsidR="00C574BA" w:rsidRPr="00C61AC5" w:rsidRDefault="00C574BA" w:rsidP="00C574BA">
      <w:pPr>
        <w:spacing w:line="360" w:lineRule="auto"/>
        <w:rPr>
          <w:rFonts w:asciiTheme="minorHAnsi" w:hAnsiTheme="minorHAnsi" w:cstheme="minorHAnsi"/>
          <w:b/>
        </w:rPr>
      </w:pPr>
      <w:r w:rsidRPr="00C61AC5">
        <w:rPr>
          <w:rFonts w:asciiTheme="minorHAnsi" w:hAnsiTheme="minorHAnsi" w:cstheme="minorHAnsi"/>
          <w:b/>
        </w:rPr>
        <w:t xml:space="preserve">Task Weighting – </w:t>
      </w:r>
      <w:r w:rsidRPr="00BD28CC">
        <w:rPr>
          <w:rFonts w:asciiTheme="minorHAnsi" w:hAnsiTheme="minorHAnsi" w:cstheme="minorHAnsi"/>
          <w:bCs/>
        </w:rPr>
        <w:t>7%</w:t>
      </w:r>
      <w:r w:rsidRPr="00C61AC5">
        <w:rPr>
          <w:rFonts w:asciiTheme="minorHAnsi" w:hAnsiTheme="minorHAnsi" w:cstheme="minorHAnsi"/>
          <w:b/>
        </w:rPr>
        <w:tab/>
      </w:r>
      <w:r w:rsidRPr="00C61AC5">
        <w:rPr>
          <w:rFonts w:asciiTheme="minorHAnsi" w:hAnsiTheme="minorHAnsi" w:cstheme="minorHAnsi"/>
          <w:b/>
        </w:rPr>
        <w:tab/>
      </w:r>
      <w:r w:rsidRPr="00C61AC5">
        <w:rPr>
          <w:rFonts w:asciiTheme="minorHAnsi" w:hAnsiTheme="minorHAnsi" w:cstheme="minorHAnsi"/>
          <w:b/>
        </w:rPr>
        <w:tab/>
      </w:r>
      <w:r w:rsidRPr="00C61AC5">
        <w:rPr>
          <w:rFonts w:asciiTheme="minorHAnsi" w:hAnsiTheme="minorHAnsi" w:cstheme="minorHAnsi"/>
          <w:b/>
        </w:rPr>
        <w:tab/>
      </w:r>
      <w:r w:rsidRPr="00C61AC5">
        <w:rPr>
          <w:rFonts w:asciiTheme="minorHAnsi" w:hAnsiTheme="minorHAnsi" w:cstheme="minorHAnsi"/>
          <w:b/>
        </w:rPr>
        <w:tab/>
      </w:r>
      <w:r w:rsidRPr="00C61AC5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C61AC5">
        <w:rPr>
          <w:rFonts w:asciiTheme="minorHAnsi" w:hAnsiTheme="minorHAnsi" w:cstheme="minorHAnsi"/>
          <w:b/>
        </w:rPr>
        <w:t xml:space="preserve">Task Type – </w:t>
      </w:r>
      <w:r w:rsidRPr="00BD28CC">
        <w:rPr>
          <w:rFonts w:asciiTheme="minorHAnsi" w:hAnsiTheme="minorHAnsi" w:cstheme="minorHAnsi"/>
          <w:bCs/>
        </w:rPr>
        <w:t>Response</w:t>
      </w:r>
    </w:p>
    <w:p w14:paraId="2BF4B3D5" w14:textId="77777777" w:rsidR="00C574BA" w:rsidRDefault="00C574BA" w:rsidP="00C574B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Pre Task </w:t>
      </w:r>
      <w:r>
        <w:rPr>
          <w:rFonts w:asciiTheme="minorHAnsi" w:hAnsiTheme="minorHAnsi" w:cstheme="minorHAnsi"/>
        </w:rPr>
        <w:tab/>
        <w:t>____ / 5</w:t>
      </w:r>
    </w:p>
    <w:p w14:paraId="65A3AAA6" w14:textId="77777777" w:rsidR="00C574BA" w:rsidRDefault="00C574BA" w:rsidP="00C574B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Response</w:t>
      </w:r>
      <w:r>
        <w:rPr>
          <w:rFonts w:asciiTheme="minorHAnsi" w:hAnsiTheme="minorHAnsi" w:cstheme="minorHAnsi"/>
        </w:rPr>
        <w:tab/>
        <w:t>____ / 20</w:t>
      </w:r>
    </w:p>
    <w:p w14:paraId="52D68BF4" w14:textId="77777777" w:rsidR="00C574BA" w:rsidRDefault="00C574BA" w:rsidP="00C574B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Total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____ / 25</w:t>
      </w:r>
    </w:p>
    <w:p w14:paraId="0BC3EDD4" w14:textId="52B0D72A" w:rsidR="00C574BA" w:rsidRDefault="00C574BA" w:rsidP="00C574BA">
      <w:pPr>
        <w:rPr>
          <w:rFonts w:asciiTheme="minorHAnsi" w:hAnsiTheme="minorHAnsi" w:cstheme="minorHAnsi"/>
        </w:rPr>
      </w:pPr>
    </w:p>
    <w:p w14:paraId="653B5201" w14:textId="2FC5D1D9" w:rsidR="00C574BA" w:rsidRDefault="00C574BA" w:rsidP="00C574BA">
      <w:pPr>
        <w:rPr>
          <w:rFonts w:asciiTheme="minorHAnsi" w:hAnsiTheme="minorHAnsi" w:cstheme="minorHAnsi"/>
        </w:rPr>
      </w:pPr>
    </w:p>
    <w:p w14:paraId="5310315F" w14:textId="2F42E48D" w:rsidR="00C574BA" w:rsidRDefault="00C574BA" w:rsidP="00C574BA">
      <w:pPr>
        <w:rPr>
          <w:rFonts w:asciiTheme="minorHAnsi" w:hAnsiTheme="minorHAnsi" w:cstheme="minorHAnsi"/>
        </w:rPr>
      </w:pPr>
    </w:p>
    <w:p w14:paraId="3446C34D" w14:textId="77777777" w:rsidR="00C574BA" w:rsidRDefault="00C574BA" w:rsidP="00C574BA">
      <w:pPr>
        <w:rPr>
          <w:rFonts w:asciiTheme="minorHAnsi" w:hAnsiTheme="minorHAnsi" w:cstheme="minorHAnsi"/>
        </w:rPr>
      </w:pPr>
    </w:p>
    <w:p w14:paraId="76879DDA" w14:textId="7FE5E788" w:rsidR="00C574BA" w:rsidRDefault="00C574BA" w:rsidP="00C574BA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Name</w:t>
      </w:r>
      <w:r w:rsidRPr="00C61AC5">
        <w:rPr>
          <w:rFonts w:asciiTheme="minorHAnsi" w:hAnsiTheme="minorHAnsi" w:cstheme="minorHAnsi"/>
        </w:rPr>
        <w:t xml:space="preserve"> the response type of the body to most viruses, and outline it in detail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C61AC5">
        <w:rPr>
          <w:rFonts w:asciiTheme="minorHAnsi" w:hAnsiTheme="minorHAnsi" w:cstheme="minorHAnsi"/>
        </w:rPr>
        <w:t>(10 marks)</w:t>
      </w:r>
    </w:p>
    <w:p w14:paraId="31F0424F" w14:textId="77777777" w:rsidR="00C574BA" w:rsidRDefault="00C574BA" w:rsidP="00C574BA">
      <w:pPr>
        <w:pStyle w:val="ListParagraph"/>
        <w:rPr>
          <w:rFonts w:asciiTheme="minorHAnsi" w:hAnsiTheme="minorHAnsi" w:cstheme="minorHAnsi"/>
        </w:rPr>
      </w:pPr>
    </w:p>
    <w:p w14:paraId="77E97A82" w14:textId="77777777" w:rsidR="00C574BA" w:rsidRDefault="00C574BA" w:rsidP="00C574BA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the ‘</w:t>
      </w:r>
      <w:r w:rsidRPr="00C61AC5">
        <w:rPr>
          <w:rFonts w:asciiTheme="minorHAnsi" w:hAnsiTheme="minorHAnsi" w:cstheme="minorHAnsi"/>
          <w:b/>
        </w:rPr>
        <w:t xml:space="preserve">Reasons not to get </w:t>
      </w:r>
      <w:r>
        <w:rPr>
          <w:rFonts w:asciiTheme="minorHAnsi" w:hAnsiTheme="minorHAnsi" w:cstheme="minorHAnsi"/>
          <w:b/>
        </w:rPr>
        <w:t>v</w:t>
      </w:r>
      <w:r w:rsidRPr="00C61AC5">
        <w:rPr>
          <w:rFonts w:asciiTheme="minorHAnsi" w:hAnsiTheme="minorHAnsi" w:cstheme="minorHAnsi"/>
          <w:b/>
        </w:rPr>
        <w:t>accinated</w:t>
      </w:r>
      <w:r>
        <w:rPr>
          <w:rFonts w:asciiTheme="minorHAnsi" w:hAnsiTheme="minorHAnsi" w:cstheme="minorHAnsi"/>
          <w:b/>
        </w:rPr>
        <w:t xml:space="preserve"> with the AstraZeneca COVID-19 Vaccine</w:t>
      </w:r>
      <w:r>
        <w:rPr>
          <w:rFonts w:asciiTheme="minorHAnsi" w:hAnsiTheme="minorHAnsi" w:cstheme="minorHAnsi"/>
        </w:rPr>
        <w:t xml:space="preserve">’ list, choose a </w:t>
      </w:r>
      <w:r w:rsidRPr="00C61AC5">
        <w:rPr>
          <w:rFonts w:asciiTheme="minorHAnsi" w:hAnsiTheme="minorHAnsi" w:cstheme="minorHAnsi"/>
        </w:rPr>
        <w:t xml:space="preserve">standard group [social, cultural, economic] </w:t>
      </w:r>
      <w:r>
        <w:rPr>
          <w:rFonts w:asciiTheme="minorHAnsi" w:hAnsiTheme="minorHAnsi" w:cstheme="minorHAnsi"/>
        </w:rPr>
        <w:t>and c</w:t>
      </w:r>
      <w:r w:rsidRPr="00C61AC5">
        <w:rPr>
          <w:rFonts w:asciiTheme="minorHAnsi" w:hAnsiTheme="minorHAnsi" w:cstheme="minorHAnsi"/>
        </w:rPr>
        <w:t xml:space="preserve">lassify </w:t>
      </w:r>
      <w:r>
        <w:rPr>
          <w:rFonts w:asciiTheme="minorHAnsi" w:hAnsiTheme="minorHAnsi" w:cstheme="minorHAnsi"/>
        </w:rPr>
        <w:t xml:space="preserve">one of the given </w:t>
      </w:r>
      <w:r w:rsidRPr="00C61AC5">
        <w:rPr>
          <w:rFonts w:asciiTheme="minorHAnsi" w:hAnsiTheme="minorHAnsi" w:cstheme="minorHAnsi"/>
        </w:rPr>
        <w:t>reasons for non-engagement</w:t>
      </w:r>
      <w:r>
        <w:rPr>
          <w:rFonts w:asciiTheme="minorHAnsi" w:hAnsiTheme="minorHAnsi" w:cstheme="minorHAnsi"/>
        </w:rPr>
        <w:t xml:space="preserve"> with the Astra-Zeneca vaccination programme worldwide</w:t>
      </w:r>
      <w:r w:rsidRPr="00C61AC5">
        <w:rPr>
          <w:rFonts w:asciiTheme="minorHAnsi" w:hAnsiTheme="minorHAnsi" w:cstheme="minorHAnsi"/>
        </w:rPr>
        <w:t xml:space="preserve"> into</w:t>
      </w:r>
      <w:r>
        <w:rPr>
          <w:rFonts w:asciiTheme="minorHAnsi" w:hAnsiTheme="minorHAnsi" w:cstheme="minorHAnsi"/>
        </w:rPr>
        <w:t xml:space="preserve"> your chosen group. Justify your classification.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C61AC5">
        <w:rPr>
          <w:rFonts w:asciiTheme="minorHAnsi" w:hAnsiTheme="minorHAnsi" w:cstheme="minorHAnsi"/>
        </w:rPr>
        <w:t>(2 marks)</w:t>
      </w:r>
    </w:p>
    <w:p w14:paraId="4373970C" w14:textId="77777777" w:rsidR="00C574BA" w:rsidRPr="00C574BA" w:rsidRDefault="00C574BA" w:rsidP="00C574BA">
      <w:pPr>
        <w:rPr>
          <w:rFonts w:asciiTheme="minorHAnsi" w:hAnsiTheme="minorHAnsi" w:cstheme="minorHAnsi"/>
        </w:rPr>
      </w:pPr>
    </w:p>
    <w:p w14:paraId="44767609" w14:textId="77777777" w:rsidR="00C574BA" w:rsidRDefault="00C574BA" w:rsidP="00C574BA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Pr="00C61AC5">
        <w:rPr>
          <w:rFonts w:asciiTheme="minorHAnsi" w:hAnsiTheme="minorHAnsi" w:cstheme="minorHAnsi"/>
        </w:rPr>
        <w:t xml:space="preserve">utline the procedure epidemiologists go through to evaluate the claims of some anti-vaccination groups that certain vaccines cause an increased rate of infertility in women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C61AC5">
        <w:rPr>
          <w:rFonts w:asciiTheme="minorHAnsi" w:hAnsiTheme="minorHAnsi" w:cstheme="minorHAnsi"/>
        </w:rPr>
        <w:t>(3 marks)</w:t>
      </w:r>
    </w:p>
    <w:p w14:paraId="0E3A0022" w14:textId="77777777" w:rsidR="00C574BA" w:rsidRPr="00C574BA" w:rsidRDefault="00C574BA" w:rsidP="00C574BA">
      <w:pPr>
        <w:rPr>
          <w:rFonts w:asciiTheme="minorHAnsi" w:hAnsiTheme="minorHAnsi" w:cstheme="minorHAnsi"/>
        </w:rPr>
      </w:pPr>
    </w:p>
    <w:p w14:paraId="6223C6A8" w14:textId="77777777" w:rsidR="00C574BA" w:rsidRDefault="00C574BA" w:rsidP="00C574BA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your reading of the Effectiveness and Safety article today, name the mechanism through which large populations can be protected.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(1 mark)</w:t>
      </w:r>
    </w:p>
    <w:p w14:paraId="444838C0" w14:textId="77777777" w:rsidR="00C574BA" w:rsidRDefault="00C574BA" w:rsidP="00C574BA">
      <w:pPr>
        <w:pStyle w:val="ListParagraph"/>
        <w:rPr>
          <w:rFonts w:asciiTheme="minorHAnsi" w:hAnsiTheme="minorHAnsi" w:cstheme="minorHAnsi"/>
        </w:rPr>
      </w:pPr>
    </w:p>
    <w:p w14:paraId="21B5F651" w14:textId="77777777" w:rsidR="00C574BA" w:rsidRDefault="00C574BA" w:rsidP="00C574BA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Explain how lasting long term humoral and cell-mediated immunity is developed. </w:t>
      </w:r>
      <w:r>
        <w:rPr>
          <w:rFonts w:asciiTheme="minorHAnsi" w:hAnsiTheme="minorHAnsi" w:cstheme="minorHAnsi"/>
        </w:rPr>
        <w:tab/>
        <w:t>(2 marks)</w:t>
      </w:r>
    </w:p>
    <w:p w14:paraId="5232E4C7" w14:textId="77777777" w:rsidR="00C574BA" w:rsidRDefault="00C574BA" w:rsidP="00C574BA">
      <w:pPr>
        <w:pStyle w:val="ListParagraph"/>
        <w:rPr>
          <w:rFonts w:asciiTheme="minorHAnsi" w:hAnsiTheme="minorHAnsi" w:cstheme="minorHAnsi"/>
        </w:rPr>
      </w:pPr>
    </w:p>
    <w:p w14:paraId="057F7E43" w14:textId="77777777" w:rsidR="00C574BA" w:rsidRDefault="00C574BA" w:rsidP="00C574BA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Outline the benefits of lasting immunity to a large population</w:t>
      </w:r>
      <w:r w:rsidRPr="00C61AC5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C61AC5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2</w:t>
      </w:r>
      <w:r w:rsidRPr="00C61AC5">
        <w:rPr>
          <w:rFonts w:asciiTheme="minorHAnsi" w:hAnsiTheme="minorHAnsi" w:cstheme="minorHAnsi"/>
        </w:rPr>
        <w:t xml:space="preserve"> marks)</w:t>
      </w:r>
    </w:p>
    <w:p w14:paraId="071B8D43" w14:textId="77777777" w:rsidR="00C574BA" w:rsidRDefault="00C574BA" w:rsidP="00C574BA">
      <w:pPr>
        <w:pStyle w:val="ListParagraph"/>
        <w:rPr>
          <w:rFonts w:asciiTheme="minorHAnsi" w:hAnsiTheme="minorHAnsi" w:cstheme="minorHAnsi"/>
        </w:rPr>
      </w:pPr>
    </w:p>
    <w:p w14:paraId="0984903C" w14:textId="77777777" w:rsidR="00C574BA" w:rsidRPr="00D06F2A" w:rsidRDefault="00C574BA" w:rsidP="00C574BA">
      <w:pPr>
        <w:rPr>
          <w:rFonts w:asciiTheme="minorHAnsi" w:hAnsiTheme="minorHAnsi" w:cstheme="minorHAnsi"/>
        </w:rPr>
      </w:pPr>
    </w:p>
    <w:p w14:paraId="793C6539" w14:textId="77777777" w:rsidR="00C574BA" w:rsidRPr="00D06F2A" w:rsidRDefault="00C574BA">
      <w:pPr>
        <w:rPr>
          <w:rFonts w:asciiTheme="minorHAnsi" w:hAnsiTheme="minorHAnsi" w:cstheme="minorHAnsi"/>
        </w:rPr>
      </w:pPr>
    </w:p>
    <w:sectPr w:rsidR="00C574BA" w:rsidRPr="00D06F2A" w:rsidSect="00A677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7914"/>
    <w:multiLevelType w:val="hybridMultilevel"/>
    <w:tmpl w:val="20DA9E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7BA"/>
    <w:rsid w:val="0002183D"/>
    <w:rsid w:val="000873CC"/>
    <w:rsid w:val="000B6A1C"/>
    <w:rsid w:val="000B71D8"/>
    <w:rsid w:val="004C0FA1"/>
    <w:rsid w:val="00500480"/>
    <w:rsid w:val="006426C8"/>
    <w:rsid w:val="007A7DF0"/>
    <w:rsid w:val="00941F54"/>
    <w:rsid w:val="00A677BA"/>
    <w:rsid w:val="00AD0456"/>
    <w:rsid w:val="00C574BA"/>
    <w:rsid w:val="00C61AC5"/>
    <w:rsid w:val="00D06F2A"/>
    <w:rsid w:val="00D125C8"/>
    <w:rsid w:val="00EB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F1DB"/>
  <w15:chartTrackingRefBased/>
  <w15:docId w15:val="{6D51BB19-815E-467F-B80B-36BDD954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7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C61AC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7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1AC5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styleId="Emphasis">
    <w:name w:val="Emphasis"/>
    <w:basedOn w:val="DefaultParagraphFont"/>
    <w:uiPriority w:val="20"/>
    <w:qFormat/>
    <w:rsid w:val="00C61AC5"/>
    <w:rPr>
      <w:i/>
      <w:iCs/>
    </w:rPr>
  </w:style>
  <w:style w:type="character" w:styleId="Hyperlink">
    <w:name w:val="Hyperlink"/>
    <w:basedOn w:val="DefaultParagraphFont"/>
    <w:uiPriority w:val="99"/>
    <w:unhideWhenUsed/>
    <w:rsid w:val="00C61A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AC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57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uiPriority w:val="99"/>
    <w:unhideWhenUsed/>
    <w:rsid w:val="00C574BA"/>
    <w:pPr>
      <w:spacing w:after="120" w:line="480" w:lineRule="auto"/>
      <w:ind w:left="283"/>
    </w:pPr>
    <w:rPr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574B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mune.org.nz/vaccines/effectiveness-and-safet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althdirect.gov.au/blog/7-reasons-people-dont-get-covid-19-vaccination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Janine-Helen [Atwell College]</dc:creator>
  <cp:keywords/>
  <dc:description/>
  <cp:lastModifiedBy>DANIEL Janine-Helen [Atwell College]</cp:lastModifiedBy>
  <cp:revision>3</cp:revision>
  <dcterms:created xsi:type="dcterms:W3CDTF">2023-05-09T00:12:00Z</dcterms:created>
  <dcterms:modified xsi:type="dcterms:W3CDTF">2023-05-09T00:13:00Z</dcterms:modified>
</cp:coreProperties>
</file>