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97F1F" w14:textId="19A2B65B" w:rsidR="00C733A3" w:rsidRPr="00C325B8" w:rsidRDefault="00C733A3" w:rsidP="00C733A3"/>
    <w:p w14:paraId="5ACE8E52" w14:textId="0A2DB23C" w:rsidR="00C733A3" w:rsidRPr="00C325B8" w:rsidRDefault="00393742" w:rsidP="00C733A3">
      <w:pPr>
        <w:rPr>
          <w:b/>
          <w:sz w:val="36"/>
          <w:szCs w:val="36"/>
        </w:rPr>
      </w:pPr>
      <w:r>
        <w:rPr>
          <w:b/>
          <w:sz w:val="36"/>
          <w:szCs w:val="36"/>
        </w:rPr>
        <w:t>SOUTHERN RIVER</w:t>
      </w:r>
      <w:r w:rsidR="00C733A3" w:rsidRPr="00C325B8">
        <w:rPr>
          <w:b/>
          <w:sz w:val="36"/>
          <w:szCs w:val="36"/>
        </w:rPr>
        <w:t xml:space="preserve"> COLLEGE</w:t>
      </w:r>
    </w:p>
    <w:p w14:paraId="4136B342" w14:textId="77777777" w:rsidR="00C733A3" w:rsidRPr="00C325B8" w:rsidRDefault="00C733A3" w:rsidP="00C733A3">
      <w:pPr>
        <w:rPr>
          <w:b/>
          <w:sz w:val="36"/>
          <w:szCs w:val="36"/>
        </w:rPr>
      </w:pPr>
      <w:r w:rsidRPr="00C325B8">
        <w:rPr>
          <w:b/>
          <w:sz w:val="36"/>
          <w:szCs w:val="36"/>
        </w:rPr>
        <w:t>Human Biology</w:t>
      </w:r>
    </w:p>
    <w:p w14:paraId="6A87D227" w14:textId="77777777" w:rsidR="00C733A3" w:rsidRPr="00C325B8" w:rsidRDefault="00C733A3" w:rsidP="00C733A3">
      <w:pPr>
        <w:rPr>
          <w:b/>
          <w:sz w:val="36"/>
          <w:szCs w:val="36"/>
        </w:rPr>
      </w:pPr>
      <w:r>
        <w:rPr>
          <w:b/>
          <w:sz w:val="36"/>
          <w:szCs w:val="36"/>
        </w:rPr>
        <w:t>Unit 3</w:t>
      </w:r>
    </w:p>
    <w:p w14:paraId="77960093" w14:textId="77777777" w:rsidR="00C733A3" w:rsidRPr="00C325B8" w:rsidRDefault="00C733A3" w:rsidP="00C733A3">
      <w:pPr>
        <w:tabs>
          <w:tab w:val="left" w:pos="1800"/>
          <w:tab w:val="left" w:pos="8364"/>
        </w:tabs>
        <w:spacing w:before="20" w:line="360" w:lineRule="auto"/>
        <w:jc w:val="center"/>
        <w:rPr>
          <w:b/>
          <w:sz w:val="36"/>
          <w:szCs w:val="36"/>
        </w:rPr>
      </w:pPr>
      <w:r w:rsidRPr="00C325B8">
        <w:rPr>
          <w:b/>
          <w:sz w:val="36"/>
          <w:szCs w:val="36"/>
        </w:rPr>
        <w:t xml:space="preserve">TASK </w:t>
      </w:r>
      <w:r>
        <w:rPr>
          <w:b/>
          <w:sz w:val="36"/>
          <w:szCs w:val="36"/>
        </w:rPr>
        <w:t>2</w:t>
      </w:r>
      <w:r w:rsidRPr="00C325B8">
        <w:rPr>
          <w:b/>
          <w:sz w:val="36"/>
          <w:szCs w:val="36"/>
        </w:rPr>
        <w:t xml:space="preserve"> </w:t>
      </w:r>
    </w:p>
    <w:p w14:paraId="50A10282" w14:textId="5DF20C3E" w:rsidR="00C733A3" w:rsidRPr="0060192F" w:rsidRDefault="00A83173" w:rsidP="00C733A3">
      <w:pPr>
        <w:tabs>
          <w:tab w:val="left" w:pos="1800"/>
          <w:tab w:val="left" w:pos="8364"/>
        </w:tabs>
        <w:spacing w:before="20" w:line="360" w:lineRule="auto"/>
        <w:jc w:val="center"/>
        <w:rPr>
          <w:b/>
          <w:sz w:val="32"/>
          <w:szCs w:val="32"/>
        </w:rPr>
      </w:pPr>
      <w:r>
        <w:rPr>
          <w:b/>
          <w:sz w:val="32"/>
          <w:szCs w:val="32"/>
        </w:rPr>
        <w:t>Reflexes Investigation</w:t>
      </w:r>
      <w:r w:rsidR="00C733A3">
        <w:rPr>
          <w:b/>
          <w:sz w:val="32"/>
          <w:szCs w:val="32"/>
        </w:rPr>
        <w:t xml:space="preserve"> (5</w:t>
      </w:r>
      <w:r w:rsidR="00C733A3" w:rsidRPr="0060192F">
        <w:rPr>
          <w:b/>
          <w:sz w:val="32"/>
          <w:szCs w:val="32"/>
        </w:rPr>
        <w:t>%)</w:t>
      </w:r>
    </w:p>
    <w:p w14:paraId="4BEA1FD9" w14:textId="77777777" w:rsidR="00C733A3" w:rsidRPr="00C325B8" w:rsidRDefault="00C733A3" w:rsidP="00C733A3">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TYPE:  </w:t>
      </w:r>
      <w:r>
        <w:rPr>
          <w:rFonts w:eastAsiaTheme="minorEastAsia"/>
          <w:bCs/>
          <w:spacing w:val="0"/>
          <w:sz w:val="24"/>
          <w:szCs w:val="24"/>
          <w:lang w:val="en-US" w:eastAsia="ja-JP"/>
        </w:rPr>
        <w:t xml:space="preserve">Investigation </w:t>
      </w:r>
    </w:p>
    <w:p w14:paraId="6FD4B3E0"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CONTENT:  </w:t>
      </w:r>
      <w:r>
        <w:rPr>
          <w:rFonts w:eastAsiaTheme="minorEastAsia"/>
          <w:bCs/>
          <w:spacing w:val="0"/>
          <w:sz w:val="24"/>
          <w:szCs w:val="24"/>
          <w:lang w:val="en-US" w:eastAsia="ja-JP"/>
        </w:rPr>
        <w:t>Nervous</w:t>
      </w:r>
      <w:r w:rsidRPr="00C325B8">
        <w:rPr>
          <w:rFonts w:eastAsiaTheme="minorEastAsia"/>
          <w:bCs/>
          <w:spacing w:val="0"/>
          <w:sz w:val="24"/>
          <w:szCs w:val="24"/>
          <w:lang w:val="en-US" w:eastAsia="ja-JP"/>
        </w:rPr>
        <w:t xml:space="preserve"> system</w:t>
      </w:r>
    </w:p>
    <w:p w14:paraId="4E0595BB"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60288" behindDoc="0" locked="0" layoutInCell="1" allowOverlap="1" wp14:anchorId="53EF6C7E" wp14:editId="2321F7C4">
                <wp:simplePos x="0" y="0"/>
                <wp:positionH relativeFrom="column">
                  <wp:posOffset>0</wp:posOffset>
                </wp:positionH>
                <wp:positionV relativeFrom="paragraph">
                  <wp:posOffset>159385</wp:posOffset>
                </wp:positionV>
                <wp:extent cx="6116320" cy="459549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6116320" cy="45954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222E5226" w14:textId="06A8B73D" w:rsidR="00C733A3" w:rsidRPr="00C325B8" w:rsidRDefault="00C733A3" w:rsidP="00C733A3">
                            <w:pPr>
                              <w:widowControl w:val="0"/>
                              <w:autoSpaceDE w:val="0"/>
                              <w:autoSpaceDN w:val="0"/>
                              <w:adjustRightInd w:val="0"/>
                              <w:spacing w:after="240"/>
                              <w:rPr>
                                <w:rFonts w:eastAsiaTheme="minorEastAsia"/>
                                <w:b/>
                                <w:bCs/>
                                <w:spacing w:val="0"/>
                                <w:lang w:val="en-US" w:eastAsia="ja-JP"/>
                              </w:rPr>
                            </w:pPr>
                            <w:bookmarkStart w:id="0" w:name="_GoBack"/>
                            <w:r>
                              <w:rPr>
                                <w:rFonts w:eastAsiaTheme="minorEastAsia"/>
                                <w:b/>
                                <w:bCs/>
                                <w:spacing w:val="0"/>
                                <w:lang w:val="en-US" w:eastAsia="ja-JP"/>
                              </w:rPr>
                              <w:t>TASK 2</w:t>
                            </w:r>
                            <w:r w:rsidRPr="00C325B8">
                              <w:rPr>
                                <w:rFonts w:eastAsiaTheme="minorEastAsia"/>
                                <w:b/>
                                <w:bCs/>
                                <w:spacing w:val="0"/>
                                <w:lang w:val="en-US" w:eastAsia="ja-JP"/>
                              </w:rPr>
                              <w:t xml:space="preserve">: </w:t>
                            </w:r>
                            <w:r>
                              <w:rPr>
                                <w:rFonts w:eastAsiaTheme="minorEastAsia"/>
                                <w:bCs/>
                                <w:spacing w:val="0"/>
                                <w:sz w:val="24"/>
                                <w:szCs w:val="24"/>
                                <w:lang w:val="en-US" w:eastAsia="ja-JP"/>
                              </w:rPr>
                              <w:t>Investigation</w:t>
                            </w:r>
                            <w:r w:rsidRPr="00C325B8">
                              <w:rPr>
                                <w:rFonts w:eastAsiaTheme="minorEastAsia"/>
                                <w:b/>
                                <w:bCs/>
                                <w:spacing w:val="0"/>
                                <w:lang w:val="en-US" w:eastAsia="ja-JP"/>
                              </w:rPr>
                              <w:t xml:space="preserve"> – </w:t>
                            </w:r>
                            <w:r w:rsidR="00A83173">
                              <w:rPr>
                                <w:rFonts w:eastAsiaTheme="minorEastAsia"/>
                                <w:b/>
                                <w:bCs/>
                                <w:spacing w:val="0"/>
                                <w:lang w:eastAsia="ja-JP"/>
                              </w:rPr>
                              <w:t>Reflexes</w:t>
                            </w:r>
                            <w:r w:rsidRPr="00A55926">
                              <w:rPr>
                                <w:rFonts w:eastAsiaTheme="minorEastAsia"/>
                                <w:b/>
                                <w:bCs/>
                                <w:spacing w:val="0"/>
                                <w:lang w:eastAsia="ja-JP"/>
                              </w:rPr>
                              <w:t xml:space="preserve"> </w:t>
                            </w:r>
                            <w:r w:rsidR="004E2E4D">
                              <w:rPr>
                                <w:b/>
                              </w:rPr>
                              <w:t>(5</w:t>
                            </w:r>
                            <w:r w:rsidRPr="00C325B8">
                              <w:rPr>
                                <w:b/>
                              </w:rPr>
                              <w:t>%)</w:t>
                            </w:r>
                          </w:p>
                          <w:p w14:paraId="66124C47" w14:textId="77777777" w:rsidR="00C733A3" w:rsidRDefault="00C733A3" w:rsidP="00C733A3">
                            <w:pPr>
                              <w:pStyle w:val="Paragraph"/>
                              <w:spacing w:before="0" w:after="0" w:line="240" w:lineRule="auto"/>
                              <w:rPr>
                                <w:rFonts w:ascii="Arial" w:hAnsi="Arial" w:cs="Arial"/>
                              </w:rPr>
                            </w:pPr>
                            <w:r>
                              <w:rPr>
                                <w:rFonts w:ascii="Arial" w:hAnsi="Arial" w:cs="Arial"/>
                              </w:rPr>
                              <w:t>Interest in the measurement of human reaction time (the time elapsing between the onset of a stimulus and the onset of a response to the stimulus) apparently began as a result of the work of the Dutch physiologist F.C. Donders. Beginning in 1865, Donders became interested in the question of whether the time taken to perform basic mental processes could be measured. Until that time, mental processes had been thought to be too fast to be measurable.</w:t>
                            </w:r>
                          </w:p>
                          <w:p w14:paraId="1471BF75" w14:textId="42E4284D" w:rsidR="00C733A3" w:rsidRDefault="00C733A3" w:rsidP="00C733A3">
                            <w:pPr>
                              <w:pStyle w:val="Paragraph"/>
                              <w:spacing w:before="0" w:after="0" w:line="240" w:lineRule="auto"/>
                              <w:rPr>
                                <w:rFonts w:ascii="Arial" w:hAnsi="Arial" w:cs="Arial"/>
                              </w:rPr>
                            </w:pPr>
                          </w:p>
                          <w:p w14:paraId="45EADC60" w14:textId="77777777" w:rsidR="00E5649A" w:rsidRDefault="00E5649A" w:rsidP="00C733A3">
                            <w:pPr>
                              <w:pStyle w:val="Paragraph"/>
                              <w:spacing w:before="0" w:after="0" w:line="240" w:lineRule="auto"/>
                              <w:rPr>
                                <w:rFonts w:ascii="Arial" w:hAnsi="Arial" w:cs="Arial"/>
                              </w:rPr>
                            </w:pPr>
                          </w:p>
                          <w:p w14:paraId="6ACAA20D" w14:textId="77777777" w:rsidR="00C733A3" w:rsidRPr="00A63D4B" w:rsidRDefault="00C733A3" w:rsidP="00C733A3">
                            <w:pPr>
                              <w:pStyle w:val="Paragraph"/>
                              <w:spacing w:before="0" w:after="0" w:line="240" w:lineRule="auto"/>
                              <w:rPr>
                                <w:rFonts w:ascii="Arial" w:hAnsi="Arial" w:cs="Arial"/>
                                <w:b/>
                              </w:rPr>
                            </w:pPr>
                            <w:r w:rsidRPr="00A63D4B">
                              <w:rPr>
                                <w:rFonts w:ascii="Arial" w:hAnsi="Arial" w:cs="Arial"/>
                                <w:b/>
                              </w:rPr>
                              <w:t>YOUR TASK:</w:t>
                            </w:r>
                          </w:p>
                          <w:p w14:paraId="7AB7AF8D" w14:textId="77777777" w:rsidR="00C733A3" w:rsidRDefault="00C733A3" w:rsidP="00C733A3">
                            <w:pPr>
                              <w:pStyle w:val="Paragraph"/>
                              <w:spacing w:before="0" w:after="0" w:line="240" w:lineRule="auto"/>
                              <w:rPr>
                                <w:rFonts w:ascii="Arial" w:hAnsi="Arial" w:cs="Arial"/>
                              </w:rPr>
                            </w:pPr>
                          </w:p>
                          <w:p w14:paraId="73D6A48A" w14:textId="3B943691" w:rsidR="00C733A3" w:rsidRDefault="00C733A3" w:rsidP="00C733A3">
                            <w:r>
                              <w:t xml:space="preserve">You will be required to plan, conduct and evaluate an investigation based on the comparison of reaction times </w:t>
                            </w:r>
                            <w:r w:rsidR="00A83173">
                              <w:t>between individuals</w:t>
                            </w:r>
                            <w:r>
                              <w:t>. You will write up your investigation as a scientific report, following the guidelines on the following page.</w:t>
                            </w:r>
                          </w:p>
                          <w:p w14:paraId="0C7326C4" w14:textId="5E1536E0" w:rsidR="00C733A3" w:rsidRDefault="00C733A3" w:rsidP="00C733A3"/>
                          <w:p w14:paraId="6EE70DB5" w14:textId="77777777" w:rsidR="00E5649A" w:rsidRDefault="00E5649A" w:rsidP="00C733A3"/>
                          <w:p w14:paraId="38A2DE95" w14:textId="77777777" w:rsidR="00C733A3" w:rsidRPr="00A63D4B" w:rsidRDefault="00C733A3" w:rsidP="00C733A3">
                            <w:pPr>
                              <w:rPr>
                                <w:b/>
                              </w:rPr>
                            </w:pPr>
                            <w:r w:rsidRPr="00A63D4B">
                              <w:rPr>
                                <w:b/>
                              </w:rPr>
                              <w:t>Time allowed for completion of the task:</w:t>
                            </w:r>
                          </w:p>
                          <w:p w14:paraId="5B41C881" w14:textId="77777777" w:rsidR="00C733A3" w:rsidRDefault="00C733A3" w:rsidP="00C733A3"/>
                          <w:p w14:paraId="05B5D68E" w14:textId="77777777" w:rsidR="00C733A3" w:rsidRDefault="00C733A3" w:rsidP="00C733A3">
                            <w:r>
                              <w:t>• Investigation planning – one class period</w:t>
                            </w:r>
                          </w:p>
                          <w:p w14:paraId="2BF4C953" w14:textId="77777777" w:rsidR="00C733A3" w:rsidRDefault="00C733A3" w:rsidP="00C733A3">
                            <w:r>
                              <w:t>• Conduction of investigation – one class period</w:t>
                            </w:r>
                          </w:p>
                          <w:p w14:paraId="68DC306B" w14:textId="1F68135B" w:rsidR="00C733A3" w:rsidRDefault="00C733A3" w:rsidP="00C733A3">
                            <w:r>
                              <w:t>• Completion of the write up of scientific report – at home</w:t>
                            </w:r>
                          </w:p>
                          <w:p w14:paraId="623A6CB5" w14:textId="2FF7DCCA" w:rsidR="00C733A3" w:rsidRDefault="00C733A3" w:rsidP="00C733A3">
                            <w:r>
                              <w:t xml:space="preserve">• Validation – one class period </w:t>
                            </w:r>
                            <w:r w:rsidRPr="003F2C73">
                              <w:rPr>
                                <w:u w:val="single"/>
                              </w:rPr>
                              <w:t>under test conditions</w:t>
                            </w:r>
                          </w:p>
                          <w:p w14:paraId="766954E9" w14:textId="3105CCE5" w:rsidR="00C733A3" w:rsidRDefault="00C733A3" w:rsidP="00C733A3"/>
                          <w:p w14:paraId="469235A6" w14:textId="77777777" w:rsidR="00E5649A" w:rsidRDefault="00E5649A" w:rsidP="00C733A3"/>
                          <w:p w14:paraId="41EB63D5" w14:textId="77777777" w:rsidR="00C733A3" w:rsidRDefault="00C733A3" w:rsidP="00C733A3">
                            <w:pPr>
                              <w:rPr>
                                <w:b/>
                              </w:rPr>
                            </w:pPr>
                            <w:r w:rsidRPr="00A63D4B">
                              <w:rPr>
                                <w:b/>
                              </w:rPr>
                              <w:t>Task weighting</w:t>
                            </w:r>
                          </w:p>
                          <w:p w14:paraId="7E61BF83" w14:textId="77777777" w:rsidR="00C733A3" w:rsidRPr="00A63D4B" w:rsidRDefault="00C733A3" w:rsidP="00C733A3">
                            <w:pPr>
                              <w:rPr>
                                <w:b/>
                              </w:rPr>
                            </w:pPr>
                          </w:p>
                          <w:p w14:paraId="06FCFC54" w14:textId="77777777" w:rsidR="00C733A3" w:rsidRDefault="00C733A3" w:rsidP="00C733A3">
                            <w:r>
                              <w:t xml:space="preserve">5% of the school mark for this pair of units </w:t>
                            </w:r>
                          </w:p>
                          <w:p w14:paraId="3268E02F" w14:textId="77777777" w:rsidR="00C733A3" w:rsidRPr="00C325B8" w:rsidRDefault="00C733A3" w:rsidP="00C733A3">
                            <w:pPr>
                              <w:pStyle w:val="Paragraph"/>
                              <w:spacing w:before="0" w:after="0" w:line="240" w:lineRule="auto"/>
                              <w:rPr>
                                <w:rFonts w:ascii="Arial" w:hAnsi="Arial" w:cs="Arial"/>
                              </w:rPr>
                            </w:pPr>
                          </w:p>
                          <w:bookmarkEnd w:id="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F6C7E" id="_x0000_t202" coordsize="21600,21600" o:spt="202" path="m0,0l0,21600,21600,21600,21600,0xe">
                <v:stroke joinstyle="miter"/>
                <v:path gradientshapeok="t" o:connecttype="rect"/>
              </v:shapetype>
              <v:shape id="Text Box 1" o:spid="_x0000_s1026" type="#_x0000_t202" style="position:absolute;margin-left:0;margin-top:12.55pt;width:481.6pt;height:361.8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" fillcolor="#d8d8d8 [2732]" stroked="f">
                <v:textbox style="mso-fit-shape-to-text:t">
                  <w:txbxContent>
                    <w:p w14:paraId="222E5226" w14:textId="06A8B73D" w:rsidR="00C733A3" w:rsidRPr="00C325B8" w:rsidRDefault="00C733A3" w:rsidP="00C733A3">
                      <w:pPr>
                        <w:widowControl w:val="0"/>
                        <w:autoSpaceDE w:val="0"/>
                        <w:autoSpaceDN w:val="0"/>
                        <w:adjustRightInd w:val="0"/>
                        <w:spacing w:after="240"/>
                        <w:rPr>
                          <w:rFonts w:eastAsiaTheme="minorEastAsia"/>
                          <w:b/>
                          <w:bCs/>
                          <w:spacing w:val="0"/>
                          <w:lang w:val="en-US" w:eastAsia="ja-JP"/>
                        </w:rPr>
                      </w:pPr>
                      <w:bookmarkStart w:id="1" w:name="_GoBack"/>
                      <w:r>
                        <w:rPr>
                          <w:rFonts w:eastAsiaTheme="minorEastAsia"/>
                          <w:b/>
                          <w:bCs/>
                          <w:spacing w:val="0"/>
                          <w:lang w:val="en-US" w:eastAsia="ja-JP"/>
                        </w:rPr>
                        <w:t>TASK 2</w:t>
                      </w:r>
                      <w:r w:rsidRPr="00C325B8">
                        <w:rPr>
                          <w:rFonts w:eastAsiaTheme="minorEastAsia"/>
                          <w:b/>
                          <w:bCs/>
                          <w:spacing w:val="0"/>
                          <w:lang w:val="en-US" w:eastAsia="ja-JP"/>
                        </w:rPr>
                        <w:t xml:space="preserve">: </w:t>
                      </w:r>
                      <w:r>
                        <w:rPr>
                          <w:rFonts w:eastAsiaTheme="minorEastAsia"/>
                          <w:bCs/>
                          <w:spacing w:val="0"/>
                          <w:sz w:val="24"/>
                          <w:szCs w:val="24"/>
                          <w:lang w:val="en-US" w:eastAsia="ja-JP"/>
                        </w:rPr>
                        <w:t>Investigation</w:t>
                      </w:r>
                      <w:r w:rsidRPr="00C325B8">
                        <w:rPr>
                          <w:rFonts w:eastAsiaTheme="minorEastAsia"/>
                          <w:b/>
                          <w:bCs/>
                          <w:spacing w:val="0"/>
                          <w:lang w:val="en-US" w:eastAsia="ja-JP"/>
                        </w:rPr>
                        <w:t xml:space="preserve"> – </w:t>
                      </w:r>
                      <w:r w:rsidR="00A83173">
                        <w:rPr>
                          <w:rFonts w:eastAsiaTheme="minorEastAsia"/>
                          <w:b/>
                          <w:bCs/>
                          <w:spacing w:val="0"/>
                          <w:lang w:eastAsia="ja-JP"/>
                        </w:rPr>
                        <w:t>Reflexes</w:t>
                      </w:r>
                      <w:r w:rsidRPr="00A55926">
                        <w:rPr>
                          <w:rFonts w:eastAsiaTheme="minorEastAsia"/>
                          <w:b/>
                          <w:bCs/>
                          <w:spacing w:val="0"/>
                          <w:lang w:eastAsia="ja-JP"/>
                        </w:rPr>
                        <w:t xml:space="preserve"> </w:t>
                      </w:r>
                      <w:r w:rsidR="004E2E4D">
                        <w:rPr>
                          <w:b/>
                        </w:rPr>
                        <w:t>(5</w:t>
                      </w:r>
                      <w:r w:rsidRPr="00C325B8">
                        <w:rPr>
                          <w:b/>
                        </w:rPr>
                        <w:t>%)</w:t>
                      </w:r>
                    </w:p>
                    <w:p w14:paraId="66124C47" w14:textId="77777777" w:rsidR="00C733A3" w:rsidRDefault="00C733A3" w:rsidP="00C733A3">
                      <w:pPr>
                        <w:pStyle w:val="Paragraph"/>
                        <w:spacing w:before="0" w:after="0" w:line="240" w:lineRule="auto"/>
                        <w:rPr>
                          <w:rFonts w:ascii="Arial" w:hAnsi="Arial" w:cs="Arial"/>
                        </w:rPr>
                      </w:pPr>
                      <w:r>
                        <w:rPr>
                          <w:rFonts w:ascii="Arial" w:hAnsi="Arial" w:cs="Arial"/>
                        </w:rPr>
                        <w:t>Interest in the measurement of human reaction time (the time elapsing between the onset of a stimulus and the onset of a response to the stimulus) apparently began as a result of the work of the Dutch physiologist F.C. Donders. Beginning in 1865, Donders became interested in the question of whether the time taken to perform basic mental processes could be measured. Until that time, mental processes had been thought to be too fast to be measurable.</w:t>
                      </w:r>
                    </w:p>
                    <w:p w14:paraId="1471BF75" w14:textId="42E4284D" w:rsidR="00C733A3" w:rsidRDefault="00C733A3" w:rsidP="00C733A3">
                      <w:pPr>
                        <w:pStyle w:val="Paragraph"/>
                        <w:spacing w:before="0" w:after="0" w:line="240" w:lineRule="auto"/>
                        <w:rPr>
                          <w:rFonts w:ascii="Arial" w:hAnsi="Arial" w:cs="Arial"/>
                        </w:rPr>
                      </w:pPr>
                    </w:p>
                    <w:p w14:paraId="45EADC60" w14:textId="77777777" w:rsidR="00E5649A" w:rsidRDefault="00E5649A" w:rsidP="00C733A3">
                      <w:pPr>
                        <w:pStyle w:val="Paragraph"/>
                        <w:spacing w:before="0" w:after="0" w:line="240" w:lineRule="auto"/>
                        <w:rPr>
                          <w:rFonts w:ascii="Arial" w:hAnsi="Arial" w:cs="Arial"/>
                        </w:rPr>
                      </w:pPr>
                    </w:p>
                    <w:p w14:paraId="6ACAA20D" w14:textId="77777777" w:rsidR="00C733A3" w:rsidRPr="00A63D4B" w:rsidRDefault="00C733A3" w:rsidP="00C733A3">
                      <w:pPr>
                        <w:pStyle w:val="Paragraph"/>
                        <w:spacing w:before="0" w:after="0" w:line="240" w:lineRule="auto"/>
                        <w:rPr>
                          <w:rFonts w:ascii="Arial" w:hAnsi="Arial" w:cs="Arial"/>
                          <w:b/>
                        </w:rPr>
                      </w:pPr>
                      <w:r w:rsidRPr="00A63D4B">
                        <w:rPr>
                          <w:rFonts w:ascii="Arial" w:hAnsi="Arial" w:cs="Arial"/>
                          <w:b/>
                        </w:rPr>
                        <w:t>YOUR TASK:</w:t>
                      </w:r>
                    </w:p>
                    <w:p w14:paraId="7AB7AF8D" w14:textId="77777777" w:rsidR="00C733A3" w:rsidRDefault="00C733A3" w:rsidP="00C733A3">
                      <w:pPr>
                        <w:pStyle w:val="Paragraph"/>
                        <w:spacing w:before="0" w:after="0" w:line="240" w:lineRule="auto"/>
                        <w:rPr>
                          <w:rFonts w:ascii="Arial" w:hAnsi="Arial" w:cs="Arial"/>
                        </w:rPr>
                      </w:pPr>
                    </w:p>
                    <w:p w14:paraId="73D6A48A" w14:textId="3B943691" w:rsidR="00C733A3" w:rsidRDefault="00C733A3" w:rsidP="00C733A3">
                      <w:r>
                        <w:t xml:space="preserve">You will be required to plan, conduct and evaluate an investigation based on the comparison of reaction times </w:t>
                      </w:r>
                      <w:r w:rsidR="00A83173">
                        <w:t>between individuals</w:t>
                      </w:r>
                      <w:r>
                        <w:t>. You will write up your investigation as a scientific report, following the guidelines on the following page.</w:t>
                      </w:r>
                    </w:p>
                    <w:p w14:paraId="0C7326C4" w14:textId="5E1536E0" w:rsidR="00C733A3" w:rsidRDefault="00C733A3" w:rsidP="00C733A3"/>
                    <w:p w14:paraId="6EE70DB5" w14:textId="77777777" w:rsidR="00E5649A" w:rsidRDefault="00E5649A" w:rsidP="00C733A3"/>
                    <w:p w14:paraId="38A2DE95" w14:textId="77777777" w:rsidR="00C733A3" w:rsidRPr="00A63D4B" w:rsidRDefault="00C733A3" w:rsidP="00C733A3">
                      <w:pPr>
                        <w:rPr>
                          <w:b/>
                        </w:rPr>
                      </w:pPr>
                      <w:r w:rsidRPr="00A63D4B">
                        <w:rPr>
                          <w:b/>
                        </w:rPr>
                        <w:t>Time allowed for completion of the task:</w:t>
                      </w:r>
                    </w:p>
                    <w:p w14:paraId="5B41C881" w14:textId="77777777" w:rsidR="00C733A3" w:rsidRDefault="00C733A3" w:rsidP="00C733A3"/>
                    <w:p w14:paraId="05B5D68E" w14:textId="77777777" w:rsidR="00C733A3" w:rsidRDefault="00C733A3" w:rsidP="00C733A3">
                      <w:r>
                        <w:t>• Investigation planning – one class period</w:t>
                      </w:r>
                    </w:p>
                    <w:p w14:paraId="2BF4C953" w14:textId="77777777" w:rsidR="00C733A3" w:rsidRDefault="00C733A3" w:rsidP="00C733A3">
                      <w:r>
                        <w:t>• Conduction of investigation – one class period</w:t>
                      </w:r>
                    </w:p>
                    <w:p w14:paraId="68DC306B" w14:textId="1F68135B" w:rsidR="00C733A3" w:rsidRDefault="00C733A3" w:rsidP="00C733A3">
                      <w:r>
                        <w:t>• Completion of the write up of scientific report – at home</w:t>
                      </w:r>
                    </w:p>
                    <w:p w14:paraId="623A6CB5" w14:textId="2FF7DCCA" w:rsidR="00C733A3" w:rsidRDefault="00C733A3" w:rsidP="00C733A3">
                      <w:r>
                        <w:t xml:space="preserve">• Validation – one class period </w:t>
                      </w:r>
                      <w:r w:rsidRPr="003F2C73">
                        <w:rPr>
                          <w:u w:val="single"/>
                        </w:rPr>
                        <w:t>under test conditions</w:t>
                      </w:r>
                    </w:p>
                    <w:p w14:paraId="766954E9" w14:textId="3105CCE5" w:rsidR="00C733A3" w:rsidRDefault="00C733A3" w:rsidP="00C733A3"/>
                    <w:p w14:paraId="469235A6" w14:textId="77777777" w:rsidR="00E5649A" w:rsidRDefault="00E5649A" w:rsidP="00C733A3"/>
                    <w:p w14:paraId="41EB63D5" w14:textId="77777777" w:rsidR="00C733A3" w:rsidRDefault="00C733A3" w:rsidP="00C733A3">
                      <w:pPr>
                        <w:rPr>
                          <w:b/>
                        </w:rPr>
                      </w:pPr>
                      <w:r w:rsidRPr="00A63D4B">
                        <w:rPr>
                          <w:b/>
                        </w:rPr>
                        <w:t>Task weighting</w:t>
                      </w:r>
                    </w:p>
                    <w:p w14:paraId="7E61BF83" w14:textId="77777777" w:rsidR="00C733A3" w:rsidRPr="00A63D4B" w:rsidRDefault="00C733A3" w:rsidP="00C733A3">
                      <w:pPr>
                        <w:rPr>
                          <w:b/>
                        </w:rPr>
                      </w:pPr>
                    </w:p>
                    <w:p w14:paraId="06FCFC54" w14:textId="77777777" w:rsidR="00C733A3" w:rsidRDefault="00C733A3" w:rsidP="00C733A3">
                      <w:r>
                        <w:t xml:space="preserve">5% of the school mark for this pair of units </w:t>
                      </w:r>
                    </w:p>
                    <w:p w14:paraId="3268E02F" w14:textId="77777777" w:rsidR="00C733A3" w:rsidRPr="00C325B8" w:rsidRDefault="00C733A3" w:rsidP="00C733A3">
                      <w:pPr>
                        <w:pStyle w:val="Paragraph"/>
                        <w:spacing w:before="0" w:after="0" w:line="240" w:lineRule="auto"/>
                        <w:rPr>
                          <w:rFonts w:ascii="Arial" w:hAnsi="Arial" w:cs="Arial"/>
                        </w:rPr>
                      </w:pPr>
                    </w:p>
                    <w:bookmarkEnd w:id="1"/>
                  </w:txbxContent>
                </v:textbox>
              </v:shape>
            </w:pict>
          </mc:Fallback>
        </mc:AlternateContent>
      </w:r>
    </w:p>
    <w:p w14:paraId="474DFC6D"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15D9C51B"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E6B58AD"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735C3B5"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44A1CEF2"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0E8CEBBD"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4F3C729F"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D062A1B"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508A40AC"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62DFF1C8" w14:textId="77777777"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p>
    <w:p w14:paraId="444B63B1" w14:textId="77777777" w:rsidR="00C733A3" w:rsidRPr="00C325B8" w:rsidRDefault="00C733A3" w:rsidP="00C733A3">
      <w:pPr>
        <w:widowControl w:val="0"/>
        <w:autoSpaceDE w:val="0"/>
        <w:autoSpaceDN w:val="0"/>
        <w:adjustRightInd w:val="0"/>
        <w:spacing w:after="240"/>
        <w:rPr>
          <w:rFonts w:eastAsiaTheme="minorEastAsia"/>
          <w:spacing w:val="0"/>
          <w:sz w:val="24"/>
          <w:szCs w:val="24"/>
          <w:lang w:val="en-US" w:eastAsia="ja-JP"/>
        </w:rPr>
      </w:pPr>
    </w:p>
    <w:p w14:paraId="1B3C5592" w14:textId="77777777"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r w:rsidRPr="00C325B8">
        <w:rPr>
          <w:rFonts w:eastAsiaTheme="minorEastAsia"/>
          <w:b/>
          <w:bCs/>
          <w:spacing w:val="0"/>
          <w:sz w:val="24"/>
          <w:szCs w:val="24"/>
          <w:lang w:val="en-US" w:eastAsia="ja-JP"/>
        </w:rPr>
        <w:t xml:space="preserve"> </w:t>
      </w:r>
    </w:p>
    <w:p w14:paraId="74AB7477" w14:textId="77777777"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p>
    <w:p w14:paraId="709FDC6F" w14:textId="77777777"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p>
    <w:p w14:paraId="3FD87B0C" w14:textId="77777777" w:rsidR="00C733A3" w:rsidRDefault="00C733A3" w:rsidP="00C733A3">
      <w:pPr>
        <w:widowControl w:val="0"/>
        <w:autoSpaceDE w:val="0"/>
        <w:autoSpaceDN w:val="0"/>
        <w:adjustRightInd w:val="0"/>
        <w:spacing w:after="240"/>
        <w:rPr>
          <w:rFonts w:eastAsiaTheme="minorEastAsia"/>
          <w:b/>
          <w:bCs/>
          <w:spacing w:val="0"/>
          <w:sz w:val="24"/>
          <w:szCs w:val="24"/>
          <w:lang w:val="en-US" w:eastAsia="ja-JP"/>
        </w:rPr>
      </w:pPr>
    </w:p>
    <w:p w14:paraId="524E742B" w14:textId="5A0832D5" w:rsidR="00C733A3" w:rsidRDefault="004E60B0" w:rsidP="00C733A3">
      <w:pPr>
        <w:widowControl w:val="0"/>
        <w:autoSpaceDE w:val="0"/>
        <w:autoSpaceDN w:val="0"/>
        <w:adjustRightInd w:val="0"/>
        <w:spacing w:after="240"/>
        <w:rPr>
          <w:rFonts w:eastAsiaTheme="minorEastAsia"/>
          <w:b/>
          <w:bCs/>
          <w:spacing w:val="0"/>
          <w:sz w:val="24"/>
          <w:szCs w:val="24"/>
          <w:lang w:val="en-US" w:eastAsia="ja-JP"/>
        </w:rPr>
      </w:pPr>
      <w:r>
        <w:rPr>
          <w:rFonts w:eastAsiaTheme="minorEastAsia"/>
          <w:b/>
          <w:bCs/>
          <w:spacing w:val="0"/>
          <w:sz w:val="24"/>
          <w:szCs w:val="24"/>
          <w:lang w:val="en-US" w:eastAsia="ja-JP"/>
        </w:rPr>
        <w:br/>
      </w:r>
    </w:p>
    <w:p w14:paraId="26CB718F" w14:textId="6C4FB2BA" w:rsidR="00C733A3" w:rsidRDefault="00C733A3" w:rsidP="00C733A3">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Due Date: </w:t>
      </w:r>
      <w:r>
        <w:rPr>
          <w:rFonts w:eastAsiaTheme="minorEastAsia"/>
          <w:bCs/>
          <w:spacing w:val="0"/>
          <w:sz w:val="24"/>
          <w:szCs w:val="24"/>
          <w:lang w:val="en-US" w:eastAsia="ja-JP"/>
        </w:rPr>
        <w:t>___________________________</w:t>
      </w:r>
    </w:p>
    <w:p w14:paraId="38516006" w14:textId="77777777" w:rsidR="005B171F" w:rsidRDefault="005B171F" w:rsidP="00C733A3">
      <w:pPr>
        <w:spacing w:after="20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61312" behindDoc="0" locked="0" layoutInCell="1" allowOverlap="1" wp14:anchorId="692AD372" wp14:editId="41E203A5">
                <wp:simplePos x="0" y="0"/>
                <wp:positionH relativeFrom="column">
                  <wp:posOffset>0</wp:posOffset>
                </wp:positionH>
                <wp:positionV relativeFrom="paragraph">
                  <wp:posOffset>204092</wp:posOffset>
                </wp:positionV>
                <wp:extent cx="6172200" cy="121158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172200" cy="121158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7C6D315B" w14:textId="77777777" w:rsidR="00C733A3" w:rsidRPr="00313695" w:rsidRDefault="00C733A3" w:rsidP="00C733A3">
                            <w:pPr>
                              <w:pStyle w:val="Paragraph"/>
                              <w:rPr>
                                <w:rFonts w:ascii="Arial" w:hAnsi="Arial" w:cs="Arial"/>
                                <w:b/>
                                <w:u w:val="single"/>
                              </w:rPr>
                            </w:pPr>
                            <w:r w:rsidRPr="00313695">
                              <w:rPr>
                                <w:rFonts w:ascii="Arial" w:hAnsi="Arial" w:cs="Arial"/>
                                <w:b/>
                                <w:u w:val="single"/>
                              </w:rPr>
                              <w:t>T</w:t>
                            </w:r>
                            <w:r>
                              <w:rPr>
                                <w:rFonts w:ascii="Arial" w:hAnsi="Arial" w:cs="Arial"/>
                                <w:b/>
                                <w:u w:val="single"/>
                              </w:rPr>
                              <w:t>o complete</w:t>
                            </w:r>
                            <w:r w:rsidRPr="00313695">
                              <w:rPr>
                                <w:rFonts w:ascii="Arial" w:hAnsi="Arial" w:cs="Arial"/>
                                <w:b/>
                                <w:u w:val="single"/>
                              </w:rPr>
                              <w:t>:</w:t>
                            </w:r>
                          </w:p>
                          <w:p w14:paraId="040B5870" w14:textId="0C7FDA6A" w:rsidR="00C733A3" w:rsidRDefault="00C733A3" w:rsidP="00C733A3">
                            <w:pPr>
                              <w:pStyle w:val="Paragraph"/>
                              <w:rPr>
                                <w:rFonts w:ascii="Arial" w:hAnsi="Arial" w:cs="Arial"/>
                              </w:rPr>
                            </w:pPr>
                            <w:r w:rsidRPr="00307F00">
                              <w:rPr>
                                <w:rFonts w:ascii="Arial" w:hAnsi="Arial" w:cs="Arial"/>
                                <w:b/>
                              </w:rPr>
                              <w:t xml:space="preserve">In class activity: </w:t>
                            </w:r>
                            <w:r>
                              <w:rPr>
                                <w:rFonts w:ascii="Arial" w:hAnsi="Arial" w:cs="Arial"/>
                              </w:rPr>
                              <w:t xml:space="preserve"> I</w:t>
                            </w:r>
                            <w:r w:rsidRPr="00A63D4B">
                              <w:rPr>
                                <w:rFonts w:ascii="Arial" w:hAnsi="Arial" w:cs="Arial"/>
                              </w:rPr>
                              <w:t>ntroduction, materials and method sections of the scientific report</w:t>
                            </w:r>
                            <w:r w:rsidR="005B171F">
                              <w:rPr>
                                <w:rFonts w:ascii="Arial" w:hAnsi="Arial" w:cs="Arial"/>
                              </w:rPr>
                              <w:t>.</w:t>
                            </w:r>
                          </w:p>
                          <w:p w14:paraId="08495A13" w14:textId="4FC9D1BB" w:rsidR="00C733A3" w:rsidRDefault="00C733A3" w:rsidP="00C733A3">
                            <w:pPr>
                              <w:pStyle w:val="Paragraph"/>
                              <w:rPr>
                                <w:rFonts w:ascii="Arial" w:hAnsi="Arial" w:cs="Arial"/>
                              </w:rPr>
                            </w:pPr>
                            <w:r w:rsidRPr="00307F00">
                              <w:rPr>
                                <w:rFonts w:ascii="Arial" w:hAnsi="Arial" w:cs="Arial"/>
                                <w:b/>
                              </w:rPr>
                              <w:t>At home:</w:t>
                            </w:r>
                            <w:r w:rsidR="005B171F">
                              <w:rPr>
                                <w:rFonts w:ascii="Arial" w:hAnsi="Arial" w:cs="Arial"/>
                              </w:rPr>
                              <w:t xml:space="preserve"> Complete s</w:t>
                            </w:r>
                            <w:r>
                              <w:rPr>
                                <w:rFonts w:ascii="Arial" w:hAnsi="Arial" w:cs="Arial"/>
                              </w:rPr>
                              <w:t xml:space="preserve">cientific report write up, including; results, </w:t>
                            </w:r>
                            <w:r w:rsidR="005B171F">
                              <w:rPr>
                                <w:rFonts w:ascii="Arial" w:hAnsi="Arial" w:cs="Arial"/>
                              </w:rPr>
                              <w:t>discussion</w:t>
                            </w:r>
                            <w:r>
                              <w:rPr>
                                <w:rFonts w:ascii="Arial" w:hAnsi="Arial" w:cs="Arial"/>
                              </w:rPr>
                              <w:t xml:space="preserve"> and conclusion</w:t>
                            </w:r>
                            <w:r w:rsidR="005B171F">
                              <w:rPr>
                                <w:rFonts w:ascii="Arial" w:hAnsi="Arial" w:cs="Arial"/>
                              </w:rPr>
                              <w:t>.</w:t>
                            </w:r>
                          </w:p>
                          <w:p w14:paraId="424C7536" w14:textId="7270E2C4" w:rsidR="00C733A3" w:rsidRPr="00C733A3" w:rsidRDefault="00C733A3" w:rsidP="00C733A3">
                            <w:pPr>
                              <w:pStyle w:val="Paragraph"/>
                              <w:rPr>
                                <w:rFonts w:ascii="Arial" w:hAnsi="Arial" w:cs="Arial"/>
                                <w:b/>
                              </w:rPr>
                            </w:pPr>
                            <w:r w:rsidRPr="00C733A3">
                              <w:rPr>
                                <w:rFonts w:ascii="Arial" w:hAnsi="Arial" w:cs="Arial"/>
                                <w:b/>
                              </w:rPr>
                              <w:t xml:space="preserve">Validation: </w:t>
                            </w:r>
                            <w:r w:rsidR="005B171F" w:rsidRPr="005B171F">
                              <w:rPr>
                                <w:rFonts w:ascii="Arial" w:hAnsi="Arial" w:cs="Arial"/>
                              </w:rPr>
                              <w:t>Hand in scientific report write up and complete validation</w:t>
                            </w:r>
                            <w:r w:rsidR="005B171F">
                              <w:rPr>
                                <w:rFonts w:ascii="Arial" w:hAnsi="Arial" w:cs="Arial"/>
                                <w:b/>
                              </w:rPr>
                              <w:t xml:space="preserve"> </w:t>
                            </w:r>
                            <w:r w:rsidR="005B171F">
                              <w:rPr>
                                <w:rFonts w:ascii="Arial" w:hAnsi="Arial" w:cs="Arial"/>
                              </w:rPr>
                              <w:t>in c</w:t>
                            </w:r>
                            <w:r w:rsidRPr="00C733A3">
                              <w:rPr>
                                <w:rFonts w:ascii="Arial" w:hAnsi="Arial" w:cs="Arial"/>
                              </w:rPr>
                              <w:t>lass in one week</w:t>
                            </w:r>
                            <w:r w:rsidR="005B171F">
                              <w:rPr>
                                <w:rFonts w:ascii="Arial" w:hAnsi="Arial" w:cs="Arial"/>
                              </w:rP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2AD372" id="Text Box 3" o:spid="_x0000_s1027" type="#_x0000_t202" style="position:absolute;margin-left:0;margin-top:16.05pt;width:486pt;height:9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" fillcolor="#d8d8d8 [2732]" stroked="f">
                <v:textbox style="mso-fit-shape-to-text:t">
                  <w:txbxContent>
                    <w:p w14:paraId="7C6D315B" w14:textId="77777777" w:rsidR="00C733A3" w:rsidRPr="00313695" w:rsidRDefault="00C733A3" w:rsidP="00C733A3">
                      <w:pPr>
                        <w:pStyle w:val="Paragraph"/>
                        <w:rPr>
                          <w:rFonts w:ascii="Arial" w:hAnsi="Arial" w:cs="Arial"/>
                          <w:b/>
                          <w:u w:val="single"/>
                        </w:rPr>
                      </w:pPr>
                      <w:r w:rsidRPr="00313695">
                        <w:rPr>
                          <w:rFonts w:ascii="Arial" w:hAnsi="Arial" w:cs="Arial"/>
                          <w:b/>
                          <w:u w:val="single"/>
                        </w:rPr>
                        <w:t>T</w:t>
                      </w:r>
                      <w:r>
                        <w:rPr>
                          <w:rFonts w:ascii="Arial" w:hAnsi="Arial" w:cs="Arial"/>
                          <w:b/>
                          <w:u w:val="single"/>
                        </w:rPr>
                        <w:t>o complete</w:t>
                      </w:r>
                      <w:r w:rsidRPr="00313695">
                        <w:rPr>
                          <w:rFonts w:ascii="Arial" w:hAnsi="Arial" w:cs="Arial"/>
                          <w:b/>
                          <w:u w:val="single"/>
                        </w:rPr>
                        <w:t>:</w:t>
                      </w:r>
                    </w:p>
                    <w:p w14:paraId="040B5870" w14:textId="0C7FDA6A" w:rsidR="00C733A3" w:rsidRDefault="00C733A3" w:rsidP="00C733A3">
                      <w:pPr>
                        <w:pStyle w:val="Paragraph"/>
                        <w:rPr>
                          <w:rFonts w:ascii="Arial" w:hAnsi="Arial" w:cs="Arial"/>
                        </w:rPr>
                      </w:pPr>
                      <w:r w:rsidRPr="00307F00">
                        <w:rPr>
                          <w:rFonts w:ascii="Arial" w:hAnsi="Arial" w:cs="Arial"/>
                          <w:b/>
                        </w:rPr>
                        <w:t xml:space="preserve">In class activity: </w:t>
                      </w:r>
                      <w:r>
                        <w:rPr>
                          <w:rFonts w:ascii="Arial" w:hAnsi="Arial" w:cs="Arial"/>
                        </w:rPr>
                        <w:t xml:space="preserve"> I</w:t>
                      </w:r>
                      <w:r w:rsidRPr="00A63D4B">
                        <w:rPr>
                          <w:rFonts w:ascii="Arial" w:hAnsi="Arial" w:cs="Arial"/>
                        </w:rPr>
                        <w:t>ntroduction, materials and method sections of the scientific report</w:t>
                      </w:r>
                      <w:r w:rsidR="005B171F">
                        <w:rPr>
                          <w:rFonts w:ascii="Arial" w:hAnsi="Arial" w:cs="Arial"/>
                        </w:rPr>
                        <w:t>.</w:t>
                      </w:r>
                    </w:p>
                    <w:p w14:paraId="08495A13" w14:textId="4FC9D1BB" w:rsidR="00C733A3" w:rsidRDefault="00C733A3" w:rsidP="00C733A3">
                      <w:pPr>
                        <w:pStyle w:val="Paragraph"/>
                        <w:rPr>
                          <w:rFonts w:ascii="Arial" w:hAnsi="Arial" w:cs="Arial"/>
                        </w:rPr>
                      </w:pPr>
                      <w:r w:rsidRPr="00307F00">
                        <w:rPr>
                          <w:rFonts w:ascii="Arial" w:hAnsi="Arial" w:cs="Arial"/>
                          <w:b/>
                        </w:rPr>
                        <w:t>At home:</w:t>
                      </w:r>
                      <w:r w:rsidR="005B171F">
                        <w:rPr>
                          <w:rFonts w:ascii="Arial" w:hAnsi="Arial" w:cs="Arial"/>
                        </w:rPr>
                        <w:t xml:space="preserve"> Complete s</w:t>
                      </w:r>
                      <w:r>
                        <w:rPr>
                          <w:rFonts w:ascii="Arial" w:hAnsi="Arial" w:cs="Arial"/>
                        </w:rPr>
                        <w:t xml:space="preserve">cientific report write up, including; results, </w:t>
                      </w:r>
                      <w:r w:rsidR="005B171F">
                        <w:rPr>
                          <w:rFonts w:ascii="Arial" w:hAnsi="Arial" w:cs="Arial"/>
                        </w:rPr>
                        <w:t>discussion</w:t>
                      </w:r>
                      <w:r>
                        <w:rPr>
                          <w:rFonts w:ascii="Arial" w:hAnsi="Arial" w:cs="Arial"/>
                        </w:rPr>
                        <w:t xml:space="preserve"> and conclusion</w:t>
                      </w:r>
                      <w:r w:rsidR="005B171F">
                        <w:rPr>
                          <w:rFonts w:ascii="Arial" w:hAnsi="Arial" w:cs="Arial"/>
                        </w:rPr>
                        <w:t>.</w:t>
                      </w:r>
                    </w:p>
                    <w:p w14:paraId="424C7536" w14:textId="7270E2C4" w:rsidR="00C733A3" w:rsidRPr="00C733A3" w:rsidRDefault="00C733A3" w:rsidP="00C733A3">
                      <w:pPr>
                        <w:pStyle w:val="Paragraph"/>
                        <w:rPr>
                          <w:rFonts w:ascii="Arial" w:hAnsi="Arial" w:cs="Arial"/>
                          <w:b/>
                        </w:rPr>
                      </w:pPr>
                      <w:r w:rsidRPr="00C733A3">
                        <w:rPr>
                          <w:rFonts w:ascii="Arial" w:hAnsi="Arial" w:cs="Arial"/>
                          <w:b/>
                        </w:rPr>
                        <w:t xml:space="preserve">Validation: </w:t>
                      </w:r>
                      <w:r w:rsidR="005B171F" w:rsidRPr="005B171F">
                        <w:rPr>
                          <w:rFonts w:ascii="Arial" w:hAnsi="Arial" w:cs="Arial"/>
                        </w:rPr>
                        <w:t>Hand in scientific report write up and complete validation</w:t>
                      </w:r>
                      <w:r w:rsidR="005B171F">
                        <w:rPr>
                          <w:rFonts w:ascii="Arial" w:hAnsi="Arial" w:cs="Arial"/>
                          <w:b/>
                        </w:rPr>
                        <w:t xml:space="preserve"> </w:t>
                      </w:r>
                      <w:r w:rsidR="005B171F">
                        <w:rPr>
                          <w:rFonts w:ascii="Arial" w:hAnsi="Arial" w:cs="Arial"/>
                        </w:rPr>
                        <w:t>in c</w:t>
                      </w:r>
                      <w:r w:rsidRPr="00C733A3">
                        <w:rPr>
                          <w:rFonts w:ascii="Arial" w:hAnsi="Arial" w:cs="Arial"/>
                        </w:rPr>
                        <w:t>lass in one week</w:t>
                      </w:r>
                      <w:r w:rsidR="005B171F">
                        <w:rPr>
                          <w:rFonts w:ascii="Arial" w:hAnsi="Arial" w:cs="Arial"/>
                        </w:rPr>
                        <w:t xml:space="preserve"> time.</w:t>
                      </w:r>
                    </w:p>
                  </w:txbxContent>
                </v:textbox>
                <w10:wrap type="square"/>
              </v:shape>
            </w:pict>
          </mc:Fallback>
        </mc:AlternateContent>
      </w:r>
      <w:r w:rsidR="00C733A3">
        <w:rPr>
          <w:rFonts w:eastAsiaTheme="minorEastAsia"/>
          <w:bCs/>
          <w:spacing w:val="0"/>
          <w:sz w:val="24"/>
          <w:szCs w:val="24"/>
          <w:lang w:val="en-US" w:eastAsia="ja-JP"/>
        </w:rPr>
        <w:br w:type="page"/>
      </w:r>
    </w:p>
    <w:p w14:paraId="62EDDD01" w14:textId="77777777" w:rsidR="005B171F" w:rsidRDefault="005B171F" w:rsidP="00C733A3">
      <w:pPr>
        <w:spacing w:after="200"/>
        <w:rPr>
          <w:rFonts w:eastAsiaTheme="minorEastAsia"/>
          <w:bCs/>
          <w:spacing w:val="0"/>
          <w:sz w:val="24"/>
          <w:szCs w:val="24"/>
          <w:lang w:val="en-US" w:eastAsia="ja-JP"/>
        </w:rPr>
      </w:pPr>
    </w:p>
    <w:p w14:paraId="0396C377" w14:textId="24DD9019" w:rsidR="00C733A3" w:rsidRPr="00C733A3" w:rsidRDefault="00C733A3" w:rsidP="00C733A3">
      <w:pPr>
        <w:spacing w:after="200"/>
        <w:rPr>
          <w:rFonts w:eastAsiaTheme="minorEastAsia"/>
          <w:bCs/>
          <w:spacing w:val="0"/>
          <w:sz w:val="24"/>
          <w:szCs w:val="24"/>
          <w:lang w:val="en-US" w:eastAsia="ja-JP"/>
        </w:rPr>
      </w:pPr>
      <w:r w:rsidRPr="00C918CB">
        <w:rPr>
          <w:b/>
          <w:u w:val="single"/>
        </w:rPr>
        <w:t>Complete in Class:</w:t>
      </w:r>
    </w:p>
    <w:p w14:paraId="49D55E95" w14:textId="77777777" w:rsidR="00C733A3" w:rsidRDefault="00C733A3" w:rsidP="00C733A3">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32"/>
      </w:tblGrid>
      <w:tr w:rsidR="00C733A3" w14:paraId="679B93F4" w14:textId="77777777" w:rsidTr="008C6BFA">
        <w:tc>
          <w:tcPr>
            <w:tcW w:w="9848" w:type="dxa"/>
            <w:shd w:val="clear" w:color="auto" w:fill="D9D9D9" w:themeFill="background1" w:themeFillShade="D9"/>
          </w:tcPr>
          <w:p w14:paraId="199A565E" w14:textId="77777777" w:rsidR="00C733A3" w:rsidRDefault="00C733A3" w:rsidP="008C6BFA">
            <w:pPr>
              <w:rPr>
                <w:b/>
              </w:rPr>
            </w:pPr>
            <w:r w:rsidRPr="00AC7F08">
              <w:rPr>
                <w:b/>
              </w:rPr>
              <w:t>Plan the investigation</w:t>
            </w:r>
          </w:p>
          <w:p w14:paraId="50F01EA0" w14:textId="77777777" w:rsidR="00C733A3" w:rsidRPr="00AC7F08" w:rsidRDefault="00C733A3" w:rsidP="008C6BFA">
            <w:pPr>
              <w:rPr>
                <w:b/>
              </w:rPr>
            </w:pPr>
          </w:p>
          <w:p w14:paraId="26D3CF18" w14:textId="77777777" w:rsidR="00C733A3" w:rsidRDefault="00C733A3" w:rsidP="008C6BFA">
            <w:r>
              <w:t>Things to consider when planning your investigation:</w:t>
            </w:r>
          </w:p>
          <w:p w14:paraId="26BCA5EF" w14:textId="563582B9" w:rsidR="00C733A3" w:rsidRDefault="00C733A3" w:rsidP="008C6BFA">
            <w:pPr>
              <w:pStyle w:val="ListParagraph"/>
              <w:numPr>
                <w:ilvl w:val="0"/>
                <w:numId w:val="23"/>
              </w:numPr>
            </w:pPr>
            <w:r>
              <w:t xml:space="preserve">Research and provide background information on </w:t>
            </w:r>
            <w:r w:rsidR="00E906E5">
              <w:t xml:space="preserve">the </w:t>
            </w:r>
            <w:r w:rsidR="00A83173">
              <w:t xml:space="preserve">basic </w:t>
            </w:r>
            <w:r w:rsidR="009F7684">
              <w:t xml:space="preserve">spinal </w:t>
            </w:r>
            <w:r w:rsidR="00A83173">
              <w:t>reflex pathway</w:t>
            </w:r>
          </w:p>
          <w:p w14:paraId="2E368FFA" w14:textId="77777777" w:rsidR="00C733A3" w:rsidRDefault="00C733A3" w:rsidP="008C6BFA">
            <w:pPr>
              <w:pStyle w:val="ListParagraph"/>
              <w:numPr>
                <w:ilvl w:val="0"/>
                <w:numId w:val="23"/>
              </w:numPr>
            </w:pPr>
            <w:r>
              <w:t>Devise a hypothesis and choose dependent and independent variables for your investigation</w:t>
            </w:r>
          </w:p>
          <w:p w14:paraId="7E3E2E9A" w14:textId="77777777" w:rsidR="00C733A3" w:rsidRDefault="00C733A3" w:rsidP="008C6BFA">
            <w:pPr>
              <w:pStyle w:val="ListParagraph"/>
              <w:numPr>
                <w:ilvl w:val="0"/>
                <w:numId w:val="23"/>
              </w:numPr>
            </w:pPr>
            <w:r>
              <w:t>Identify variables to control</w:t>
            </w:r>
          </w:p>
          <w:p w14:paraId="328EC068" w14:textId="77777777" w:rsidR="00C733A3" w:rsidRDefault="00C733A3" w:rsidP="008C6BFA">
            <w:pPr>
              <w:pStyle w:val="ListParagraph"/>
              <w:numPr>
                <w:ilvl w:val="0"/>
                <w:numId w:val="23"/>
              </w:numPr>
            </w:pPr>
            <w:r>
              <w:t>Decide upon the appropriate sample size, trials and data collection methods</w:t>
            </w:r>
          </w:p>
          <w:p w14:paraId="2978365E" w14:textId="77777777" w:rsidR="00C733A3" w:rsidRDefault="00C733A3" w:rsidP="008C6BFA">
            <w:pPr>
              <w:pStyle w:val="ListParagraph"/>
              <w:numPr>
                <w:ilvl w:val="0"/>
                <w:numId w:val="23"/>
              </w:numPr>
            </w:pPr>
            <w:r>
              <w:t>Describe, in detail, the methodology you will use during your investigation</w:t>
            </w:r>
          </w:p>
          <w:p w14:paraId="03CA6CCC" w14:textId="77777777" w:rsidR="00C733A3" w:rsidRDefault="00C733A3" w:rsidP="008C6BFA">
            <w:pPr>
              <w:pStyle w:val="ListParagraph"/>
              <w:numPr>
                <w:ilvl w:val="0"/>
                <w:numId w:val="23"/>
              </w:numPr>
            </w:pPr>
            <w:r>
              <w:t>Decide upon the data recording method.</w:t>
            </w:r>
          </w:p>
          <w:p w14:paraId="07BC8DE1" w14:textId="77777777" w:rsidR="00C733A3" w:rsidRDefault="00C733A3" w:rsidP="008C6BFA">
            <w:pPr>
              <w:rPr>
                <w:b/>
              </w:rPr>
            </w:pPr>
          </w:p>
        </w:tc>
      </w:tr>
      <w:tr w:rsidR="00C733A3" w14:paraId="0F6EE01B" w14:textId="77777777" w:rsidTr="008C6BFA">
        <w:tc>
          <w:tcPr>
            <w:tcW w:w="9848" w:type="dxa"/>
            <w:shd w:val="clear" w:color="auto" w:fill="D9D9D9" w:themeFill="background1" w:themeFillShade="D9"/>
          </w:tcPr>
          <w:p w14:paraId="5687DFB7" w14:textId="77777777" w:rsidR="00C733A3" w:rsidRDefault="00C733A3" w:rsidP="008C6BFA">
            <w:pPr>
              <w:rPr>
                <w:b/>
              </w:rPr>
            </w:pPr>
            <w:r w:rsidRPr="00A26F34">
              <w:rPr>
                <w:b/>
              </w:rPr>
              <w:t xml:space="preserve">Conduct the investigation </w:t>
            </w:r>
          </w:p>
          <w:p w14:paraId="359E54C9" w14:textId="77777777" w:rsidR="00C733A3" w:rsidRPr="00A26F34" w:rsidRDefault="00C733A3" w:rsidP="008C6BFA">
            <w:pPr>
              <w:rPr>
                <w:b/>
              </w:rPr>
            </w:pPr>
          </w:p>
          <w:p w14:paraId="16276CAD" w14:textId="77777777" w:rsidR="00C733A3" w:rsidRDefault="00C733A3" w:rsidP="008C6BFA">
            <w:pPr>
              <w:pStyle w:val="ListParagraph"/>
              <w:numPr>
                <w:ilvl w:val="0"/>
                <w:numId w:val="27"/>
              </w:numPr>
            </w:pPr>
            <w:r w:rsidRPr="003F2C73">
              <w:t xml:space="preserve">Set up times and places for the measurements to be taken </w:t>
            </w:r>
          </w:p>
          <w:p w14:paraId="0180F188" w14:textId="77777777" w:rsidR="00C733A3" w:rsidRDefault="00C733A3" w:rsidP="008C6BFA">
            <w:pPr>
              <w:pStyle w:val="ListParagraph"/>
              <w:numPr>
                <w:ilvl w:val="0"/>
                <w:numId w:val="27"/>
              </w:numPr>
            </w:pPr>
            <w:r w:rsidRPr="003F2C73">
              <w:t xml:space="preserve">Carry out data collection from test subjects </w:t>
            </w:r>
          </w:p>
          <w:p w14:paraId="4ABEA93A" w14:textId="77777777" w:rsidR="00C733A3" w:rsidRPr="00AC7F08" w:rsidRDefault="00C733A3" w:rsidP="008C6BFA">
            <w:pPr>
              <w:rPr>
                <w:b/>
              </w:rPr>
            </w:pPr>
          </w:p>
        </w:tc>
      </w:tr>
    </w:tbl>
    <w:p w14:paraId="2B981612" w14:textId="77777777" w:rsidR="00C733A3" w:rsidRDefault="00C733A3" w:rsidP="00C733A3"/>
    <w:p w14:paraId="0493751A" w14:textId="77777777" w:rsidR="00C733A3" w:rsidRDefault="00C733A3" w:rsidP="00C733A3"/>
    <w:p w14:paraId="280021A4" w14:textId="77777777" w:rsidR="00C733A3" w:rsidRPr="00C918CB" w:rsidRDefault="00C733A3" w:rsidP="00C733A3">
      <w:pPr>
        <w:rPr>
          <w:b/>
          <w:u w:val="single"/>
        </w:rPr>
      </w:pPr>
      <w:r w:rsidRPr="00C918CB">
        <w:rPr>
          <w:b/>
          <w:u w:val="single"/>
        </w:rPr>
        <w:t>Complete at home:</w:t>
      </w:r>
    </w:p>
    <w:p w14:paraId="28175716" w14:textId="77777777" w:rsidR="00C733A3" w:rsidRDefault="00C733A3" w:rsidP="00C733A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32"/>
      </w:tblGrid>
      <w:tr w:rsidR="00C733A3" w14:paraId="16FF476E" w14:textId="77777777" w:rsidTr="008C6BFA">
        <w:tc>
          <w:tcPr>
            <w:tcW w:w="9848" w:type="dxa"/>
            <w:shd w:val="clear" w:color="auto" w:fill="D9D9D9" w:themeFill="background1" w:themeFillShade="D9"/>
          </w:tcPr>
          <w:p w14:paraId="2274BDE9" w14:textId="77777777" w:rsidR="00C733A3" w:rsidRPr="00A26F34" w:rsidRDefault="00C733A3" w:rsidP="008C6BFA">
            <w:pPr>
              <w:rPr>
                <w:b/>
              </w:rPr>
            </w:pPr>
            <w:r>
              <w:rPr>
                <w:b/>
              </w:rPr>
              <w:t>S</w:t>
            </w:r>
            <w:r w:rsidRPr="00A26F34">
              <w:rPr>
                <w:b/>
              </w:rPr>
              <w:t xml:space="preserve">cientific report </w:t>
            </w:r>
            <w:r>
              <w:rPr>
                <w:b/>
              </w:rPr>
              <w:t>write up</w:t>
            </w:r>
            <w:r w:rsidRPr="00A26F34">
              <w:rPr>
                <w:b/>
              </w:rPr>
              <w:tab/>
            </w:r>
            <w:r w:rsidRPr="00A26F34">
              <w:rPr>
                <w:b/>
              </w:rPr>
              <w:tab/>
            </w:r>
            <w:r w:rsidRPr="00A26F34">
              <w:rPr>
                <w:b/>
              </w:rPr>
              <w:tab/>
            </w:r>
            <w:r w:rsidRPr="00A26F34">
              <w:rPr>
                <w:b/>
              </w:rPr>
              <w:tab/>
            </w:r>
            <w:r w:rsidRPr="00A26F34">
              <w:rPr>
                <w:b/>
              </w:rPr>
              <w:tab/>
            </w:r>
            <w:r>
              <w:rPr>
                <w:b/>
              </w:rPr>
              <w:tab/>
            </w:r>
            <w:r w:rsidRPr="00A26F34">
              <w:rPr>
                <w:b/>
              </w:rPr>
              <w:t xml:space="preserve"> </w:t>
            </w:r>
          </w:p>
          <w:p w14:paraId="73A66217" w14:textId="77777777" w:rsidR="00C733A3" w:rsidRDefault="00C733A3" w:rsidP="008C6BFA"/>
          <w:p w14:paraId="510E1360" w14:textId="77777777" w:rsidR="00C733A3" w:rsidRDefault="00C733A3" w:rsidP="008C6BFA">
            <w:pPr>
              <w:pStyle w:val="ListParagraph"/>
              <w:numPr>
                <w:ilvl w:val="0"/>
                <w:numId w:val="28"/>
              </w:numPr>
            </w:pPr>
            <w:r>
              <w:t>Introduction</w:t>
            </w:r>
            <w:r w:rsidRPr="003F2C73">
              <w:t xml:space="preserve"> </w:t>
            </w:r>
          </w:p>
          <w:p w14:paraId="240A3001" w14:textId="77777777" w:rsidR="00C733A3" w:rsidRDefault="00C733A3" w:rsidP="008C6BFA">
            <w:pPr>
              <w:pStyle w:val="ListParagraph"/>
              <w:numPr>
                <w:ilvl w:val="0"/>
                <w:numId w:val="28"/>
              </w:numPr>
            </w:pPr>
            <w:r>
              <w:t>Background research</w:t>
            </w:r>
          </w:p>
          <w:p w14:paraId="7BD72DB1" w14:textId="0900E640" w:rsidR="005B171F" w:rsidRDefault="005B171F" w:rsidP="008C6BFA">
            <w:pPr>
              <w:pStyle w:val="ListParagraph"/>
              <w:numPr>
                <w:ilvl w:val="0"/>
                <w:numId w:val="28"/>
              </w:numPr>
            </w:pPr>
            <w:r>
              <w:t>Aim</w:t>
            </w:r>
          </w:p>
          <w:p w14:paraId="35E05FF2" w14:textId="77777777" w:rsidR="00C733A3" w:rsidRDefault="00C733A3" w:rsidP="008C6BFA">
            <w:pPr>
              <w:pStyle w:val="ListParagraph"/>
              <w:numPr>
                <w:ilvl w:val="0"/>
                <w:numId w:val="28"/>
              </w:numPr>
            </w:pPr>
            <w:r>
              <w:t>Hypothesis</w:t>
            </w:r>
            <w:r w:rsidRPr="003F2C73">
              <w:t xml:space="preserve"> </w:t>
            </w:r>
          </w:p>
          <w:p w14:paraId="7BCD889F" w14:textId="77777777" w:rsidR="00C733A3" w:rsidRPr="00307F00" w:rsidRDefault="00C733A3" w:rsidP="008C6BFA">
            <w:pPr>
              <w:pStyle w:val="ListParagraph"/>
              <w:numPr>
                <w:ilvl w:val="0"/>
                <w:numId w:val="28"/>
              </w:numPr>
            </w:pPr>
            <w:r>
              <w:t>Variables</w:t>
            </w:r>
            <w:r w:rsidRPr="003F2C73">
              <w:t xml:space="preserve"> </w:t>
            </w:r>
          </w:p>
        </w:tc>
      </w:tr>
      <w:tr w:rsidR="00C733A3" w14:paraId="2A968A16" w14:textId="77777777" w:rsidTr="008C6BFA">
        <w:trPr>
          <w:trHeight w:val="1489"/>
        </w:trPr>
        <w:tc>
          <w:tcPr>
            <w:tcW w:w="9848" w:type="dxa"/>
            <w:shd w:val="clear" w:color="auto" w:fill="D9D9D9" w:themeFill="background1" w:themeFillShade="D9"/>
          </w:tcPr>
          <w:p w14:paraId="5A64109D" w14:textId="77777777" w:rsidR="00C733A3" w:rsidRPr="00307F00" w:rsidRDefault="00C733A3" w:rsidP="008C6BFA">
            <w:pPr>
              <w:rPr>
                <w:b/>
              </w:rPr>
            </w:pPr>
          </w:p>
          <w:p w14:paraId="43C80EA4" w14:textId="7C591B32" w:rsidR="005B171F" w:rsidRDefault="005B171F" w:rsidP="005B171F">
            <w:pPr>
              <w:pStyle w:val="ListParagraph"/>
              <w:numPr>
                <w:ilvl w:val="0"/>
                <w:numId w:val="30"/>
              </w:numPr>
            </w:pPr>
            <w:r>
              <w:t>Method</w:t>
            </w:r>
            <w:r w:rsidRPr="003F2C73">
              <w:t xml:space="preserve"> </w:t>
            </w:r>
          </w:p>
          <w:p w14:paraId="4BDE4614" w14:textId="01753C83" w:rsidR="00C733A3" w:rsidRDefault="00C733A3" w:rsidP="008C6BFA">
            <w:pPr>
              <w:pStyle w:val="ListParagraph"/>
              <w:numPr>
                <w:ilvl w:val="0"/>
                <w:numId w:val="30"/>
              </w:numPr>
            </w:pPr>
            <w:r>
              <w:t>Materials</w:t>
            </w:r>
            <w:r w:rsidRPr="003F2C73">
              <w:t xml:space="preserve"> </w:t>
            </w:r>
            <w:r w:rsidR="005B171F">
              <w:br/>
            </w:r>
          </w:p>
          <w:p w14:paraId="0C23CA70" w14:textId="2753BF2E" w:rsidR="005B171F" w:rsidRDefault="005B171F" w:rsidP="005B171F">
            <w:pPr>
              <w:pStyle w:val="ListParagraph"/>
              <w:numPr>
                <w:ilvl w:val="0"/>
                <w:numId w:val="30"/>
              </w:numPr>
            </w:pPr>
            <w:r>
              <w:t>Results</w:t>
            </w:r>
          </w:p>
          <w:p w14:paraId="55AFD95B" w14:textId="77777777" w:rsidR="00C733A3" w:rsidRDefault="00C733A3" w:rsidP="008C6BFA"/>
          <w:p w14:paraId="099F1E12" w14:textId="7A7E10C8" w:rsidR="005B171F" w:rsidRPr="005B171F" w:rsidRDefault="005B171F" w:rsidP="008C6BFA">
            <w:pPr>
              <w:rPr>
                <w:b/>
              </w:rPr>
            </w:pPr>
            <w:r w:rsidRPr="005B171F">
              <w:rPr>
                <w:b/>
              </w:rPr>
              <w:t xml:space="preserve">The following sections will be marked: </w:t>
            </w:r>
            <w:r>
              <w:rPr>
                <w:b/>
              </w:rPr>
              <w:t xml:space="preserve">                                                                         </w:t>
            </w:r>
            <w:r w:rsidRPr="005B171F">
              <w:rPr>
                <w:b/>
              </w:rPr>
              <w:t>(10 marks)</w:t>
            </w:r>
          </w:p>
          <w:p w14:paraId="5E06853D" w14:textId="5156C749" w:rsidR="005B171F" w:rsidRDefault="005B171F" w:rsidP="005144AB">
            <w:pPr>
              <w:pStyle w:val="ListParagraph"/>
              <w:numPr>
                <w:ilvl w:val="0"/>
                <w:numId w:val="30"/>
              </w:numPr>
            </w:pPr>
            <w:r>
              <w:t>Discussion</w:t>
            </w:r>
            <w:r w:rsidR="005144AB">
              <w:t xml:space="preserve"> (including r</w:t>
            </w:r>
            <w:r>
              <w:t>eliability and validity</w:t>
            </w:r>
            <w:r w:rsidR="005144AB">
              <w:t>)</w:t>
            </w:r>
            <w:r w:rsidR="00A83173">
              <w:br/>
            </w:r>
          </w:p>
          <w:p w14:paraId="108C39D6" w14:textId="77777777" w:rsidR="00C733A3" w:rsidRPr="003F2C73" w:rsidRDefault="00C733A3" w:rsidP="008C6BFA">
            <w:pPr>
              <w:pStyle w:val="ListParagraph"/>
              <w:numPr>
                <w:ilvl w:val="0"/>
                <w:numId w:val="30"/>
              </w:numPr>
            </w:pPr>
            <w:r>
              <w:t>Conclusion</w:t>
            </w:r>
          </w:p>
          <w:p w14:paraId="6E937904" w14:textId="77777777" w:rsidR="00C733A3" w:rsidRPr="00A26F34" w:rsidRDefault="00C733A3" w:rsidP="008C6BFA">
            <w:pPr>
              <w:rPr>
                <w:b/>
              </w:rPr>
            </w:pPr>
          </w:p>
        </w:tc>
      </w:tr>
    </w:tbl>
    <w:p w14:paraId="433CE1D7" w14:textId="77777777" w:rsidR="005B171F" w:rsidRDefault="005B171F" w:rsidP="00C733A3">
      <w:pPr>
        <w:rPr>
          <w:b/>
        </w:rPr>
      </w:pPr>
    </w:p>
    <w:p w14:paraId="21714A01" w14:textId="77777777" w:rsidR="00024D28" w:rsidRDefault="00024D28" w:rsidP="00C733A3">
      <w:pPr>
        <w:rPr>
          <w:b/>
        </w:rPr>
      </w:pPr>
    </w:p>
    <w:p w14:paraId="42FA8D9B" w14:textId="77777777" w:rsidR="00C733A3" w:rsidRPr="009820A0" w:rsidRDefault="00C733A3" w:rsidP="00C733A3">
      <w:pPr>
        <w:rPr>
          <w:b/>
          <w:u w:val="single"/>
        </w:rPr>
      </w:pPr>
      <w:r w:rsidRPr="009820A0">
        <w:rPr>
          <w:b/>
          <w:u w:val="single"/>
        </w:rPr>
        <w:t>Complete under test conditions:</w:t>
      </w:r>
    </w:p>
    <w:p w14:paraId="4743BB1B" w14:textId="5A3756D8" w:rsidR="0044502B" w:rsidRDefault="0044502B" w:rsidP="00C733A3"/>
    <w:p w14:paraId="67CD881A" w14:textId="77777777" w:rsidR="007522B0" w:rsidRDefault="007522B0" w:rsidP="007522B0">
      <w:r>
        <w:t>Complete validation based on second hand data (</w:t>
      </w:r>
      <w:r w:rsidRPr="00A83173">
        <w:rPr>
          <w:b/>
        </w:rPr>
        <w:t>no notes</w:t>
      </w:r>
      <w:r>
        <w:t xml:space="preserve"> are permitted).</w:t>
      </w:r>
    </w:p>
    <w:p w14:paraId="7792DC15" w14:textId="77777777" w:rsidR="00024D28" w:rsidRDefault="00024D28" w:rsidP="007522B0"/>
    <w:p w14:paraId="4426D976" w14:textId="51D961AE" w:rsidR="00024D28" w:rsidRPr="00024D28" w:rsidRDefault="00024D28" w:rsidP="00024D28">
      <w:r w:rsidRPr="00024D28">
        <w:t xml:space="preserve">NOTE: </w:t>
      </w:r>
      <w:r w:rsidRPr="00A83173">
        <w:rPr>
          <w:b/>
        </w:rPr>
        <w:t>completed</w:t>
      </w:r>
      <w:r w:rsidRPr="00024D28">
        <w:t xml:space="preserve"> </w:t>
      </w:r>
      <w:r w:rsidRPr="00A83173">
        <w:rPr>
          <w:b/>
        </w:rPr>
        <w:t>scientific report</w:t>
      </w:r>
      <w:r w:rsidRPr="00024D28">
        <w:t xml:space="preserve"> is expected to be handed in</w:t>
      </w:r>
      <w:r>
        <w:t xml:space="preserve"> on the day of the validation (not just the marked sections).</w:t>
      </w:r>
    </w:p>
    <w:p w14:paraId="5811F668" w14:textId="77777777" w:rsidR="00024D28" w:rsidRPr="00307F00" w:rsidRDefault="00024D28" w:rsidP="007522B0"/>
    <w:p w14:paraId="42A5062C" w14:textId="37D7AB25" w:rsidR="004E2E4D" w:rsidRPr="00C733A3" w:rsidRDefault="004E2E4D" w:rsidP="007522B0"/>
    <w:sectPr w:rsidR="004E2E4D" w:rsidRPr="00C733A3" w:rsidSect="00313695">
      <w:pgSz w:w="11900" w:h="16840"/>
      <w:pgMar w:top="426" w:right="1134" w:bottom="28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Franklin Gothic Book">
    <w:panose1 w:val="020B0503020102020204"/>
    <w:charset w:val="00"/>
    <w:family w:val="auto"/>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1F1A8C0E"/>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DB7065"/>
    <w:multiLevelType w:val="hybridMultilevel"/>
    <w:tmpl w:val="3E547A4A"/>
    <w:lvl w:ilvl="0" w:tplc="04090001">
      <w:start w:val="1"/>
      <w:numFmt w:val="bullet"/>
      <w:lvlText w:val=""/>
      <w:lvlJc w:val="left"/>
      <w:pPr>
        <w:ind w:left="394" w:hanging="360"/>
      </w:pPr>
      <w:rPr>
        <w:rFonts w:ascii="Symbol" w:hAnsi="Symbo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
    <w:nsid w:val="09DB53DE"/>
    <w:multiLevelType w:val="hybridMultilevel"/>
    <w:tmpl w:val="AB9E5662"/>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E341F99"/>
    <w:multiLevelType w:val="hybridMultilevel"/>
    <w:tmpl w:val="DD721C98"/>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29104E5"/>
    <w:multiLevelType w:val="hybridMultilevel"/>
    <w:tmpl w:val="D7080CF8"/>
    <w:lvl w:ilvl="0" w:tplc="5FE8AE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9D1AE5"/>
    <w:multiLevelType w:val="hybridMultilevel"/>
    <w:tmpl w:val="E356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FA6044"/>
    <w:multiLevelType w:val="hybridMultilevel"/>
    <w:tmpl w:val="9EFCA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3D4128"/>
    <w:multiLevelType w:val="hybridMultilevel"/>
    <w:tmpl w:val="49107DDC"/>
    <w:lvl w:ilvl="0" w:tplc="5FE8AE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23BE5"/>
    <w:multiLevelType w:val="hybridMultilevel"/>
    <w:tmpl w:val="0ECE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F22AA"/>
    <w:multiLevelType w:val="hybridMultilevel"/>
    <w:tmpl w:val="F75E7850"/>
    <w:lvl w:ilvl="0" w:tplc="75A6C230">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21D406F8"/>
    <w:multiLevelType w:val="hybridMultilevel"/>
    <w:tmpl w:val="2118E82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F7720C9"/>
    <w:multiLevelType w:val="hybridMultilevel"/>
    <w:tmpl w:val="33DCF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F7A1100"/>
    <w:multiLevelType w:val="hybridMultilevel"/>
    <w:tmpl w:val="B462B7E8"/>
    <w:lvl w:ilvl="0" w:tplc="FB663108">
      <w:start w:val="1"/>
      <w:numFmt w:val="bullet"/>
      <w:lvlText w:val=""/>
      <w:lvlJc w:val="left"/>
      <w:pPr>
        <w:tabs>
          <w:tab w:val="num" w:pos="113"/>
        </w:tabs>
        <w:ind w:left="113" w:hanging="113"/>
      </w:pPr>
      <w:rPr>
        <w:rFonts w:ascii="Symbol" w:hAnsi="Symbol" w:hint="default"/>
        <w:color w:val="auto"/>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5">
    <w:nsid w:val="36C90723"/>
    <w:multiLevelType w:val="hybridMultilevel"/>
    <w:tmpl w:val="009EFED0"/>
    <w:lvl w:ilvl="0" w:tplc="2B48C658">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73E75BA"/>
    <w:multiLevelType w:val="hybridMultilevel"/>
    <w:tmpl w:val="4B16F7B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D2E4B68"/>
    <w:multiLevelType w:val="hybridMultilevel"/>
    <w:tmpl w:val="0EDEC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D13169"/>
    <w:multiLevelType w:val="hybridMultilevel"/>
    <w:tmpl w:val="74D4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B4F95"/>
    <w:multiLevelType w:val="hybridMultilevel"/>
    <w:tmpl w:val="97B0CCAA"/>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nsid w:val="520E3843"/>
    <w:multiLevelType w:val="hybridMultilevel"/>
    <w:tmpl w:val="59046284"/>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546919BC"/>
    <w:multiLevelType w:val="hybridMultilevel"/>
    <w:tmpl w:val="D8F6D47E"/>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5F697E91"/>
    <w:multiLevelType w:val="hybridMultilevel"/>
    <w:tmpl w:val="979A7816"/>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23">
    <w:nsid w:val="62924C48"/>
    <w:multiLevelType w:val="hybridMultilevel"/>
    <w:tmpl w:val="6AF81DDE"/>
    <w:lvl w:ilvl="0" w:tplc="0C090001">
      <w:start w:val="1"/>
      <w:numFmt w:val="bullet"/>
      <w:lvlText w:val=""/>
      <w:lvlJc w:val="left"/>
      <w:pPr>
        <w:ind w:left="1569" w:hanging="360"/>
      </w:pPr>
      <w:rPr>
        <w:rFonts w:ascii="Symbol" w:hAnsi="Symbol" w:hint="default"/>
      </w:rPr>
    </w:lvl>
    <w:lvl w:ilvl="1" w:tplc="0C090003" w:tentative="1">
      <w:start w:val="1"/>
      <w:numFmt w:val="bullet"/>
      <w:lvlText w:val="o"/>
      <w:lvlJc w:val="left"/>
      <w:pPr>
        <w:ind w:left="2289" w:hanging="360"/>
      </w:pPr>
      <w:rPr>
        <w:rFonts w:ascii="Courier New" w:hAnsi="Courier New" w:hint="default"/>
      </w:rPr>
    </w:lvl>
    <w:lvl w:ilvl="2" w:tplc="0C090005" w:tentative="1">
      <w:start w:val="1"/>
      <w:numFmt w:val="bullet"/>
      <w:lvlText w:val=""/>
      <w:lvlJc w:val="left"/>
      <w:pPr>
        <w:ind w:left="3009" w:hanging="360"/>
      </w:pPr>
      <w:rPr>
        <w:rFonts w:ascii="Wingdings" w:hAnsi="Wingdings" w:hint="default"/>
      </w:rPr>
    </w:lvl>
    <w:lvl w:ilvl="3" w:tplc="0C090001" w:tentative="1">
      <w:start w:val="1"/>
      <w:numFmt w:val="bullet"/>
      <w:lvlText w:val=""/>
      <w:lvlJc w:val="left"/>
      <w:pPr>
        <w:ind w:left="3729" w:hanging="360"/>
      </w:pPr>
      <w:rPr>
        <w:rFonts w:ascii="Symbol" w:hAnsi="Symbol" w:hint="default"/>
      </w:rPr>
    </w:lvl>
    <w:lvl w:ilvl="4" w:tplc="0C090003" w:tentative="1">
      <w:start w:val="1"/>
      <w:numFmt w:val="bullet"/>
      <w:lvlText w:val="o"/>
      <w:lvlJc w:val="left"/>
      <w:pPr>
        <w:ind w:left="4449" w:hanging="360"/>
      </w:pPr>
      <w:rPr>
        <w:rFonts w:ascii="Courier New" w:hAnsi="Courier New" w:hint="default"/>
      </w:rPr>
    </w:lvl>
    <w:lvl w:ilvl="5" w:tplc="0C090005" w:tentative="1">
      <w:start w:val="1"/>
      <w:numFmt w:val="bullet"/>
      <w:lvlText w:val=""/>
      <w:lvlJc w:val="left"/>
      <w:pPr>
        <w:ind w:left="5169" w:hanging="360"/>
      </w:pPr>
      <w:rPr>
        <w:rFonts w:ascii="Wingdings" w:hAnsi="Wingdings" w:hint="default"/>
      </w:rPr>
    </w:lvl>
    <w:lvl w:ilvl="6" w:tplc="0C090001" w:tentative="1">
      <w:start w:val="1"/>
      <w:numFmt w:val="bullet"/>
      <w:lvlText w:val=""/>
      <w:lvlJc w:val="left"/>
      <w:pPr>
        <w:ind w:left="5889" w:hanging="360"/>
      </w:pPr>
      <w:rPr>
        <w:rFonts w:ascii="Symbol" w:hAnsi="Symbol" w:hint="default"/>
      </w:rPr>
    </w:lvl>
    <w:lvl w:ilvl="7" w:tplc="0C090003" w:tentative="1">
      <w:start w:val="1"/>
      <w:numFmt w:val="bullet"/>
      <w:lvlText w:val="o"/>
      <w:lvlJc w:val="left"/>
      <w:pPr>
        <w:ind w:left="6609" w:hanging="360"/>
      </w:pPr>
      <w:rPr>
        <w:rFonts w:ascii="Courier New" w:hAnsi="Courier New" w:hint="default"/>
      </w:rPr>
    </w:lvl>
    <w:lvl w:ilvl="8" w:tplc="0C090005" w:tentative="1">
      <w:start w:val="1"/>
      <w:numFmt w:val="bullet"/>
      <w:lvlText w:val=""/>
      <w:lvlJc w:val="left"/>
      <w:pPr>
        <w:ind w:left="7329" w:hanging="360"/>
      </w:pPr>
      <w:rPr>
        <w:rFonts w:ascii="Wingdings" w:hAnsi="Wingdings" w:hint="default"/>
      </w:rPr>
    </w:lvl>
  </w:abstractNum>
  <w:abstractNum w:abstractNumId="24">
    <w:nsid w:val="64CF2F4A"/>
    <w:multiLevelType w:val="hybridMultilevel"/>
    <w:tmpl w:val="CD66494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7D349FE"/>
    <w:multiLevelType w:val="hybridMultilevel"/>
    <w:tmpl w:val="AEA0D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32A657F"/>
    <w:multiLevelType w:val="hybridMultilevel"/>
    <w:tmpl w:val="EDDA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5D19F2"/>
    <w:multiLevelType w:val="hybridMultilevel"/>
    <w:tmpl w:val="8D24459A"/>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A3C2312"/>
    <w:multiLevelType w:val="hybridMultilevel"/>
    <w:tmpl w:val="79E2386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B734927"/>
    <w:multiLevelType w:val="hybridMultilevel"/>
    <w:tmpl w:val="2A1E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D8479A5"/>
    <w:multiLevelType w:val="hybridMultilevel"/>
    <w:tmpl w:val="C8E6DA70"/>
    <w:lvl w:ilvl="0" w:tplc="2B48C658">
      <w:start w:val="1"/>
      <w:numFmt w:val="bullet"/>
      <w:lvlText w:val=""/>
      <w:lvlJc w:val="left"/>
      <w:pPr>
        <w:tabs>
          <w:tab w:val="num" w:pos="284"/>
        </w:tabs>
        <w:ind w:left="284" w:hanging="284"/>
      </w:pPr>
      <w:rPr>
        <w:rFonts w:ascii="Symbol" w:hAnsi="Symbol" w:hint="default"/>
        <w:color w:val="auto"/>
        <w:sz w:val="18"/>
        <w:szCs w:val="18"/>
      </w:rPr>
    </w:lvl>
    <w:lvl w:ilvl="1" w:tplc="75A6C230">
      <w:start w:val="1"/>
      <w:numFmt w:val="bullet"/>
      <w:lvlText w:val=""/>
      <w:lvlJc w:val="left"/>
      <w:pPr>
        <w:tabs>
          <w:tab w:val="num" w:pos="284"/>
        </w:tabs>
        <w:ind w:left="284" w:hanging="284"/>
      </w:pPr>
      <w:rPr>
        <w:rFonts w:ascii="Symbol" w:hAnsi="Symbol" w:hint="default"/>
        <w:color w:val="auto"/>
        <w:sz w:val="18"/>
        <w:szCs w:val="18"/>
      </w:rPr>
    </w:lvl>
    <w:lvl w:ilvl="2" w:tplc="0C090005" w:tentative="1">
      <w:start w:val="1"/>
      <w:numFmt w:val="bullet"/>
      <w:lvlText w:val=""/>
      <w:lvlJc w:val="left"/>
      <w:pPr>
        <w:tabs>
          <w:tab w:val="num" w:pos="1650"/>
        </w:tabs>
        <w:ind w:left="1650" w:hanging="360"/>
      </w:pPr>
      <w:rPr>
        <w:rFonts w:ascii="Wingdings" w:hAnsi="Wingdings" w:hint="default"/>
      </w:rPr>
    </w:lvl>
    <w:lvl w:ilvl="3" w:tplc="0C090001" w:tentative="1">
      <w:start w:val="1"/>
      <w:numFmt w:val="bullet"/>
      <w:lvlText w:val=""/>
      <w:lvlJc w:val="left"/>
      <w:pPr>
        <w:tabs>
          <w:tab w:val="num" w:pos="2370"/>
        </w:tabs>
        <w:ind w:left="2370" w:hanging="360"/>
      </w:pPr>
      <w:rPr>
        <w:rFonts w:ascii="Symbol" w:hAnsi="Symbol" w:hint="default"/>
      </w:rPr>
    </w:lvl>
    <w:lvl w:ilvl="4" w:tplc="0C090003" w:tentative="1">
      <w:start w:val="1"/>
      <w:numFmt w:val="bullet"/>
      <w:lvlText w:val="o"/>
      <w:lvlJc w:val="left"/>
      <w:pPr>
        <w:tabs>
          <w:tab w:val="num" w:pos="3090"/>
        </w:tabs>
        <w:ind w:left="3090" w:hanging="360"/>
      </w:pPr>
      <w:rPr>
        <w:rFonts w:ascii="Courier New" w:hAnsi="Courier New" w:cs="Courier New" w:hint="default"/>
      </w:rPr>
    </w:lvl>
    <w:lvl w:ilvl="5" w:tplc="0C090005" w:tentative="1">
      <w:start w:val="1"/>
      <w:numFmt w:val="bullet"/>
      <w:lvlText w:val=""/>
      <w:lvlJc w:val="left"/>
      <w:pPr>
        <w:tabs>
          <w:tab w:val="num" w:pos="3810"/>
        </w:tabs>
        <w:ind w:left="3810" w:hanging="360"/>
      </w:pPr>
      <w:rPr>
        <w:rFonts w:ascii="Wingdings" w:hAnsi="Wingdings" w:hint="default"/>
      </w:rPr>
    </w:lvl>
    <w:lvl w:ilvl="6" w:tplc="0C090001" w:tentative="1">
      <w:start w:val="1"/>
      <w:numFmt w:val="bullet"/>
      <w:lvlText w:val=""/>
      <w:lvlJc w:val="left"/>
      <w:pPr>
        <w:tabs>
          <w:tab w:val="num" w:pos="4530"/>
        </w:tabs>
        <w:ind w:left="4530" w:hanging="360"/>
      </w:pPr>
      <w:rPr>
        <w:rFonts w:ascii="Symbol" w:hAnsi="Symbol" w:hint="default"/>
      </w:rPr>
    </w:lvl>
    <w:lvl w:ilvl="7" w:tplc="0C090003" w:tentative="1">
      <w:start w:val="1"/>
      <w:numFmt w:val="bullet"/>
      <w:lvlText w:val="o"/>
      <w:lvlJc w:val="left"/>
      <w:pPr>
        <w:tabs>
          <w:tab w:val="num" w:pos="5250"/>
        </w:tabs>
        <w:ind w:left="5250" w:hanging="360"/>
      </w:pPr>
      <w:rPr>
        <w:rFonts w:ascii="Courier New" w:hAnsi="Courier New" w:cs="Courier New" w:hint="default"/>
      </w:rPr>
    </w:lvl>
    <w:lvl w:ilvl="8" w:tplc="0C090005" w:tentative="1">
      <w:start w:val="1"/>
      <w:numFmt w:val="bullet"/>
      <w:lvlText w:val=""/>
      <w:lvlJc w:val="left"/>
      <w:pPr>
        <w:tabs>
          <w:tab w:val="num" w:pos="5970"/>
        </w:tabs>
        <w:ind w:left="5970" w:hanging="360"/>
      </w:pPr>
      <w:rPr>
        <w:rFonts w:ascii="Wingdings" w:hAnsi="Wingdings" w:hint="default"/>
      </w:rPr>
    </w:lvl>
  </w:abstractNum>
  <w:abstractNum w:abstractNumId="31">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nsid w:val="7F39770D"/>
    <w:multiLevelType w:val="hybridMultilevel"/>
    <w:tmpl w:val="1A8EFA10"/>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26"/>
  </w:num>
  <w:num w:numId="3">
    <w:abstractNumId w:val="30"/>
  </w:num>
  <w:num w:numId="4">
    <w:abstractNumId w:val="11"/>
  </w:num>
  <w:num w:numId="5">
    <w:abstractNumId w:val="15"/>
  </w:num>
  <w:num w:numId="6">
    <w:abstractNumId w:val="7"/>
  </w:num>
  <w:num w:numId="7">
    <w:abstractNumId w:val="17"/>
  </w:num>
  <w:num w:numId="8">
    <w:abstractNumId w:val="10"/>
  </w:num>
  <w:num w:numId="9">
    <w:abstractNumId w:val="31"/>
  </w:num>
  <w:num w:numId="10">
    <w:abstractNumId w:val="14"/>
  </w:num>
  <w:num w:numId="11">
    <w:abstractNumId w:val="9"/>
  </w:num>
  <w:num w:numId="12">
    <w:abstractNumId w:val="6"/>
  </w:num>
  <w:num w:numId="13">
    <w:abstractNumId w:val="1"/>
  </w:num>
  <w:num w:numId="14">
    <w:abstractNumId w:val="23"/>
  </w:num>
  <w:num w:numId="15">
    <w:abstractNumId w:val="0"/>
  </w:num>
  <w:num w:numId="16">
    <w:abstractNumId w:val="13"/>
  </w:num>
  <w:num w:numId="17">
    <w:abstractNumId w:val="22"/>
  </w:num>
  <w:num w:numId="18">
    <w:abstractNumId w:val="8"/>
  </w:num>
  <w:num w:numId="19">
    <w:abstractNumId w:val="3"/>
  </w:num>
  <w:num w:numId="20">
    <w:abstractNumId w:val="29"/>
  </w:num>
  <w:num w:numId="21">
    <w:abstractNumId w:val="18"/>
  </w:num>
  <w:num w:numId="22">
    <w:abstractNumId w:val="25"/>
  </w:num>
  <w:num w:numId="23">
    <w:abstractNumId w:val="5"/>
  </w:num>
  <w:num w:numId="24">
    <w:abstractNumId w:val="24"/>
  </w:num>
  <w:num w:numId="25">
    <w:abstractNumId w:val="16"/>
  </w:num>
  <w:num w:numId="26">
    <w:abstractNumId w:val="4"/>
  </w:num>
  <w:num w:numId="27">
    <w:abstractNumId w:val="21"/>
  </w:num>
  <w:num w:numId="28">
    <w:abstractNumId w:val="20"/>
  </w:num>
  <w:num w:numId="29">
    <w:abstractNumId w:val="27"/>
  </w:num>
  <w:num w:numId="30">
    <w:abstractNumId w:val="32"/>
  </w:num>
  <w:num w:numId="31">
    <w:abstractNumId w:val="28"/>
  </w:num>
  <w:num w:numId="32">
    <w:abstractNumId w:val="1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27"/>
    <w:rsid w:val="00004B27"/>
    <w:rsid w:val="000100BA"/>
    <w:rsid w:val="000225DE"/>
    <w:rsid w:val="00024D28"/>
    <w:rsid w:val="00056562"/>
    <w:rsid w:val="00057455"/>
    <w:rsid w:val="0008098B"/>
    <w:rsid w:val="000C6F0B"/>
    <w:rsid w:val="00102118"/>
    <w:rsid w:val="00143281"/>
    <w:rsid w:val="00173052"/>
    <w:rsid w:val="00173C96"/>
    <w:rsid w:val="001B0B75"/>
    <w:rsid w:val="002009E2"/>
    <w:rsid w:val="002042F6"/>
    <w:rsid w:val="002C0DA3"/>
    <w:rsid w:val="002F1897"/>
    <w:rsid w:val="00313695"/>
    <w:rsid w:val="003348FF"/>
    <w:rsid w:val="0035527F"/>
    <w:rsid w:val="003848BA"/>
    <w:rsid w:val="00385213"/>
    <w:rsid w:val="00393742"/>
    <w:rsid w:val="003B0E20"/>
    <w:rsid w:val="003C20C0"/>
    <w:rsid w:val="003D6C00"/>
    <w:rsid w:val="00415352"/>
    <w:rsid w:val="00444712"/>
    <w:rsid w:val="0044502B"/>
    <w:rsid w:val="004B204C"/>
    <w:rsid w:val="004E2E4D"/>
    <w:rsid w:val="004E60B0"/>
    <w:rsid w:val="004F5D15"/>
    <w:rsid w:val="004F6432"/>
    <w:rsid w:val="005144AB"/>
    <w:rsid w:val="005B171F"/>
    <w:rsid w:val="005B4CFD"/>
    <w:rsid w:val="0060192F"/>
    <w:rsid w:val="00611C1E"/>
    <w:rsid w:val="0063657A"/>
    <w:rsid w:val="00673D08"/>
    <w:rsid w:val="006C42CB"/>
    <w:rsid w:val="006D636C"/>
    <w:rsid w:val="006E2BB9"/>
    <w:rsid w:val="00713A64"/>
    <w:rsid w:val="00732F9C"/>
    <w:rsid w:val="007522B0"/>
    <w:rsid w:val="0079512C"/>
    <w:rsid w:val="008057C1"/>
    <w:rsid w:val="00821B4D"/>
    <w:rsid w:val="008B6EF7"/>
    <w:rsid w:val="008E12E5"/>
    <w:rsid w:val="009217B0"/>
    <w:rsid w:val="009820A0"/>
    <w:rsid w:val="009A122F"/>
    <w:rsid w:val="009F7684"/>
    <w:rsid w:val="00A03F95"/>
    <w:rsid w:val="00A2371F"/>
    <w:rsid w:val="00A26F34"/>
    <w:rsid w:val="00A27F80"/>
    <w:rsid w:val="00A55926"/>
    <w:rsid w:val="00A60E1D"/>
    <w:rsid w:val="00A63D4B"/>
    <w:rsid w:val="00A83173"/>
    <w:rsid w:val="00AA1033"/>
    <w:rsid w:val="00AA29A6"/>
    <w:rsid w:val="00AA7CA6"/>
    <w:rsid w:val="00AC7F08"/>
    <w:rsid w:val="00AD7E71"/>
    <w:rsid w:val="00AE12C0"/>
    <w:rsid w:val="00B45429"/>
    <w:rsid w:val="00B85DEA"/>
    <w:rsid w:val="00BB17B4"/>
    <w:rsid w:val="00C325B8"/>
    <w:rsid w:val="00C519F7"/>
    <w:rsid w:val="00C7030E"/>
    <w:rsid w:val="00C733A3"/>
    <w:rsid w:val="00C754D7"/>
    <w:rsid w:val="00C7611D"/>
    <w:rsid w:val="00C84EE9"/>
    <w:rsid w:val="00C918CB"/>
    <w:rsid w:val="00CB2CCD"/>
    <w:rsid w:val="00CF0A27"/>
    <w:rsid w:val="00CF7F45"/>
    <w:rsid w:val="00D5455D"/>
    <w:rsid w:val="00D64CC0"/>
    <w:rsid w:val="00D83C8D"/>
    <w:rsid w:val="00D83EB4"/>
    <w:rsid w:val="00DB224D"/>
    <w:rsid w:val="00E21A71"/>
    <w:rsid w:val="00E4765C"/>
    <w:rsid w:val="00E5649A"/>
    <w:rsid w:val="00E906E5"/>
    <w:rsid w:val="00E96F64"/>
    <w:rsid w:val="00F157D7"/>
    <w:rsid w:val="00F6685F"/>
    <w:rsid w:val="00FB449C"/>
    <w:rsid w:val="00FB7D33"/>
    <w:rsid w:val="00FE58CB"/>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03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0A27"/>
    <w:pPr>
      <w:spacing w:after="0"/>
    </w:pPr>
    <w:rPr>
      <w:rFonts w:ascii="Arial" w:eastAsia="Times New Roman" w:hAnsi="Arial" w:cs="Arial"/>
      <w:spacing w:val="-2"/>
      <w:sz w:val="22"/>
      <w:szCs w:val="22"/>
      <w:lang w:val="en-AU" w:eastAsia="en-AU"/>
    </w:rPr>
  </w:style>
  <w:style w:type="paragraph" w:styleId="Heading1">
    <w:name w:val="heading 1"/>
    <w:basedOn w:val="Normal"/>
    <w:next w:val="Normal"/>
    <w:link w:val="Heading1Char"/>
    <w:uiPriority w:val="9"/>
    <w:qFormat/>
    <w:rsid w:val="0044502B"/>
    <w:pPr>
      <w:spacing w:before="120" w:after="120" w:line="276" w:lineRule="auto"/>
      <w:outlineLvl w:val="0"/>
    </w:pPr>
    <w:rPr>
      <w:rFonts w:ascii="Franklin Gothic Book" w:eastAsia="MS Mincho" w:hAnsi="Franklin Gothic Book" w:cs="Calibri"/>
      <w:color w:val="342568"/>
      <w:spacing w:val="0"/>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CF0A27"/>
    <w:rPr>
      <w:spacing w:val="0"/>
      <w:lang w:eastAsia="en-US"/>
    </w:rPr>
  </w:style>
  <w:style w:type="paragraph" w:styleId="ListParagraph">
    <w:name w:val="List Paragraph"/>
    <w:basedOn w:val="Normal"/>
    <w:uiPriority w:val="34"/>
    <w:qFormat/>
    <w:rsid w:val="00F6685F"/>
    <w:pPr>
      <w:ind w:left="720"/>
      <w:contextualSpacing/>
    </w:pPr>
  </w:style>
  <w:style w:type="paragraph" w:customStyle="1" w:styleId="Paragraph">
    <w:name w:val="Paragraph"/>
    <w:basedOn w:val="Normal"/>
    <w:link w:val="ParagraphChar"/>
    <w:qFormat/>
    <w:rsid w:val="00B85DEA"/>
    <w:pPr>
      <w:spacing w:before="120" w:after="120" w:line="276" w:lineRule="auto"/>
    </w:pPr>
    <w:rPr>
      <w:rFonts w:ascii="Calibri" w:eastAsiaTheme="minorHAnsi" w:hAnsi="Calibri" w:cs="Calibri"/>
      <w:spacing w:val="0"/>
    </w:rPr>
  </w:style>
  <w:style w:type="character" w:customStyle="1" w:styleId="ParagraphChar">
    <w:name w:val="Paragraph Char"/>
    <w:basedOn w:val="DefaultParagraphFont"/>
    <w:link w:val="Paragraph"/>
    <w:locked/>
    <w:rsid w:val="00B85DEA"/>
    <w:rPr>
      <w:rFonts w:ascii="Calibri" w:eastAsiaTheme="minorHAnsi" w:hAnsi="Calibri" w:cs="Calibri"/>
      <w:sz w:val="22"/>
      <w:szCs w:val="22"/>
      <w:lang w:val="en-AU" w:eastAsia="en-AU"/>
    </w:rPr>
  </w:style>
  <w:style w:type="character" w:styleId="Hyperlink">
    <w:name w:val="Hyperlink"/>
    <w:basedOn w:val="DefaultParagraphFont"/>
    <w:uiPriority w:val="99"/>
    <w:unhideWhenUsed/>
    <w:rsid w:val="00C7611D"/>
    <w:rPr>
      <w:color w:val="0000FF" w:themeColor="hyperlink"/>
      <w:u w:val="single"/>
    </w:rPr>
  </w:style>
  <w:style w:type="table" w:styleId="TableGrid">
    <w:name w:val="Table Grid"/>
    <w:basedOn w:val="TableNormal"/>
    <w:uiPriority w:val="59"/>
    <w:rsid w:val="00DB224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502B"/>
    <w:rPr>
      <w:rFonts w:ascii="Franklin Gothic Book" w:eastAsia="MS Mincho" w:hAnsi="Franklin Gothic Book" w:cs="Calibri"/>
      <w:color w:val="342568"/>
      <w:sz w:val="28"/>
      <w:szCs w:val="28"/>
      <w:lang w:val="en-GB"/>
    </w:rPr>
  </w:style>
  <w:style w:type="paragraph" w:styleId="ListBullet4">
    <w:name w:val="List Bullet 4"/>
    <w:basedOn w:val="Normal"/>
    <w:rsid w:val="0044502B"/>
    <w:pPr>
      <w:numPr>
        <w:numId w:val="13"/>
      </w:numPr>
    </w:pPr>
    <w:rPr>
      <w:rFonts w:ascii="Times New Roman" w:hAnsi="Times New Roman" w:cs="Times New Roman"/>
      <w:spacing w:val="0"/>
      <w:sz w:val="24"/>
      <w:szCs w:val="24"/>
    </w:rPr>
  </w:style>
  <w:style w:type="paragraph" w:styleId="ListBullet5">
    <w:name w:val="List Bullet 5"/>
    <w:basedOn w:val="Normal"/>
    <w:uiPriority w:val="99"/>
    <w:unhideWhenUsed/>
    <w:rsid w:val="0044502B"/>
    <w:pPr>
      <w:numPr>
        <w:numId w:val="15"/>
      </w:numPr>
      <w:spacing w:after="200" w:line="276" w:lineRule="auto"/>
      <w:contextualSpacing/>
    </w:pPr>
    <w:rPr>
      <w:rFonts w:asciiTheme="minorHAnsi" w:eastAsiaTheme="minorHAnsi" w:hAnsiTheme="minorHAnsi" w:cstheme="minorBidi"/>
      <w:spacing w:val="0"/>
      <w:lang w:eastAsia="en-US"/>
    </w:rPr>
  </w:style>
  <w:style w:type="paragraph" w:styleId="NoSpacing">
    <w:name w:val="No Spacing"/>
    <w:uiPriority w:val="1"/>
    <w:qFormat/>
    <w:rsid w:val="0044502B"/>
    <w:pPr>
      <w:spacing w:after="0"/>
    </w:pPr>
    <w:rPr>
      <w:rFonts w:eastAsiaTheme="minorHAns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387578">
      <w:bodyDiv w:val="1"/>
      <w:marLeft w:val="0"/>
      <w:marRight w:val="0"/>
      <w:marTop w:val="0"/>
      <w:marBottom w:val="0"/>
      <w:divBdr>
        <w:top w:val="none" w:sz="0" w:space="0" w:color="auto"/>
        <w:left w:val="none" w:sz="0" w:space="0" w:color="auto"/>
        <w:bottom w:val="none" w:sz="0" w:space="0" w:color="auto"/>
        <w:right w:val="none" w:sz="0" w:space="0" w:color="auto"/>
      </w:divBdr>
    </w:div>
    <w:div w:id="1328172430">
      <w:bodyDiv w:val="1"/>
      <w:marLeft w:val="0"/>
      <w:marRight w:val="0"/>
      <w:marTop w:val="0"/>
      <w:marBottom w:val="0"/>
      <w:divBdr>
        <w:top w:val="none" w:sz="0" w:space="0" w:color="auto"/>
        <w:left w:val="none" w:sz="0" w:space="0" w:color="auto"/>
        <w:bottom w:val="none" w:sz="0" w:space="0" w:color="auto"/>
        <w:right w:val="none" w:sz="0" w:space="0" w:color="auto"/>
      </w:divBdr>
    </w:div>
    <w:div w:id="1562521217">
      <w:bodyDiv w:val="1"/>
      <w:marLeft w:val="0"/>
      <w:marRight w:val="0"/>
      <w:marTop w:val="0"/>
      <w:marBottom w:val="0"/>
      <w:divBdr>
        <w:top w:val="none" w:sz="0" w:space="0" w:color="auto"/>
        <w:left w:val="none" w:sz="0" w:space="0" w:color="auto"/>
        <w:bottom w:val="none" w:sz="0" w:space="0" w:color="auto"/>
        <w:right w:val="none" w:sz="0" w:space="0" w:color="auto"/>
      </w:divBdr>
    </w:div>
    <w:div w:id="2116243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Titmanis</dc:creator>
  <cp:keywords/>
  <dc:description/>
  <cp:lastModifiedBy>TODD Nicole [Southern River College]</cp:lastModifiedBy>
  <cp:revision>3</cp:revision>
  <cp:lastPrinted>2016-03-24T07:28:00Z</cp:lastPrinted>
  <dcterms:created xsi:type="dcterms:W3CDTF">2019-03-05T01:23:00Z</dcterms:created>
  <dcterms:modified xsi:type="dcterms:W3CDTF">2019-03-05T01:23:00Z</dcterms:modified>
</cp:coreProperties>
</file>