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7E76" w14:textId="77777777" w:rsidR="00812950" w:rsidRPr="00631C40" w:rsidRDefault="00812950" w:rsidP="00812950">
      <w:pPr>
        <w:contextualSpacing/>
        <w:rPr>
          <w:rFonts w:ascii="Arial" w:hAnsi="Arial" w:cs="Arial"/>
          <w:b/>
        </w:rPr>
      </w:pPr>
      <w:r w:rsidRPr="00631C40"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20AD9A10" wp14:editId="3EFC2D4E">
            <wp:simplePos x="0" y="0"/>
            <wp:positionH relativeFrom="margin">
              <wp:posOffset>5320030</wp:posOffset>
            </wp:positionH>
            <wp:positionV relativeFrom="paragraph">
              <wp:posOffset>-232410</wp:posOffset>
            </wp:positionV>
            <wp:extent cx="922020" cy="909913"/>
            <wp:effectExtent l="0" t="0" r="0" b="5080"/>
            <wp:wrapNone/>
            <wp:docPr id="5" name="Picture 5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C40">
        <w:rPr>
          <w:rFonts w:ascii="Arial" w:hAnsi="Arial" w:cs="Arial"/>
          <w:b/>
        </w:rPr>
        <w:t xml:space="preserve">Multiple Choice Question Sheet </w:t>
      </w:r>
    </w:p>
    <w:p w14:paraId="5DBA5393" w14:textId="5DD53075" w:rsidR="00812950" w:rsidRPr="00631C40" w:rsidRDefault="00812950" w:rsidP="00812950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A720AD">
        <w:rPr>
          <w:rFonts w:ascii="Arial" w:hAnsi="Arial" w:cs="Arial"/>
          <w:b/>
        </w:rPr>
        <w:t>2 Part B</w:t>
      </w:r>
      <w:r w:rsidRPr="00631C40">
        <w:rPr>
          <w:rFonts w:ascii="Arial" w:hAnsi="Arial" w:cs="Arial"/>
          <w:b/>
        </w:rPr>
        <w:t xml:space="preserve"> Test – Nervous System</w:t>
      </w:r>
    </w:p>
    <w:p w14:paraId="50251F05" w14:textId="77777777" w:rsidR="00812950" w:rsidRPr="00631C40" w:rsidRDefault="00812950" w:rsidP="00812950">
      <w:pPr>
        <w:contextualSpacing/>
        <w:rPr>
          <w:rFonts w:ascii="Arial" w:hAnsi="Arial" w:cs="Arial"/>
          <w:b/>
          <w:i/>
        </w:rPr>
      </w:pPr>
      <w:r w:rsidRPr="00631C40">
        <w:rPr>
          <w:rFonts w:ascii="Arial" w:hAnsi="Arial" w:cs="Arial"/>
          <w:b/>
          <w:i/>
        </w:rPr>
        <w:t xml:space="preserve">Do not write on this paper. </w:t>
      </w:r>
    </w:p>
    <w:p w14:paraId="3B23DCE1" w14:textId="77777777" w:rsidR="00812950" w:rsidRDefault="00812950" w:rsidP="00F03E1E">
      <w:pPr>
        <w:rPr>
          <w:rFonts w:ascii="Arial" w:hAnsi="Arial" w:cs="Arial"/>
        </w:rPr>
      </w:pPr>
    </w:p>
    <w:p w14:paraId="69DD8A50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difference between white and grey matter within the spinal cord is that:</w:t>
      </w:r>
    </w:p>
    <w:p w14:paraId="73101273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4AA0BB7D" w14:textId="77777777" w:rsidR="00F03E1E" w:rsidRPr="006912E4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white matter is far away from</w:t>
      </w:r>
      <w:r w:rsidRPr="006912E4">
        <w:rPr>
          <w:rFonts w:ascii="Arial" w:hAnsi="Arial" w:cs="Arial"/>
        </w:rPr>
        <w:t xml:space="preserve"> the nerve tracts within the spinal cord whilst</w:t>
      </w:r>
      <w:r>
        <w:rPr>
          <w:rFonts w:ascii="Arial" w:hAnsi="Arial" w:cs="Arial"/>
        </w:rPr>
        <w:t xml:space="preserve"> the grey matter is closer</w:t>
      </w:r>
      <w:r w:rsidRPr="006912E4">
        <w:rPr>
          <w:rFonts w:ascii="Arial" w:hAnsi="Arial" w:cs="Arial"/>
        </w:rPr>
        <w:t>.</w:t>
      </w:r>
    </w:p>
    <w:p w14:paraId="1345920A" w14:textId="77777777" w:rsidR="00F03E1E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12E4">
        <w:rPr>
          <w:rFonts w:ascii="Arial" w:hAnsi="Arial" w:cs="Arial"/>
        </w:rPr>
        <w:t>he grey matter contains the unmyelinated nerve fibres and the white matter cont</w:t>
      </w:r>
      <w:r>
        <w:rPr>
          <w:rFonts w:ascii="Arial" w:hAnsi="Arial" w:cs="Arial"/>
        </w:rPr>
        <w:t>ains the cell bodies</w:t>
      </w:r>
      <w:r w:rsidRPr="006912E4">
        <w:rPr>
          <w:rFonts w:ascii="Arial" w:hAnsi="Arial" w:cs="Arial"/>
        </w:rPr>
        <w:t>.</w:t>
      </w:r>
    </w:p>
    <w:p w14:paraId="6F004520" w14:textId="77777777" w:rsidR="00F03E1E" w:rsidRPr="006912E4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12E4">
        <w:rPr>
          <w:rFonts w:ascii="Arial" w:hAnsi="Arial" w:cs="Arial"/>
        </w:rPr>
        <w:t>he white matter contains the dendrites of neurons, the grey matter contains the nerve fibres.</w:t>
      </w:r>
    </w:p>
    <w:p w14:paraId="7868BF01" w14:textId="77777777" w:rsidR="00F03E1E" w:rsidRPr="00067AB9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C00000"/>
          <w:highlight w:val="yellow"/>
        </w:rPr>
      </w:pPr>
      <w:r w:rsidRPr="00067AB9">
        <w:rPr>
          <w:rFonts w:ascii="Arial" w:hAnsi="Arial" w:cs="Arial"/>
          <w:b/>
          <w:color w:val="C00000"/>
          <w:highlight w:val="yellow"/>
        </w:rPr>
        <w:t>the grey matter contains the cell bodies of neurons the white matter contains the myelinated nerve fibres.</w:t>
      </w:r>
    </w:p>
    <w:p w14:paraId="6574763B" w14:textId="77777777" w:rsidR="00B8281B" w:rsidRDefault="00067AB9"/>
    <w:p w14:paraId="3FE8B2CA" w14:textId="77777777" w:rsidR="00F03E1E" w:rsidRPr="006912E4" w:rsidRDefault="00F03E1E" w:rsidP="00F03E1E">
      <w:pPr>
        <w:rPr>
          <w:rFonts w:ascii="Arial" w:hAnsi="Arial" w:cs="Arial"/>
        </w:rPr>
      </w:pPr>
      <w:r w:rsidRPr="006912E4">
        <w:rPr>
          <w:rFonts w:ascii="Arial" w:hAnsi="Arial" w:cs="Arial"/>
        </w:rPr>
        <w:t>Use the diagram below to answer</w:t>
      </w:r>
      <w:r>
        <w:rPr>
          <w:rFonts w:ascii="Arial" w:hAnsi="Arial" w:cs="Arial"/>
        </w:rPr>
        <w:t xml:space="preserve"> question 2</w:t>
      </w:r>
      <w:r w:rsidRPr="006912E4">
        <w:rPr>
          <w:rFonts w:ascii="Arial" w:hAnsi="Arial" w:cs="Arial"/>
        </w:rPr>
        <w:t>.</w:t>
      </w:r>
    </w:p>
    <w:p w14:paraId="5D1FC4CD" w14:textId="77777777" w:rsidR="00F03E1E" w:rsidRPr="006912E4" w:rsidRDefault="00F03E1E" w:rsidP="00F03E1E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B62ECD7" wp14:editId="4D24D656">
            <wp:simplePos x="0" y="0"/>
            <wp:positionH relativeFrom="column">
              <wp:posOffset>1264920</wp:posOffset>
            </wp:positionH>
            <wp:positionV relativeFrom="paragraph">
              <wp:posOffset>99060</wp:posOffset>
            </wp:positionV>
            <wp:extent cx="33432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DC903" w14:textId="77777777" w:rsidR="00F03E1E" w:rsidRPr="006912E4" w:rsidRDefault="00F03E1E" w:rsidP="00F03E1E">
      <w:pPr>
        <w:rPr>
          <w:rFonts w:ascii="Arial" w:hAnsi="Arial" w:cs="Arial"/>
        </w:rPr>
      </w:pPr>
    </w:p>
    <w:p w14:paraId="3FA53814" w14:textId="77777777" w:rsidR="00F03E1E" w:rsidRPr="006912E4" w:rsidRDefault="00F03E1E" w:rsidP="00F03E1E">
      <w:pPr>
        <w:rPr>
          <w:rFonts w:ascii="Arial" w:hAnsi="Arial" w:cs="Arial"/>
        </w:rPr>
      </w:pPr>
    </w:p>
    <w:p w14:paraId="406535C0" w14:textId="77777777" w:rsidR="00F03E1E" w:rsidRPr="006912E4" w:rsidRDefault="00F03E1E" w:rsidP="00F03E1E">
      <w:pPr>
        <w:rPr>
          <w:rFonts w:ascii="Arial" w:hAnsi="Arial" w:cs="Arial"/>
        </w:rPr>
      </w:pPr>
    </w:p>
    <w:p w14:paraId="05CBE277" w14:textId="77777777" w:rsidR="00F03E1E" w:rsidRPr="006912E4" w:rsidRDefault="00F03E1E" w:rsidP="00F03E1E">
      <w:pPr>
        <w:rPr>
          <w:rFonts w:ascii="Arial" w:hAnsi="Arial" w:cs="Arial"/>
        </w:rPr>
      </w:pPr>
    </w:p>
    <w:p w14:paraId="79BBAF4A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3040B5B3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3D876BC5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0F3E32F2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6035213D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Which of the following correctly labels the structural types of neurons shown above.</w:t>
      </w:r>
    </w:p>
    <w:p w14:paraId="71490B42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"/>
        <w:gridCol w:w="2551"/>
        <w:gridCol w:w="2552"/>
        <w:gridCol w:w="2552"/>
      </w:tblGrid>
      <w:tr w:rsidR="00F03E1E" w:rsidRPr="006912E4" w14:paraId="523B5AE7" w14:textId="77777777" w:rsidTr="00CB5B10">
        <w:tc>
          <w:tcPr>
            <w:tcW w:w="850" w:type="dxa"/>
          </w:tcPr>
          <w:p w14:paraId="1A41C49C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8206238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</w:t>
            </w:r>
          </w:p>
        </w:tc>
        <w:tc>
          <w:tcPr>
            <w:tcW w:w="2552" w:type="dxa"/>
          </w:tcPr>
          <w:p w14:paraId="3D64FE79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</w:t>
            </w:r>
          </w:p>
        </w:tc>
        <w:tc>
          <w:tcPr>
            <w:tcW w:w="2552" w:type="dxa"/>
          </w:tcPr>
          <w:p w14:paraId="668332A9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</w:t>
            </w:r>
          </w:p>
        </w:tc>
      </w:tr>
      <w:tr w:rsidR="00F03E1E" w:rsidRPr="006912E4" w14:paraId="74B695F7" w14:textId="77777777" w:rsidTr="00CB5B10">
        <w:tc>
          <w:tcPr>
            <w:tcW w:w="850" w:type="dxa"/>
          </w:tcPr>
          <w:p w14:paraId="4A1B4422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(a)</w:t>
            </w:r>
          </w:p>
        </w:tc>
        <w:tc>
          <w:tcPr>
            <w:tcW w:w="2551" w:type="dxa"/>
          </w:tcPr>
          <w:p w14:paraId="13119BA1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  <w:tc>
          <w:tcPr>
            <w:tcW w:w="2552" w:type="dxa"/>
          </w:tcPr>
          <w:p w14:paraId="258C29B6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6912E4">
              <w:rPr>
                <w:rFonts w:ascii="Arial" w:hAnsi="Arial" w:cs="Arial"/>
              </w:rPr>
              <w:t>ipolar</w:t>
            </w:r>
          </w:p>
        </w:tc>
        <w:tc>
          <w:tcPr>
            <w:tcW w:w="2552" w:type="dxa"/>
          </w:tcPr>
          <w:p w14:paraId="0D28E3C4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</w:tr>
      <w:tr w:rsidR="00F03E1E" w:rsidRPr="006912E4" w14:paraId="21D4BBC5" w14:textId="77777777" w:rsidTr="00CB5B10">
        <w:tc>
          <w:tcPr>
            <w:tcW w:w="850" w:type="dxa"/>
          </w:tcPr>
          <w:p w14:paraId="1BA414AD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(b)</w:t>
            </w:r>
          </w:p>
        </w:tc>
        <w:tc>
          <w:tcPr>
            <w:tcW w:w="2551" w:type="dxa"/>
          </w:tcPr>
          <w:p w14:paraId="00B9F2B7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bipolar</w:t>
            </w:r>
          </w:p>
        </w:tc>
        <w:tc>
          <w:tcPr>
            <w:tcW w:w="2552" w:type="dxa"/>
          </w:tcPr>
          <w:p w14:paraId="78A0FCFE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  <w:tc>
          <w:tcPr>
            <w:tcW w:w="2552" w:type="dxa"/>
          </w:tcPr>
          <w:p w14:paraId="5316840D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</w:tr>
      <w:tr w:rsidR="00F03E1E" w:rsidRPr="006912E4" w14:paraId="3351AA32" w14:textId="77777777" w:rsidTr="00CB5B10">
        <w:tc>
          <w:tcPr>
            <w:tcW w:w="850" w:type="dxa"/>
          </w:tcPr>
          <w:p w14:paraId="79342E42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(c)</w:t>
            </w:r>
          </w:p>
        </w:tc>
        <w:tc>
          <w:tcPr>
            <w:tcW w:w="2551" w:type="dxa"/>
          </w:tcPr>
          <w:p w14:paraId="61DF94EF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  <w:tc>
          <w:tcPr>
            <w:tcW w:w="2552" w:type="dxa"/>
          </w:tcPr>
          <w:p w14:paraId="59617182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6912E4">
              <w:rPr>
                <w:rFonts w:ascii="Arial" w:hAnsi="Arial" w:cs="Arial"/>
              </w:rPr>
              <w:t>ipolar</w:t>
            </w:r>
          </w:p>
        </w:tc>
        <w:tc>
          <w:tcPr>
            <w:tcW w:w="2552" w:type="dxa"/>
          </w:tcPr>
          <w:p w14:paraId="0A4C7C85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</w:tr>
      <w:tr w:rsidR="00F03E1E" w:rsidRPr="006912E4" w14:paraId="7368626D" w14:textId="77777777" w:rsidTr="00CB5B10">
        <w:tc>
          <w:tcPr>
            <w:tcW w:w="850" w:type="dxa"/>
          </w:tcPr>
          <w:p w14:paraId="5EFB1CA0" w14:textId="77777777" w:rsidR="00F03E1E" w:rsidRPr="00067AB9" w:rsidRDefault="00F03E1E" w:rsidP="00CB5B10">
            <w:pPr>
              <w:jc w:val="center"/>
              <w:rPr>
                <w:rFonts w:ascii="Arial" w:hAnsi="Arial" w:cs="Arial"/>
                <w:b/>
                <w:color w:val="C00000"/>
                <w:highlight w:val="yellow"/>
              </w:rPr>
            </w:pPr>
            <w:r w:rsidRPr="00067AB9">
              <w:rPr>
                <w:rFonts w:ascii="Arial" w:hAnsi="Arial" w:cs="Arial"/>
                <w:b/>
                <w:color w:val="C00000"/>
                <w:highlight w:val="yellow"/>
              </w:rPr>
              <w:t>(d)</w:t>
            </w:r>
          </w:p>
        </w:tc>
        <w:tc>
          <w:tcPr>
            <w:tcW w:w="2551" w:type="dxa"/>
          </w:tcPr>
          <w:p w14:paraId="62860582" w14:textId="77777777" w:rsidR="00F03E1E" w:rsidRPr="00067AB9" w:rsidRDefault="00F03E1E" w:rsidP="00CB5B10">
            <w:pPr>
              <w:jc w:val="center"/>
              <w:rPr>
                <w:rFonts w:ascii="Arial" w:hAnsi="Arial" w:cs="Arial"/>
                <w:b/>
                <w:color w:val="C00000"/>
                <w:highlight w:val="yellow"/>
              </w:rPr>
            </w:pPr>
            <w:r w:rsidRPr="00067AB9">
              <w:rPr>
                <w:rFonts w:ascii="Arial" w:hAnsi="Arial" w:cs="Arial"/>
                <w:b/>
                <w:color w:val="C00000"/>
                <w:highlight w:val="yellow"/>
              </w:rPr>
              <w:t>multipolar</w:t>
            </w:r>
          </w:p>
        </w:tc>
        <w:tc>
          <w:tcPr>
            <w:tcW w:w="2552" w:type="dxa"/>
          </w:tcPr>
          <w:p w14:paraId="4A8E2ED5" w14:textId="77777777" w:rsidR="00F03E1E" w:rsidRPr="00067AB9" w:rsidRDefault="00F03E1E" w:rsidP="00CB5B10">
            <w:pPr>
              <w:jc w:val="center"/>
              <w:rPr>
                <w:rFonts w:ascii="Arial" w:hAnsi="Arial" w:cs="Arial"/>
                <w:b/>
                <w:color w:val="C00000"/>
                <w:highlight w:val="yellow"/>
              </w:rPr>
            </w:pPr>
            <w:r w:rsidRPr="00067AB9">
              <w:rPr>
                <w:rFonts w:ascii="Arial" w:hAnsi="Arial" w:cs="Arial"/>
                <w:b/>
                <w:color w:val="C00000"/>
                <w:highlight w:val="yellow"/>
              </w:rPr>
              <w:t>Unipolar</w:t>
            </w:r>
          </w:p>
        </w:tc>
        <w:tc>
          <w:tcPr>
            <w:tcW w:w="2552" w:type="dxa"/>
          </w:tcPr>
          <w:p w14:paraId="4BA77CB7" w14:textId="77777777" w:rsidR="00F03E1E" w:rsidRPr="00067AB9" w:rsidRDefault="00F03E1E" w:rsidP="00CB5B10">
            <w:pPr>
              <w:jc w:val="center"/>
              <w:rPr>
                <w:rFonts w:ascii="Arial" w:hAnsi="Arial" w:cs="Arial"/>
                <w:b/>
                <w:color w:val="C00000"/>
                <w:highlight w:val="yellow"/>
              </w:rPr>
            </w:pPr>
            <w:r w:rsidRPr="00067AB9">
              <w:rPr>
                <w:rFonts w:ascii="Arial" w:hAnsi="Arial" w:cs="Arial"/>
                <w:b/>
                <w:color w:val="C00000"/>
                <w:highlight w:val="yellow"/>
              </w:rPr>
              <w:t>bipolar</w:t>
            </w:r>
          </w:p>
        </w:tc>
      </w:tr>
    </w:tbl>
    <w:p w14:paraId="0694E9A9" w14:textId="77777777" w:rsidR="00F03E1E" w:rsidRDefault="00F03E1E"/>
    <w:p w14:paraId="19D4A7D4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Corpus Callosum is found between the cerebral hemispheres and its function is to:</w:t>
      </w:r>
    </w:p>
    <w:p w14:paraId="0E3722AC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7439CBDD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enable communication between the cerebrum and the cerebellum.</w:t>
      </w:r>
    </w:p>
    <w:p w14:paraId="684EE401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protect the hypothalamus.</w:t>
      </w:r>
    </w:p>
    <w:p w14:paraId="358DEAFB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enable the hypothalamus to connect with the pituitary.</w:t>
      </w:r>
    </w:p>
    <w:p w14:paraId="207C7940" w14:textId="77777777" w:rsidR="00F03E1E" w:rsidRPr="00067AB9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highlight w:val="yellow"/>
        </w:rPr>
      </w:pPr>
      <w:r w:rsidRPr="00067AB9">
        <w:rPr>
          <w:rFonts w:ascii="Arial" w:hAnsi="Arial" w:cs="Arial"/>
          <w:b/>
          <w:color w:val="C00000"/>
          <w:highlight w:val="yellow"/>
        </w:rPr>
        <w:t>enable the two sides of the cerebrum to communicate with each other.</w:t>
      </w:r>
    </w:p>
    <w:p w14:paraId="62444C76" w14:textId="77777777" w:rsidR="00F03E1E" w:rsidRDefault="00F03E1E"/>
    <w:p w14:paraId="71363E41" w14:textId="77777777" w:rsidR="00F03E1E" w:rsidRPr="00F03E1E" w:rsidRDefault="00F03E1E" w:rsidP="00F03E1E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chemical that transmits a nerve stimulus via a somatic pathway to a muscle fibre is</w:t>
      </w:r>
    </w:p>
    <w:p w14:paraId="48FF3953" w14:textId="77777777" w:rsidR="00F03E1E" w:rsidRPr="00FA09C3" w:rsidRDefault="00F03E1E" w:rsidP="00F03E1E">
      <w:pPr>
        <w:pStyle w:val="ListParagraph"/>
        <w:ind w:left="786"/>
        <w:jc w:val="both"/>
        <w:rPr>
          <w:rFonts w:ascii="Arial" w:hAnsi="Arial" w:cs="Arial"/>
        </w:rPr>
      </w:pPr>
    </w:p>
    <w:p w14:paraId="02470CC8" w14:textId="77777777" w:rsidR="00F03E1E" w:rsidRPr="00FA09C3" w:rsidRDefault="00F03E1E" w:rsidP="00F03E1E">
      <w:pPr>
        <w:pStyle w:val="ListParagraph"/>
        <w:numPr>
          <w:ilvl w:val="0"/>
          <w:numId w:val="9"/>
        </w:numPr>
        <w:tabs>
          <w:tab w:val="num" w:pos="851"/>
        </w:tabs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FA09C3">
        <w:rPr>
          <w:rFonts w:ascii="Arial" w:hAnsi="Arial" w:cs="Arial"/>
        </w:rPr>
        <w:t>oradrenaline</w:t>
      </w:r>
      <w:r>
        <w:rPr>
          <w:rFonts w:ascii="Arial" w:hAnsi="Arial" w:cs="Arial"/>
        </w:rPr>
        <w:t>.</w:t>
      </w:r>
    </w:p>
    <w:p w14:paraId="7AC21025" w14:textId="77777777" w:rsidR="00F03E1E" w:rsidRPr="00FA09C3" w:rsidRDefault="00F03E1E" w:rsidP="00F03E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A09C3">
        <w:rPr>
          <w:rFonts w:ascii="Arial" w:hAnsi="Arial" w:cs="Arial"/>
        </w:rPr>
        <w:t>holesterol</w:t>
      </w:r>
      <w:r>
        <w:rPr>
          <w:rFonts w:ascii="Arial" w:hAnsi="Arial" w:cs="Arial"/>
        </w:rPr>
        <w:t>.</w:t>
      </w:r>
    </w:p>
    <w:p w14:paraId="01F26431" w14:textId="77777777" w:rsidR="00F03E1E" w:rsidRPr="00067AB9" w:rsidRDefault="00F03E1E" w:rsidP="00F03E1E">
      <w:pPr>
        <w:pStyle w:val="ListParagraph"/>
        <w:numPr>
          <w:ilvl w:val="0"/>
          <w:numId w:val="9"/>
        </w:numPr>
        <w:rPr>
          <w:rFonts w:ascii="Arial" w:hAnsi="Arial" w:cs="Arial"/>
          <w:highlight w:val="yellow"/>
        </w:rPr>
      </w:pPr>
      <w:r w:rsidRPr="00067AB9">
        <w:rPr>
          <w:rFonts w:ascii="Arial" w:hAnsi="Arial" w:cs="Arial"/>
          <w:b/>
          <w:color w:val="FF0000"/>
          <w:highlight w:val="yellow"/>
        </w:rPr>
        <w:t>acetylcholine</w:t>
      </w:r>
      <w:r w:rsidRPr="00067AB9">
        <w:rPr>
          <w:rFonts w:ascii="Arial" w:hAnsi="Arial" w:cs="Arial"/>
          <w:highlight w:val="yellow"/>
        </w:rPr>
        <w:t>.</w:t>
      </w:r>
    </w:p>
    <w:p w14:paraId="4AFA62DF" w14:textId="77777777" w:rsidR="00F03E1E" w:rsidRPr="00812950" w:rsidRDefault="00F03E1E" w:rsidP="008129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A09C3">
        <w:rPr>
          <w:rFonts w:ascii="Arial" w:hAnsi="Arial" w:cs="Arial"/>
        </w:rPr>
        <w:t>adenosine triphosphate</w:t>
      </w:r>
      <w:r>
        <w:rPr>
          <w:rFonts w:ascii="Arial" w:hAnsi="Arial" w:cs="Arial"/>
        </w:rPr>
        <w:t>.</w:t>
      </w:r>
    </w:p>
    <w:p w14:paraId="02AFF243" w14:textId="77777777" w:rsidR="00F03E1E" w:rsidRPr="00F03E1E" w:rsidRDefault="00812950" w:rsidP="00F03E1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</w:r>
      <w:r w:rsidR="00F03E1E" w:rsidRPr="00F03E1E">
        <w:rPr>
          <w:rFonts w:ascii="Arial" w:hAnsi="Arial" w:cs="Arial"/>
        </w:rPr>
        <w:t xml:space="preserve">Which of the following comparisons of the autonomic and somatic divisions of the peripheral nervous system are </w:t>
      </w:r>
      <w:r w:rsidR="00F03E1E" w:rsidRPr="00F03E1E">
        <w:rPr>
          <w:rFonts w:ascii="Arial" w:hAnsi="Arial" w:cs="Arial"/>
          <w:b/>
        </w:rPr>
        <w:t>incorrect</w:t>
      </w:r>
      <w:r w:rsidR="00F03E1E" w:rsidRPr="00F03E1E">
        <w:rPr>
          <w:rFonts w:ascii="Arial" w:hAnsi="Arial" w:cs="Arial"/>
        </w:rPr>
        <w:t>?</w:t>
      </w:r>
    </w:p>
    <w:p w14:paraId="32EDB860" w14:textId="77777777" w:rsidR="00F03E1E" w:rsidRPr="00A563E3" w:rsidRDefault="00F03E1E" w:rsidP="00F03E1E">
      <w:pPr>
        <w:pStyle w:val="ListParagraph"/>
        <w:rPr>
          <w:rFonts w:ascii="Arial" w:hAnsi="Arial" w:cs="Arial"/>
        </w:rPr>
      </w:pPr>
    </w:p>
    <w:p w14:paraId="64C71204" w14:textId="77777777" w:rsidR="00F03E1E" w:rsidRPr="00A563E3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Somatic division a</w:t>
      </w:r>
      <w:r w:rsidRPr="00A563E3">
        <w:rPr>
          <w:rFonts w:ascii="Arial" w:hAnsi="Arial" w:cs="Arial"/>
        </w:rPr>
        <w:t xml:space="preserve">ffects </w:t>
      </w:r>
      <w:r>
        <w:rPr>
          <w:rFonts w:ascii="Arial" w:hAnsi="Arial" w:cs="Arial"/>
        </w:rPr>
        <w:t>the skeletal muscle, autonomic a</w:t>
      </w:r>
      <w:r w:rsidRPr="00A563E3">
        <w:rPr>
          <w:rFonts w:ascii="Arial" w:hAnsi="Arial" w:cs="Arial"/>
        </w:rPr>
        <w:t>ffects the involuntary and cardiac muscle.</w:t>
      </w:r>
    </w:p>
    <w:p w14:paraId="440B1DD0" w14:textId="77777777" w:rsidR="00F03E1E" w:rsidRPr="00067AB9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C00000"/>
          <w:highlight w:val="yellow"/>
        </w:rPr>
      </w:pPr>
      <w:r w:rsidRPr="00067AB9">
        <w:rPr>
          <w:rFonts w:ascii="Arial" w:hAnsi="Arial" w:cs="Arial"/>
          <w:b/>
          <w:color w:val="C00000"/>
          <w:highlight w:val="yellow"/>
        </w:rPr>
        <w:t>The efferent pathway of the autonomic division has a one neuron chain, whereas the somatic division has a two neuron chain.</w:t>
      </w:r>
    </w:p>
    <w:p w14:paraId="79837FCA" w14:textId="77777777" w:rsidR="00F03E1E" w:rsidRPr="00A563E3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3E3">
        <w:rPr>
          <w:rFonts w:ascii="Arial" w:hAnsi="Arial" w:cs="Arial"/>
        </w:rPr>
        <w:t>Somatic division releases acetylcholine at its synapses and autonomic division releases nor</w:t>
      </w:r>
      <w:r>
        <w:rPr>
          <w:rFonts w:ascii="Arial" w:hAnsi="Arial" w:cs="Arial"/>
        </w:rPr>
        <w:t>adrenaline</w:t>
      </w:r>
      <w:r w:rsidRPr="00A563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adrenaline</w:t>
      </w:r>
      <w:r w:rsidRPr="00A563E3">
        <w:rPr>
          <w:rFonts w:ascii="Arial" w:hAnsi="Arial" w:cs="Arial"/>
        </w:rPr>
        <w:t xml:space="preserve"> and acetylcholine at its synapses.</w:t>
      </w:r>
    </w:p>
    <w:p w14:paraId="44CA504F" w14:textId="77777777" w:rsidR="00F03E1E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3E3">
        <w:rPr>
          <w:rFonts w:ascii="Arial" w:hAnsi="Arial" w:cs="Arial"/>
        </w:rPr>
        <w:t>Autonomic division’s general function is homeostasis whereas the somatic division’s function is to respond to the external environment.</w:t>
      </w:r>
    </w:p>
    <w:p w14:paraId="2077BE25" w14:textId="77777777" w:rsid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2CC643F2" w14:textId="77777777" w:rsid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4D295EB9" w14:textId="77777777" w:rsidR="00812950" w:rsidRP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4723C7CF" w14:textId="77777777" w:rsidR="00F03E1E" w:rsidRDefault="00812950" w:rsidP="00F03E1E">
      <w:pPr>
        <w:pStyle w:val="ListParagraph"/>
        <w:ind w:hanging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  <w:t>Which of the following statements about the autonomic division of the peripheral nervous system is correct?</w:t>
      </w:r>
    </w:p>
    <w:p w14:paraId="42B5198E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38A22FC2" w14:textId="77777777" w:rsidR="00F03E1E" w:rsidRPr="006912E4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This system is under voluntary control and can inhibit or excite the effector</w:t>
      </w:r>
      <w:r w:rsidRPr="006912E4">
        <w:rPr>
          <w:rFonts w:ascii="Arial" w:hAnsi="Arial" w:cs="Arial"/>
        </w:rPr>
        <w:t>.</w:t>
      </w:r>
    </w:p>
    <w:p w14:paraId="410EF0C8" w14:textId="77777777" w:rsidR="00F03E1E" w:rsidRPr="00F03E1E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FF0000"/>
          <w:highlight w:val="yellow"/>
        </w:rPr>
      </w:pPr>
      <w:r w:rsidRPr="00F03E1E">
        <w:rPr>
          <w:rFonts w:ascii="Arial" w:hAnsi="Arial" w:cs="Arial"/>
          <w:b/>
          <w:color w:val="FF0000"/>
          <w:highlight w:val="yellow"/>
        </w:rPr>
        <w:t xml:space="preserve">It is made up of two nerve fibres that may excite or inhibit the effector. </w:t>
      </w:r>
    </w:p>
    <w:p w14:paraId="7537F12F" w14:textId="77777777" w:rsidR="00F03E1E" w:rsidRPr="00386816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proofErr w:type="gramStart"/>
      <w:r>
        <w:rPr>
          <w:rFonts w:ascii="Arial" w:hAnsi="Arial" w:cs="Arial"/>
        </w:rPr>
        <w:t>consist</w:t>
      </w:r>
      <w:proofErr w:type="gramEnd"/>
      <w:r>
        <w:rPr>
          <w:rFonts w:ascii="Arial" w:hAnsi="Arial" w:cs="Arial"/>
        </w:rPr>
        <w:t xml:space="preserve"> of sensory neurons that respond to external environmental changes.</w:t>
      </w:r>
    </w:p>
    <w:p w14:paraId="7E2C91AE" w14:textId="77777777" w:rsidR="00F03E1E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autonomic division releases acetylcholine and is responsible for maintaining homeostasis.</w:t>
      </w:r>
    </w:p>
    <w:p w14:paraId="0EDDB8EC" w14:textId="77777777" w:rsidR="00F03E1E" w:rsidRDefault="00F03E1E" w:rsidP="00F03E1E">
      <w:pPr>
        <w:rPr>
          <w:rFonts w:ascii="Arial" w:hAnsi="Arial" w:cs="Arial"/>
        </w:rPr>
      </w:pPr>
    </w:p>
    <w:p w14:paraId="6B0C012F" w14:textId="77777777" w:rsidR="00812950" w:rsidRPr="00F03E1E" w:rsidRDefault="00812950" w:rsidP="00F03E1E">
      <w:pPr>
        <w:rPr>
          <w:rFonts w:ascii="Arial" w:hAnsi="Arial" w:cs="Arial"/>
        </w:rPr>
      </w:pPr>
    </w:p>
    <w:p w14:paraId="469664E8" w14:textId="77777777" w:rsidR="00F03E1E" w:rsidRPr="00F03E1E" w:rsidRDefault="00812950" w:rsidP="00F03E1E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</w:r>
      <w:r w:rsidR="00F03E1E" w:rsidRPr="00F03E1E">
        <w:rPr>
          <w:rFonts w:ascii="Arial" w:hAnsi="Arial" w:cs="Arial"/>
        </w:rPr>
        <w:t>Which of the following statements about the visceral sensory neurons are correct?</w:t>
      </w:r>
    </w:p>
    <w:p w14:paraId="12A9E370" w14:textId="77777777" w:rsidR="00F03E1E" w:rsidRPr="00BA73AD" w:rsidRDefault="00F03E1E" w:rsidP="00F03E1E">
      <w:pPr>
        <w:pStyle w:val="ListParagraph"/>
        <w:rPr>
          <w:rFonts w:ascii="Arial" w:hAnsi="Arial" w:cs="Arial"/>
        </w:rPr>
      </w:pPr>
    </w:p>
    <w:p w14:paraId="1A86FA49" w14:textId="77777777" w:rsidR="00F03E1E" w:rsidRPr="00BA73AD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They relay impulses from the central nervous system to the skin and muscles.</w:t>
      </w:r>
    </w:p>
    <w:p w14:paraId="473C77A5" w14:textId="77777777" w:rsidR="00F03E1E" w:rsidRPr="00F03E1E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  <w:highlight w:val="yellow"/>
        </w:rPr>
      </w:pPr>
      <w:r w:rsidRPr="00F03E1E">
        <w:rPr>
          <w:rFonts w:ascii="Arial" w:hAnsi="Arial" w:cs="Arial"/>
          <w:b/>
          <w:color w:val="FF0000"/>
          <w:highlight w:val="yellow"/>
        </w:rPr>
        <w:t>They transmit impulses from the internal organs to the central nervous system.</w:t>
      </w:r>
    </w:p>
    <w:p w14:paraId="75C6C676" w14:textId="77777777" w:rsidR="00F03E1E" w:rsidRPr="00677E94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77E94">
        <w:rPr>
          <w:rFonts w:ascii="Arial" w:hAnsi="Arial" w:cs="Arial"/>
        </w:rPr>
        <w:t>They relay impulses from the skin and muscle to the central nervous system.</w:t>
      </w:r>
    </w:p>
    <w:p w14:paraId="65B88EAE" w14:textId="77777777" w:rsidR="00F03E1E" w:rsidRPr="00BA73AD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transmit impulses from the central nervous system to involuntary muscles. </w:t>
      </w:r>
    </w:p>
    <w:p w14:paraId="7446A61D" w14:textId="77777777" w:rsidR="00F03E1E" w:rsidRDefault="00F03E1E"/>
    <w:p w14:paraId="555F9EDE" w14:textId="77777777" w:rsidR="00812950" w:rsidRDefault="00812950"/>
    <w:p w14:paraId="505EA00F" w14:textId="77777777" w:rsidR="00812950" w:rsidRDefault="00812950"/>
    <w:p w14:paraId="592F517D" w14:textId="77777777" w:rsidR="00812950" w:rsidRPr="00812950" w:rsidRDefault="00812950" w:rsidP="0081295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8:</w:t>
      </w:r>
      <w:r>
        <w:rPr>
          <w:rFonts w:ascii="Arial" w:hAnsi="Arial" w:cs="Arial"/>
          <w:spacing w:val="-2"/>
        </w:rPr>
        <w:tab/>
      </w:r>
      <w:r w:rsidRPr="00812950">
        <w:rPr>
          <w:rFonts w:ascii="Arial" w:hAnsi="Arial" w:cs="Arial"/>
          <w:spacing w:val="-2"/>
        </w:rPr>
        <w:t>When a nerve cell is at rest there is a potential difference across the cell membrane of -70mV. This difference in charge is caused by</w:t>
      </w:r>
    </w:p>
    <w:p w14:paraId="075613C9" w14:textId="77777777" w:rsidR="00812950" w:rsidRPr="00662FB5" w:rsidRDefault="00812950" w:rsidP="00812950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0C41C4AA" w14:textId="77777777" w:rsidR="00812950" w:rsidRPr="00014546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014546">
        <w:rPr>
          <w:rFonts w:ascii="Arial" w:hAnsi="Arial" w:cs="Arial"/>
        </w:rPr>
        <w:t>the membrane continuously pumps positively charged potassium ions from the intracellular fluid to the extracellular fluid.</w:t>
      </w:r>
    </w:p>
    <w:p w14:paraId="52225B8A" w14:textId="77777777" w:rsidR="00812950" w:rsidRPr="00507835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507835">
        <w:rPr>
          <w:rFonts w:ascii="Arial" w:hAnsi="Arial" w:cs="Arial"/>
        </w:rPr>
        <w:t>the intracellular fluid has more negatively charged ions than the extracellular fluid.</w:t>
      </w:r>
    </w:p>
    <w:p w14:paraId="0B1E964D" w14:textId="77777777" w:rsidR="00812950" w:rsidRPr="00067AB9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  <w:b/>
          <w:color w:val="FF0000"/>
          <w:highlight w:val="yellow"/>
        </w:rPr>
      </w:pPr>
      <w:r w:rsidRPr="00067AB9">
        <w:rPr>
          <w:rFonts w:ascii="Arial" w:hAnsi="Arial" w:cs="Arial"/>
          <w:b/>
          <w:color w:val="FF0000"/>
          <w:highlight w:val="yellow"/>
        </w:rPr>
        <w:t>the extracellular fluid has more positive sodium ions than the intracellular fluid.</w:t>
      </w:r>
    </w:p>
    <w:p w14:paraId="2F78C14B" w14:textId="77777777" w:rsidR="00812950" w:rsidRPr="00812950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014546">
        <w:rPr>
          <w:rFonts w:ascii="Arial" w:hAnsi="Arial" w:cs="Arial"/>
        </w:rPr>
        <w:t>sodium ions which are positively charged are more concentrated in the intracellular fluid.</w:t>
      </w:r>
    </w:p>
    <w:p w14:paraId="469C325D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7144E4A3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7B042CA9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6A323B84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242214FD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4A8C062D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78D5C522" w14:textId="77777777" w:rsidR="00812950" w:rsidRPr="00631C40" w:rsidRDefault="00812950" w:rsidP="00812950">
      <w:pPr>
        <w:ind w:left="720"/>
        <w:rPr>
          <w:rFonts w:ascii="Arial" w:hAnsi="Arial" w:cs="Arial"/>
          <w:b/>
        </w:rPr>
      </w:pPr>
      <w:r w:rsidRPr="00631C40">
        <w:rPr>
          <w:rFonts w:ascii="Arial" w:hAnsi="Arial" w:cs="Arial"/>
          <w:b/>
        </w:rPr>
        <w:lastRenderedPageBreak/>
        <w:t>Refer to the list below to answer the next question. This information shows some normal physiological changes in the human body.</w:t>
      </w:r>
    </w:p>
    <w:p w14:paraId="3BF8B2EC" w14:textId="77777777" w:rsidR="00812950" w:rsidRPr="00F869B5" w:rsidRDefault="00812950" w:rsidP="00812950">
      <w:pPr>
        <w:ind w:left="720"/>
        <w:rPr>
          <w:rFonts w:ascii="Arial" w:hAnsi="Arial" w:cs="Arial"/>
        </w:rPr>
      </w:pPr>
    </w:p>
    <w:p w14:paraId="4EF4CE17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Dilation of pupils</w:t>
      </w:r>
    </w:p>
    <w:p w14:paraId="209337B3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Increase in heart rate</w:t>
      </w:r>
    </w:p>
    <w:p w14:paraId="4ACCA4B8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Decreased secretion of saliva</w:t>
      </w:r>
    </w:p>
    <w:p w14:paraId="27D806C1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Increased secretion from sweat glands</w:t>
      </w:r>
    </w:p>
    <w:p w14:paraId="2587E0C6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Dilation of blood vessels in the skin</w:t>
      </w:r>
    </w:p>
    <w:p w14:paraId="68C6CA6B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Decreased levels of adrenalin in blood</w:t>
      </w:r>
    </w:p>
    <w:p w14:paraId="2D505772" w14:textId="77777777" w:rsidR="00812950" w:rsidRPr="00F869B5" w:rsidRDefault="00812950" w:rsidP="00812950">
      <w:pPr>
        <w:rPr>
          <w:rFonts w:ascii="Arial" w:hAnsi="Arial" w:cs="Arial"/>
        </w:rPr>
      </w:pPr>
    </w:p>
    <w:p w14:paraId="7E376B74" w14:textId="77777777" w:rsidR="00812950" w:rsidRPr="00F869B5" w:rsidRDefault="00812950" w:rsidP="00812950">
      <w:p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F869B5">
        <w:rPr>
          <w:rFonts w:ascii="Arial" w:hAnsi="Arial" w:cs="Arial"/>
        </w:rPr>
        <w:t>:  Which of the changes in the above list would result from stimulation by the sympathetic</w:t>
      </w:r>
    </w:p>
    <w:p w14:paraId="2F224670" w14:textId="77777777" w:rsidR="00812950" w:rsidRPr="00F869B5" w:rsidRDefault="00812950" w:rsidP="00812950">
      <w:pPr>
        <w:spacing w:after="200" w:line="276" w:lineRule="auto"/>
        <w:contextualSpacing/>
        <w:rPr>
          <w:rFonts w:ascii="Arial" w:hAnsi="Arial" w:cs="Arial"/>
        </w:rPr>
      </w:pPr>
      <w:r w:rsidRPr="00F869B5">
        <w:rPr>
          <w:rFonts w:ascii="Arial" w:hAnsi="Arial" w:cs="Arial"/>
        </w:rPr>
        <w:t xml:space="preserve">      division of the autonomic nervous system?</w:t>
      </w:r>
    </w:p>
    <w:p w14:paraId="50F515EC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A, B, C and E</w:t>
      </w:r>
    </w:p>
    <w:p w14:paraId="6556D367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A, C, D and F</w:t>
      </w:r>
    </w:p>
    <w:p w14:paraId="4EF8F9FF" w14:textId="77777777" w:rsidR="00812950" w:rsidRPr="00067AB9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b/>
          <w:color w:val="FF0000"/>
          <w:highlight w:val="yellow"/>
        </w:rPr>
      </w:pPr>
      <w:r w:rsidRPr="00067AB9">
        <w:rPr>
          <w:rFonts w:ascii="Arial" w:hAnsi="Arial" w:cs="Arial"/>
          <w:b/>
          <w:color w:val="FF0000"/>
          <w:highlight w:val="yellow"/>
        </w:rPr>
        <w:t>A, B, C, and D</w:t>
      </w:r>
    </w:p>
    <w:p w14:paraId="409B94D6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B, C, E, and F</w:t>
      </w:r>
    </w:p>
    <w:p w14:paraId="2BA9B07B" w14:textId="77777777" w:rsidR="00812950" w:rsidRDefault="00812950"/>
    <w:p w14:paraId="27E43740" w14:textId="77777777" w:rsidR="00812950" w:rsidRDefault="00812950"/>
    <w:p w14:paraId="7928608C" w14:textId="77777777" w:rsidR="00812950" w:rsidRPr="00377443" w:rsidRDefault="00B56650" w:rsidP="0081295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</w:r>
      <w:r w:rsidR="00812950">
        <w:rPr>
          <w:rFonts w:ascii="Arial" w:hAnsi="Arial" w:cs="Arial"/>
        </w:rPr>
        <w:t>W</w:t>
      </w:r>
      <w:r w:rsidR="00812950" w:rsidRPr="00377443">
        <w:rPr>
          <w:rFonts w:ascii="Arial" w:hAnsi="Arial" w:cs="Arial"/>
        </w:rPr>
        <w:t>hich statement about nerve fibres is correct?</w:t>
      </w:r>
    </w:p>
    <w:p w14:paraId="1D0CD3F2" w14:textId="77777777" w:rsidR="00812950" w:rsidRPr="00377443" w:rsidRDefault="00812950" w:rsidP="00812950">
      <w:pPr>
        <w:tabs>
          <w:tab w:val="left" w:pos="360"/>
        </w:tabs>
        <w:ind w:left="360"/>
        <w:rPr>
          <w:rFonts w:ascii="Arial" w:hAnsi="Arial" w:cs="Arial"/>
        </w:rPr>
      </w:pPr>
    </w:p>
    <w:p w14:paraId="102BB2C6" w14:textId="77777777" w:rsidR="00812950" w:rsidRPr="00377443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 xml:space="preserve">Fibres that have a larger diameter will conduct impulses slower than those with a smaller   </w:t>
      </w:r>
    </w:p>
    <w:p w14:paraId="777610D2" w14:textId="77777777" w:rsidR="00812950" w:rsidRPr="00B56650" w:rsidRDefault="00812950" w:rsidP="00B56650">
      <w:pPr>
        <w:pStyle w:val="ListParagraph"/>
        <w:spacing w:after="200" w:line="276" w:lineRule="auto"/>
        <w:ind w:left="1440"/>
        <w:rPr>
          <w:rFonts w:ascii="Arial" w:hAnsi="Arial" w:cs="Arial"/>
        </w:rPr>
      </w:pPr>
      <w:r w:rsidRPr="00377443">
        <w:rPr>
          <w:rFonts w:ascii="Arial" w:hAnsi="Arial" w:cs="Arial"/>
        </w:rPr>
        <w:t>diameter.</w:t>
      </w:r>
    </w:p>
    <w:p w14:paraId="07703FA7" w14:textId="77777777" w:rsidR="00812950" w:rsidRPr="00B56650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>Myelinated fibres conduct impulses slower than unmyelinated nerve impulses.</w:t>
      </w:r>
    </w:p>
    <w:p w14:paraId="7846AAC7" w14:textId="77777777" w:rsidR="00812950" w:rsidRPr="00067AB9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b/>
          <w:highlight w:val="yellow"/>
        </w:rPr>
      </w:pPr>
      <w:r w:rsidRPr="00067AB9">
        <w:rPr>
          <w:rFonts w:ascii="Arial" w:hAnsi="Arial" w:cs="Arial"/>
          <w:b/>
          <w:color w:val="FF0000"/>
          <w:highlight w:val="yellow"/>
        </w:rPr>
        <w:t>Nodes of Ranvier increase the speed of nerve impulse transmission.</w:t>
      </w:r>
    </w:p>
    <w:p w14:paraId="4A128E93" w14:textId="77777777" w:rsidR="00812950" w:rsidRPr="00377443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>All myelinated nerve impulses end on skeletal muscles.</w:t>
      </w:r>
    </w:p>
    <w:p w14:paraId="44F48806" w14:textId="77777777" w:rsidR="00812950" w:rsidRPr="00377443" w:rsidRDefault="00812950" w:rsidP="00B56650">
      <w:pPr>
        <w:pStyle w:val="ListParagraph"/>
        <w:spacing w:after="200" w:line="276" w:lineRule="auto"/>
        <w:ind w:left="1440"/>
        <w:rPr>
          <w:rFonts w:ascii="Arial" w:hAnsi="Arial" w:cs="Arial"/>
        </w:rPr>
      </w:pPr>
    </w:p>
    <w:p w14:paraId="74133A39" w14:textId="77777777" w:rsidR="00812950" w:rsidRDefault="00812950"/>
    <w:sectPr w:rsidR="00812950" w:rsidSect="00F03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68E"/>
    <w:multiLevelType w:val="hybridMultilevel"/>
    <w:tmpl w:val="D6F87ABA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081B"/>
    <w:multiLevelType w:val="hybridMultilevel"/>
    <w:tmpl w:val="2D625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1464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97276F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E811C8">
      <w:start w:val="1"/>
      <w:numFmt w:val="lowerLetter"/>
      <w:lvlText w:val="%4)"/>
      <w:lvlJc w:val="left"/>
      <w:pPr>
        <w:ind w:left="2880" w:hanging="360"/>
      </w:pPr>
      <w:rPr>
        <w:rFonts w:hint="default"/>
        <w:sz w:val="24"/>
      </w:rPr>
    </w:lvl>
    <w:lvl w:ilvl="4" w:tplc="17627CFC">
      <w:start w:val="2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49A6B320">
      <w:start w:val="2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306287D2">
      <w:start w:val="1"/>
      <w:numFmt w:val="lowerLetter"/>
      <w:lvlText w:val="(%7)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D0A7C"/>
    <w:multiLevelType w:val="hybridMultilevel"/>
    <w:tmpl w:val="CCFC806E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A072A"/>
    <w:multiLevelType w:val="hybridMultilevel"/>
    <w:tmpl w:val="E8B04BF0"/>
    <w:lvl w:ilvl="0" w:tplc="4B4038B4">
      <w:start w:val="1"/>
      <w:numFmt w:val="lowerLetter"/>
      <w:lvlText w:val="(%1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391E"/>
    <w:multiLevelType w:val="hybridMultilevel"/>
    <w:tmpl w:val="F10E6744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0E1BB9"/>
    <w:multiLevelType w:val="hybridMultilevel"/>
    <w:tmpl w:val="84B0FBFA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653BAE"/>
    <w:multiLevelType w:val="hybridMultilevel"/>
    <w:tmpl w:val="CCFC806E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695DD3"/>
    <w:multiLevelType w:val="hybridMultilevel"/>
    <w:tmpl w:val="6AEE8CD2"/>
    <w:lvl w:ilvl="0" w:tplc="45043370">
      <w:start w:val="1"/>
      <w:numFmt w:val="lowerLetter"/>
      <w:lvlText w:val="(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5789A"/>
    <w:multiLevelType w:val="hybridMultilevel"/>
    <w:tmpl w:val="92A6592E"/>
    <w:lvl w:ilvl="0" w:tplc="A232C7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4738C"/>
    <w:multiLevelType w:val="hybridMultilevel"/>
    <w:tmpl w:val="1A603460"/>
    <w:lvl w:ilvl="0" w:tplc="85CC81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6C2B"/>
    <w:multiLevelType w:val="hybridMultilevel"/>
    <w:tmpl w:val="160C2E34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F72548"/>
    <w:multiLevelType w:val="hybridMultilevel"/>
    <w:tmpl w:val="F8324E10"/>
    <w:lvl w:ilvl="0" w:tplc="A5C86870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65245"/>
    <w:multiLevelType w:val="hybridMultilevel"/>
    <w:tmpl w:val="C64618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8C60DFB"/>
    <w:multiLevelType w:val="hybridMultilevel"/>
    <w:tmpl w:val="99EED0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B4038B4">
      <w:start w:val="1"/>
      <w:numFmt w:val="lowerLetter"/>
      <w:lvlText w:val="(%2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B37B2"/>
    <w:multiLevelType w:val="hybridMultilevel"/>
    <w:tmpl w:val="F73EC17A"/>
    <w:lvl w:ilvl="0" w:tplc="D5E8E6F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EC1464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97276FE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2CE811C8">
      <w:start w:val="1"/>
      <w:numFmt w:val="lowerLetter"/>
      <w:lvlText w:val="%4)"/>
      <w:lvlJc w:val="left"/>
      <w:pPr>
        <w:ind w:left="324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C6F0A91"/>
    <w:multiLevelType w:val="hybridMultilevel"/>
    <w:tmpl w:val="E8B04BF0"/>
    <w:lvl w:ilvl="0" w:tplc="4B4038B4">
      <w:start w:val="1"/>
      <w:numFmt w:val="lowerLetter"/>
      <w:lvlText w:val="(%1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A6702"/>
    <w:multiLevelType w:val="hybridMultilevel"/>
    <w:tmpl w:val="2698F8D0"/>
    <w:lvl w:ilvl="0" w:tplc="0E9A69F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14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  <w:num w:numId="13">
    <w:abstractNumId w:val="13"/>
  </w:num>
  <w:num w:numId="14">
    <w:abstractNumId w:val="1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1E"/>
    <w:rsid w:val="00067AB9"/>
    <w:rsid w:val="00507835"/>
    <w:rsid w:val="00812950"/>
    <w:rsid w:val="00A720AD"/>
    <w:rsid w:val="00B56650"/>
    <w:rsid w:val="00C11BF9"/>
    <w:rsid w:val="00CA13E2"/>
    <w:rsid w:val="00DE66C2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1D82"/>
  <w15:chartTrackingRefBased/>
  <w15:docId w15:val="{A1975484-DDCA-4438-9EE7-F978C1D3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1E"/>
    <w:pPr>
      <w:ind w:left="720"/>
      <w:contextualSpacing/>
    </w:pPr>
  </w:style>
  <w:style w:type="table" w:styleId="TableGrid">
    <w:name w:val="Table Grid"/>
    <w:basedOn w:val="TableNormal"/>
    <w:uiPriority w:val="59"/>
    <w:rsid w:val="00F03E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295166-FE46-45D3-83F0-EFC86067D6D8}"/>
</file>

<file path=customXml/itemProps2.xml><?xml version="1.0" encoding="utf-8"?>
<ds:datastoreItem xmlns:ds="http://schemas.openxmlformats.org/officeDocument/2006/customXml" ds:itemID="{753F3540-67E4-4200-BDBB-721D0EF24FED}"/>
</file>

<file path=customXml/itemProps3.xml><?xml version="1.0" encoding="utf-8"?>
<ds:datastoreItem xmlns:ds="http://schemas.openxmlformats.org/officeDocument/2006/customXml" ds:itemID="{D847BE21-1480-46AC-83D5-ADC8FB2181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2021-03-29T02:20:00Z</dcterms:created>
  <dcterms:modified xsi:type="dcterms:W3CDTF">2023-03-09T03:31:00Z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