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A4410" w14:textId="4005261D" w:rsidR="004272B0" w:rsidRPr="00B34B00" w:rsidRDefault="004272B0" w:rsidP="004272B0">
      <w:pPr>
        <w:contextualSpacing/>
        <w:rPr>
          <w:rFonts w:ascii="Arial" w:hAnsi="Arial" w:cs="Arial"/>
        </w:rPr>
      </w:pPr>
      <w:r>
        <w:rPr>
          <w:noProof/>
          <w:lang w:eastAsia="en-AU"/>
        </w:rPr>
        <w:drawing>
          <wp:anchor distT="0" distB="0" distL="114300" distR="114300" simplePos="0" relativeHeight="251678720" behindDoc="0" locked="0" layoutInCell="1" allowOverlap="1" wp14:anchorId="7E373F7C" wp14:editId="288B67B1">
            <wp:simplePos x="0" y="0"/>
            <wp:positionH relativeFrom="column">
              <wp:posOffset>5054389</wp:posOffset>
            </wp:positionH>
            <wp:positionV relativeFrom="paragraph">
              <wp:posOffset>-176742</wp:posOffset>
            </wp:positionV>
            <wp:extent cx="1156970" cy="1142191"/>
            <wp:effectExtent l="0" t="0" r="5080" b="1270"/>
            <wp:wrapNone/>
            <wp:docPr id="12" name="Picture 12" descr="Copy of BC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opy of BCC Logo"/>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6970" cy="1142191"/>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7167">
        <w:rPr>
          <w:rFonts w:ascii="Arial" w:hAnsi="Arial" w:cs="Arial"/>
          <w:b/>
          <w:sz w:val="28"/>
          <w:szCs w:val="28"/>
        </w:rPr>
        <w:t>Belmont City College</w:t>
      </w:r>
      <w:r>
        <w:rPr>
          <w:rFonts w:ascii="Arial" w:hAnsi="Arial" w:cs="Arial"/>
          <w:b/>
          <w:sz w:val="28"/>
          <w:szCs w:val="28"/>
        </w:rPr>
        <w:t xml:space="preserve"> 202</w:t>
      </w:r>
      <w:r w:rsidR="00DE13C6">
        <w:rPr>
          <w:rFonts w:ascii="Arial" w:hAnsi="Arial" w:cs="Arial"/>
          <w:b/>
          <w:sz w:val="28"/>
          <w:szCs w:val="28"/>
        </w:rPr>
        <w:t>3</w:t>
      </w:r>
      <w:r>
        <w:rPr>
          <w:rFonts w:ascii="Arial" w:hAnsi="Arial" w:cs="Arial"/>
          <w:b/>
          <w:sz w:val="28"/>
          <w:szCs w:val="28"/>
        </w:rPr>
        <w:tab/>
      </w:r>
      <w:r>
        <w:rPr>
          <w:rFonts w:ascii="Arial" w:hAnsi="Arial" w:cs="Arial"/>
          <w:b/>
          <w:sz w:val="28"/>
          <w:szCs w:val="28"/>
        </w:rPr>
        <w:tab/>
      </w:r>
      <w:r>
        <w:rPr>
          <w:rFonts w:ascii="Arial" w:hAnsi="Arial" w:cs="Arial"/>
          <w:b/>
          <w:sz w:val="28"/>
          <w:szCs w:val="28"/>
        </w:rPr>
        <w:tab/>
      </w:r>
    </w:p>
    <w:p w14:paraId="0B61CED4" w14:textId="77777777" w:rsidR="004272B0" w:rsidRDefault="004272B0" w:rsidP="004272B0">
      <w:pPr>
        <w:contextualSpacing/>
        <w:rPr>
          <w:rFonts w:ascii="Arial" w:hAnsi="Arial" w:cs="Arial"/>
          <w:b/>
          <w:sz w:val="28"/>
          <w:szCs w:val="28"/>
        </w:rPr>
      </w:pPr>
      <w:r w:rsidRPr="00527167">
        <w:rPr>
          <w:rFonts w:ascii="Arial" w:hAnsi="Arial" w:cs="Arial"/>
          <w:b/>
          <w:sz w:val="28"/>
          <w:szCs w:val="28"/>
        </w:rPr>
        <w:t>Yea</w:t>
      </w:r>
      <w:r>
        <w:rPr>
          <w:rFonts w:ascii="Arial" w:hAnsi="Arial" w:cs="Arial"/>
          <w:b/>
          <w:sz w:val="28"/>
          <w:szCs w:val="28"/>
        </w:rPr>
        <w:t xml:space="preserve">r 12 ATAR Human Biology Unit 3 </w:t>
      </w:r>
    </w:p>
    <w:p w14:paraId="42484EE7" w14:textId="77777777" w:rsidR="004272B0" w:rsidRDefault="00E76CB6" w:rsidP="004272B0">
      <w:pPr>
        <w:contextualSpacing/>
        <w:rPr>
          <w:rFonts w:ascii="Arial" w:hAnsi="Arial" w:cs="Arial"/>
          <w:b/>
          <w:sz w:val="28"/>
          <w:szCs w:val="28"/>
        </w:rPr>
      </w:pPr>
      <w:r>
        <w:rPr>
          <w:rFonts w:ascii="Arial" w:hAnsi="Arial" w:cs="Arial"/>
          <w:b/>
          <w:sz w:val="28"/>
          <w:szCs w:val="28"/>
        </w:rPr>
        <w:t>Task 3</w:t>
      </w:r>
      <w:r w:rsidR="004272B0">
        <w:rPr>
          <w:rFonts w:ascii="Arial" w:hAnsi="Arial" w:cs="Arial"/>
          <w:b/>
          <w:sz w:val="28"/>
          <w:szCs w:val="28"/>
        </w:rPr>
        <w:t xml:space="preserve">: Test – </w:t>
      </w:r>
      <w:r>
        <w:rPr>
          <w:rFonts w:ascii="Arial" w:hAnsi="Arial" w:cs="Arial"/>
          <w:b/>
          <w:sz w:val="28"/>
          <w:szCs w:val="28"/>
        </w:rPr>
        <w:t>Homeostasis and Immune Systems</w:t>
      </w:r>
    </w:p>
    <w:p w14:paraId="6B07D8BB" w14:textId="77777777" w:rsidR="004272B0" w:rsidRDefault="004272B0" w:rsidP="004272B0">
      <w:pPr>
        <w:rPr>
          <w:rFonts w:ascii="Arial" w:hAnsi="Arial" w:cs="Arial"/>
        </w:rPr>
      </w:pPr>
    </w:p>
    <w:p w14:paraId="27127A2B" w14:textId="77777777" w:rsidR="00D54233" w:rsidRDefault="00D54233" w:rsidP="004272B0">
      <w:pPr>
        <w:rPr>
          <w:rFonts w:ascii="Arial" w:hAnsi="Arial" w:cs="Arial"/>
          <w:sz w:val="24"/>
          <w:szCs w:val="24"/>
        </w:rPr>
      </w:pPr>
    </w:p>
    <w:p w14:paraId="0AE57D65" w14:textId="77777777" w:rsidR="004272B0" w:rsidRPr="00793A86" w:rsidRDefault="004272B0" w:rsidP="004272B0">
      <w:pPr>
        <w:rPr>
          <w:rFonts w:ascii="Arial" w:hAnsi="Arial" w:cs="Arial"/>
          <w:b/>
          <w:sz w:val="28"/>
          <w:szCs w:val="28"/>
        </w:rPr>
      </w:pPr>
      <w:r w:rsidRPr="00B34B00">
        <w:rPr>
          <w:rFonts w:ascii="Arial" w:hAnsi="Arial" w:cs="Arial"/>
          <w:sz w:val="24"/>
          <w:szCs w:val="24"/>
        </w:rPr>
        <w:t xml:space="preserve">Name: </w:t>
      </w:r>
      <w:r w:rsidRPr="00E86F39">
        <w:rPr>
          <w:rFonts w:ascii="Arial" w:hAnsi="Arial" w:cs="Arial"/>
          <w:sz w:val="20"/>
          <w:szCs w:val="20"/>
        </w:rPr>
        <w:t>………………………………………</w:t>
      </w:r>
      <w:r>
        <w:rPr>
          <w:rFonts w:ascii="Arial" w:hAnsi="Arial" w:cs="Arial"/>
          <w:sz w:val="20"/>
          <w:szCs w:val="20"/>
        </w:rPr>
        <w:t>….</w:t>
      </w:r>
      <w:r w:rsidRPr="00E86F39">
        <w:rPr>
          <w:rFonts w:ascii="Arial" w:hAnsi="Arial" w:cs="Arial"/>
          <w:sz w:val="20"/>
          <w:szCs w:val="20"/>
        </w:rPr>
        <w:t>……</w:t>
      </w:r>
      <w:r>
        <w:rPr>
          <w:rFonts w:ascii="Arial" w:hAnsi="Arial" w:cs="Arial"/>
          <w:sz w:val="20"/>
          <w:szCs w:val="20"/>
        </w:rPr>
        <w:t>…</w:t>
      </w:r>
      <w:proofErr w:type="gramStart"/>
      <w:r>
        <w:rPr>
          <w:rFonts w:ascii="Arial" w:hAnsi="Arial" w:cs="Arial"/>
          <w:sz w:val="20"/>
          <w:szCs w:val="20"/>
        </w:rPr>
        <w:t>…..</w:t>
      </w:r>
      <w:proofErr w:type="gramEnd"/>
      <w:r w:rsidRPr="00B34B00">
        <w:rPr>
          <w:rFonts w:ascii="Arial" w:hAnsi="Arial" w:cs="Arial"/>
          <w:sz w:val="24"/>
          <w:szCs w:val="24"/>
        </w:rPr>
        <w:tab/>
      </w:r>
      <w:r w:rsidRPr="00B34B00">
        <w:rPr>
          <w:rFonts w:ascii="Arial" w:hAnsi="Arial" w:cs="Arial"/>
          <w:sz w:val="24"/>
          <w:szCs w:val="24"/>
        </w:rPr>
        <w:tab/>
      </w:r>
      <w:r w:rsidRPr="00B34B00">
        <w:rPr>
          <w:rFonts w:ascii="Arial" w:hAnsi="Arial" w:cs="Arial"/>
          <w:sz w:val="24"/>
          <w:szCs w:val="24"/>
        </w:rPr>
        <w:tab/>
      </w:r>
      <w:r w:rsidRPr="00B34B00">
        <w:rPr>
          <w:rFonts w:ascii="Arial" w:hAnsi="Arial" w:cs="Arial"/>
          <w:sz w:val="24"/>
          <w:szCs w:val="24"/>
        </w:rPr>
        <w:tab/>
      </w:r>
      <w:r w:rsidR="00501654">
        <w:rPr>
          <w:rFonts w:ascii="Arial" w:hAnsi="Arial" w:cs="Arial"/>
          <w:b/>
          <w:sz w:val="28"/>
          <w:szCs w:val="28"/>
        </w:rPr>
        <w:t>Total Mark             /60</w:t>
      </w:r>
    </w:p>
    <w:p w14:paraId="210840E5" w14:textId="77777777" w:rsidR="004272B0" w:rsidRDefault="004272B0" w:rsidP="004272B0">
      <w:pPr>
        <w:rPr>
          <w:rFonts w:ascii="Arial" w:hAnsi="Arial" w:cs="Arial"/>
          <w:sz w:val="24"/>
          <w:szCs w:val="24"/>
        </w:rPr>
      </w:pPr>
    </w:p>
    <w:p w14:paraId="54AE4351" w14:textId="77777777" w:rsidR="00D54233" w:rsidRDefault="00D54233" w:rsidP="004272B0">
      <w:pPr>
        <w:rPr>
          <w:rFonts w:ascii="Arial" w:hAnsi="Arial" w:cs="Arial"/>
          <w:b/>
          <w:sz w:val="28"/>
          <w:szCs w:val="28"/>
        </w:rPr>
      </w:pPr>
    </w:p>
    <w:p w14:paraId="3C59681F" w14:textId="77777777" w:rsidR="004272B0" w:rsidRPr="000E6405" w:rsidRDefault="004272B0" w:rsidP="004272B0">
      <w:pPr>
        <w:rPr>
          <w:rFonts w:ascii="Arial" w:hAnsi="Arial" w:cs="Arial"/>
          <w:b/>
          <w:sz w:val="28"/>
          <w:szCs w:val="28"/>
        </w:rPr>
      </w:pPr>
      <w:r w:rsidRPr="000E6405">
        <w:rPr>
          <w:rFonts w:ascii="Arial" w:hAnsi="Arial" w:cs="Arial"/>
          <w:b/>
          <w:sz w:val="28"/>
          <w:szCs w:val="28"/>
        </w:rPr>
        <w:t>Section One:  Multiple Choice</w:t>
      </w:r>
      <w:r w:rsidRPr="000E6405">
        <w:rPr>
          <w:rFonts w:ascii="Arial" w:hAnsi="Arial" w:cs="Arial"/>
          <w:b/>
          <w:sz w:val="28"/>
          <w:szCs w:val="28"/>
        </w:rPr>
        <w:tab/>
      </w:r>
      <w:r w:rsidRPr="000E6405">
        <w:rPr>
          <w:rFonts w:ascii="Arial" w:hAnsi="Arial" w:cs="Arial"/>
          <w:b/>
          <w:sz w:val="28"/>
          <w:szCs w:val="28"/>
        </w:rPr>
        <w:tab/>
      </w:r>
      <w:r w:rsidRPr="000E6405">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sidR="00061C56">
        <w:rPr>
          <w:rFonts w:ascii="Arial" w:hAnsi="Arial" w:cs="Arial"/>
          <w:b/>
          <w:sz w:val="24"/>
          <w:szCs w:val="24"/>
        </w:rPr>
        <w:t>(10</w:t>
      </w:r>
      <w:r w:rsidRPr="004A5FF7">
        <w:rPr>
          <w:rFonts w:ascii="Arial" w:hAnsi="Arial" w:cs="Arial"/>
          <w:b/>
          <w:sz w:val="24"/>
          <w:szCs w:val="24"/>
        </w:rPr>
        <w:t xml:space="preserve"> Marks)</w:t>
      </w:r>
    </w:p>
    <w:p w14:paraId="4CFC441A" w14:textId="77777777" w:rsidR="004272B0" w:rsidRPr="00B34B00" w:rsidRDefault="004272B0" w:rsidP="004272B0">
      <w:pPr>
        <w:rPr>
          <w:rFonts w:ascii="Arial" w:hAnsi="Arial" w:cs="Arial"/>
          <w:sz w:val="28"/>
          <w:szCs w:val="28"/>
        </w:rPr>
      </w:pPr>
      <w:r>
        <w:rPr>
          <w:rFonts w:ascii="Arial" w:hAnsi="Arial" w:cs="Arial"/>
        </w:rPr>
        <w:t>Place a cross (X) through the selected letter:</w:t>
      </w:r>
      <w:r>
        <w:rPr>
          <w:rFonts w:ascii="Arial" w:hAnsi="Arial" w:cs="Arial"/>
        </w:rPr>
        <w:br/>
      </w:r>
      <w:r>
        <w:rPr>
          <w:rFonts w:ascii="Arial" w:hAnsi="Arial" w:cs="Arial"/>
        </w:rPr>
        <w:br/>
      </w:r>
      <w:r w:rsidRPr="00B34B00">
        <w:rPr>
          <w:rFonts w:ascii="Arial" w:hAnsi="Arial" w:cs="Arial"/>
          <w:sz w:val="28"/>
          <w:szCs w:val="28"/>
        </w:rPr>
        <w:t>1.</w:t>
      </w:r>
      <w:r w:rsidRPr="00B34B00">
        <w:rPr>
          <w:rFonts w:ascii="Arial" w:hAnsi="Arial" w:cs="Arial"/>
          <w:sz w:val="28"/>
          <w:szCs w:val="28"/>
        </w:rPr>
        <w:tab/>
        <w:t xml:space="preserve">A    B    C    </w:t>
      </w:r>
      <w:r w:rsidRPr="00F52116">
        <w:rPr>
          <w:rFonts w:ascii="Arial" w:hAnsi="Arial" w:cs="Arial"/>
          <w:sz w:val="28"/>
          <w:szCs w:val="28"/>
          <w:highlight w:val="yellow"/>
        </w:rPr>
        <w:t>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061C56">
        <w:rPr>
          <w:rFonts w:ascii="Arial" w:hAnsi="Arial" w:cs="Arial"/>
          <w:sz w:val="28"/>
          <w:szCs w:val="28"/>
        </w:rPr>
        <w:t>6</w:t>
      </w:r>
      <w:r>
        <w:rPr>
          <w:rFonts w:ascii="Arial" w:hAnsi="Arial" w:cs="Arial"/>
          <w:sz w:val="28"/>
          <w:szCs w:val="28"/>
        </w:rPr>
        <w:t>.</w:t>
      </w:r>
      <w:r>
        <w:rPr>
          <w:rFonts w:ascii="Arial" w:hAnsi="Arial" w:cs="Arial"/>
          <w:sz w:val="28"/>
          <w:szCs w:val="28"/>
        </w:rPr>
        <w:tab/>
      </w:r>
      <w:r w:rsidRPr="00B34B00">
        <w:rPr>
          <w:rFonts w:ascii="Arial" w:hAnsi="Arial" w:cs="Arial"/>
          <w:sz w:val="28"/>
          <w:szCs w:val="28"/>
        </w:rPr>
        <w:t xml:space="preserve">A    B    C    </w:t>
      </w:r>
      <w:r w:rsidRPr="00F52116">
        <w:rPr>
          <w:rFonts w:ascii="Arial" w:hAnsi="Arial" w:cs="Arial"/>
          <w:sz w:val="28"/>
          <w:szCs w:val="28"/>
          <w:highlight w:val="yellow"/>
        </w:rPr>
        <w:t>D</w:t>
      </w:r>
      <w:r>
        <w:rPr>
          <w:rFonts w:ascii="Arial" w:hAnsi="Arial" w:cs="Arial"/>
          <w:sz w:val="28"/>
          <w:szCs w:val="28"/>
        </w:rPr>
        <w:tab/>
      </w:r>
    </w:p>
    <w:p w14:paraId="04CD874B" w14:textId="77777777" w:rsidR="004272B0" w:rsidRPr="00B34B00" w:rsidRDefault="004272B0" w:rsidP="004272B0">
      <w:pPr>
        <w:rPr>
          <w:rFonts w:ascii="Arial" w:hAnsi="Arial" w:cs="Arial"/>
          <w:sz w:val="28"/>
          <w:szCs w:val="28"/>
        </w:rPr>
      </w:pPr>
      <w:r w:rsidRPr="00B34B00">
        <w:rPr>
          <w:rFonts w:ascii="Arial" w:hAnsi="Arial" w:cs="Arial"/>
          <w:sz w:val="28"/>
          <w:szCs w:val="28"/>
        </w:rPr>
        <w:t>2.</w:t>
      </w:r>
      <w:r w:rsidRPr="00B34B00">
        <w:rPr>
          <w:rFonts w:ascii="Arial" w:hAnsi="Arial" w:cs="Arial"/>
          <w:sz w:val="28"/>
          <w:szCs w:val="28"/>
        </w:rPr>
        <w:tab/>
        <w:t xml:space="preserve">A    B    </w:t>
      </w:r>
      <w:r w:rsidRPr="00F52116">
        <w:rPr>
          <w:rFonts w:ascii="Arial" w:hAnsi="Arial" w:cs="Arial"/>
          <w:sz w:val="28"/>
          <w:szCs w:val="28"/>
          <w:highlight w:val="yellow"/>
        </w:rPr>
        <w:t>C</w:t>
      </w:r>
      <w:r w:rsidRPr="00B34B00">
        <w:rPr>
          <w:rFonts w:ascii="Arial" w:hAnsi="Arial" w:cs="Arial"/>
          <w:sz w:val="28"/>
          <w:szCs w:val="28"/>
        </w:rPr>
        <w:t xml:space="preserve">    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061C56">
        <w:rPr>
          <w:rFonts w:ascii="Arial" w:hAnsi="Arial" w:cs="Arial"/>
          <w:sz w:val="28"/>
          <w:szCs w:val="28"/>
        </w:rPr>
        <w:t>7</w:t>
      </w:r>
      <w:r>
        <w:rPr>
          <w:rFonts w:ascii="Arial" w:hAnsi="Arial" w:cs="Arial"/>
          <w:sz w:val="28"/>
          <w:szCs w:val="28"/>
        </w:rPr>
        <w:t>.</w:t>
      </w:r>
      <w:r>
        <w:rPr>
          <w:rFonts w:ascii="Arial" w:hAnsi="Arial" w:cs="Arial"/>
          <w:sz w:val="28"/>
          <w:szCs w:val="28"/>
        </w:rPr>
        <w:tab/>
      </w:r>
      <w:r w:rsidRPr="00B34B00">
        <w:rPr>
          <w:rFonts w:ascii="Arial" w:hAnsi="Arial" w:cs="Arial"/>
          <w:sz w:val="28"/>
          <w:szCs w:val="28"/>
        </w:rPr>
        <w:t xml:space="preserve">A    </w:t>
      </w:r>
      <w:r w:rsidRPr="00F52116">
        <w:rPr>
          <w:rFonts w:ascii="Arial" w:hAnsi="Arial" w:cs="Arial"/>
          <w:sz w:val="28"/>
          <w:szCs w:val="28"/>
          <w:highlight w:val="yellow"/>
        </w:rPr>
        <w:t>B</w:t>
      </w:r>
      <w:r w:rsidRPr="00B34B00">
        <w:rPr>
          <w:rFonts w:ascii="Arial" w:hAnsi="Arial" w:cs="Arial"/>
          <w:sz w:val="28"/>
          <w:szCs w:val="28"/>
        </w:rPr>
        <w:t xml:space="preserve">    C    D</w:t>
      </w:r>
    </w:p>
    <w:p w14:paraId="5BCC06A9" w14:textId="77777777" w:rsidR="004272B0" w:rsidRPr="00B34B00" w:rsidRDefault="004272B0" w:rsidP="004272B0">
      <w:pPr>
        <w:rPr>
          <w:rFonts w:ascii="Arial" w:hAnsi="Arial" w:cs="Arial"/>
          <w:sz w:val="28"/>
          <w:szCs w:val="28"/>
        </w:rPr>
      </w:pPr>
      <w:r w:rsidRPr="00B34B00">
        <w:rPr>
          <w:rFonts w:ascii="Arial" w:hAnsi="Arial" w:cs="Arial"/>
          <w:sz w:val="28"/>
          <w:szCs w:val="28"/>
        </w:rPr>
        <w:t>3.</w:t>
      </w:r>
      <w:r w:rsidRPr="00B34B00">
        <w:rPr>
          <w:rFonts w:ascii="Arial" w:hAnsi="Arial" w:cs="Arial"/>
          <w:sz w:val="28"/>
          <w:szCs w:val="28"/>
        </w:rPr>
        <w:tab/>
        <w:t xml:space="preserve">A    </w:t>
      </w:r>
      <w:r w:rsidRPr="00F52116">
        <w:rPr>
          <w:rFonts w:ascii="Arial" w:hAnsi="Arial" w:cs="Arial"/>
          <w:sz w:val="28"/>
          <w:szCs w:val="28"/>
          <w:highlight w:val="yellow"/>
        </w:rPr>
        <w:t>B</w:t>
      </w:r>
      <w:r w:rsidRPr="00B34B00">
        <w:rPr>
          <w:rFonts w:ascii="Arial" w:hAnsi="Arial" w:cs="Arial"/>
          <w:sz w:val="28"/>
          <w:szCs w:val="28"/>
        </w:rPr>
        <w:t xml:space="preserve">    C    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061C56">
        <w:rPr>
          <w:rFonts w:ascii="Arial" w:hAnsi="Arial" w:cs="Arial"/>
          <w:sz w:val="28"/>
          <w:szCs w:val="28"/>
        </w:rPr>
        <w:t>8</w:t>
      </w:r>
      <w:r>
        <w:rPr>
          <w:rFonts w:ascii="Arial" w:hAnsi="Arial" w:cs="Arial"/>
          <w:sz w:val="28"/>
          <w:szCs w:val="28"/>
        </w:rPr>
        <w:t>.</w:t>
      </w:r>
      <w:r>
        <w:rPr>
          <w:rFonts w:ascii="Arial" w:hAnsi="Arial" w:cs="Arial"/>
          <w:sz w:val="28"/>
          <w:szCs w:val="28"/>
        </w:rPr>
        <w:tab/>
      </w:r>
      <w:r w:rsidRPr="00B34B00">
        <w:rPr>
          <w:rFonts w:ascii="Arial" w:hAnsi="Arial" w:cs="Arial"/>
          <w:sz w:val="28"/>
          <w:szCs w:val="28"/>
        </w:rPr>
        <w:t xml:space="preserve">A    B    </w:t>
      </w:r>
      <w:r w:rsidRPr="00F52116">
        <w:rPr>
          <w:rFonts w:ascii="Arial" w:hAnsi="Arial" w:cs="Arial"/>
          <w:sz w:val="28"/>
          <w:szCs w:val="28"/>
          <w:highlight w:val="yellow"/>
        </w:rPr>
        <w:t>C</w:t>
      </w:r>
      <w:r w:rsidRPr="00B34B00">
        <w:rPr>
          <w:rFonts w:ascii="Arial" w:hAnsi="Arial" w:cs="Arial"/>
          <w:sz w:val="28"/>
          <w:szCs w:val="28"/>
        </w:rPr>
        <w:t xml:space="preserve">    D</w:t>
      </w:r>
    </w:p>
    <w:p w14:paraId="3D2866FF" w14:textId="77777777" w:rsidR="004272B0" w:rsidRPr="00B34B00" w:rsidRDefault="004272B0" w:rsidP="004272B0">
      <w:pPr>
        <w:rPr>
          <w:rFonts w:ascii="Arial" w:hAnsi="Arial" w:cs="Arial"/>
          <w:sz w:val="28"/>
          <w:szCs w:val="28"/>
        </w:rPr>
      </w:pPr>
      <w:r w:rsidRPr="00B34B00">
        <w:rPr>
          <w:rFonts w:ascii="Arial" w:hAnsi="Arial" w:cs="Arial"/>
          <w:sz w:val="28"/>
          <w:szCs w:val="28"/>
        </w:rPr>
        <w:t>4.</w:t>
      </w:r>
      <w:r w:rsidRPr="00B34B00">
        <w:rPr>
          <w:rFonts w:ascii="Arial" w:hAnsi="Arial" w:cs="Arial"/>
          <w:sz w:val="28"/>
          <w:szCs w:val="28"/>
        </w:rPr>
        <w:tab/>
        <w:t xml:space="preserve">A    B    C    </w:t>
      </w:r>
      <w:r w:rsidRPr="00F52116">
        <w:rPr>
          <w:rFonts w:ascii="Arial" w:hAnsi="Arial" w:cs="Arial"/>
          <w:sz w:val="28"/>
          <w:szCs w:val="28"/>
          <w:highlight w:val="yellow"/>
        </w:rPr>
        <w:t>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061C56">
        <w:rPr>
          <w:rFonts w:ascii="Arial" w:hAnsi="Arial" w:cs="Arial"/>
          <w:sz w:val="28"/>
          <w:szCs w:val="28"/>
        </w:rPr>
        <w:t>9</w:t>
      </w:r>
      <w:r>
        <w:rPr>
          <w:rFonts w:ascii="Arial" w:hAnsi="Arial" w:cs="Arial"/>
          <w:sz w:val="28"/>
          <w:szCs w:val="28"/>
        </w:rPr>
        <w:t>.</w:t>
      </w:r>
      <w:r>
        <w:rPr>
          <w:rFonts w:ascii="Arial" w:hAnsi="Arial" w:cs="Arial"/>
          <w:sz w:val="28"/>
          <w:szCs w:val="28"/>
        </w:rPr>
        <w:tab/>
      </w:r>
      <w:r w:rsidRPr="00B34B00">
        <w:rPr>
          <w:rFonts w:ascii="Arial" w:hAnsi="Arial" w:cs="Arial"/>
          <w:sz w:val="28"/>
          <w:szCs w:val="28"/>
        </w:rPr>
        <w:t xml:space="preserve">A    B    </w:t>
      </w:r>
      <w:r w:rsidRPr="00F52116">
        <w:rPr>
          <w:rFonts w:ascii="Arial" w:hAnsi="Arial" w:cs="Arial"/>
          <w:sz w:val="28"/>
          <w:szCs w:val="28"/>
          <w:highlight w:val="yellow"/>
        </w:rPr>
        <w:t>C</w:t>
      </w:r>
      <w:r w:rsidRPr="00B34B00">
        <w:rPr>
          <w:rFonts w:ascii="Arial" w:hAnsi="Arial" w:cs="Arial"/>
          <w:sz w:val="28"/>
          <w:szCs w:val="28"/>
        </w:rPr>
        <w:t xml:space="preserve">    D</w:t>
      </w:r>
    </w:p>
    <w:p w14:paraId="52042A2A" w14:textId="77777777" w:rsidR="004272B0" w:rsidRPr="00B34B00" w:rsidRDefault="004272B0" w:rsidP="004272B0">
      <w:pPr>
        <w:rPr>
          <w:rFonts w:ascii="Arial" w:hAnsi="Arial" w:cs="Arial"/>
          <w:sz w:val="28"/>
          <w:szCs w:val="28"/>
        </w:rPr>
      </w:pPr>
      <w:r w:rsidRPr="00B34B00">
        <w:rPr>
          <w:rFonts w:ascii="Arial" w:hAnsi="Arial" w:cs="Arial"/>
          <w:sz w:val="28"/>
          <w:szCs w:val="28"/>
        </w:rPr>
        <w:t>5.</w:t>
      </w:r>
      <w:r w:rsidRPr="00B34B00">
        <w:rPr>
          <w:rFonts w:ascii="Arial" w:hAnsi="Arial" w:cs="Arial"/>
          <w:sz w:val="28"/>
          <w:szCs w:val="28"/>
        </w:rPr>
        <w:tab/>
      </w:r>
      <w:r w:rsidRPr="00F52116">
        <w:rPr>
          <w:rFonts w:ascii="Arial" w:hAnsi="Arial" w:cs="Arial"/>
          <w:sz w:val="28"/>
          <w:szCs w:val="28"/>
          <w:highlight w:val="yellow"/>
        </w:rPr>
        <w:t>A</w:t>
      </w:r>
      <w:r>
        <w:rPr>
          <w:rFonts w:ascii="Arial" w:hAnsi="Arial" w:cs="Arial"/>
          <w:sz w:val="28"/>
          <w:szCs w:val="28"/>
        </w:rPr>
        <w:t xml:space="preserve">    B    C    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061C56">
        <w:rPr>
          <w:rFonts w:ascii="Arial" w:hAnsi="Arial" w:cs="Arial"/>
          <w:sz w:val="28"/>
          <w:szCs w:val="28"/>
        </w:rPr>
        <w:t>10</w:t>
      </w:r>
      <w:r>
        <w:rPr>
          <w:rFonts w:ascii="Arial" w:hAnsi="Arial" w:cs="Arial"/>
          <w:sz w:val="28"/>
          <w:szCs w:val="28"/>
        </w:rPr>
        <w:t>.</w:t>
      </w:r>
      <w:r>
        <w:rPr>
          <w:rFonts w:ascii="Arial" w:hAnsi="Arial" w:cs="Arial"/>
          <w:sz w:val="28"/>
          <w:szCs w:val="28"/>
        </w:rPr>
        <w:tab/>
      </w:r>
      <w:r w:rsidRPr="00B34B00">
        <w:rPr>
          <w:rFonts w:ascii="Arial" w:hAnsi="Arial" w:cs="Arial"/>
          <w:sz w:val="28"/>
          <w:szCs w:val="28"/>
        </w:rPr>
        <w:t xml:space="preserve">A    B    </w:t>
      </w:r>
      <w:r w:rsidRPr="00F52116">
        <w:rPr>
          <w:rFonts w:ascii="Arial" w:hAnsi="Arial" w:cs="Arial"/>
          <w:sz w:val="28"/>
          <w:szCs w:val="28"/>
          <w:highlight w:val="yellow"/>
        </w:rPr>
        <w:t>C</w:t>
      </w:r>
      <w:r w:rsidRPr="00B34B00">
        <w:rPr>
          <w:rFonts w:ascii="Arial" w:hAnsi="Arial" w:cs="Arial"/>
          <w:sz w:val="28"/>
          <w:szCs w:val="28"/>
        </w:rPr>
        <w:t xml:space="preserve">    D</w:t>
      </w:r>
    </w:p>
    <w:p w14:paraId="04D26BD2" w14:textId="77777777" w:rsidR="004272B0" w:rsidRDefault="004272B0" w:rsidP="004272B0">
      <w:pPr>
        <w:rPr>
          <w:rFonts w:ascii="Arial" w:hAnsi="Arial" w:cs="Arial"/>
          <w:b/>
          <w:sz w:val="28"/>
          <w:szCs w:val="28"/>
        </w:rPr>
      </w:pPr>
    </w:p>
    <w:p w14:paraId="177F139C" w14:textId="77777777" w:rsidR="00061C56" w:rsidRDefault="00061C56" w:rsidP="004272B0">
      <w:pPr>
        <w:rPr>
          <w:rFonts w:ascii="Arial" w:hAnsi="Arial" w:cs="Arial"/>
          <w:b/>
          <w:sz w:val="28"/>
          <w:szCs w:val="28"/>
        </w:rPr>
      </w:pPr>
    </w:p>
    <w:p w14:paraId="0120039E" w14:textId="77777777" w:rsidR="00061C56" w:rsidRDefault="00061C56" w:rsidP="004272B0">
      <w:pPr>
        <w:rPr>
          <w:rFonts w:ascii="Arial" w:hAnsi="Arial" w:cs="Arial"/>
          <w:b/>
          <w:sz w:val="28"/>
          <w:szCs w:val="28"/>
        </w:rPr>
      </w:pPr>
    </w:p>
    <w:p w14:paraId="443783DD" w14:textId="77777777" w:rsidR="00061C56" w:rsidRDefault="00061C56" w:rsidP="004272B0">
      <w:pPr>
        <w:rPr>
          <w:rFonts w:ascii="Arial" w:hAnsi="Arial" w:cs="Arial"/>
          <w:b/>
          <w:sz w:val="28"/>
          <w:szCs w:val="28"/>
        </w:rPr>
      </w:pPr>
    </w:p>
    <w:p w14:paraId="20CA895C" w14:textId="77777777" w:rsidR="00061C56" w:rsidRDefault="00061C56" w:rsidP="004272B0">
      <w:pPr>
        <w:rPr>
          <w:rFonts w:ascii="Arial" w:hAnsi="Arial" w:cs="Arial"/>
          <w:b/>
          <w:sz w:val="28"/>
          <w:szCs w:val="28"/>
        </w:rPr>
      </w:pPr>
    </w:p>
    <w:p w14:paraId="150445B9" w14:textId="77777777" w:rsidR="00061C56" w:rsidRDefault="00061C56" w:rsidP="004272B0">
      <w:pPr>
        <w:rPr>
          <w:rFonts w:ascii="Arial" w:hAnsi="Arial" w:cs="Arial"/>
          <w:b/>
          <w:sz w:val="28"/>
          <w:szCs w:val="28"/>
        </w:rPr>
      </w:pPr>
    </w:p>
    <w:p w14:paraId="5FF37FA1" w14:textId="77777777" w:rsidR="00061C56" w:rsidRDefault="00061C56" w:rsidP="004272B0">
      <w:pPr>
        <w:rPr>
          <w:rFonts w:ascii="Arial" w:hAnsi="Arial" w:cs="Arial"/>
          <w:b/>
          <w:sz w:val="28"/>
          <w:szCs w:val="28"/>
        </w:rPr>
      </w:pPr>
    </w:p>
    <w:p w14:paraId="1B7430E3" w14:textId="77777777" w:rsidR="00061C56" w:rsidRDefault="00061C56" w:rsidP="004272B0">
      <w:pPr>
        <w:rPr>
          <w:rFonts w:ascii="Arial" w:hAnsi="Arial" w:cs="Arial"/>
          <w:b/>
          <w:sz w:val="28"/>
          <w:szCs w:val="28"/>
        </w:rPr>
      </w:pPr>
    </w:p>
    <w:p w14:paraId="53842F6F" w14:textId="77777777" w:rsidR="00061C56" w:rsidRDefault="00061C56" w:rsidP="004272B0">
      <w:pPr>
        <w:rPr>
          <w:rFonts w:ascii="Arial" w:hAnsi="Arial" w:cs="Arial"/>
          <w:b/>
          <w:sz w:val="28"/>
          <w:szCs w:val="28"/>
        </w:rPr>
      </w:pPr>
    </w:p>
    <w:p w14:paraId="111C8D4B" w14:textId="77777777" w:rsidR="00061C56" w:rsidRDefault="00061C56" w:rsidP="004272B0">
      <w:pPr>
        <w:rPr>
          <w:rFonts w:ascii="Arial" w:hAnsi="Arial" w:cs="Arial"/>
          <w:b/>
          <w:sz w:val="28"/>
          <w:szCs w:val="28"/>
        </w:rPr>
      </w:pPr>
    </w:p>
    <w:p w14:paraId="0F65332B" w14:textId="77777777" w:rsidR="00061C56" w:rsidRDefault="00061C56" w:rsidP="004272B0">
      <w:pPr>
        <w:rPr>
          <w:rFonts w:ascii="Arial" w:hAnsi="Arial" w:cs="Arial"/>
          <w:b/>
          <w:sz w:val="28"/>
          <w:szCs w:val="28"/>
        </w:rPr>
      </w:pPr>
    </w:p>
    <w:p w14:paraId="38689F96" w14:textId="77777777" w:rsidR="00061C56" w:rsidRDefault="00061C56" w:rsidP="004272B0">
      <w:pPr>
        <w:rPr>
          <w:rFonts w:ascii="Arial" w:hAnsi="Arial" w:cs="Arial"/>
          <w:b/>
          <w:sz w:val="28"/>
          <w:szCs w:val="28"/>
        </w:rPr>
      </w:pPr>
    </w:p>
    <w:p w14:paraId="20BF025B" w14:textId="77777777" w:rsidR="00061C56" w:rsidRDefault="00061C56" w:rsidP="004272B0">
      <w:pPr>
        <w:rPr>
          <w:rFonts w:ascii="Arial" w:hAnsi="Arial" w:cs="Arial"/>
          <w:b/>
          <w:sz w:val="28"/>
          <w:szCs w:val="28"/>
        </w:rPr>
      </w:pPr>
    </w:p>
    <w:p w14:paraId="5ACA0DC3" w14:textId="77777777" w:rsidR="00061C56" w:rsidRDefault="00061C56" w:rsidP="004272B0">
      <w:pPr>
        <w:rPr>
          <w:rFonts w:ascii="Arial" w:hAnsi="Arial" w:cs="Arial"/>
          <w:b/>
          <w:sz w:val="28"/>
          <w:szCs w:val="28"/>
        </w:rPr>
      </w:pPr>
    </w:p>
    <w:p w14:paraId="147ECE3B" w14:textId="77777777" w:rsidR="00061C56" w:rsidRDefault="00061C56" w:rsidP="004272B0">
      <w:pPr>
        <w:rPr>
          <w:rFonts w:ascii="Arial" w:hAnsi="Arial" w:cs="Arial"/>
          <w:b/>
          <w:sz w:val="28"/>
          <w:szCs w:val="28"/>
        </w:rPr>
      </w:pPr>
    </w:p>
    <w:p w14:paraId="5FBA5F7C" w14:textId="77777777" w:rsidR="00061C56" w:rsidRDefault="00061C56" w:rsidP="004272B0">
      <w:pPr>
        <w:rPr>
          <w:rFonts w:ascii="Arial" w:hAnsi="Arial" w:cs="Arial"/>
          <w:b/>
          <w:sz w:val="28"/>
          <w:szCs w:val="28"/>
        </w:rPr>
      </w:pPr>
    </w:p>
    <w:p w14:paraId="0BEDFEC7" w14:textId="77777777" w:rsidR="004272B0" w:rsidRPr="004A5FF7" w:rsidRDefault="004272B0" w:rsidP="004272B0">
      <w:pPr>
        <w:rPr>
          <w:rFonts w:ascii="Arial" w:hAnsi="Arial" w:cs="Arial"/>
          <w:b/>
          <w:sz w:val="24"/>
          <w:szCs w:val="24"/>
        </w:rPr>
      </w:pPr>
      <w:r w:rsidRPr="000E6405">
        <w:rPr>
          <w:rFonts w:ascii="Arial" w:hAnsi="Arial" w:cs="Arial"/>
          <w:b/>
          <w:sz w:val="28"/>
          <w:szCs w:val="28"/>
        </w:rPr>
        <w:lastRenderedPageBreak/>
        <w:t xml:space="preserve">Section Two:  Short Answer </w:t>
      </w:r>
      <w:r w:rsidRPr="000E6405">
        <w:rPr>
          <w:rFonts w:ascii="Arial" w:hAnsi="Arial" w:cs="Arial"/>
          <w:b/>
          <w:sz w:val="28"/>
          <w:szCs w:val="28"/>
        </w:rPr>
        <w:tab/>
      </w:r>
      <w:r w:rsidRPr="000E6405">
        <w:rPr>
          <w:rFonts w:ascii="Arial" w:hAnsi="Arial" w:cs="Arial"/>
          <w:b/>
          <w:sz w:val="28"/>
          <w:szCs w:val="28"/>
        </w:rPr>
        <w:tab/>
      </w:r>
      <w:r w:rsidRPr="000E6405">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4"/>
          <w:szCs w:val="24"/>
        </w:rPr>
        <w:t>(</w:t>
      </w:r>
      <w:r w:rsidR="007F5BC7">
        <w:rPr>
          <w:rFonts w:ascii="Arial" w:hAnsi="Arial" w:cs="Arial"/>
          <w:b/>
          <w:sz w:val="24"/>
          <w:szCs w:val="24"/>
        </w:rPr>
        <w:t>30</w:t>
      </w:r>
      <w:r w:rsidRPr="004A5FF7">
        <w:rPr>
          <w:rFonts w:ascii="Arial" w:hAnsi="Arial" w:cs="Arial"/>
          <w:b/>
          <w:sz w:val="24"/>
          <w:szCs w:val="24"/>
        </w:rPr>
        <w:t xml:space="preserve"> Marks)</w:t>
      </w:r>
    </w:p>
    <w:p w14:paraId="4453CCE5" w14:textId="77777777" w:rsidR="006408D6" w:rsidRDefault="00D62DD8" w:rsidP="00A32728">
      <w:pPr>
        <w:rPr>
          <w:rFonts w:ascii="Arial" w:hAnsi="Arial" w:cs="Arial"/>
          <w:b/>
        </w:rPr>
      </w:pPr>
      <w:r>
        <w:rPr>
          <w:rFonts w:ascii="Arial" w:hAnsi="Arial" w:cs="Arial"/>
          <w:b/>
        </w:rPr>
        <w:t>Question 11</w:t>
      </w:r>
      <w:r w:rsidR="00D85650" w:rsidRPr="00DF12EB">
        <w:rPr>
          <w:rFonts w:ascii="Arial" w:hAnsi="Arial" w:cs="Arial"/>
          <w:b/>
        </w:rPr>
        <w:t xml:space="preserve">                                                                                                 </w:t>
      </w:r>
      <w:r w:rsidR="00460DBC">
        <w:rPr>
          <w:rFonts w:ascii="Arial" w:hAnsi="Arial" w:cs="Arial"/>
          <w:b/>
        </w:rPr>
        <w:t xml:space="preserve">                     </w:t>
      </w:r>
      <w:proofErr w:type="gramStart"/>
      <w:r w:rsidR="00460DBC">
        <w:rPr>
          <w:rFonts w:ascii="Arial" w:hAnsi="Arial" w:cs="Arial"/>
          <w:b/>
        </w:rPr>
        <w:t xml:space="preserve">  </w:t>
      </w:r>
      <w:r w:rsidR="00D85650" w:rsidRPr="00DF12EB">
        <w:rPr>
          <w:rFonts w:ascii="Arial" w:hAnsi="Arial" w:cs="Arial"/>
          <w:b/>
        </w:rPr>
        <w:t xml:space="preserve"> </w:t>
      </w:r>
      <w:r w:rsidR="00A32728">
        <w:rPr>
          <w:rFonts w:ascii="Arial" w:hAnsi="Arial" w:cs="Arial"/>
          <w:b/>
        </w:rPr>
        <w:t>(</w:t>
      </w:r>
      <w:proofErr w:type="gramEnd"/>
      <w:r w:rsidR="00A32728">
        <w:rPr>
          <w:rFonts w:ascii="Arial" w:hAnsi="Arial" w:cs="Arial"/>
          <w:b/>
        </w:rPr>
        <w:t>7</w:t>
      </w:r>
      <w:r w:rsidR="00D85650" w:rsidRPr="00DF12EB">
        <w:rPr>
          <w:rFonts w:ascii="Arial" w:hAnsi="Arial" w:cs="Arial"/>
          <w:b/>
        </w:rPr>
        <w:t xml:space="preserve"> marks)</w:t>
      </w:r>
    </w:p>
    <w:p w14:paraId="5DE8344C" w14:textId="77777777" w:rsidR="00A32728" w:rsidRPr="006408D6" w:rsidRDefault="006408D6" w:rsidP="00A32728">
      <w:pPr>
        <w:rPr>
          <w:rFonts w:ascii="Arial" w:hAnsi="Arial" w:cs="Arial"/>
          <w:b/>
        </w:rPr>
      </w:pPr>
      <w:r>
        <w:rPr>
          <w:rFonts w:ascii="Arial" w:hAnsi="Arial" w:cs="Arial"/>
        </w:rPr>
        <w:t>Rosalind goes for a run b</w:t>
      </w:r>
      <w:r w:rsidR="00460DBC">
        <w:rPr>
          <w:rFonts w:ascii="Arial" w:hAnsi="Arial" w:cs="Arial"/>
        </w:rPr>
        <w:t xml:space="preserve">efore </w:t>
      </w:r>
      <w:r>
        <w:rPr>
          <w:rFonts w:ascii="Arial" w:hAnsi="Arial" w:cs="Arial"/>
        </w:rPr>
        <w:t xml:space="preserve">breakfast.  Use a steady-state control model to show the </w:t>
      </w:r>
      <w:r w:rsidR="0021013B">
        <w:rPr>
          <w:rFonts w:ascii="Arial" w:hAnsi="Arial" w:cs="Arial"/>
        </w:rPr>
        <w:t xml:space="preserve">most important </w:t>
      </w:r>
      <w:r>
        <w:rPr>
          <w:rFonts w:ascii="Arial" w:hAnsi="Arial" w:cs="Arial"/>
        </w:rPr>
        <w:t xml:space="preserve">homeostatic mechanism involved in maintaining blood glucose homeostasis </w:t>
      </w:r>
      <w:r w:rsidR="00460DBC">
        <w:rPr>
          <w:rFonts w:ascii="Arial" w:hAnsi="Arial" w:cs="Arial"/>
        </w:rPr>
        <w:t>while she is running</w:t>
      </w:r>
      <w:r>
        <w:rPr>
          <w:rFonts w:ascii="Arial" w:hAnsi="Arial" w:cs="Arial"/>
        </w:rPr>
        <w:t>.</w:t>
      </w:r>
      <w:r w:rsidR="00A32728" w:rsidRPr="00464079">
        <w:rPr>
          <w:rFonts w:ascii="Arial" w:hAnsi="Arial" w:cs="Arial"/>
        </w:rPr>
        <w:tab/>
      </w:r>
      <w:r w:rsidR="00A32728" w:rsidRPr="00464079">
        <w:rPr>
          <w:rFonts w:ascii="Arial" w:hAnsi="Arial" w:cs="Arial"/>
        </w:rPr>
        <w:tab/>
      </w:r>
      <w:r w:rsidR="00A32728" w:rsidRPr="00464079">
        <w:rPr>
          <w:rFonts w:ascii="Arial" w:hAnsi="Arial" w:cs="Arial"/>
        </w:rPr>
        <w:tab/>
      </w:r>
      <w:r w:rsidR="00A32728" w:rsidRPr="00464079">
        <w:rPr>
          <w:rFonts w:ascii="Arial" w:hAnsi="Arial" w:cs="Arial"/>
        </w:rPr>
        <w:tab/>
      </w:r>
    </w:p>
    <w:p w14:paraId="302B2FE9" w14:textId="77777777" w:rsidR="0021013B" w:rsidRDefault="0021013B" w:rsidP="00A32728">
      <w:pPr>
        <w:rPr>
          <w:rFonts w:ascii="Arial" w:hAnsi="Arial" w:cs="Arial"/>
          <w:color w:val="FF0000"/>
        </w:rPr>
      </w:pPr>
      <w:r>
        <w:rPr>
          <w:rFonts w:ascii="Arial" w:hAnsi="Arial" w:cs="Arial"/>
          <w:color w:val="FF0000"/>
        </w:rPr>
        <w:t>1 mark for all headings correct (Stimulus, Receptor, Modulator, Effector, Response, Feedback)</w:t>
      </w:r>
    </w:p>
    <w:p w14:paraId="03D9D17E" w14:textId="77777777" w:rsidR="0021013B" w:rsidRDefault="0021013B" w:rsidP="00A32728">
      <w:pPr>
        <w:rPr>
          <w:rFonts w:ascii="Arial" w:hAnsi="Arial" w:cs="Arial"/>
          <w:color w:val="FF0000"/>
        </w:rPr>
      </w:pPr>
    </w:p>
    <w:p w14:paraId="56468C10" w14:textId="77777777" w:rsidR="0021013B" w:rsidRDefault="0021013B" w:rsidP="00A32728">
      <w:pPr>
        <w:rPr>
          <w:rFonts w:ascii="Arial" w:hAnsi="Arial" w:cs="Arial"/>
          <w:color w:val="FF0000"/>
        </w:rPr>
      </w:pPr>
      <w:r>
        <w:rPr>
          <w:rFonts w:ascii="Arial" w:hAnsi="Arial" w:cs="Arial"/>
          <w:color w:val="FF0000"/>
        </w:rPr>
        <w:t xml:space="preserve">Stimulus: </w:t>
      </w:r>
      <w:r>
        <w:rPr>
          <w:rFonts w:ascii="Arial" w:hAnsi="Arial" w:cs="Arial"/>
          <w:color w:val="FF0000"/>
        </w:rPr>
        <w:tab/>
        <w:t>Falling blood glucose (0.5)</w:t>
      </w:r>
    </w:p>
    <w:p w14:paraId="6B7831FA" w14:textId="794B21B7" w:rsidR="0021013B" w:rsidRPr="0021013B" w:rsidRDefault="0021013B" w:rsidP="004D27CB">
      <w:pPr>
        <w:ind w:left="1440" w:hanging="1440"/>
        <w:rPr>
          <w:rFonts w:ascii="Arial" w:hAnsi="Arial" w:cs="Arial"/>
          <w:i/>
          <w:color w:val="FF0000"/>
        </w:rPr>
      </w:pPr>
      <w:r>
        <w:rPr>
          <w:rFonts w:ascii="Arial" w:hAnsi="Arial" w:cs="Arial"/>
          <w:color w:val="FF0000"/>
        </w:rPr>
        <w:t xml:space="preserve">Receptor:  </w:t>
      </w:r>
      <w:r>
        <w:rPr>
          <w:rFonts w:ascii="Arial" w:hAnsi="Arial" w:cs="Arial"/>
          <w:color w:val="FF0000"/>
        </w:rPr>
        <w:tab/>
        <w:t xml:space="preserve">Alpha cells in pancreatic islets (0.5) </w:t>
      </w:r>
      <w:r w:rsidR="004D27CB">
        <w:rPr>
          <w:rFonts w:ascii="Arial" w:hAnsi="Arial" w:cs="Arial"/>
          <w:color w:val="FF0000"/>
        </w:rPr>
        <w:t xml:space="preserve">detect falling blood glucose </w:t>
      </w:r>
      <w:r>
        <w:rPr>
          <w:rFonts w:ascii="Arial" w:hAnsi="Arial" w:cs="Arial"/>
          <w:i/>
          <w:color w:val="FF0000"/>
        </w:rPr>
        <w:t>no marks for just pancreas, or pancreatic cells</w:t>
      </w:r>
    </w:p>
    <w:p w14:paraId="7D2240CC" w14:textId="5C304D51" w:rsidR="0021013B" w:rsidRDefault="0021013B" w:rsidP="004D27CB">
      <w:pPr>
        <w:ind w:left="1440" w:hanging="1440"/>
        <w:rPr>
          <w:rFonts w:ascii="Arial" w:hAnsi="Arial" w:cs="Arial"/>
          <w:color w:val="FF0000"/>
        </w:rPr>
      </w:pPr>
      <w:r>
        <w:rPr>
          <w:rFonts w:ascii="Arial" w:hAnsi="Arial" w:cs="Arial"/>
          <w:color w:val="FF0000"/>
        </w:rPr>
        <w:t>Modulator:</w:t>
      </w:r>
      <w:r>
        <w:rPr>
          <w:rFonts w:ascii="Arial" w:hAnsi="Arial" w:cs="Arial"/>
          <w:color w:val="FF0000"/>
        </w:rPr>
        <w:tab/>
        <w:t xml:space="preserve">Alpha cells in pancreatic islets (0.5) </w:t>
      </w:r>
      <w:r w:rsidR="004D27CB">
        <w:rPr>
          <w:rFonts w:ascii="Arial" w:hAnsi="Arial" w:cs="Arial"/>
          <w:color w:val="FF0000"/>
        </w:rPr>
        <w:t>interpret falling blood glucose</w:t>
      </w:r>
      <w:r>
        <w:rPr>
          <w:rFonts w:ascii="Arial" w:hAnsi="Arial" w:cs="Arial"/>
          <w:color w:val="FF0000"/>
        </w:rPr>
        <w:t xml:space="preserve"> and secrete glucagon (0.5)</w:t>
      </w:r>
      <w:r w:rsidR="004D27CB">
        <w:rPr>
          <w:rFonts w:ascii="Arial" w:hAnsi="Arial" w:cs="Arial"/>
          <w:color w:val="FF0000"/>
        </w:rPr>
        <w:t xml:space="preserve"> as a messenger</w:t>
      </w:r>
    </w:p>
    <w:p w14:paraId="261CD16A" w14:textId="5C237DE0" w:rsidR="0021013B" w:rsidRDefault="0021013B" w:rsidP="00A32728">
      <w:pPr>
        <w:rPr>
          <w:rFonts w:ascii="Arial" w:hAnsi="Arial" w:cs="Arial"/>
          <w:color w:val="FF0000"/>
        </w:rPr>
      </w:pPr>
      <w:r>
        <w:rPr>
          <w:rFonts w:ascii="Arial" w:hAnsi="Arial" w:cs="Arial"/>
          <w:color w:val="FF0000"/>
        </w:rPr>
        <w:t>Effector:</w:t>
      </w:r>
      <w:r>
        <w:rPr>
          <w:rFonts w:ascii="Arial" w:hAnsi="Arial" w:cs="Arial"/>
          <w:color w:val="FF0000"/>
        </w:rPr>
        <w:tab/>
        <w:t>Liver (1)</w:t>
      </w:r>
      <w:r w:rsidR="004D27CB">
        <w:rPr>
          <w:rFonts w:ascii="Arial" w:hAnsi="Arial" w:cs="Arial"/>
          <w:color w:val="FF0000"/>
        </w:rPr>
        <w:t xml:space="preserve"> is acted on by glucagon</w:t>
      </w:r>
    </w:p>
    <w:p w14:paraId="1B898C52" w14:textId="77777777" w:rsidR="004D27CB" w:rsidRDefault="0021013B" w:rsidP="004D27CB">
      <w:pPr>
        <w:spacing w:after="120" w:line="240" w:lineRule="auto"/>
        <w:rPr>
          <w:rFonts w:ascii="Arial" w:hAnsi="Arial" w:cs="Arial"/>
          <w:color w:val="FF0000"/>
        </w:rPr>
      </w:pPr>
      <w:r>
        <w:rPr>
          <w:rFonts w:ascii="Arial" w:hAnsi="Arial" w:cs="Arial"/>
          <w:color w:val="FF0000"/>
        </w:rPr>
        <w:t xml:space="preserve">Response:      Glycogenolysis (0.5) (production of glucose from glycogen) </w:t>
      </w:r>
      <w:proofErr w:type="gramStart"/>
      <w:r>
        <w:rPr>
          <w:rFonts w:ascii="Arial" w:hAnsi="Arial" w:cs="Arial"/>
          <w:color w:val="FF0000"/>
        </w:rPr>
        <w:t>occurs</w:t>
      </w:r>
      <w:proofErr w:type="gramEnd"/>
      <w:r>
        <w:rPr>
          <w:rFonts w:ascii="Arial" w:hAnsi="Arial" w:cs="Arial"/>
          <w:color w:val="FF0000"/>
        </w:rPr>
        <w:t xml:space="preserve"> and glucose is released </w:t>
      </w:r>
    </w:p>
    <w:p w14:paraId="5820A6DE" w14:textId="226C502E" w:rsidR="0021013B" w:rsidRDefault="0021013B" w:rsidP="004D27CB">
      <w:pPr>
        <w:spacing w:after="120" w:line="240" w:lineRule="auto"/>
        <w:ind w:left="720" w:firstLine="720"/>
        <w:rPr>
          <w:rFonts w:ascii="Arial" w:hAnsi="Arial" w:cs="Arial"/>
          <w:color w:val="FF0000"/>
        </w:rPr>
      </w:pPr>
      <w:r>
        <w:rPr>
          <w:rFonts w:ascii="Arial" w:hAnsi="Arial" w:cs="Arial"/>
          <w:color w:val="FF0000"/>
        </w:rPr>
        <w:t>into the blood stream (0.5)</w:t>
      </w:r>
    </w:p>
    <w:p w14:paraId="304CAA36" w14:textId="77777777" w:rsidR="004D27CB" w:rsidRDefault="004D27CB" w:rsidP="004D27CB">
      <w:pPr>
        <w:spacing w:after="120" w:line="240" w:lineRule="auto"/>
        <w:ind w:left="720" w:firstLine="720"/>
        <w:rPr>
          <w:rFonts w:ascii="Arial" w:hAnsi="Arial" w:cs="Arial"/>
          <w:color w:val="FF0000"/>
        </w:rPr>
      </w:pPr>
    </w:p>
    <w:p w14:paraId="77AE7E9E" w14:textId="49E43E56" w:rsidR="0021013B" w:rsidRDefault="0021013B" w:rsidP="0021013B">
      <w:pPr>
        <w:ind w:left="1440" w:hanging="1440"/>
        <w:rPr>
          <w:rFonts w:ascii="Arial" w:hAnsi="Arial" w:cs="Arial"/>
          <w:color w:val="FF0000"/>
        </w:rPr>
      </w:pPr>
      <w:r>
        <w:rPr>
          <w:rFonts w:ascii="Arial" w:hAnsi="Arial" w:cs="Arial"/>
          <w:color w:val="FF0000"/>
        </w:rPr>
        <w:t xml:space="preserve">Feedback:  </w:t>
      </w:r>
      <w:r>
        <w:rPr>
          <w:rFonts w:ascii="Arial" w:hAnsi="Arial" w:cs="Arial"/>
          <w:color w:val="FF0000"/>
        </w:rPr>
        <w:tab/>
        <w:t>Negative Feedback (0.5</w:t>
      </w:r>
      <w:proofErr w:type="gramStart"/>
      <w:r>
        <w:rPr>
          <w:rFonts w:ascii="Arial" w:hAnsi="Arial" w:cs="Arial"/>
          <w:color w:val="FF0000"/>
        </w:rPr>
        <w:t>) :Blood</w:t>
      </w:r>
      <w:proofErr w:type="gramEnd"/>
      <w:r>
        <w:rPr>
          <w:rFonts w:ascii="Arial" w:hAnsi="Arial" w:cs="Arial"/>
          <w:color w:val="FF0000"/>
        </w:rPr>
        <w:t xml:space="preserve"> glucose rises back to set point (0.5), stimulus is reduced</w:t>
      </w:r>
      <w:r w:rsidR="00AD378B">
        <w:rPr>
          <w:rFonts w:ascii="Arial" w:hAnsi="Arial" w:cs="Arial"/>
          <w:color w:val="FF0000"/>
        </w:rPr>
        <w:t xml:space="preserve">/eliminated </w:t>
      </w:r>
      <w:r>
        <w:rPr>
          <w:rFonts w:ascii="Arial" w:hAnsi="Arial" w:cs="Arial"/>
          <w:color w:val="FF0000"/>
        </w:rPr>
        <w:t xml:space="preserve">(0.5)  and the cycle stops (0.5). </w:t>
      </w:r>
    </w:p>
    <w:p w14:paraId="7C3C69C8" w14:textId="77777777" w:rsidR="0021013B" w:rsidRDefault="0021013B" w:rsidP="0021013B">
      <w:pPr>
        <w:ind w:left="1440" w:hanging="1440"/>
        <w:rPr>
          <w:rFonts w:ascii="Arial" w:hAnsi="Arial" w:cs="Arial"/>
          <w:color w:val="FF0000"/>
        </w:rPr>
      </w:pPr>
    </w:p>
    <w:p w14:paraId="34B31D8F" w14:textId="0DBF970A" w:rsidR="0021013B" w:rsidRPr="0021013B" w:rsidRDefault="0021013B" w:rsidP="0021013B">
      <w:pPr>
        <w:ind w:left="1440" w:hanging="1440"/>
        <w:rPr>
          <w:rFonts w:ascii="Arial" w:hAnsi="Arial" w:cs="Arial"/>
          <w:i/>
          <w:color w:val="FF0000"/>
        </w:rPr>
      </w:pPr>
      <w:r>
        <w:rPr>
          <w:rFonts w:ascii="Arial" w:hAnsi="Arial" w:cs="Arial"/>
          <w:i/>
          <w:color w:val="FF0000"/>
        </w:rPr>
        <w:t xml:space="preserve">Note – actions only get marks if they are matched to </w:t>
      </w:r>
      <w:r w:rsidR="00AD378B">
        <w:rPr>
          <w:rFonts w:ascii="Arial" w:hAnsi="Arial" w:cs="Arial"/>
          <w:i/>
          <w:color w:val="FF0000"/>
        </w:rPr>
        <w:t>a</w:t>
      </w:r>
      <w:r>
        <w:rPr>
          <w:rFonts w:ascii="Arial" w:hAnsi="Arial" w:cs="Arial"/>
          <w:i/>
          <w:color w:val="FF0000"/>
        </w:rPr>
        <w:t xml:space="preserve"> correct heading</w:t>
      </w:r>
      <w:r w:rsidR="00AD378B">
        <w:rPr>
          <w:rFonts w:ascii="Arial" w:hAnsi="Arial" w:cs="Arial"/>
          <w:i/>
          <w:color w:val="FF0000"/>
        </w:rPr>
        <w:t xml:space="preserve"> (use your professional judgement here)</w:t>
      </w:r>
    </w:p>
    <w:p w14:paraId="5681D32F" w14:textId="77777777" w:rsidR="00A32728" w:rsidRDefault="00A32728" w:rsidP="00A32728"/>
    <w:p w14:paraId="4D8FA2EA" w14:textId="77777777" w:rsidR="00A32728" w:rsidRDefault="00A32728" w:rsidP="00A32728"/>
    <w:p w14:paraId="1A69D9FB" w14:textId="77777777" w:rsidR="00A32728" w:rsidRDefault="00A32728" w:rsidP="00A32728"/>
    <w:p w14:paraId="69DC2608" w14:textId="77777777" w:rsidR="00A32728" w:rsidRDefault="00A32728" w:rsidP="00A32728"/>
    <w:p w14:paraId="3DABF56C" w14:textId="77777777" w:rsidR="00A32728" w:rsidRDefault="00A32728" w:rsidP="00A32728"/>
    <w:p w14:paraId="08F2F506" w14:textId="77777777" w:rsidR="00A32728" w:rsidRDefault="00A32728" w:rsidP="00A32728"/>
    <w:p w14:paraId="6BAE90EA" w14:textId="77777777" w:rsidR="00A32728" w:rsidRDefault="00A32728" w:rsidP="00A32728"/>
    <w:p w14:paraId="22FA4184" w14:textId="77777777" w:rsidR="00A32728" w:rsidRDefault="00A32728" w:rsidP="00A32728"/>
    <w:p w14:paraId="75B03CFE" w14:textId="77777777" w:rsidR="00A32728" w:rsidRDefault="00A32728" w:rsidP="00A32728"/>
    <w:p w14:paraId="0520C687" w14:textId="77777777" w:rsidR="00A32728" w:rsidRDefault="00A32728" w:rsidP="00A32728"/>
    <w:p w14:paraId="556CCC09" w14:textId="77777777" w:rsidR="00A32728" w:rsidRDefault="00A32728" w:rsidP="00A32728"/>
    <w:p w14:paraId="49DC4871" w14:textId="77777777" w:rsidR="00A32728" w:rsidRDefault="00A32728" w:rsidP="00A32728"/>
    <w:p w14:paraId="22D3E25B" w14:textId="77777777" w:rsidR="00A32728" w:rsidRDefault="00A32728" w:rsidP="00A32728"/>
    <w:p w14:paraId="359F8597" w14:textId="77777777" w:rsidR="00A32728" w:rsidRDefault="00A32728" w:rsidP="00A32728"/>
    <w:p w14:paraId="43D4C51A" w14:textId="77777777" w:rsidR="00A32728" w:rsidRDefault="00A32728" w:rsidP="00A32728"/>
    <w:p w14:paraId="01F2B43D" w14:textId="77777777" w:rsidR="00460DBC" w:rsidRDefault="00460DBC" w:rsidP="00D85650"/>
    <w:p w14:paraId="56F9308C" w14:textId="77777777" w:rsidR="00D85650" w:rsidRPr="00D85650" w:rsidRDefault="00D62DD8" w:rsidP="00D85650">
      <w:pPr>
        <w:rPr>
          <w:rFonts w:ascii="Arial" w:hAnsi="Arial" w:cs="Arial"/>
        </w:rPr>
      </w:pPr>
      <w:r>
        <w:rPr>
          <w:rFonts w:ascii="Arial" w:hAnsi="Arial" w:cs="Arial"/>
          <w:b/>
          <w:color w:val="231F20"/>
        </w:rPr>
        <w:lastRenderedPageBreak/>
        <w:t>Question 12</w:t>
      </w:r>
      <w:r w:rsidR="00D85650">
        <w:rPr>
          <w:rFonts w:ascii="Arial" w:hAnsi="Arial" w:cs="Arial"/>
          <w:b/>
          <w:color w:val="231F20"/>
        </w:rPr>
        <w:tab/>
      </w:r>
      <w:r w:rsidR="00D85650">
        <w:rPr>
          <w:rFonts w:ascii="Arial" w:hAnsi="Arial" w:cs="Arial"/>
          <w:b/>
          <w:color w:val="231F20"/>
        </w:rPr>
        <w:tab/>
      </w:r>
      <w:r w:rsidR="00D85650">
        <w:rPr>
          <w:rFonts w:ascii="Arial" w:hAnsi="Arial" w:cs="Arial"/>
          <w:b/>
          <w:color w:val="231F20"/>
        </w:rPr>
        <w:tab/>
      </w:r>
      <w:r w:rsidR="00D85650">
        <w:rPr>
          <w:rFonts w:ascii="Arial" w:hAnsi="Arial" w:cs="Arial"/>
          <w:b/>
          <w:color w:val="231F20"/>
        </w:rPr>
        <w:tab/>
      </w:r>
      <w:r w:rsidR="00D85650">
        <w:rPr>
          <w:rFonts w:ascii="Arial" w:hAnsi="Arial" w:cs="Arial"/>
          <w:b/>
          <w:color w:val="231F20"/>
        </w:rPr>
        <w:tab/>
      </w:r>
      <w:r w:rsidR="00D85650">
        <w:rPr>
          <w:rFonts w:ascii="Arial" w:hAnsi="Arial" w:cs="Arial"/>
          <w:b/>
          <w:color w:val="231F20"/>
        </w:rPr>
        <w:tab/>
      </w:r>
      <w:r w:rsidR="00D85650">
        <w:rPr>
          <w:rFonts w:ascii="Arial" w:hAnsi="Arial" w:cs="Arial"/>
          <w:b/>
          <w:color w:val="231F20"/>
        </w:rPr>
        <w:tab/>
      </w:r>
      <w:r w:rsidR="00D85650">
        <w:rPr>
          <w:rFonts w:ascii="Arial" w:hAnsi="Arial" w:cs="Arial"/>
          <w:b/>
          <w:color w:val="231F20"/>
        </w:rPr>
        <w:tab/>
      </w:r>
      <w:r w:rsidR="00D85650">
        <w:rPr>
          <w:rFonts w:ascii="Arial" w:hAnsi="Arial" w:cs="Arial"/>
          <w:b/>
          <w:color w:val="231F20"/>
        </w:rPr>
        <w:tab/>
      </w:r>
      <w:r w:rsidR="00D85650">
        <w:rPr>
          <w:rFonts w:ascii="Arial" w:hAnsi="Arial" w:cs="Arial"/>
          <w:b/>
          <w:color w:val="231F20"/>
        </w:rPr>
        <w:tab/>
      </w:r>
      <w:r w:rsidR="00D85650">
        <w:rPr>
          <w:rFonts w:ascii="Arial" w:hAnsi="Arial" w:cs="Arial"/>
          <w:b/>
          <w:color w:val="231F20"/>
        </w:rPr>
        <w:tab/>
      </w:r>
      <w:r w:rsidR="00D85650">
        <w:rPr>
          <w:rFonts w:ascii="Arial" w:hAnsi="Arial" w:cs="Arial"/>
          <w:b/>
          <w:color w:val="231F20"/>
        </w:rPr>
        <w:tab/>
      </w:r>
      <w:r w:rsidR="00A32728">
        <w:rPr>
          <w:rFonts w:ascii="Arial" w:hAnsi="Arial" w:cs="Arial"/>
          <w:b/>
          <w:color w:val="231F20"/>
        </w:rPr>
        <w:t>(8 marks)</w:t>
      </w:r>
    </w:p>
    <w:p w14:paraId="30C84108" w14:textId="77777777" w:rsidR="00D85650" w:rsidRDefault="00D85650" w:rsidP="00D85650">
      <w:pPr>
        <w:widowControl w:val="0"/>
        <w:tabs>
          <w:tab w:val="left" w:pos="835"/>
          <w:tab w:val="left" w:pos="836"/>
        </w:tabs>
        <w:autoSpaceDE w:val="0"/>
        <w:autoSpaceDN w:val="0"/>
        <w:spacing w:before="93" w:line="249" w:lineRule="auto"/>
        <w:ind w:right="1253"/>
        <w:rPr>
          <w:rFonts w:ascii="Arial" w:hAnsi="Arial" w:cs="Arial"/>
          <w:color w:val="231F20"/>
        </w:rPr>
      </w:pPr>
    </w:p>
    <w:p w14:paraId="0D73960B" w14:textId="77777777" w:rsidR="00A32728" w:rsidRDefault="00A32728" w:rsidP="00A32728">
      <w:pPr>
        <w:rPr>
          <w:rFonts w:ascii="Arial" w:hAnsi="Arial" w:cs="Arial"/>
        </w:rPr>
      </w:pPr>
      <w:r w:rsidRPr="0014622A">
        <w:rPr>
          <w:rFonts w:ascii="Arial" w:hAnsi="Arial" w:cs="Arial"/>
        </w:rPr>
        <w:t xml:space="preserve">Free divers are athletes who descend underwater as far as possible without breathing apparatus.  Before diving into the water, the free diver deliberately hyperventilates. </w:t>
      </w:r>
    </w:p>
    <w:p w14:paraId="264FD813" w14:textId="77777777" w:rsidR="00A32728" w:rsidRPr="0014622A" w:rsidRDefault="00A32728" w:rsidP="00A32728">
      <w:pPr>
        <w:rPr>
          <w:rFonts w:ascii="Arial" w:hAnsi="Arial" w:cs="Arial"/>
        </w:rPr>
      </w:pPr>
    </w:p>
    <w:p w14:paraId="60210D98" w14:textId="77777777" w:rsidR="00A32728" w:rsidRPr="0014622A" w:rsidRDefault="00A32728" w:rsidP="00A32728">
      <w:pPr>
        <w:rPr>
          <w:rFonts w:ascii="Arial" w:hAnsi="Arial" w:cs="Arial"/>
        </w:rPr>
      </w:pPr>
    </w:p>
    <w:p w14:paraId="6F135F00" w14:textId="77777777" w:rsidR="00A32728" w:rsidRPr="0014622A" w:rsidRDefault="00A32728" w:rsidP="00A32728">
      <w:pPr>
        <w:pStyle w:val="ListParagraph"/>
        <w:numPr>
          <w:ilvl w:val="0"/>
          <w:numId w:val="8"/>
        </w:numPr>
        <w:rPr>
          <w:rFonts w:ascii="Arial" w:hAnsi="Arial" w:cs="Arial"/>
        </w:rPr>
      </w:pPr>
      <w:r w:rsidRPr="0014622A">
        <w:rPr>
          <w:rFonts w:ascii="Arial" w:hAnsi="Arial" w:cs="Arial"/>
        </w:rPr>
        <w:t>State what hyperventilation is and what effect it has on the gas concentration of the blood. (2)</w:t>
      </w:r>
    </w:p>
    <w:p w14:paraId="55307A96" w14:textId="77777777" w:rsidR="00A32728" w:rsidRPr="0014622A" w:rsidRDefault="00A32728" w:rsidP="00A32728">
      <w:pPr>
        <w:pStyle w:val="ListParagraph"/>
        <w:rPr>
          <w:rFonts w:ascii="Arial" w:hAnsi="Arial" w:cs="Arial"/>
        </w:rPr>
      </w:pPr>
    </w:p>
    <w:p w14:paraId="3FDBA26F" w14:textId="77777777" w:rsidR="00460DBC" w:rsidRDefault="00460DBC" w:rsidP="00460DBC">
      <w:pPr>
        <w:pStyle w:val="ListParagraph"/>
        <w:rPr>
          <w:rFonts w:ascii="Arial" w:hAnsi="Arial" w:cs="Arial"/>
          <w:i/>
          <w:color w:val="FF0000"/>
        </w:rPr>
      </w:pPr>
      <w:r w:rsidRPr="000B0B87">
        <w:rPr>
          <w:rFonts w:ascii="Arial" w:hAnsi="Arial" w:cs="Arial"/>
          <w:i/>
          <w:color w:val="FF0000"/>
        </w:rPr>
        <w:t>Hyperventilation is rapid breathing (1).  It means additional CO2 is exhaled</w:t>
      </w:r>
      <w:r>
        <w:rPr>
          <w:rFonts w:ascii="Arial" w:hAnsi="Arial" w:cs="Arial"/>
          <w:i/>
          <w:color w:val="FF0000"/>
        </w:rPr>
        <w:t xml:space="preserve"> (0.5</w:t>
      </w:r>
      <w:r w:rsidRPr="000B0B87">
        <w:rPr>
          <w:rFonts w:ascii="Arial" w:hAnsi="Arial" w:cs="Arial"/>
          <w:i/>
          <w:color w:val="FF0000"/>
        </w:rPr>
        <w:t>),</w:t>
      </w:r>
      <w:r>
        <w:rPr>
          <w:rFonts w:ascii="Arial" w:hAnsi="Arial" w:cs="Arial"/>
          <w:i/>
          <w:color w:val="FF0000"/>
        </w:rPr>
        <w:t xml:space="preserve"> lowering CO2 concentration</w:t>
      </w:r>
      <w:r w:rsidRPr="000B0B87">
        <w:rPr>
          <w:rFonts w:ascii="Arial" w:hAnsi="Arial" w:cs="Arial"/>
          <w:i/>
          <w:color w:val="FF0000"/>
        </w:rPr>
        <w:t xml:space="preserve"> in the </w:t>
      </w:r>
      <w:r>
        <w:rPr>
          <w:rFonts w:ascii="Arial" w:hAnsi="Arial" w:cs="Arial"/>
          <w:i/>
          <w:color w:val="FF0000"/>
        </w:rPr>
        <w:t>blood. (0.5</w:t>
      </w:r>
      <w:r w:rsidRPr="000B0B87">
        <w:rPr>
          <w:rFonts w:ascii="Arial" w:hAnsi="Arial" w:cs="Arial"/>
          <w:i/>
          <w:color w:val="FF0000"/>
        </w:rPr>
        <w:t xml:space="preserve">) </w:t>
      </w:r>
    </w:p>
    <w:p w14:paraId="67F36346" w14:textId="77777777" w:rsidR="00A32728" w:rsidRPr="0014622A" w:rsidRDefault="00A32728" w:rsidP="00A32728">
      <w:pPr>
        <w:pStyle w:val="ListParagraph"/>
        <w:rPr>
          <w:rFonts w:ascii="Arial" w:hAnsi="Arial" w:cs="Arial"/>
          <w:i/>
        </w:rPr>
      </w:pPr>
    </w:p>
    <w:p w14:paraId="7F34644B" w14:textId="77777777" w:rsidR="00A32728" w:rsidRPr="0014622A" w:rsidRDefault="00A32728" w:rsidP="00A32728">
      <w:pPr>
        <w:pStyle w:val="ListParagraph"/>
        <w:rPr>
          <w:rFonts w:ascii="Arial" w:hAnsi="Arial" w:cs="Arial"/>
          <w:i/>
        </w:rPr>
      </w:pPr>
    </w:p>
    <w:p w14:paraId="17F898B8" w14:textId="77777777" w:rsidR="00A32728" w:rsidRPr="0014622A" w:rsidRDefault="00A32728" w:rsidP="00A32728">
      <w:pPr>
        <w:pStyle w:val="ListParagraph"/>
        <w:numPr>
          <w:ilvl w:val="0"/>
          <w:numId w:val="8"/>
        </w:numPr>
        <w:rPr>
          <w:rFonts w:ascii="Arial" w:hAnsi="Arial" w:cs="Arial"/>
        </w:rPr>
      </w:pPr>
      <w:r w:rsidRPr="0014622A">
        <w:rPr>
          <w:rFonts w:ascii="Arial" w:hAnsi="Arial" w:cs="Arial"/>
        </w:rPr>
        <w:t>Explain how voluntary hyperventilation allows the free diver to stay underwater for longer (3)</w:t>
      </w:r>
    </w:p>
    <w:p w14:paraId="37078DE8" w14:textId="77777777" w:rsidR="00A32728" w:rsidRPr="0014622A" w:rsidRDefault="00A32728" w:rsidP="00A32728">
      <w:pPr>
        <w:pStyle w:val="ListParagraph"/>
        <w:rPr>
          <w:rFonts w:ascii="Arial" w:hAnsi="Arial" w:cs="Arial"/>
        </w:rPr>
      </w:pPr>
    </w:p>
    <w:p w14:paraId="37DBC690" w14:textId="77777777" w:rsidR="00460DBC" w:rsidRDefault="00460DBC" w:rsidP="00460DBC">
      <w:pPr>
        <w:pStyle w:val="ListParagraph"/>
        <w:rPr>
          <w:rFonts w:ascii="Arial" w:hAnsi="Arial" w:cs="Arial"/>
          <w:i/>
          <w:color w:val="FF0000"/>
        </w:rPr>
      </w:pPr>
      <w:r w:rsidRPr="000B0B87">
        <w:rPr>
          <w:rFonts w:ascii="Arial" w:hAnsi="Arial" w:cs="Arial"/>
          <w:i/>
          <w:color w:val="FF0000"/>
        </w:rPr>
        <w:t>The lower CO2 concentration in the blood</w:t>
      </w:r>
      <w:r>
        <w:rPr>
          <w:rFonts w:ascii="Arial" w:hAnsi="Arial" w:cs="Arial"/>
          <w:i/>
          <w:color w:val="FF0000"/>
        </w:rPr>
        <w:t xml:space="preserve"> (0.5) means</w:t>
      </w:r>
      <w:r w:rsidRPr="000B0B87">
        <w:rPr>
          <w:rFonts w:ascii="Arial" w:hAnsi="Arial" w:cs="Arial"/>
          <w:i/>
          <w:color w:val="FF0000"/>
        </w:rPr>
        <w:t xml:space="preserve"> the chemoreceptors</w:t>
      </w:r>
      <w:r>
        <w:rPr>
          <w:rFonts w:ascii="Arial" w:hAnsi="Arial" w:cs="Arial"/>
          <w:i/>
          <w:color w:val="FF0000"/>
        </w:rPr>
        <w:t xml:space="preserve"> (0.5)</w:t>
      </w:r>
      <w:r w:rsidRPr="000B0B87">
        <w:rPr>
          <w:rFonts w:ascii="Arial" w:hAnsi="Arial" w:cs="Arial"/>
          <w:i/>
          <w:color w:val="FF0000"/>
        </w:rPr>
        <w:t xml:space="preserve"> in the aorta, carotid </w:t>
      </w:r>
      <w:proofErr w:type="gramStart"/>
      <w:r w:rsidRPr="000B0B87">
        <w:rPr>
          <w:rFonts w:ascii="Arial" w:hAnsi="Arial" w:cs="Arial"/>
          <w:i/>
          <w:color w:val="FF0000"/>
        </w:rPr>
        <w:t>arteries</w:t>
      </w:r>
      <w:proofErr w:type="gramEnd"/>
      <w:r w:rsidRPr="000B0B87">
        <w:rPr>
          <w:rFonts w:ascii="Arial" w:hAnsi="Arial" w:cs="Arial"/>
          <w:i/>
          <w:color w:val="FF0000"/>
        </w:rPr>
        <w:t xml:space="preserve"> and medulla oblongata</w:t>
      </w:r>
      <w:r>
        <w:rPr>
          <w:rFonts w:ascii="Arial" w:hAnsi="Arial" w:cs="Arial"/>
          <w:i/>
          <w:color w:val="FF0000"/>
        </w:rPr>
        <w:t xml:space="preserve"> (0.5) take longer</w:t>
      </w:r>
      <w:r w:rsidRPr="000B0B87">
        <w:rPr>
          <w:rFonts w:ascii="Arial" w:hAnsi="Arial" w:cs="Arial"/>
          <w:i/>
          <w:color w:val="FF0000"/>
        </w:rPr>
        <w:t xml:space="preserve"> to detect the rising levels</w:t>
      </w:r>
    </w:p>
    <w:p w14:paraId="055D4E85" w14:textId="77777777" w:rsidR="00460DBC" w:rsidRDefault="00460DBC" w:rsidP="00460DBC">
      <w:pPr>
        <w:pStyle w:val="ListParagraph"/>
        <w:rPr>
          <w:rFonts w:ascii="Arial" w:hAnsi="Arial" w:cs="Arial"/>
          <w:i/>
          <w:color w:val="FF0000"/>
        </w:rPr>
      </w:pPr>
      <w:r w:rsidRPr="000B0B87">
        <w:rPr>
          <w:rFonts w:ascii="Arial" w:hAnsi="Arial" w:cs="Arial"/>
          <w:i/>
          <w:color w:val="FF0000"/>
        </w:rPr>
        <w:t xml:space="preserve"> of CO2</w:t>
      </w:r>
      <w:r>
        <w:rPr>
          <w:rFonts w:ascii="Arial" w:hAnsi="Arial" w:cs="Arial"/>
          <w:i/>
          <w:color w:val="FF0000"/>
        </w:rPr>
        <w:t xml:space="preserve"> (0.5</w:t>
      </w:r>
      <w:proofErr w:type="gramStart"/>
      <w:r>
        <w:rPr>
          <w:rFonts w:ascii="Arial" w:hAnsi="Arial" w:cs="Arial"/>
          <w:i/>
          <w:color w:val="FF0000"/>
        </w:rPr>
        <w:t>)</w:t>
      </w:r>
      <w:r w:rsidRPr="000B0B87">
        <w:rPr>
          <w:rFonts w:ascii="Arial" w:hAnsi="Arial" w:cs="Arial"/>
          <w:i/>
          <w:color w:val="FF0000"/>
        </w:rPr>
        <w:t xml:space="preserve"> ,</w:t>
      </w:r>
      <w:proofErr w:type="gramEnd"/>
      <w:r w:rsidRPr="000B0B87">
        <w:rPr>
          <w:rFonts w:ascii="Arial" w:hAnsi="Arial" w:cs="Arial"/>
          <w:i/>
          <w:color w:val="FF0000"/>
        </w:rPr>
        <w:t xml:space="preserve"> and therefore for the medulla oblongata</w:t>
      </w:r>
      <w:r>
        <w:rPr>
          <w:rFonts w:ascii="Arial" w:hAnsi="Arial" w:cs="Arial"/>
          <w:i/>
          <w:color w:val="FF0000"/>
        </w:rPr>
        <w:t xml:space="preserve"> (0.5)</w:t>
      </w:r>
      <w:r w:rsidRPr="000B0B87">
        <w:rPr>
          <w:rFonts w:ascii="Arial" w:hAnsi="Arial" w:cs="Arial"/>
          <w:i/>
          <w:color w:val="FF0000"/>
        </w:rPr>
        <w:t xml:space="preserve"> to trigger an intense need to surface and </w:t>
      </w:r>
      <w:r>
        <w:rPr>
          <w:rFonts w:ascii="Arial" w:hAnsi="Arial" w:cs="Arial"/>
          <w:i/>
          <w:color w:val="FF0000"/>
        </w:rPr>
        <w:t>breathe. (0.5)</w:t>
      </w:r>
    </w:p>
    <w:p w14:paraId="6799ED60" w14:textId="77777777" w:rsidR="00A32728" w:rsidRDefault="00A32728" w:rsidP="00A32728">
      <w:pPr>
        <w:pStyle w:val="ListParagraph"/>
        <w:rPr>
          <w:rFonts w:ascii="Arial" w:hAnsi="Arial" w:cs="Arial"/>
          <w:i/>
        </w:rPr>
      </w:pPr>
    </w:p>
    <w:p w14:paraId="17346A66" w14:textId="77777777" w:rsidR="00A32728" w:rsidRPr="0014622A" w:rsidRDefault="00A32728" w:rsidP="00A32728">
      <w:pPr>
        <w:pStyle w:val="ListParagraph"/>
        <w:rPr>
          <w:rFonts w:ascii="Arial" w:hAnsi="Arial" w:cs="Arial"/>
          <w:i/>
        </w:rPr>
      </w:pPr>
    </w:p>
    <w:p w14:paraId="50E27B75" w14:textId="77777777" w:rsidR="00A32728" w:rsidRPr="0014622A" w:rsidRDefault="00A32728" w:rsidP="00A32728">
      <w:pPr>
        <w:pStyle w:val="ListParagraph"/>
        <w:numPr>
          <w:ilvl w:val="0"/>
          <w:numId w:val="8"/>
        </w:numPr>
        <w:rPr>
          <w:rFonts w:ascii="Arial" w:hAnsi="Arial" w:cs="Arial"/>
          <w:i/>
        </w:rPr>
      </w:pPr>
      <w:r w:rsidRPr="0014622A">
        <w:rPr>
          <w:rFonts w:ascii="Arial" w:hAnsi="Arial" w:cs="Arial"/>
        </w:rPr>
        <w:t>Explain how drowning is a risk if a person hyperventilates before diving, even in relatively shallow water: (3)</w:t>
      </w:r>
    </w:p>
    <w:p w14:paraId="1BA71E62" w14:textId="77777777" w:rsidR="00A32728" w:rsidRDefault="00A32728" w:rsidP="00A32728">
      <w:pPr>
        <w:pStyle w:val="ListParagraph"/>
        <w:rPr>
          <w:rFonts w:ascii="Arial" w:hAnsi="Arial" w:cs="Arial"/>
        </w:rPr>
      </w:pPr>
    </w:p>
    <w:p w14:paraId="75455823" w14:textId="77777777" w:rsidR="00460DBC" w:rsidRPr="00E0223B" w:rsidRDefault="00460DBC" w:rsidP="00460DBC">
      <w:pPr>
        <w:pStyle w:val="ListParagraph"/>
        <w:rPr>
          <w:rFonts w:ascii="Arial" w:hAnsi="Arial" w:cs="Arial"/>
          <w:i/>
          <w:color w:val="FF0000"/>
        </w:rPr>
      </w:pPr>
      <w:r>
        <w:rPr>
          <w:rFonts w:ascii="Arial" w:hAnsi="Arial" w:cs="Arial"/>
          <w:i/>
          <w:color w:val="FF0000"/>
        </w:rPr>
        <w:t>Hyperventilation before diving means that CO2 levels are lower on entering the water (0.5), so it takes longer (0.5) for the levels to reach the threshold to trigger breathing (0.5). If O2 levels become too low (0.5) before the need to breathe is triggered (0.5), the person will become unconscious due to lack of oxygen and drown. (0.5)</w:t>
      </w:r>
    </w:p>
    <w:p w14:paraId="00531BF2" w14:textId="77777777" w:rsidR="00D85650" w:rsidRPr="00035A10" w:rsidRDefault="00D85650" w:rsidP="00035A10">
      <w:pPr>
        <w:widowControl w:val="0"/>
        <w:tabs>
          <w:tab w:val="left" w:pos="835"/>
          <w:tab w:val="left" w:pos="836"/>
        </w:tabs>
        <w:autoSpaceDE w:val="0"/>
        <w:autoSpaceDN w:val="0"/>
        <w:spacing w:before="93" w:line="249" w:lineRule="auto"/>
        <w:ind w:right="1253"/>
        <w:rPr>
          <w:rFonts w:ascii="Arial" w:hAnsi="Arial" w:cs="Arial"/>
          <w:color w:val="231F20"/>
        </w:rPr>
      </w:pPr>
    </w:p>
    <w:p w14:paraId="0F63D5AE" w14:textId="77777777" w:rsidR="00D85650" w:rsidRPr="00D85650" w:rsidRDefault="00D62DD8" w:rsidP="00D85650">
      <w:pPr>
        <w:spacing w:line="360" w:lineRule="auto"/>
        <w:rPr>
          <w:rFonts w:ascii="Arial" w:hAnsi="Arial" w:cs="Arial"/>
          <w:b/>
        </w:rPr>
      </w:pPr>
      <w:r>
        <w:rPr>
          <w:rFonts w:ascii="Arial" w:hAnsi="Arial" w:cs="Arial"/>
          <w:b/>
        </w:rPr>
        <w:t>Question 13</w:t>
      </w:r>
      <w:r w:rsidR="00D85650">
        <w:rPr>
          <w:rFonts w:ascii="Arial" w:hAnsi="Arial" w:cs="Arial"/>
          <w:b/>
        </w:rPr>
        <w:tab/>
      </w:r>
      <w:r w:rsidR="00D85650">
        <w:rPr>
          <w:rFonts w:ascii="Arial" w:hAnsi="Arial" w:cs="Arial"/>
          <w:b/>
        </w:rPr>
        <w:tab/>
      </w:r>
      <w:r w:rsidR="00D85650">
        <w:rPr>
          <w:rFonts w:ascii="Arial" w:hAnsi="Arial" w:cs="Arial"/>
          <w:b/>
        </w:rPr>
        <w:tab/>
      </w:r>
      <w:r w:rsidR="00D85650">
        <w:rPr>
          <w:rFonts w:ascii="Arial" w:hAnsi="Arial" w:cs="Arial"/>
          <w:b/>
        </w:rPr>
        <w:tab/>
      </w:r>
      <w:r w:rsidR="00D85650">
        <w:rPr>
          <w:rFonts w:ascii="Arial" w:hAnsi="Arial" w:cs="Arial"/>
          <w:b/>
        </w:rPr>
        <w:tab/>
      </w:r>
      <w:r w:rsidR="00D85650">
        <w:rPr>
          <w:rFonts w:ascii="Arial" w:hAnsi="Arial" w:cs="Arial"/>
          <w:b/>
        </w:rPr>
        <w:tab/>
      </w:r>
      <w:r w:rsidR="00D85650">
        <w:rPr>
          <w:rFonts w:ascii="Arial" w:hAnsi="Arial" w:cs="Arial"/>
          <w:b/>
        </w:rPr>
        <w:tab/>
      </w:r>
      <w:r w:rsidR="00D85650">
        <w:rPr>
          <w:rFonts w:ascii="Arial" w:hAnsi="Arial" w:cs="Arial"/>
          <w:b/>
        </w:rPr>
        <w:tab/>
      </w:r>
      <w:r w:rsidR="00D85650">
        <w:rPr>
          <w:rFonts w:ascii="Arial" w:hAnsi="Arial" w:cs="Arial"/>
          <w:b/>
        </w:rPr>
        <w:tab/>
      </w:r>
      <w:r w:rsidR="00D85650">
        <w:rPr>
          <w:rFonts w:ascii="Arial" w:hAnsi="Arial" w:cs="Arial"/>
          <w:b/>
        </w:rPr>
        <w:tab/>
      </w:r>
      <w:r w:rsidR="00D85650">
        <w:rPr>
          <w:rFonts w:ascii="Arial" w:hAnsi="Arial" w:cs="Arial"/>
          <w:b/>
        </w:rPr>
        <w:tab/>
      </w:r>
      <w:r w:rsidR="00D85650">
        <w:rPr>
          <w:rFonts w:ascii="Arial" w:hAnsi="Arial" w:cs="Arial"/>
          <w:b/>
        </w:rPr>
        <w:tab/>
        <w:t>(</w:t>
      </w:r>
      <w:r w:rsidR="00A32728">
        <w:rPr>
          <w:rFonts w:ascii="Arial" w:hAnsi="Arial" w:cs="Arial"/>
          <w:b/>
        </w:rPr>
        <w:t>4</w:t>
      </w:r>
      <w:r w:rsidR="00D85650">
        <w:rPr>
          <w:rFonts w:ascii="Arial" w:hAnsi="Arial" w:cs="Arial"/>
          <w:b/>
        </w:rPr>
        <w:t xml:space="preserve"> marks)</w:t>
      </w:r>
    </w:p>
    <w:p w14:paraId="0409219F" w14:textId="77777777" w:rsidR="00A32728" w:rsidRPr="006B0FAC" w:rsidRDefault="00A32728" w:rsidP="00AA44C1">
      <w:pPr>
        <w:autoSpaceDE w:val="0"/>
        <w:autoSpaceDN w:val="0"/>
        <w:adjustRightInd w:val="0"/>
        <w:spacing w:line="240" w:lineRule="auto"/>
        <w:contextualSpacing/>
        <w:rPr>
          <w:rFonts w:ascii="Arial" w:eastAsia="ArialMT" w:hAnsi="Arial" w:cs="Arial"/>
          <w:lang w:eastAsia="en-AU"/>
        </w:rPr>
      </w:pPr>
      <w:r w:rsidRPr="006B0FAC">
        <w:rPr>
          <w:rFonts w:ascii="Arial" w:eastAsia="ArialMT" w:hAnsi="Arial" w:cs="Arial"/>
          <w:lang w:eastAsia="en-AU"/>
        </w:rPr>
        <w:t>Immunity can be classed as passive or active and natural or artificial. Complete the table</w:t>
      </w:r>
    </w:p>
    <w:p w14:paraId="6D5B9573" w14:textId="59633F35" w:rsidR="00A32728" w:rsidRDefault="00A32728" w:rsidP="00AA44C1">
      <w:pPr>
        <w:spacing w:line="240" w:lineRule="auto"/>
        <w:contextualSpacing/>
        <w:rPr>
          <w:rFonts w:ascii="Arial" w:eastAsia="ArialMT" w:hAnsi="Arial" w:cs="Arial"/>
          <w:lang w:eastAsia="en-AU"/>
        </w:rPr>
      </w:pPr>
      <w:r w:rsidRPr="006B0FAC">
        <w:rPr>
          <w:rFonts w:ascii="Arial" w:eastAsia="ArialMT" w:hAnsi="Arial" w:cs="Arial"/>
          <w:lang w:eastAsia="en-AU"/>
        </w:rPr>
        <w:t xml:space="preserve">below, </w:t>
      </w:r>
      <w:r w:rsidR="00035A10">
        <w:rPr>
          <w:rFonts w:ascii="Arial" w:eastAsia="ArialMT" w:hAnsi="Arial" w:cs="Arial"/>
          <w:lang w:eastAsia="en-AU"/>
        </w:rPr>
        <w:t xml:space="preserve">giving </w:t>
      </w:r>
      <w:r w:rsidR="00222AA8">
        <w:rPr>
          <w:rFonts w:ascii="Arial" w:eastAsia="ArialMT" w:hAnsi="Arial" w:cs="Arial"/>
          <w:lang w:eastAsia="en-AU"/>
        </w:rPr>
        <w:t xml:space="preserve">a description and </w:t>
      </w:r>
      <w:r w:rsidR="00035A10">
        <w:rPr>
          <w:rFonts w:ascii="Arial" w:eastAsia="ArialMT" w:hAnsi="Arial" w:cs="Arial"/>
          <w:lang w:eastAsia="en-AU"/>
        </w:rPr>
        <w:t>example of each type of immunity</w:t>
      </w:r>
      <w:r w:rsidRPr="006B0FAC">
        <w:rPr>
          <w:rFonts w:ascii="Arial" w:eastAsia="ArialMT" w:hAnsi="Arial" w:cs="Arial"/>
          <w:lang w:eastAsia="en-AU"/>
        </w:rPr>
        <w:t>. (4 marks)</w:t>
      </w:r>
    </w:p>
    <w:p w14:paraId="6D81541E" w14:textId="77777777" w:rsidR="00A32728" w:rsidRDefault="00A32728" w:rsidP="00A32728">
      <w:pPr>
        <w:rPr>
          <w:rFonts w:ascii="Arial" w:hAnsi="Arial" w:cs="Arial"/>
          <w:lang w:val="en-US"/>
        </w:rPr>
      </w:pPr>
      <w:r>
        <w:rPr>
          <w:rFonts w:ascii="Arial" w:hAnsi="Arial" w:cs="Arial"/>
          <w:lang w:val="en-US"/>
        </w:rPr>
        <w:t xml:space="preserve"> </w:t>
      </w:r>
    </w:p>
    <w:p w14:paraId="1584F22B" w14:textId="06F08A39" w:rsidR="00A32728" w:rsidRPr="00950896" w:rsidRDefault="00950896" w:rsidP="00A32728">
      <w:pPr>
        <w:rPr>
          <w:rFonts w:ascii="Arial" w:hAnsi="Arial" w:cs="Arial"/>
          <w:color w:val="FF0000"/>
          <w:lang w:val="en-US"/>
        </w:rPr>
      </w:pPr>
      <w:r w:rsidRPr="00950896">
        <w:rPr>
          <w:rFonts w:ascii="Arial" w:hAnsi="Arial" w:cs="Arial"/>
          <w:color w:val="FF0000"/>
          <w:lang w:val="en-US"/>
        </w:rPr>
        <w:t>*Must have description and example to get mark.  No half marks.</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395"/>
        <w:gridCol w:w="5216"/>
      </w:tblGrid>
      <w:tr w:rsidR="00A32728" w:rsidRPr="0094205C" w14:paraId="66CD92DE" w14:textId="77777777" w:rsidTr="007F5BC7">
        <w:tc>
          <w:tcPr>
            <w:tcW w:w="10740" w:type="dxa"/>
            <w:gridSpan w:val="3"/>
            <w:shd w:val="clear" w:color="auto" w:fill="auto"/>
          </w:tcPr>
          <w:p w14:paraId="284B2B6C" w14:textId="77777777" w:rsidR="00A32728" w:rsidRPr="0094205C" w:rsidRDefault="00A32728" w:rsidP="00073038">
            <w:pPr>
              <w:spacing w:line="240" w:lineRule="auto"/>
              <w:contextualSpacing/>
              <w:jc w:val="center"/>
              <w:rPr>
                <w:rFonts w:ascii="Arial" w:hAnsi="Arial" w:cs="Arial"/>
                <w:lang w:val="en-US"/>
              </w:rPr>
            </w:pPr>
            <w:r w:rsidRPr="0094205C">
              <w:rPr>
                <w:rFonts w:ascii="Arial" w:hAnsi="Arial" w:cs="Arial"/>
                <w:lang w:val="en-US"/>
              </w:rPr>
              <w:t>Description</w:t>
            </w:r>
          </w:p>
        </w:tc>
      </w:tr>
      <w:tr w:rsidR="00A32728" w:rsidRPr="0094205C" w14:paraId="4CF1D586" w14:textId="77777777" w:rsidTr="007F5BC7">
        <w:tc>
          <w:tcPr>
            <w:tcW w:w="1129" w:type="dxa"/>
            <w:shd w:val="clear" w:color="auto" w:fill="auto"/>
          </w:tcPr>
          <w:p w14:paraId="7788372C" w14:textId="77777777" w:rsidR="00A32728" w:rsidRPr="0094205C" w:rsidRDefault="00A32728" w:rsidP="00073038">
            <w:pPr>
              <w:spacing w:line="240" w:lineRule="auto"/>
              <w:contextualSpacing/>
              <w:rPr>
                <w:rFonts w:ascii="Arial" w:hAnsi="Arial" w:cs="Arial"/>
                <w:lang w:val="en-US"/>
              </w:rPr>
            </w:pPr>
          </w:p>
        </w:tc>
        <w:tc>
          <w:tcPr>
            <w:tcW w:w="4395" w:type="dxa"/>
            <w:shd w:val="clear" w:color="auto" w:fill="auto"/>
          </w:tcPr>
          <w:p w14:paraId="3FB97BBC" w14:textId="77777777" w:rsidR="00A32728" w:rsidRPr="0094205C" w:rsidRDefault="00A32728" w:rsidP="00073038">
            <w:pPr>
              <w:spacing w:line="240" w:lineRule="auto"/>
              <w:contextualSpacing/>
              <w:rPr>
                <w:rFonts w:ascii="Arial" w:hAnsi="Arial" w:cs="Arial"/>
                <w:lang w:val="en-US"/>
              </w:rPr>
            </w:pPr>
            <w:r w:rsidRPr="0094205C">
              <w:rPr>
                <w:rFonts w:ascii="Arial" w:hAnsi="Arial" w:cs="Arial"/>
                <w:lang w:val="en-US"/>
              </w:rPr>
              <w:t>Passive</w:t>
            </w:r>
          </w:p>
        </w:tc>
        <w:tc>
          <w:tcPr>
            <w:tcW w:w="5216" w:type="dxa"/>
            <w:shd w:val="clear" w:color="auto" w:fill="auto"/>
          </w:tcPr>
          <w:p w14:paraId="49CCB2BD" w14:textId="77777777" w:rsidR="00A32728" w:rsidRPr="0094205C" w:rsidRDefault="00A32728" w:rsidP="00073038">
            <w:pPr>
              <w:spacing w:line="240" w:lineRule="auto"/>
              <w:contextualSpacing/>
              <w:rPr>
                <w:rFonts w:ascii="Arial" w:hAnsi="Arial" w:cs="Arial"/>
                <w:lang w:val="en-US"/>
              </w:rPr>
            </w:pPr>
            <w:r w:rsidRPr="0094205C">
              <w:rPr>
                <w:rFonts w:ascii="Arial" w:hAnsi="Arial" w:cs="Arial"/>
                <w:lang w:val="en-US"/>
              </w:rPr>
              <w:t>Active</w:t>
            </w:r>
          </w:p>
        </w:tc>
      </w:tr>
      <w:tr w:rsidR="00A32728" w:rsidRPr="0094205C" w14:paraId="232D6972" w14:textId="77777777" w:rsidTr="007F5BC7">
        <w:tc>
          <w:tcPr>
            <w:tcW w:w="1129" w:type="dxa"/>
            <w:shd w:val="clear" w:color="auto" w:fill="auto"/>
          </w:tcPr>
          <w:p w14:paraId="74995FDA" w14:textId="77777777" w:rsidR="00A32728" w:rsidRPr="0094205C" w:rsidRDefault="00A32728" w:rsidP="00073038">
            <w:pPr>
              <w:spacing w:line="240" w:lineRule="auto"/>
              <w:contextualSpacing/>
              <w:rPr>
                <w:rFonts w:ascii="Arial" w:hAnsi="Arial" w:cs="Arial"/>
                <w:lang w:val="en-US"/>
              </w:rPr>
            </w:pPr>
            <w:r w:rsidRPr="0094205C">
              <w:rPr>
                <w:rFonts w:ascii="Arial" w:hAnsi="Arial" w:cs="Arial"/>
                <w:lang w:val="en-US"/>
              </w:rPr>
              <w:t>Natural</w:t>
            </w:r>
          </w:p>
        </w:tc>
        <w:tc>
          <w:tcPr>
            <w:tcW w:w="4395" w:type="dxa"/>
            <w:shd w:val="clear" w:color="auto" w:fill="auto"/>
          </w:tcPr>
          <w:p w14:paraId="3AFF16CC" w14:textId="4A5C483F" w:rsidR="00A32728" w:rsidRPr="00C66CF2" w:rsidRDefault="001D797F" w:rsidP="00073038">
            <w:pPr>
              <w:spacing w:line="240" w:lineRule="auto"/>
              <w:contextualSpacing/>
              <w:rPr>
                <w:rFonts w:ascii="Arial" w:hAnsi="Arial" w:cs="Arial"/>
                <w:i/>
                <w:color w:val="FF0000"/>
                <w:lang w:val="en-US"/>
              </w:rPr>
            </w:pPr>
            <w:r>
              <w:rPr>
                <w:rFonts w:ascii="Arial" w:hAnsi="Arial" w:cs="Arial"/>
                <w:i/>
                <w:color w:val="FF0000"/>
                <w:lang w:val="en-US"/>
              </w:rPr>
              <w:t>Antibodies that enter the body via natural routes to bind specific pathogens</w:t>
            </w:r>
            <w:r>
              <w:rPr>
                <w:rFonts w:ascii="Arial" w:hAnsi="Arial" w:cs="Arial"/>
                <w:i/>
                <w:color w:val="FF0000"/>
                <w:lang w:val="en-US"/>
              </w:rPr>
              <w:br/>
            </w:r>
            <w:r>
              <w:rPr>
                <w:rFonts w:ascii="Arial" w:hAnsi="Arial" w:cs="Arial"/>
                <w:i/>
                <w:color w:val="FF0000"/>
                <w:lang w:val="en-US"/>
              </w:rPr>
              <w:br/>
            </w:r>
            <w:r w:rsidR="00035A10" w:rsidRPr="00C66CF2">
              <w:rPr>
                <w:rFonts w:ascii="Arial" w:hAnsi="Arial" w:cs="Arial"/>
                <w:i/>
                <w:color w:val="FF0000"/>
                <w:lang w:val="en-US"/>
              </w:rPr>
              <w:t>Babies gain antibody passively from their mother via breast milk / colostrum /placenta</w:t>
            </w:r>
          </w:p>
          <w:p w14:paraId="671A5976" w14:textId="77777777" w:rsidR="00A32728" w:rsidRPr="00C66CF2" w:rsidRDefault="00A32728" w:rsidP="00073038">
            <w:pPr>
              <w:spacing w:line="240" w:lineRule="auto"/>
              <w:contextualSpacing/>
              <w:rPr>
                <w:rFonts w:ascii="Arial" w:hAnsi="Arial" w:cs="Arial"/>
                <w:color w:val="FF0000"/>
                <w:lang w:val="en-US"/>
              </w:rPr>
            </w:pPr>
          </w:p>
          <w:p w14:paraId="509423B8" w14:textId="77777777" w:rsidR="00A32728" w:rsidRPr="00C66CF2" w:rsidRDefault="00A32728" w:rsidP="00073038">
            <w:pPr>
              <w:spacing w:line="240" w:lineRule="auto"/>
              <w:contextualSpacing/>
              <w:rPr>
                <w:rFonts w:ascii="Arial" w:hAnsi="Arial" w:cs="Arial"/>
                <w:color w:val="FF0000"/>
                <w:lang w:val="en-US"/>
              </w:rPr>
            </w:pPr>
          </w:p>
          <w:p w14:paraId="5E2B38D0" w14:textId="77777777" w:rsidR="00A32728" w:rsidRPr="00C66CF2" w:rsidRDefault="00A32728" w:rsidP="00073038">
            <w:pPr>
              <w:spacing w:line="240" w:lineRule="auto"/>
              <w:contextualSpacing/>
              <w:rPr>
                <w:rFonts w:ascii="Arial" w:hAnsi="Arial" w:cs="Arial"/>
                <w:color w:val="FF0000"/>
                <w:lang w:val="en-US"/>
              </w:rPr>
            </w:pPr>
          </w:p>
        </w:tc>
        <w:tc>
          <w:tcPr>
            <w:tcW w:w="5216" w:type="dxa"/>
            <w:shd w:val="clear" w:color="auto" w:fill="auto"/>
          </w:tcPr>
          <w:p w14:paraId="67203B24" w14:textId="38DBCA32" w:rsidR="00A32728" w:rsidRDefault="001D797F" w:rsidP="00073038">
            <w:pPr>
              <w:spacing w:line="240" w:lineRule="auto"/>
              <w:contextualSpacing/>
              <w:rPr>
                <w:rFonts w:ascii="Arial" w:hAnsi="Arial" w:cs="Arial"/>
                <w:i/>
                <w:color w:val="FF0000"/>
                <w:lang w:val="en-US"/>
              </w:rPr>
            </w:pPr>
            <w:r>
              <w:rPr>
                <w:rFonts w:ascii="Arial" w:hAnsi="Arial" w:cs="Arial"/>
                <w:i/>
                <w:color w:val="FF0000"/>
                <w:lang w:val="en-US"/>
              </w:rPr>
              <w:t>M</w:t>
            </w:r>
            <w:r w:rsidR="00035A10" w:rsidRPr="00C66CF2">
              <w:rPr>
                <w:rFonts w:ascii="Arial" w:hAnsi="Arial" w:cs="Arial"/>
                <w:i/>
                <w:color w:val="FF0000"/>
                <w:lang w:val="en-US"/>
              </w:rPr>
              <w:t>anufactures</w:t>
            </w:r>
            <w:r>
              <w:rPr>
                <w:rFonts w:ascii="Arial" w:hAnsi="Arial" w:cs="Arial"/>
                <w:i/>
                <w:color w:val="FF0000"/>
                <w:lang w:val="en-US"/>
              </w:rPr>
              <w:t xml:space="preserve"> of</w:t>
            </w:r>
            <w:r w:rsidR="00035A10" w:rsidRPr="00C66CF2">
              <w:rPr>
                <w:rFonts w:ascii="Arial" w:hAnsi="Arial" w:cs="Arial"/>
                <w:i/>
                <w:color w:val="FF0000"/>
                <w:lang w:val="en-US"/>
              </w:rPr>
              <w:t xml:space="preserve"> antibodies</w:t>
            </w:r>
            <w:r>
              <w:rPr>
                <w:rFonts w:ascii="Arial" w:hAnsi="Arial" w:cs="Arial"/>
                <w:i/>
                <w:color w:val="FF0000"/>
                <w:lang w:val="en-US"/>
              </w:rPr>
              <w:t xml:space="preserve"> and memory cells</w:t>
            </w:r>
            <w:r w:rsidR="00035A10" w:rsidRPr="00C66CF2">
              <w:rPr>
                <w:rFonts w:ascii="Arial" w:hAnsi="Arial" w:cs="Arial"/>
                <w:i/>
                <w:color w:val="FF0000"/>
                <w:lang w:val="en-US"/>
              </w:rPr>
              <w:t xml:space="preserve"> via humoral and cell mediated immunity processes</w:t>
            </w:r>
            <w:r>
              <w:rPr>
                <w:rFonts w:ascii="Arial" w:hAnsi="Arial" w:cs="Arial"/>
                <w:i/>
                <w:color w:val="FF0000"/>
                <w:lang w:val="en-US"/>
              </w:rPr>
              <w:t xml:space="preserve">, in response to natural pathogen exposure. </w:t>
            </w:r>
          </w:p>
          <w:p w14:paraId="74A75F91" w14:textId="77777777" w:rsidR="001D797F" w:rsidRDefault="001D797F" w:rsidP="00073038">
            <w:pPr>
              <w:spacing w:line="240" w:lineRule="auto"/>
              <w:contextualSpacing/>
              <w:rPr>
                <w:rFonts w:ascii="Arial" w:hAnsi="Arial" w:cs="Arial"/>
                <w:i/>
                <w:color w:val="FF0000"/>
                <w:lang w:val="en-US"/>
              </w:rPr>
            </w:pPr>
          </w:p>
          <w:p w14:paraId="3B2F5DC7" w14:textId="038A9971" w:rsidR="001D797F" w:rsidRPr="00C66CF2" w:rsidRDefault="001D797F" w:rsidP="00073038">
            <w:pPr>
              <w:spacing w:line="240" w:lineRule="auto"/>
              <w:contextualSpacing/>
              <w:rPr>
                <w:rFonts w:ascii="Arial" w:hAnsi="Arial" w:cs="Arial"/>
                <w:i/>
                <w:color w:val="FF0000"/>
                <w:lang w:val="en-US"/>
              </w:rPr>
            </w:pPr>
            <w:r>
              <w:rPr>
                <w:rFonts w:ascii="Arial" w:hAnsi="Arial" w:cs="Arial"/>
                <w:i/>
                <w:color w:val="FF0000"/>
                <w:lang w:val="en-US"/>
              </w:rPr>
              <w:t>When someone is exposed to measles, they will develop antibody to measles and memory cells so that the person will combat the measles virus much more quickly on subsequent exposures.</w:t>
            </w:r>
          </w:p>
        </w:tc>
      </w:tr>
      <w:tr w:rsidR="00A32728" w:rsidRPr="0094205C" w14:paraId="6631C7A7" w14:textId="77777777" w:rsidTr="007F5BC7">
        <w:tc>
          <w:tcPr>
            <w:tcW w:w="1129" w:type="dxa"/>
            <w:shd w:val="clear" w:color="auto" w:fill="auto"/>
          </w:tcPr>
          <w:p w14:paraId="2032FF33" w14:textId="77777777" w:rsidR="00A32728" w:rsidRPr="0094205C" w:rsidRDefault="00A32728" w:rsidP="00073038">
            <w:pPr>
              <w:spacing w:line="240" w:lineRule="auto"/>
              <w:contextualSpacing/>
              <w:rPr>
                <w:rFonts w:ascii="Arial" w:hAnsi="Arial" w:cs="Arial"/>
                <w:lang w:val="en-US"/>
              </w:rPr>
            </w:pPr>
            <w:r w:rsidRPr="0094205C">
              <w:rPr>
                <w:rFonts w:ascii="Arial" w:hAnsi="Arial" w:cs="Arial"/>
                <w:lang w:val="en-US"/>
              </w:rPr>
              <w:t>Artificial</w:t>
            </w:r>
          </w:p>
        </w:tc>
        <w:tc>
          <w:tcPr>
            <w:tcW w:w="4395" w:type="dxa"/>
            <w:shd w:val="clear" w:color="auto" w:fill="auto"/>
          </w:tcPr>
          <w:p w14:paraId="0948A703" w14:textId="4F7C915F" w:rsidR="00A32728" w:rsidRPr="00950896" w:rsidRDefault="001D797F" w:rsidP="00073038">
            <w:pPr>
              <w:spacing w:line="240" w:lineRule="auto"/>
              <w:contextualSpacing/>
              <w:rPr>
                <w:rFonts w:ascii="Arial" w:hAnsi="Arial" w:cs="Arial"/>
                <w:i/>
                <w:color w:val="FF0000"/>
                <w:lang w:val="en-US"/>
              </w:rPr>
            </w:pPr>
            <w:r>
              <w:rPr>
                <w:rFonts w:ascii="Arial" w:hAnsi="Arial" w:cs="Arial"/>
                <w:i/>
                <w:color w:val="FF0000"/>
                <w:lang w:val="en-US"/>
              </w:rPr>
              <w:t>Antibody introduced through artificial methods to bind specific pathogens</w:t>
            </w:r>
            <w:r>
              <w:rPr>
                <w:rFonts w:ascii="Arial" w:hAnsi="Arial" w:cs="Arial"/>
                <w:i/>
                <w:color w:val="FF0000"/>
                <w:lang w:val="en-US"/>
              </w:rPr>
              <w:br/>
            </w:r>
            <w:r>
              <w:rPr>
                <w:rFonts w:ascii="Arial" w:hAnsi="Arial" w:cs="Arial"/>
                <w:i/>
                <w:color w:val="FF0000"/>
                <w:lang w:val="en-US"/>
              </w:rPr>
              <w:br/>
            </w:r>
            <w:r w:rsidR="00035A10" w:rsidRPr="00C66CF2">
              <w:rPr>
                <w:rFonts w:ascii="Arial" w:hAnsi="Arial" w:cs="Arial"/>
                <w:i/>
                <w:color w:val="FF0000"/>
                <w:lang w:val="en-US"/>
              </w:rPr>
              <w:t>Someone bitten by</w:t>
            </w:r>
            <w:r w:rsidR="00C66CF2" w:rsidRPr="00C66CF2">
              <w:rPr>
                <w:rFonts w:ascii="Arial" w:hAnsi="Arial" w:cs="Arial"/>
                <w:i/>
                <w:color w:val="FF0000"/>
                <w:lang w:val="en-US"/>
              </w:rPr>
              <w:t xml:space="preserve"> a snake is given antivenom produced in a laboratory, that contains antibody against the veno</w:t>
            </w:r>
            <w:r w:rsidR="00950896">
              <w:rPr>
                <w:rFonts w:ascii="Arial" w:hAnsi="Arial" w:cs="Arial"/>
                <w:i/>
                <w:color w:val="FF0000"/>
                <w:lang w:val="en-US"/>
              </w:rPr>
              <w:t>m</w:t>
            </w:r>
          </w:p>
          <w:p w14:paraId="433BCA13" w14:textId="77777777" w:rsidR="00A32728" w:rsidRPr="00C66CF2" w:rsidRDefault="00A32728" w:rsidP="00073038">
            <w:pPr>
              <w:spacing w:line="240" w:lineRule="auto"/>
              <w:contextualSpacing/>
              <w:rPr>
                <w:rFonts w:ascii="Arial" w:hAnsi="Arial" w:cs="Arial"/>
                <w:color w:val="FF0000"/>
                <w:lang w:val="en-US"/>
              </w:rPr>
            </w:pPr>
          </w:p>
        </w:tc>
        <w:tc>
          <w:tcPr>
            <w:tcW w:w="5216" w:type="dxa"/>
            <w:shd w:val="clear" w:color="auto" w:fill="auto"/>
          </w:tcPr>
          <w:p w14:paraId="67C40647" w14:textId="53E3F391" w:rsidR="00A32728" w:rsidRPr="00C66CF2" w:rsidRDefault="001D797F" w:rsidP="00073038">
            <w:pPr>
              <w:spacing w:line="240" w:lineRule="auto"/>
              <w:contextualSpacing/>
              <w:rPr>
                <w:rFonts w:ascii="Arial" w:hAnsi="Arial" w:cs="Arial"/>
                <w:i/>
                <w:color w:val="FF0000"/>
                <w:lang w:val="en-US"/>
              </w:rPr>
            </w:pPr>
            <w:r>
              <w:rPr>
                <w:rFonts w:ascii="Arial" w:hAnsi="Arial" w:cs="Arial"/>
                <w:i/>
                <w:color w:val="FF0000"/>
                <w:lang w:val="en-US"/>
              </w:rPr>
              <w:t xml:space="preserve">Artificial introduction of modified antigen to trigger manufacture of antibody and memory cells. </w:t>
            </w:r>
            <w:r>
              <w:rPr>
                <w:rFonts w:ascii="Arial" w:hAnsi="Arial" w:cs="Arial"/>
                <w:i/>
                <w:color w:val="FF0000"/>
                <w:lang w:val="en-US"/>
              </w:rPr>
              <w:br/>
            </w:r>
            <w:r>
              <w:rPr>
                <w:rFonts w:ascii="Arial" w:hAnsi="Arial" w:cs="Arial"/>
                <w:i/>
                <w:color w:val="FF0000"/>
                <w:lang w:val="en-US"/>
              </w:rPr>
              <w:br/>
            </w:r>
            <w:r w:rsidR="00C66CF2" w:rsidRPr="00C66CF2">
              <w:rPr>
                <w:rFonts w:ascii="Arial" w:hAnsi="Arial" w:cs="Arial"/>
                <w:i/>
                <w:color w:val="FF0000"/>
                <w:lang w:val="en-US"/>
              </w:rPr>
              <w:t xml:space="preserve">Vaccination introduces antigen artificially, causing a person’s body to manufacture antibody via humoral and cell-mediated immunity processes. </w:t>
            </w:r>
          </w:p>
        </w:tc>
      </w:tr>
    </w:tbl>
    <w:p w14:paraId="1EC54728" w14:textId="77777777" w:rsidR="00073038" w:rsidRDefault="00073038" w:rsidP="00C54D8A">
      <w:pPr>
        <w:spacing w:after="360"/>
        <w:rPr>
          <w:rFonts w:ascii="Arial" w:hAnsi="Arial" w:cs="Arial"/>
          <w:b/>
        </w:rPr>
      </w:pPr>
    </w:p>
    <w:p w14:paraId="11479C2E" w14:textId="77777777" w:rsidR="001F003A" w:rsidRPr="00D85650" w:rsidRDefault="00D62DD8" w:rsidP="001F003A">
      <w:pPr>
        <w:spacing w:line="360" w:lineRule="auto"/>
        <w:rPr>
          <w:rFonts w:ascii="Arial" w:hAnsi="Arial" w:cs="Arial"/>
          <w:b/>
        </w:rPr>
      </w:pPr>
      <w:r>
        <w:rPr>
          <w:rFonts w:ascii="Arial" w:hAnsi="Arial" w:cs="Arial"/>
          <w:b/>
        </w:rPr>
        <w:t>Question 14</w:t>
      </w:r>
      <w:r w:rsidR="001F003A">
        <w:rPr>
          <w:rFonts w:ascii="Arial" w:hAnsi="Arial" w:cs="Arial"/>
          <w:b/>
        </w:rPr>
        <w:tab/>
      </w:r>
      <w:r w:rsidR="001F003A">
        <w:rPr>
          <w:rFonts w:ascii="Arial" w:hAnsi="Arial" w:cs="Arial"/>
          <w:b/>
        </w:rPr>
        <w:tab/>
      </w:r>
      <w:r w:rsidR="001F003A">
        <w:rPr>
          <w:rFonts w:ascii="Arial" w:hAnsi="Arial" w:cs="Arial"/>
          <w:b/>
        </w:rPr>
        <w:tab/>
      </w:r>
      <w:r w:rsidR="001F003A">
        <w:rPr>
          <w:rFonts w:ascii="Arial" w:hAnsi="Arial" w:cs="Arial"/>
          <w:b/>
        </w:rPr>
        <w:tab/>
      </w:r>
      <w:r w:rsidR="001F003A">
        <w:rPr>
          <w:rFonts w:ascii="Arial" w:hAnsi="Arial" w:cs="Arial"/>
          <w:b/>
        </w:rPr>
        <w:tab/>
      </w:r>
      <w:r w:rsidR="001F003A">
        <w:rPr>
          <w:rFonts w:ascii="Arial" w:hAnsi="Arial" w:cs="Arial"/>
          <w:b/>
        </w:rPr>
        <w:tab/>
      </w:r>
      <w:r w:rsidR="001F003A">
        <w:rPr>
          <w:rFonts w:ascii="Arial" w:hAnsi="Arial" w:cs="Arial"/>
          <w:b/>
        </w:rPr>
        <w:tab/>
      </w:r>
      <w:r w:rsidR="001F003A">
        <w:rPr>
          <w:rFonts w:ascii="Arial" w:hAnsi="Arial" w:cs="Arial"/>
          <w:b/>
        </w:rPr>
        <w:tab/>
      </w:r>
      <w:r w:rsidR="001F003A">
        <w:rPr>
          <w:rFonts w:ascii="Arial" w:hAnsi="Arial" w:cs="Arial"/>
          <w:b/>
        </w:rPr>
        <w:tab/>
      </w:r>
      <w:r w:rsidR="001F003A">
        <w:rPr>
          <w:rFonts w:ascii="Arial" w:hAnsi="Arial" w:cs="Arial"/>
          <w:b/>
        </w:rPr>
        <w:tab/>
      </w:r>
      <w:r w:rsidR="001F003A">
        <w:rPr>
          <w:rFonts w:ascii="Arial" w:hAnsi="Arial" w:cs="Arial"/>
          <w:b/>
        </w:rPr>
        <w:tab/>
      </w:r>
      <w:r w:rsidR="001F003A">
        <w:rPr>
          <w:rFonts w:ascii="Arial" w:hAnsi="Arial" w:cs="Arial"/>
          <w:b/>
        </w:rPr>
        <w:tab/>
        <w:t>(</w:t>
      </w:r>
      <w:r w:rsidR="002946D7">
        <w:rPr>
          <w:rFonts w:ascii="Arial" w:hAnsi="Arial" w:cs="Arial"/>
          <w:b/>
        </w:rPr>
        <w:t>7</w:t>
      </w:r>
      <w:r w:rsidR="001F003A">
        <w:rPr>
          <w:rFonts w:ascii="Arial" w:hAnsi="Arial" w:cs="Arial"/>
          <w:b/>
        </w:rPr>
        <w:t xml:space="preserve"> marks)</w:t>
      </w:r>
    </w:p>
    <w:p w14:paraId="033F519A" w14:textId="77777777" w:rsidR="007F5BC7" w:rsidRDefault="007F5BC7" w:rsidP="007F5BC7">
      <w:pPr>
        <w:spacing w:after="360"/>
        <w:rPr>
          <w:rFonts w:ascii="Arial" w:hAnsi="Arial" w:cs="Arial"/>
        </w:rPr>
      </w:pPr>
      <w:r>
        <w:rPr>
          <w:rFonts w:ascii="Arial" w:hAnsi="Arial" w:cs="Arial"/>
        </w:rPr>
        <w:t xml:space="preserve">Ms Byrne is working in veterinary practice and gets bitten on her thumb by a mouse.  The next day, her thumb is red, </w:t>
      </w:r>
      <w:proofErr w:type="gramStart"/>
      <w:r>
        <w:rPr>
          <w:rFonts w:ascii="Arial" w:hAnsi="Arial" w:cs="Arial"/>
        </w:rPr>
        <w:t>swollen</w:t>
      </w:r>
      <w:proofErr w:type="gramEnd"/>
      <w:r>
        <w:rPr>
          <w:rFonts w:ascii="Arial" w:hAnsi="Arial" w:cs="Arial"/>
        </w:rPr>
        <w:t xml:space="preserve"> and painful.  </w:t>
      </w:r>
    </w:p>
    <w:p w14:paraId="2F2A3FF6" w14:textId="77777777" w:rsidR="00073038" w:rsidRDefault="007F5BC7" w:rsidP="007F5BC7">
      <w:pPr>
        <w:spacing w:after="360"/>
        <w:ind w:left="284"/>
        <w:rPr>
          <w:rFonts w:ascii="Arial" w:hAnsi="Arial" w:cs="Arial"/>
        </w:rPr>
      </w:pPr>
      <w:r>
        <w:rPr>
          <w:rFonts w:ascii="Arial" w:hAnsi="Arial" w:cs="Arial"/>
        </w:rPr>
        <w:br/>
        <w:t>a)</w:t>
      </w:r>
      <w:r>
        <w:rPr>
          <w:rFonts w:ascii="Arial" w:hAnsi="Arial" w:cs="Arial"/>
        </w:rPr>
        <w:tab/>
        <w:t>Which non-specific immune process is occurring in Ms Byrne’s thumb?</w:t>
      </w:r>
      <w:r>
        <w:rPr>
          <w:rFonts w:ascii="Arial" w:hAnsi="Arial" w:cs="Arial"/>
        </w:rPr>
        <w:tab/>
      </w:r>
      <w:r>
        <w:rPr>
          <w:rFonts w:ascii="Arial" w:hAnsi="Arial" w:cs="Arial"/>
        </w:rPr>
        <w:tab/>
      </w:r>
      <w:r>
        <w:rPr>
          <w:rFonts w:ascii="Arial" w:hAnsi="Arial" w:cs="Arial"/>
        </w:rPr>
        <w:tab/>
        <w:t>(1 mark)</w:t>
      </w:r>
    </w:p>
    <w:p w14:paraId="02E490FF" w14:textId="77777777" w:rsidR="00073038" w:rsidRPr="007F5BC7" w:rsidRDefault="007F5BC7" w:rsidP="007F5BC7">
      <w:pPr>
        <w:spacing w:after="360"/>
        <w:ind w:left="284"/>
        <w:rPr>
          <w:rFonts w:ascii="Arial" w:hAnsi="Arial" w:cs="Arial"/>
        </w:rPr>
      </w:pPr>
      <w:r>
        <w:rPr>
          <w:rFonts w:ascii="Arial" w:hAnsi="Arial" w:cs="Arial"/>
        </w:rPr>
        <w:tab/>
      </w:r>
      <w:r w:rsidR="00AA44C1" w:rsidRPr="00AA44C1">
        <w:rPr>
          <w:rFonts w:ascii="Arial" w:hAnsi="Arial" w:cs="Arial"/>
          <w:color w:val="FF0000"/>
        </w:rPr>
        <w:t>Inflammation (1)</w:t>
      </w:r>
    </w:p>
    <w:p w14:paraId="159B3BD7" w14:textId="77777777" w:rsidR="007F5BC7" w:rsidRPr="007F5BC7" w:rsidRDefault="007F5BC7" w:rsidP="007F5BC7">
      <w:pPr>
        <w:spacing w:after="360"/>
        <w:ind w:left="716" w:hanging="432"/>
        <w:rPr>
          <w:rFonts w:ascii="Arial" w:hAnsi="Arial" w:cs="Arial"/>
        </w:rPr>
      </w:pPr>
      <w:r>
        <w:rPr>
          <w:rFonts w:ascii="Arial" w:hAnsi="Arial" w:cs="Arial"/>
        </w:rPr>
        <w:t>b)</w:t>
      </w:r>
      <w:r>
        <w:rPr>
          <w:rFonts w:ascii="Arial" w:hAnsi="Arial" w:cs="Arial"/>
        </w:rPr>
        <w:tab/>
        <w:t xml:space="preserve">Describe the processes occurring in Ms Byrne’s thumb between when the mouse bites her, and when the stage is set for tissue healing.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 marks)</w:t>
      </w:r>
    </w:p>
    <w:p w14:paraId="7F53593B" w14:textId="77777777" w:rsidR="00073038" w:rsidRDefault="007F5BC7" w:rsidP="00AA44C1">
      <w:pPr>
        <w:spacing w:after="360" w:line="240" w:lineRule="auto"/>
        <w:contextualSpacing/>
        <w:rPr>
          <w:rFonts w:ascii="Arial" w:hAnsi="Arial" w:cs="Arial"/>
          <w:color w:val="FF0000"/>
        </w:rPr>
      </w:pPr>
      <w:r>
        <w:rPr>
          <w:rFonts w:ascii="Arial" w:hAnsi="Arial" w:cs="Arial"/>
          <w:b/>
        </w:rPr>
        <w:tab/>
      </w:r>
      <w:r w:rsidR="00C10E59">
        <w:rPr>
          <w:rFonts w:ascii="Arial" w:hAnsi="Arial" w:cs="Arial"/>
          <w:color w:val="FF0000"/>
        </w:rPr>
        <w:t>Tissue damage occurs (0.5</w:t>
      </w:r>
      <w:proofErr w:type="gramStart"/>
      <w:r w:rsidR="00C10E59">
        <w:rPr>
          <w:rFonts w:ascii="Arial" w:hAnsi="Arial" w:cs="Arial"/>
          <w:color w:val="FF0000"/>
        </w:rPr>
        <w:t>)</w:t>
      </w:r>
      <w:proofErr w:type="gramEnd"/>
      <w:r w:rsidR="00C10E59">
        <w:rPr>
          <w:rFonts w:ascii="Arial" w:hAnsi="Arial" w:cs="Arial"/>
          <w:color w:val="FF0000"/>
        </w:rPr>
        <w:t xml:space="preserve"> and pathogens may be introduced (0.5)</w:t>
      </w:r>
    </w:p>
    <w:p w14:paraId="3B933122" w14:textId="77777777" w:rsidR="00C10E59" w:rsidRDefault="00C10E59" w:rsidP="00C10E59">
      <w:pPr>
        <w:spacing w:after="360" w:line="240" w:lineRule="auto"/>
        <w:ind w:left="720"/>
        <w:contextualSpacing/>
        <w:rPr>
          <w:rFonts w:ascii="Arial" w:hAnsi="Arial" w:cs="Arial"/>
          <w:color w:val="FF0000"/>
        </w:rPr>
      </w:pPr>
      <w:r>
        <w:rPr>
          <w:rFonts w:ascii="Arial" w:hAnsi="Arial" w:cs="Arial"/>
          <w:color w:val="FF0000"/>
        </w:rPr>
        <w:t>Mast cells release histamine (0.5) which causes local blood vessels to become dilated and leaky (0.5), allowing phagocytes to enter the area (0.5).</w:t>
      </w:r>
    </w:p>
    <w:p w14:paraId="18D0B334" w14:textId="77777777" w:rsidR="00C10E59" w:rsidRDefault="00C10E59" w:rsidP="00C10E59">
      <w:pPr>
        <w:spacing w:after="360" w:line="240" w:lineRule="auto"/>
        <w:ind w:left="720"/>
        <w:contextualSpacing/>
        <w:rPr>
          <w:rFonts w:ascii="Arial" w:hAnsi="Arial" w:cs="Arial"/>
          <w:color w:val="FF0000"/>
        </w:rPr>
      </w:pPr>
      <w:r>
        <w:rPr>
          <w:rFonts w:ascii="Arial" w:hAnsi="Arial" w:cs="Arial"/>
          <w:color w:val="FF0000"/>
        </w:rPr>
        <w:t>Mast cells release heparin (0.5) to prevent clotting in the immediate area (0.5)</w:t>
      </w:r>
    </w:p>
    <w:p w14:paraId="1977A12B" w14:textId="77777777" w:rsidR="00C10E59" w:rsidRDefault="00C10E59" w:rsidP="00C10E59">
      <w:pPr>
        <w:spacing w:after="360" w:line="240" w:lineRule="auto"/>
        <w:ind w:left="720"/>
        <w:contextualSpacing/>
        <w:rPr>
          <w:rFonts w:ascii="Arial" w:hAnsi="Arial" w:cs="Arial"/>
          <w:color w:val="FF0000"/>
        </w:rPr>
      </w:pPr>
      <w:r>
        <w:rPr>
          <w:rFonts w:ascii="Arial" w:hAnsi="Arial" w:cs="Arial"/>
          <w:color w:val="FF0000"/>
        </w:rPr>
        <w:t>Complement Proteins are activated (0.5) and attract phagocytes (0.5) which enter the area and engulf and digest dead cells and bacteria (0.5)</w:t>
      </w:r>
    </w:p>
    <w:p w14:paraId="1D6EA8D8" w14:textId="77777777" w:rsidR="00C10E59" w:rsidRPr="00C10E59" w:rsidRDefault="00C10E59" w:rsidP="00C10E59">
      <w:pPr>
        <w:spacing w:after="360" w:line="240" w:lineRule="auto"/>
        <w:ind w:left="720"/>
        <w:contextualSpacing/>
        <w:rPr>
          <w:rFonts w:ascii="Arial" w:hAnsi="Arial" w:cs="Arial"/>
          <w:color w:val="FF0000"/>
        </w:rPr>
      </w:pPr>
      <w:r>
        <w:rPr>
          <w:rFonts w:ascii="Arial" w:hAnsi="Arial" w:cs="Arial"/>
          <w:color w:val="FF0000"/>
        </w:rPr>
        <w:t xml:space="preserve">Once pathogens are cleared, mast cells and complement stop messaging (0.5).  Local capillaries return to </w:t>
      </w:r>
      <w:proofErr w:type="gramStart"/>
      <w:r>
        <w:rPr>
          <w:rFonts w:ascii="Arial" w:hAnsi="Arial" w:cs="Arial"/>
          <w:color w:val="FF0000"/>
        </w:rPr>
        <w:t>normal,</w:t>
      </w:r>
      <w:proofErr w:type="gramEnd"/>
      <w:r>
        <w:rPr>
          <w:rFonts w:ascii="Arial" w:hAnsi="Arial" w:cs="Arial"/>
          <w:color w:val="FF0000"/>
        </w:rPr>
        <w:t xml:space="preserve"> phagocytosis ceases (0.5) and the stage is set for tissue healing. </w:t>
      </w:r>
    </w:p>
    <w:p w14:paraId="39501F1E" w14:textId="77777777" w:rsidR="007F5BC7" w:rsidRDefault="007F5BC7" w:rsidP="007F5BC7">
      <w:pPr>
        <w:spacing w:after="360" w:line="240" w:lineRule="auto"/>
        <w:contextualSpacing/>
        <w:rPr>
          <w:rFonts w:ascii="Arial" w:hAnsi="Arial" w:cs="Arial"/>
        </w:rPr>
      </w:pPr>
    </w:p>
    <w:p w14:paraId="51C681A9" w14:textId="77777777" w:rsidR="00C10E59" w:rsidRDefault="00C10E59" w:rsidP="00073038">
      <w:pPr>
        <w:spacing w:line="360" w:lineRule="auto"/>
        <w:rPr>
          <w:rFonts w:ascii="Arial" w:hAnsi="Arial" w:cs="Arial"/>
          <w:b/>
        </w:rPr>
      </w:pPr>
    </w:p>
    <w:p w14:paraId="47692056" w14:textId="77777777" w:rsidR="00C10E59" w:rsidRDefault="00C10E59" w:rsidP="00073038">
      <w:pPr>
        <w:spacing w:line="360" w:lineRule="auto"/>
        <w:rPr>
          <w:rFonts w:ascii="Arial" w:hAnsi="Arial" w:cs="Arial"/>
          <w:b/>
        </w:rPr>
      </w:pPr>
    </w:p>
    <w:p w14:paraId="270A6B52" w14:textId="77777777" w:rsidR="00C10E59" w:rsidRDefault="00C10E59" w:rsidP="00073038">
      <w:pPr>
        <w:spacing w:line="360" w:lineRule="auto"/>
        <w:rPr>
          <w:rFonts w:ascii="Arial" w:hAnsi="Arial" w:cs="Arial"/>
          <w:b/>
        </w:rPr>
      </w:pPr>
    </w:p>
    <w:p w14:paraId="55C3E7BA" w14:textId="77777777" w:rsidR="00C10E59" w:rsidRDefault="00C10E59" w:rsidP="00073038">
      <w:pPr>
        <w:spacing w:line="360" w:lineRule="auto"/>
        <w:rPr>
          <w:rFonts w:ascii="Arial" w:hAnsi="Arial" w:cs="Arial"/>
          <w:b/>
        </w:rPr>
      </w:pPr>
    </w:p>
    <w:p w14:paraId="579DBA96" w14:textId="77777777" w:rsidR="00C10E59" w:rsidRDefault="00C10E59" w:rsidP="00073038">
      <w:pPr>
        <w:spacing w:line="360" w:lineRule="auto"/>
        <w:rPr>
          <w:rFonts w:ascii="Arial" w:hAnsi="Arial" w:cs="Arial"/>
          <w:b/>
        </w:rPr>
      </w:pPr>
    </w:p>
    <w:p w14:paraId="590BFB89" w14:textId="77777777" w:rsidR="00C10E59" w:rsidRDefault="00C10E59" w:rsidP="00073038">
      <w:pPr>
        <w:spacing w:line="360" w:lineRule="auto"/>
        <w:rPr>
          <w:rFonts w:ascii="Arial" w:hAnsi="Arial" w:cs="Arial"/>
          <w:b/>
        </w:rPr>
      </w:pPr>
    </w:p>
    <w:p w14:paraId="3BBD97F4" w14:textId="77777777" w:rsidR="00C10E59" w:rsidRDefault="00C10E59" w:rsidP="00073038">
      <w:pPr>
        <w:spacing w:line="360" w:lineRule="auto"/>
        <w:rPr>
          <w:rFonts w:ascii="Arial" w:hAnsi="Arial" w:cs="Arial"/>
          <w:b/>
        </w:rPr>
      </w:pPr>
    </w:p>
    <w:p w14:paraId="737B35AB" w14:textId="77777777" w:rsidR="00C10E59" w:rsidRDefault="00C10E59" w:rsidP="00073038">
      <w:pPr>
        <w:spacing w:line="360" w:lineRule="auto"/>
        <w:rPr>
          <w:rFonts w:ascii="Arial" w:hAnsi="Arial" w:cs="Arial"/>
          <w:b/>
        </w:rPr>
      </w:pPr>
    </w:p>
    <w:p w14:paraId="58C6CCA4" w14:textId="77777777" w:rsidR="00C10E59" w:rsidRDefault="00C10E59" w:rsidP="00073038">
      <w:pPr>
        <w:spacing w:line="360" w:lineRule="auto"/>
        <w:rPr>
          <w:rFonts w:ascii="Arial" w:hAnsi="Arial" w:cs="Arial"/>
          <w:b/>
        </w:rPr>
      </w:pPr>
    </w:p>
    <w:p w14:paraId="5DA5A297" w14:textId="77777777" w:rsidR="00C10E59" w:rsidRDefault="00C10E59" w:rsidP="00073038">
      <w:pPr>
        <w:spacing w:line="360" w:lineRule="auto"/>
        <w:rPr>
          <w:rFonts w:ascii="Arial" w:hAnsi="Arial" w:cs="Arial"/>
          <w:b/>
        </w:rPr>
      </w:pPr>
    </w:p>
    <w:p w14:paraId="365B7417" w14:textId="77777777" w:rsidR="00C10E59" w:rsidRDefault="00C10E59" w:rsidP="00073038">
      <w:pPr>
        <w:spacing w:line="360" w:lineRule="auto"/>
        <w:rPr>
          <w:rFonts w:ascii="Arial" w:hAnsi="Arial" w:cs="Arial"/>
          <w:b/>
        </w:rPr>
      </w:pPr>
    </w:p>
    <w:p w14:paraId="6D816C25" w14:textId="77777777" w:rsidR="00C10E59" w:rsidRDefault="00C10E59" w:rsidP="00073038">
      <w:pPr>
        <w:spacing w:line="360" w:lineRule="auto"/>
        <w:rPr>
          <w:rFonts w:ascii="Arial" w:hAnsi="Arial" w:cs="Arial"/>
          <w:b/>
        </w:rPr>
      </w:pPr>
    </w:p>
    <w:p w14:paraId="191EC6D2" w14:textId="77777777" w:rsidR="00C10E59" w:rsidRDefault="00C10E59" w:rsidP="00073038">
      <w:pPr>
        <w:spacing w:line="360" w:lineRule="auto"/>
        <w:rPr>
          <w:rFonts w:ascii="Arial" w:hAnsi="Arial" w:cs="Arial"/>
          <w:b/>
        </w:rPr>
      </w:pPr>
    </w:p>
    <w:p w14:paraId="4CBE3809" w14:textId="77777777" w:rsidR="00C10E59" w:rsidRDefault="00C10E59" w:rsidP="00073038">
      <w:pPr>
        <w:spacing w:line="360" w:lineRule="auto"/>
        <w:rPr>
          <w:rFonts w:ascii="Arial" w:hAnsi="Arial" w:cs="Arial"/>
          <w:b/>
        </w:rPr>
      </w:pPr>
    </w:p>
    <w:p w14:paraId="387891A1" w14:textId="77777777" w:rsidR="00C10E59" w:rsidRDefault="00C10E59" w:rsidP="00073038">
      <w:pPr>
        <w:spacing w:line="360" w:lineRule="auto"/>
        <w:rPr>
          <w:rFonts w:ascii="Arial" w:hAnsi="Arial" w:cs="Arial"/>
          <w:b/>
        </w:rPr>
      </w:pPr>
    </w:p>
    <w:p w14:paraId="04779799" w14:textId="77777777" w:rsidR="00C10E59" w:rsidRDefault="00C10E59" w:rsidP="00073038">
      <w:pPr>
        <w:spacing w:line="360" w:lineRule="auto"/>
        <w:rPr>
          <w:rFonts w:ascii="Arial" w:hAnsi="Arial" w:cs="Arial"/>
          <w:b/>
        </w:rPr>
      </w:pPr>
    </w:p>
    <w:p w14:paraId="7AFF6E58" w14:textId="77777777" w:rsidR="00073038" w:rsidRPr="00D85650" w:rsidRDefault="00D62DD8" w:rsidP="00073038">
      <w:pPr>
        <w:spacing w:line="360" w:lineRule="auto"/>
        <w:rPr>
          <w:rFonts w:ascii="Arial" w:hAnsi="Arial" w:cs="Arial"/>
          <w:b/>
        </w:rPr>
      </w:pPr>
      <w:r>
        <w:rPr>
          <w:rFonts w:ascii="Arial" w:hAnsi="Arial" w:cs="Arial"/>
          <w:b/>
        </w:rPr>
        <w:lastRenderedPageBreak/>
        <w:t>Question 15</w:t>
      </w:r>
      <w:r w:rsidR="00073038">
        <w:rPr>
          <w:rFonts w:ascii="Arial" w:hAnsi="Arial" w:cs="Arial"/>
          <w:b/>
        </w:rPr>
        <w:tab/>
      </w:r>
      <w:r w:rsidR="00073038">
        <w:rPr>
          <w:rFonts w:ascii="Arial" w:hAnsi="Arial" w:cs="Arial"/>
          <w:b/>
        </w:rPr>
        <w:tab/>
      </w:r>
      <w:r w:rsidR="00073038">
        <w:rPr>
          <w:rFonts w:ascii="Arial" w:hAnsi="Arial" w:cs="Arial"/>
          <w:b/>
        </w:rPr>
        <w:tab/>
      </w:r>
      <w:r w:rsidR="00073038">
        <w:rPr>
          <w:rFonts w:ascii="Arial" w:hAnsi="Arial" w:cs="Arial"/>
          <w:b/>
        </w:rPr>
        <w:tab/>
      </w:r>
      <w:r w:rsidR="00073038">
        <w:rPr>
          <w:rFonts w:ascii="Arial" w:hAnsi="Arial" w:cs="Arial"/>
          <w:b/>
        </w:rPr>
        <w:tab/>
      </w:r>
      <w:r w:rsidR="00073038">
        <w:rPr>
          <w:rFonts w:ascii="Arial" w:hAnsi="Arial" w:cs="Arial"/>
          <w:b/>
        </w:rPr>
        <w:tab/>
      </w:r>
      <w:r w:rsidR="00073038">
        <w:rPr>
          <w:rFonts w:ascii="Arial" w:hAnsi="Arial" w:cs="Arial"/>
          <w:b/>
        </w:rPr>
        <w:tab/>
      </w:r>
      <w:r w:rsidR="00073038">
        <w:rPr>
          <w:rFonts w:ascii="Arial" w:hAnsi="Arial" w:cs="Arial"/>
          <w:b/>
        </w:rPr>
        <w:tab/>
      </w:r>
      <w:r w:rsidR="00073038">
        <w:rPr>
          <w:rFonts w:ascii="Arial" w:hAnsi="Arial" w:cs="Arial"/>
          <w:b/>
        </w:rPr>
        <w:tab/>
      </w:r>
      <w:r w:rsidR="00073038">
        <w:rPr>
          <w:rFonts w:ascii="Arial" w:hAnsi="Arial" w:cs="Arial"/>
          <w:b/>
        </w:rPr>
        <w:tab/>
      </w:r>
      <w:r w:rsidR="00073038">
        <w:rPr>
          <w:rFonts w:ascii="Arial" w:hAnsi="Arial" w:cs="Arial"/>
          <w:b/>
        </w:rPr>
        <w:tab/>
      </w:r>
      <w:r w:rsidR="00073038">
        <w:rPr>
          <w:rFonts w:ascii="Arial" w:hAnsi="Arial" w:cs="Arial"/>
          <w:b/>
        </w:rPr>
        <w:tab/>
        <w:t>(4 marks)</w:t>
      </w:r>
    </w:p>
    <w:p w14:paraId="061C72CB" w14:textId="77777777" w:rsidR="009F142B" w:rsidRPr="00B31A3D" w:rsidRDefault="009F142B" w:rsidP="009F142B">
      <w:pPr>
        <w:rPr>
          <w:rFonts w:ascii="Arial" w:hAnsi="Arial" w:cs="Arial"/>
          <w:b/>
        </w:rPr>
      </w:pPr>
      <w:r w:rsidRPr="00B31A3D">
        <w:rPr>
          <w:rFonts w:ascii="Arial" w:hAnsi="Arial" w:cs="Arial"/>
        </w:rPr>
        <w:t xml:space="preserve">The graph below shows </w:t>
      </w:r>
      <w:r>
        <w:rPr>
          <w:rFonts w:ascii="Arial" w:hAnsi="Arial" w:cs="Arial"/>
        </w:rPr>
        <w:t>how the body responds to two successive infections of the same viral pathogen. Use this information to answer the question below.</w:t>
      </w:r>
    </w:p>
    <w:p w14:paraId="343914CA" w14:textId="1EE4C9F3" w:rsidR="00073038" w:rsidRDefault="00073038" w:rsidP="00073038">
      <w:pPr>
        <w:rPr>
          <w:rFonts w:ascii="Arial" w:hAnsi="Arial" w:cs="Arial"/>
        </w:rPr>
      </w:pPr>
    </w:p>
    <w:p w14:paraId="787F154E" w14:textId="4A2435DC" w:rsidR="00073038" w:rsidRDefault="009F142B" w:rsidP="00073038">
      <w:pPr>
        <w:spacing w:before="100" w:beforeAutospacing="1" w:after="100" w:afterAutospacing="1" w:line="360" w:lineRule="auto"/>
        <w:rPr>
          <w:rFonts w:ascii="Arial" w:hAnsi="Arial" w:cs="Arial"/>
        </w:rPr>
      </w:pPr>
      <w:r>
        <w:rPr>
          <w:noProof/>
          <w:lang w:eastAsia="en-AU"/>
        </w:rPr>
        <w:drawing>
          <wp:anchor distT="0" distB="0" distL="114300" distR="114300" simplePos="0" relativeHeight="251679744" behindDoc="0" locked="0" layoutInCell="1" allowOverlap="1" wp14:anchorId="67BA1B47" wp14:editId="2B24633E">
            <wp:simplePos x="0" y="0"/>
            <wp:positionH relativeFrom="column">
              <wp:posOffset>209550</wp:posOffset>
            </wp:positionH>
            <wp:positionV relativeFrom="paragraph">
              <wp:posOffset>125730</wp:posOffset>
            </wp:positionV>
            <wp:extent cx="3352800" cy="2800423"/>
            <wp:effectExtent l="0" t="0" r="0" b="0"/>
            <wp:wrapNone/>
            <wp:docPr id="36" name="Picture 36" descr="http://shawmst.org/biology/files/2011/02/L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wmst.org/biology/files/2011/02/L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5183" cy="28024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7F065" w14:textId="21307181" w:rsidR="009F142B" w:rsidRDefault="009F142B" w:rsidP="00073038">
      <w:pPr>
        <w:spacing w:before="100" w:beforeAutospacing="1" w:after="100" w:afterAutospacing="1" w:line="360" w:lineRule="auto"/>
        <w:rPr>
          <w:rFonts w:ascii="Arial" w:hAnsi="Arial" w:cs="Arial"/>
        </w:rPr>
      </w:pPr>
    </w:p>
    <w:p w14:paraId="5A7F2FA3" w14:textId="5C536EE2" w:rsidR="009F142B" w:rsidRDefault="009F142B" w:rsidP="00073038">
      <w:pPr>
        <w:spacing w:before="100" w:beforeAutospacing="1" w:after="100" w:afterAutospacing="1" w:line="360" w:lineRule="auto"/>
        <w:rPr>
          <w:rFonts w:ascii="Arial" w:hAnsi="Arial" w:cs="Arial"/>
        </w:rPr>
      </w:pPr>
    </w:p>
    <w:p w14:paraId="07D1B8CF" w14:textId="13AB9579" w:rsidR="009F142B" w:rsidRDefault="009F142B" w:rsidP="00073038">
      <w:pPr>
        <w:spacing w:before="100" w:beforeAutospacing="1" w:after="100" w:afterAutospacing="1" w:line="360" w:lineRule="auto"/>
        <w:rPr>
          <w:rFonts w:ascii="Arial" w:hAnsi="Arial" w:cs="Arial"/>
        </w:rPr>
      </w:pPr>
    </w:p>
    <w:p w14:paraId="3892063E" w14:textId="550656B5" w:rsidR="009F142B" w:rsidRDefault="009F142B" w:rsidP="00073038">
      <w:pPr>
        <w:spacing w:before="100" w:beforeAutospacing="1" w:after="100" w:afterAutospacing="1" w:line="360" w:lineRule="auto"/>
        <w:rPr>
          <w:rFonts w:ascii="Arial" w:hAnsi="Arial" w:cs="Arial"/>
        </w:rPr>
      </w:pPr>
    </w:p>
    <w:p w14:paraId="6F3943F4" w14:textId="02F0DE8E" w:rsidR="009F142B" w:rsidRDefault="009F142B" w:rsidP="00073038">
      <w:pPr>
        <w:spacing w:before="100" w:beforeAutospacing="1" w:after="100" w:afterAutospacing="1" w:line="360" w:lineRule="auto"/>
        <w:rPr>
          <w:rFonts w:ascii="Arial" w:hAnsi="Arial" w:cs="Arial"/>
        </w:rPr>
      </w:pPr>
    </w:p>
    <w:p w14:paraId="6D96AB40" w14:textId="4834A2E6" w:rsidR="009F142B" w:rsidRDefault="009F142B" w:rsidP="00073038">
      <w:pPr>
        <w:spacing w:before="100" w:beforeAutospacing="1" w:after="100" w:afterAutospacing="1" w:line="360" w:lineRule="auto"/>
        <w:rPr>
          <w:rFonts w:ascii="Arial" w:hAnsi="Arial" w:cs="Arial"/>
        </w:rPr>
      </w:pPr>
    </w:p>
    <w:p w14:paraId="265A2AA5" w14:textId="77777777" w:rsidR="009F142B" w:rsidRPr="00FA09C3" w:rsidRDefault="009F142B" w:rsidP="00073038">
      <w:pPr>
        <w:spacing w:before="100" w:beforeAutospacing="1" w:after="100" w:afterAutospacing="1" w:line="360" w:lineRule="auto"/>
        <w:rPr>
          <w:rFonts w:ascii="Arial" w:hAnsi="Arial" w:cs="Arial"/>
        </w:rPr>
      </w:pPr>
    </w:p>
    <w:p w14:paraId="3C016A82" w14:textId="77777777" w:rsidR="009F142B" w:rsidRDefault="009F142B" w:rsidP="009F142B">
      <w:pPr>
        <w:spacing w:after="360" w:line="240" w:lineRule="auto"/>
        <w:rPr>
          <w:rFonts w:ascii="Arial" w:hAnsi="Arial" w:cs="Arial"/>
          <w:bCs/>
        </w:rPr>
      </w:pPr>
      <w:r>
        <w:rPr>
          <w:rFonts w:ascii="Arial" w:hAnsi="Arial" w:cs="Arial"/>
          <w:bCs/>
        </w:rPr>
        <w:t>Using the information in the graph above, discuss why it is unlikely that a person who has had this virus and recovered is unlikely to become ill if exposed to the pathogen again.  (4 marks)</w:t>
      </w:r>
    </w:p>
    <w:p w14:paraId="7B3E41D8" w14:textId="7806D168" w:rsidR="009F142B" w:rsidRPr="009F142B" w:rsidRDefault="009F142B" w:rsidP="009F142B">
      <w:pPr>
        <w:pStyle w:val="ListParagraph"/>
        <w:numPr>
          <w:ilvl w:val="0"/>
          <w:numId w:val="11"/>
        </w:numPr>
        <w:spacing w:after="360"/>
        <w:rPr>
          <w:rFonts w:ascii="Arial" w:hAnsi="Arial" w:cs="Arial"/>
          <w:bCs/>
          <w:color w:val="FF0000"/>
        </w:rPr>
      </w:pPr>
      <w:r w:rsidRPr="009F142B">
        <w:rPr>
          <w:rFonts w:ascii="Arial" w:hAnsi="Arial" w:cs="Arial"/>
          <w:bCs/>
          <w:color w:val="FF0000"/>
        </w:rPr>
        <w:t>First exposure triggers antibody mediated immunity to develop</w:t>
      </w:r>
    </w:p>
    <w:p w14:paraId="389C774C" w14:textId="78EBF832" w:rsidR="009F142B" w:rsidRPr="009F142B" w:rsidRDefault="009F142B" w:rsidP="009F142B">
      <w:pPr>
        <w:pStyle w:val="ListParagraph"/>
        <w:numPr>
          <w:ilvl w:val="0"/>
          <w:numId w:val="11"/>
        </w:numPr>
        <w:spacing w:after="360"/>
        <w:rPr>
          <w:rFonts w:ascii="Arial" w:hAnsi="Arial" w:cs="Arial"/>
          <w:bCs/>
          <w:color w:val="FF0000"/>
        </w:rPr>
      </w:pPr>
      <w:r w:rsidRPr="009F142B">
        <w:rPr>
          <w:rFonts w:ascii="Arial" w:hAnsi="Arial" w:cs="Arial"/>
          <w:bCs/>
          <w:color w:val="FF0000"/>
        </w:rPr>
        <w:t>Memory cells are also produced which remain in circulation</w:t>
      </w:r>
    </w:p>
    <w:p w14:paraId="3538117D" w14:textId="64ED2C8E" w:rsidR="009F142B" w:rsidRPr="009F142B" w:rsidRDefault="009F142B" w:rsidP="009F142B">
      <w:pPr>
        <w:pStyle w:val="ListParagraph"/>
        <w:numPr>
          <w:ilvl w:val="0"/>
          <w:numId w:val="11"/>
        </w:numPr>
        <w:spacing w:after="360"/>
        <w:rPr>
          <w:rFonts w:ascii="Arial" w:hAnsi="Arial" w:cs="Arial"/>
          <w:bCs/>
          <w:color w:val="FF0000"/>
        </w:rPr>
      </w:pPr>
      <w:r w:rsidRPr="009F142B">
        <w:rPr>
          <w:rFonts w:ascii="Arial" w:hAnsi="Arial" w:cs="Arial"/>
          <w:bCs/>
          <w:color w:val="FF0000"/>
        </w:rPr>
        <w:t>If exposed to same pathogen again, memory cells recognise pathogen quickly</w:t>
      </w:r>
    </w:p>
    <w:p w14:paraId="5C9407B2" w14:textId="0F9D87FC" w:rsidR="009F142B" w:rsidRPr="009F142B" w:rsidRDefault="009F142B" w:rsidP="009F142B">
      <w:pPr>
        <w:pStyle w:val="ListParagraph"/>
        <w:numPr>
          <w:ilvl w:val="0"/>
          <w:numId w:val="11"/>
        </w:numPr>
        <w:spacing w:after="360"/>
        <w:rPr>
          <w:rFonts w:ascii="Arial" w:hAnsi="Arial" w:cs="Arial"/>
          <w:bCs/>
          <w:color w:val="FF0000"/>
        </w:rPr>
      </w:pPr>
      <w:r w:rsidRPr="009F142B">
        <w:rPr>
          <w:rFonts w:ascii="Arial" w:hAnsi="Arial" w:cs="Arial"/>
          <w:bCs/>
          <w:color w:val="FF0000"/>
        </w:rPr>
        <w:t xml:space="preserve">Much more antibody is then produced </w:t>
      </w:r>
      <w:proofErr w:type="gramStart"/>
      <w:r w:rsidRPr="009F142B">
        <w:rPr>
          <w:rFonts w:ascii="Arial" w:hAnsi="Arial" w:cs="Arial"/>
          <w:bCs/>
          <w:color w:val="FF0000"/>
        </w:rPr>
        <w:t>quickly</w:t>
      </w:r>
      <w:proofErr w:type="gramEnd"/>
      <w:r w:rsidRPr="009F142B">
        <w:rPr>
          <w:rFonts w:ascii="Arial" w:hAnsi="Arial" w:cs="Arial"/>
          <w:bCs/>
          <w:color w:val="FF0000"/>
        </w:rPr>
        <w:t xml:space="preserve"> and pathogen is eliminated before symptoms can develop on second exposure. </w:t>
      </w:r>
    </w:p>
    <w:p w14:paraId="6EBB18BA" w14:textId="391FD574" w:rsidR="00073038" w:rsidRPr="009F142B" w:rsidRDefault="009F142B" w:rsidP="009F142B">
      <w:pPr>
        <w:pStyle w:val="ListParagraph"/>
        <w:spacing w:after="360"/>
        <w:rPr>
          <w:rFonts w:ascii="Arial" w:hAnsi="Arial" w:cs="Arial"/>
          <w:bCs/>
        </w:rPr>
      </w:pPr>
      <w:r w:rsidRPr="009F142B">
        <w:rPr>
          <w:rFonts w:ascii="Arial" w:hAnsi="Arial" w:cs="Arial"/>
          <w:bCs/>
        </w:rPr>
        <w:br/>
      </w:r>
      <w:r w:rsidRPr="009F142B">
        <w:rPr>
          <w:rFonts w:ascii="Arial" w:hAnsi="Arial" w:cs="Arial"/>
          <w:bCs/>
        </w:rPr>
        <w:br/>
      </w:r>
    </w:p>
    <w:p w14:paraId="1AB08BC9" w14:textId="77777777" w:rsidR="00073038" w:rsidRDefault="00073038" w:rsidP="00C54D8A">
      <w:pPr>
        <w:spacing w:after="360"/>
        <w:rPr>
          <w:rFonts w:ascii="Arial" w:hAnsi="Arial" w:cs="Arial"/>
          <w:b/>
        </w:rPr>
      </w:pPr>
    </w:p>
    <w:p w14:paraId="01EF6D5F" w14:textId="4102F2F2" w:rsidR="007F5BC7" w:rsidRDefault="007F5BC7" w:rsidP="00890A4B">
      <w:pPr>
        <w:rPr>
          <w:rFonts w:ascii="Arial" w:hAnsi="Arial" w:cs="Arial"/>
          <w:b/>
        </w:rPr>
      </w:pPr>
    </w:p>
    <w:p w14:paraId="292EFC11" w14:textId="0A88DCF7" w:rsidR="009F142B" w:rsidRDefault="009F142B" w:rsidP="00890A4B">
      <w:pPr>
        <w:rPr>
          <w:rFonts w:ascii="Arial" w:hAnsi="Arial" w:cs="Arial"/>
          <w:b/>
        </w:rPr>
      </w:pPr>
    </w:p>
    <w:p w14:paraId="3F919977" w14:textId="4FB94ABD" w:rsidR="009F142B" w:rsidRDefault="009F142B" w:rsidP="00890A4B">
      <w:pPr>
        <w:rPr>
          <w:rFonts w:ascii="Arial" w:hAnsi="Arial" w:cs="Arial"/>
          <w:b/>
        </w:rPr>
      </w:pPr>
    </w:p>
    <w:p w14:paraId="12750CB4" w14:textId="2F751947" w:rsidR="009F142B" w:rsidRDefault="009F142B" w:rsidP="00890A4B">
      <w:pPr>
        <w:rPr>
          <w:rFonts w:ascii="Arial" w:hAnsi="Arial" w:cs="Arial"/>
          <w:b/>
        </w:rPr>
      </w:pPr>
    </w:p>
    <w:p w14:paraId="3A578200" w14:textId="4A22FF3C" w:rsidR="009F142B" w:rsidRDefault="009F142B" w:rsidP="00890A4B">
      <w:pPr>
        <w:rPr>
          <w:rFonts w:ascii="Arial" w:hAnsi="Arial" w:cs="Arial"/>
          <w:b/>
        </w:rPr>
      </w:pPr>
    </w:p>
    <w:p w14:paraId="3BA67458" w14:textId="7BCA1BBF" w:rsidR="009F142B" w:rsidRDefault="009F142B" w:rsidP="00890A4B">
      <w:pPr>
        <w:rPr>
          <w:rFonts w:ascii="Arial" w:hAnsi="Arial" w:cs="Arial"/>
          <w:b/>
        </w:rPr>
      </w:pPr>
    </w:p>
    <w:p w14:paraId="13976F0B" w14:textId="0A1209C4" w:rsidR="009F142B" w:rsidRDefault="009F142B" w:rsidP="00890A4B">
      <w:pPr>
        <w:rPr>
          <w:rFonts w:ascii="Arial" w:hAnsi="Arial" w:cs="Arial"/>
          <w:b/>
        </w:rPr>
      </w:pPr>
    </w:p>
    <w:p w14:paraId="710D6158" w14:textId="295C4F34" w:rsidR="00AD378B" w:rsidRDefault="00AD378B" w:rsidP="00890A4B">
      <w:pPr>
        <w:rPr>
          <w:rFonts w:ascii="Arial" w:hAnsi="Arial" w:cs="Arial"/>
          <w:b/>
        </w:rPr>
      </w:pPr>
    </w:p>
    <w:p w14:paraId="2C92D63F" w14:textId="77777777" w:rsidR="00AD378B" w:rsidRDefault="00AD378B" w:rsidP="00890A4B">
      <w:pPr>
        <w:rPr>
          <w:rFonts w:ascii="Arial" w:hAnsi="Arial" w:cs="Arial"/>
          <w:b/>
        </w:rPr>
      </w:pPr>
    </w:p>
    <w:p w14:paraId="0FB237A6" w14:textId="77777777" w:rsidR="009F142B" w:rsidRDefault="009F142B" w:rsidP="00890A4B">
      <w:pPr>
        <w:rPr>
          <w:rFonts w:ascii="Arial" w:hAnsi="Arial" w:cs="Arial"/>
          <w:b/>
        </w:rPr>
      </w:pPr>
    </w:p>
    <w:p w14:paraId="594396B3" w14:textId="77777777" w:rsidR="00890A4B" w:rsidRPr="003D42F4" w:rsidRDefault="00890A4B" w:rsidP="00890A4B">
      <w:pPr>
        <w:rPr>
          <w:rFonts w:ascii="Arial" w:hAnsi="Arial" w:cs="Arial"/>
          <w:b/>
          <w:sz w:val="28"/>
          <w:szCs w:val="28"/>
        </w:rPr>
      </w:pPr>
      <w:r w:rsidRPr="003D42F4">
        <w:rPr>
          <w:rFonts w:ascii="Arial" w:hAnsi="Arial" w:cs="Arial"/>
          <w:b/>
          <w:sz w:val="28"/>
          <w:szCs w:val="28"/>
        </w:rPr>
        <w:lastRenderedPageBreak/>
        <w:t>Section Three:  Extended Answer</w:t>
      </w:r>
      <w:r w:rsidRPr="003D42F4">
        <w:rPr>
          <w:rFonts w:ascii="Arial" w:hAnsi="Arial" w:cs="Arial"/>
          <w:b/>
          <w:sz w:val="28"/>
          <w:szCs w:val="28"/>
        </w:rPr>
        <w:tab/>
      </w:r>
      <w:r w:rsidRPr="003D42F4">
        <w:rPr>
          <w:rFonts w:ascii="Arial" w:hAnsi="Arial" w:cs="Arial"/>
          <w:b/>
          <w:sz w:val="28"/>
          <w:szCs w:val="28"/>
        </w:rPr>
        <w:tab/>
      </w:r>
      <w:r w:rsidRPr="003D42F4">
        <w:rPr>
          <w:rFonts w:ascii="Arial" w:hAnsi="Arial" w:cs="Arial"/>
          <w:b/>
          <w:sz w:val="28"/>
          <w:szCs w:val="28"/>
        </w:rPr>
        <w:tab/>
      </w:r>
      <w:r w:rsidRPr="003D42F4">
        <w:rPr>
          <w:rFonts w:ascii="Arial" w:hAnsi="Arial" w:cs="Arial"/>
          <w:b/>
          <w:sz w:val="28"/>
          <w:szCs w:val="28"/>
        </w:rPr>
        <w:tab/>
      </w:r>
      <w:r w:rsidRPr="003D42F4">
        <w:rPr>
          <w:rFonts w:ascii="Arial" w:hAnsi="Arial" w:cs="Arial"/>
          <w:b/>
          <w:sz w:val="28"/>
          <w:szCs w:val="28"/>
        </w:rPr>
        <w:tab/>
      </w:r>
      <w:r w:rsidR="00D501E6">
        <w:rPr>
          <w:rFonts w:ascii="Arial" w:hAnsi="Arial" w:cs="Arial"/>
          <w:b/>
          <w:sz w:val="28"/>
          <w:szCs w:val="28"/>
        </w:rPr>
        <w:tab/>
        <w:t>(20</w:t>
      </w:r>
      <w:r w:rsidRPr="003D42F4">
        <w:rPr>
          <w:rFonts w:ascii="Arial" w:hAnsi="Arial" w:cs="Arial"/>
          <w:b/>
          <w:sz w:val="28"/>
          <w:szCs w:val="28"/>
        </w:rPr>
        <w:t xml:space="preserve"> marks)</w:t>
      </w:r>
    </w:p>
    <w:p w14:paraId="10F92BEC" w14:textId="77777777" w:rsidR="00D501E6" w:rsidRPr="00D85650" w:rsidRDefault="00D62DD8" w:rsidP="00D501E6">
      <w:pPr>
        <w:spacing w:line="360" w:lineRule="auto"/>
        <w:rPr>
          <w:rFonts w:ascii="Arial" w:hAnsi="Arial" w:cs="Arial"/>
          <w:b/>
        </w:rPr>
      </w:pPr>
      <w:r>
        <w:rPr>
          <w:rFonts w:ascii="Arial" w:hAnsi="Arial" w:cs="Arial"/>
          <w:b/>
        </w:rPr>
        <w:t>Question 16</w:t>
      </w:r>
      <w:r w:rsidR="00D501E6">
        <w:rPr>
          <w:rFonts w:ascii="Arial" w:hAnsi="Arial" w:cs="Arial"/>
          <w:b/>
        </w:rPr>
        <w:tab/>
      </w:r>
      <w:r w:rsidR="00D501E6">
        <w:rPr>
          <w:rFonts w:ascii="Arial" w:hAnsi="Arial" w:cs="Arial"/>
          <w:b/>
        </w:rPr>
        <w:tab/>
      </w:r>
      <w:r w:rsidR="00D501E6">
        <w:rPr>
          <w:rFonts w:ascii="Arial" w:hAnsi="Arial" w:cs="Arial"/>
          <w:b/>
        </w:rPr>
        <w:tab/>
      </w:r>
      <w:r w:rsidR="00D501E6">
        <w:rPr>
          <w:rFonts w:ascii="Arial" w:hAnsi="Arial" w:cs="Arial"/>
          <w:b/>
        </w:rPr>
        <w:tab/>
      </w:r>
      <w:r w:rsidR="00D501E6">
        <w:rPr>
          <w:rFonts w:ascii="Arial" w:hAnsi="Arial" w:cs="Arial"/>
          <w:b/>
        </w:rPr>
        <w:tab/>
      </w:r>
      <w:r w:rsidR="00D501E6">
        <w:rPr>
          <w:rFonts w:ascii="Arial" w:hAnsi="Arial" w:cs="Arial"/>
          <w:b/>
        </w:rPr>
        <w:tab/>
      </w:r>
      <w:r w:rsidR="00D501E6">
        <w:rPr>
          <w:rFonts w:ascii="Arial" w:hAnsi="Arial" w:cs="Arial"/>
          <w:b/>
        </w:rPr>
        <w:tab/>
      </w:r>
      <w:r w:rsidR="00D501E6">
        <w:rPr>
          <w:rFonts w:ascii="Arial" w:hAnsi="Arial" w:cs="Arial"/>
          <w:b/>
        </w:rPr>
        <w:tab/>
      </w:r>
      <w:r w:rsidR="00D501E6">
        <w:rPr>
          <w:rFonts w:ascii="Arial" w:hAnsi="Arial" w:cs="Arial"/>
          <w:b/>
        </w:rPr>
        <w:tab/>
      </w:r>
      <w:r w:rsidR="00D501E6">
        <w:rPr>
          <w:rFonts w:ascii="Arial" w:hAnsi="Arial" w:cs="Arial"/>
          <w:b/>
        </w:rPr>
        <w:tab/>
      </w:r>
      <w:r w:rsidR="00D501E6">
        <w:rPr>
          <w:rFonts w:ascii="Arial" w:hAnsi="Arial" w:cs="Arial"/>
          <w:b/>
        </w:rPr>
        <w:tab/>
      </w:r>
      <w:r w:rsidR="00D501E6">
        <w:rPr>
          <w:rFonts w:ascii="Arial" w:hAnsi="Arial" w:cs="Arial"/>
          <w:b/>
        </w:rPr>
        <w:tab/>
        <w:t>(10 marks)</w:t>
      </w:r>
    </w:p>
    <w:p w14:paraId="4216AD83" w14:textId="77777777" w:rsidR="00D501E6" w:rsidRDefault="003617CD" w:rsidP="00C54D8A">
      <w:pPr>
        <w:rPr>
          <w:rFonts w:ascii="Arial" w:hAnsi="Arial" w:cs="Arial"/>
        </w:rPr>
      </w:pPr>
      <w:r>
        <w:rPr>
          <w:rFonts w:ascii="Arial" w:hAnsi="Arial" w:cs="Arial"/>
        </w:rPr>
        <w:t>Fever is an important non-specific defence against invading pathogens.  Explain how the process of fever works, and explain why someone with a fever would shiver and feel cold, despite rising body temperature</w:t>
      </w:r>
    </w:p>
    <w:p w14:paraId="7B0B5DF1" w14:textId="0510109E" w:rsidR="00820C1C" w:rsidRPr="002C44F4" w:rsidRDefault="002C44F4" w:rsidP="007073EA">
      <w:pPr>
        <w:rPr>
          <w:rFonts w:ascii="Arial" w:hAnsi="Arial" w:cs="Arial"/>
          <w:color w:val="FF0000"/>
        </w:rPr>
      </w:pPr>
      <w:r w:rsidRPr="002C44F4">
        <w:rPr>
          <w:rFonts w:ascii="Arial" w:hAnsi="Arial" w:cs="Arial"/>
          <w:color w:val="FF0000"/>
        </w:rPr>
        <w:t xml:space="preserve">Any 10 of the below, </w:t>
      </w:r>
      <w:proofErr w:type="gramStart"/>
      <w:r w:rsidRPr="002C44F4">
        <w:rPr>
          <w:rFonts w:ascii="Arial" w:hAnsi="Arial" w:cs="Arial"/>
          <w:color w:val="FF0000"/>
        </w:rPr>
        <w:t>clearly</w:t>
      </w:r>
      <w:proofErr w:type="gramEnd"/>
      <w:r w:rsidRPr="002C44F4">
        <w:rPr>
          <w:rFonts w:ascii="Arial" w:hAnsi="Arial" w:cs="Arial"/>
          <w:color w:val="FF0000"/>
        </w:rPr>
        <w:t xml:space="preserve"> and logically presented:</w:t>
      </w:r>
    </w:p>
    <w:p w14:paraId="7E1FE134" w14:textId="77777777" w:rsidR="00820C1C" w:rsidRPr="00820C1C" w:rsidRDefault="00820C1C" w:rsidP="007073EA">
      <w:pPr>
        <w:rPr>
          <w:rFonts w:ascii="Arial" w:hAnsi="Arial" w:cs="Arial"/>
          <w:color w:val="FF0000"/>
        </w:rPr>
      </w:pPr>
      <w:r w:rsidRPr="00820C1C">
        <w:rPr>
          <w:rFonts w:ascii="Arial" w:hAnsi="Arial" w:cs="Arial"/>
          <w:color w:val="FF0000"/>
        </w:rPr>
        <w:t>After encountering infection, WBC produce pyrogens (1)</w:t>
      </w:r>
    </w:p>
    <w:p w14:paraId="280F956F" w14:textId="77777777" w:rsidR="00820C1C" w:rsidRPr="00820C1C" w:rsidRDefault="00820C1C" w:rsidP="007073EA">
      <w:pPr>
        <w:rPr>
          <w:rFonts w:ascii="Arial" w:hAnsi="Arial" w:cs="Arial"/>
          <w:color w:val="FF0000"/>
        </w:rPr>
      </w:pPr>
      <w:r w:rsidRPr="00820C1C">
        <w:rPr>
          <w:rFonts w:ascii="Arial" w:hAnsi="Arial" w:cs="Arial"/>
          <w:color w:val="FF0000"/>
        </w:rPr>
        <w:t>Pyrogens affect the hypothalamus, raising the homeostatic set point to a higher temperature (1)</w:t>
      </w:r>
    </w:p>
    <w:p w14:paraId="78E47B71" w14:textId="77777777" w:rsidR="00820C1C" w:rsidRPr="00820C1C" w:rsidRDefault="00820C1C" w:rsidP="007073EA">
      <w:pPr>
        <w:rPr>
          <w:rFonts w:ascii="Arial" w:hAnsi="Arial" w:cs="Arial"/>
          <w:color w:val="FF0000"/>
        </w:rPr>
      </w:pPr>
      <w:r w:rsidRPr="00820C1C">
        <w:rPr>
          <w:rFonts w:ascii="Arial" w:hAnsi="Arial" w:cs="Arial"/>
          <w:color w:val="FF0000"/>
        </w:rPr>
        <w:t>The hypothalamus initiates warming responses (1</w:t>
      </w:r>
      <w:proofErr w:type="gramStart"/>
      <w:r w:rsidRPr="00820C1C">
        <w:rPr>
          <w:rFonts w:ascii="Arial" w:hAnsi="Arial" w:cs="Arial"/>
          <w:color w:val="FF0000"/>
        </w:rPr>
        <w:t>)  to</w:t>
      </w:r>
      <w:proofErr w:type="gramEnd"/>
      <w:r w:rsidRPr="00820C1C">
        <w:rPr>
          <w:rFonts w:ascii="Arial" w:hAnsi="Arial" w:cs="Arial"/>
          <w:color w:val="FF0000"/>
        </w:rPr>
        <w:t xml:space="preserve"> raise body temperature to the new set point (1)</w:t>
      </w:r>
    </w:p>
    <w:p w14:paraId="7060A020" w14:textId="77777777" w:rsidR="00820C1C" w:rsidRPr="00820C1C" w:rsidRDefault="00820C1C" w:rsidP="007073EA">
      <w:pPr>
        <w:rPr>
          <w:rFonts w:ascii="Arial" w:hAnsi="Arial" w:cs="Arial"/>
          <w:i/>
          <w:color w:val="FF0000"/>
        </w:rPr>
      </w:pPr>
      <w:r w:rsidRPr="006619E7">
        <w:rPr>
          <w:rFonts w:ascii="Arial" w:hAnsi="Arial" w:cs="Arial"/>
          <w:color w:val="FF0000"/>
        </w:rPr>
        <w:t>The person will feel cold because their body temperature is lower than the new temporary set point (1)</w:t>
      </w:r>
      <w:r>
        <w:rPr>
          <w:rFonts w:ascii="Arial" w:hAnsi="Arial" w:cs="Arial"/>
          <w:b/>
          <w:i/>
          <w:color w:val="FF0000"/>
        </w:rPr>
        <w:t xml:space="preserve">. </w:t>
      </w:r>
    </w:p>
    <w:p w14:paraId="45EBD20D" w14:textId="77777777" w:rsidR="00820C1C" w:rsidRPr="00820C1C" w:rsidRDefault="00820C1C" w:rsidP="007073EA">
      <w:pPr>
        <w:rPr>
          <w:rFonts w:ascii="Arial" w:hAnsi="Arial" w:cs="Arial"/>
          <w:color w:val="FF0000"/>
        </w:rPr>
      </w:pPr>
      <w:r w:rsidRPr="00820C1C">
        <w:rPr>
          <w:rFonts w:ascii="Arial" w:hAnsi="Arial" w:cs="Arial"/>
          <w:color w:val="FF0000"/>
        </w:rPr>
        <w:t>Warming responses include shivering, vasoconstriction, seeking warmth (1) until the body reaches the new temperature set point (1)</w:t>
      </w:r>
    </w:p>
    <w:p w14:paraId="02E62241" w14:textId="77777777" w:rsidR="00820C1C" w:rsidRPr="00820C1C" w:rsidRDefault="00820C1C" w:rsidP="007073EA">
      <w:pPr>
        <w:rPr>
          <w:rFonts w:ascii="Arial" w:hAnsi="Arial" w:cs="Arial"/>
          <w:color w:val="FF0000"/>
        </w:rPr>
      </w:pPr>
      <w:r w:rsidRPr="00820C1C">
        <w:rPr>
          <w:rFonts w:ascii="Arial" w:hAnsi="Arial" w:cs="Arial"/>
          <w:color w:val="FF0000"/>
        </w:rPr>
        <w:t xml:space="preserve">When the infection has been eliminated, the immune systems </w:t>
      </w:r>
      <w:proofErr w:type="gramStart"/>
      <w:r w:rsidRPr="00820C1C">
        <w:rPr>
          <w:rFonts w:ascii="Arial" w:hAnsi="Arial" w:cs="Arial"/>
          <w:color w:val="FF0000"/>
        </w:rPr>
        <w:t>stops</w:t>
      </w:r>
      <w:proofErr w:type="gramEnd"/>
      <w:r w:rsidRPr="00820C1C">
        <w:rPr>
          <w:rFonts w:ascii="Arial" w:hAnsi="Arial" w:cs="Arial"/>
          <w:color w:val="FF0000"/>
        </w:rPr>
        <w:t xml:space="preserve"> producing pyrogens (1) and the homeostatic set point returns to normal (1)</w:t>
      </w:r>
    </w:p>
    <w:p w14:paraId="51BCCFCF" w14:textId="77777777" w:rsidR="00820C1C" w:rsidRPr="00820C1C" w:rsidRDefault="00820C1C" w:rsidP="007073EA">
      <w:pPr>
        <w:rPr>
          <w:rFonts w:ascii="Arial" w:hAnsi="Arial" w:cs="Arial"/>
          <w:color w:val="FF0000"/>
        </w:rPr>
      </w:pPr>
      <w:r w:rsidRPr="00820C1C">
        <w:rPr>
          <w:rFonts w:ascii="Arial" w:hAnsi="Arial" w:cs="Arial"/>
          <w:color w:val="FF0000"/>
        </w:rPr>
        <w:t>The person will then feel hot, as their body temperature is now above the normal set point (1)</w:t>
      </w:r>
    </w:p>
    <w:p w14:paraId="537D1AE2" w14:textId="77777777" w:rsidR="00820C1C" w:rsidRPr="00820C1C" w:rsidRDefault="00820C1C" w:rsidP="007073EA">
      <w:pPr>
        <w:rPr>
          <w:rFonts w:ascii="Arial" w:hAnsi="Arial" w:cs="Arial"/>
          <w:color w:val="FF0000"/>
        </w:rPr>
      </w:pPr>
      <w:r w:rsidRPr="00820C1C">
        <w:rPr>
          <w:rFonts w:ascii="Arial" w:hAnsi="Arial" w:cs="Arial"/>
          <w:color w:val="FF0000"/>
        </w:rPr>
        <w:t>Cooling responses are activated (1) including sweating and vasodilation (1) until body tempera</w:t>
      </w:r>
      <w:r>
        <w:rPr>
          <w:rFonts w:ascii="Arial" w:hAnsi="Arial" w:cs="Arial"/>
          <w:color w:val="FF0000"/>
        </w:rPr>
        <w:t>ture homeostasis is regained.</w:t>
      </w:r>
    </w:p>
    <w:p w14:paraId="017D230D" w14:textId="77777777" w:rsidR="00820C1C" w:rsidRDefault="00820C1C" w:rsidP="007073EA">
      <w:pPr>
        <w:rPr>
          <w:rFonts w:ascii="Arial" w:hAnsi="Arial" w:cs="Arial"/>
        </w:rPr>
      </w:pPr>
    </w:p>
    <w:p w14:paraId="38B6601F" w14:textId="77777777" w:rsidR="00820C1C" w:rsidRDefault="00820C1C" w:rsidP="007073EA">
      <w:pPr>
        <w:rPr>
          <w:rFonts w:ascii="Arial" w:hAnsi="Arial" w:cs="Arial"/>
        </w:rPr>
      </w:pPr>
    </w:p>
    <w:p w14:paraId="47925A28" w14:textId="77777777" w:rsidR="00820C1C" w:rsidRDefault="00820C1C" w:rsidP="007073EA">
      <w:pPr>
        <w:rPr>
          <w:rFonts w:ascii="Arial" w:hAnsi="Arial" w:cs="Arial"/>
        </w:rPr>
      </w:pPr>
    </w:p>
    <w:p w14:paraId="54998E1E" w14:textId="77777777" w:rsidR="00820C1C" w:rsidRDefault="00820C1C" w:rsidP="007073EA">
      <w:pPr>
        <w:rPr>
          <w:rFonts w:ascii="Arial" w:hAnsi="Arial" w:cs="Arial"/>
        </w:rPr>
      </w:pPr>
    </w:p>
    <w:p w14:paraId="21EDE9B8" w14:textId="77777777" w:rsidR="00820C1C" w:rsidRDefault="00820C1C" w:rsidP="007073EA">
      <w:pPr>
        <w:rPr>
          <w:rFonts w:ascii="Arial" w:hAnsi="Arial" w:cs="Arial"/>
        </w:rPr>
      </w:pPr>
    </w:p>
    <w:p w14:paraId="3F2C02FF" w14:textId="77777777" w:rsidR="00820C1C" w:rsidRDefault="00820C1C" w:rsidP="007073EA">
      <w:pPr>
        <w:rPr>
          <w:rFonts w:ascii="Arial" w:hAnsi="Arial" w:cs="Arial"/>
        </w:rPr>
      </w:pPr>
    </w:p>
    <w:p w14:paraId="167BD199" w14:textId="77777777" w:rsidR="00820C1C" w:rsidRDefault="00820C1C" w:rsidP="007073EA">
      <w:pPr>
        <w:rPr>
          <w:rFonts w:ascii="Arial" w:hAnsi="Arial" w:cs="Arial"/>
        </w:rPr>
      </w:pPr>
    </w:p>
    <w:p w14:paraId="27248FB5" w14:textId="77777777" w:rsidR="00820C1C" w:rsidRDefault="00820C1C" w:rsidP="007073EA">
      <w:pPr>
        <w:rPr>
          <w:rFonts w:ascii="Arial" w:hAnsi="Arial" w:cs="Arial"/>
        </w:rPr>
      </w:pPr>
    </w:p>
    <w:p w14:paraId="40A9E447" w14:textId="77777777" w:rsidR="00820C1C" w:rsidRDefault="00820C1C" w:rsidP="007073EA">
      <w:pPr>
        <w:rPr>
          <w:rFonts w:ascii="Arial" w:hAnsi="Arial" w:cs="Arial"/>
        </w:rPr>
      </w:pPr>
    </w:p>
    <w:p w14:paraId="50A7433F" w14:textId="77777777" w:rsidR="00820C1C" w:rsidRDefault="00820C1C" w:rsidP="007073EA">
      <w:pPr>
        <w:rPr>
          <w:rFonts w:ascii="Arial" w:hAnsi="Arial" w:cs="Arial"/>
        </w:rPr>
      </w:pPr>
    </w:p>
    <w:p w14:paraId="3BCB9E5B" w14:textId="77777777" w:rsidR="00820C1C" w:rsidRDefault="00820C1C" w:rsidP="007073EA">
      <w:pPr>
        <w:rPr>
          <w:rFonts w:ascii="Arial" w:hAnsi="Arial" w:cs="Arial"/>
        </w:rPr>
      </w:pPr>
    </w:p>
    <w:p w14:paraId="0D86D411" w14:textId="77777777" w:rsidR="00820C1C" w:rsidRDefault="00820C1C" w:rsidP="007073EA">
      <w:pPr>
        <w:rPr>
          <w:rFonts w:ascii="Arial" w:hAnsi="Arial" w:cs="Arial"/>
        </w:rPr>
      </w:pPr>
    </w:p>
    <w:p w14:paraId="08823CD6" w14:textId="77777777" w:rsidR="00820C1C" w:rsidRDefault="00820C1C" w:rsidP="007073EA">
      <w:pPr>
        <w:rPr>
          <w:rFonts w:ascii="Arial" w:hAnsi="Arial" w:cs="Arial"/>
        </w:rPr>
      </w:pPr>
    </w:p>
    <w:p w14:paraId="07649B1D" w14:textId="77777777" w:rsidR="00820C1C" w:rsidRDefault="00820C1C" w:rsidP="007073EA">
      <w:pPr>
        <w:rPr>
          <w:rFonts w:ascii="Arial" w:hAnsi="Arial" w:cs="Arial"/>
        </w:rPr>
      </w:pPr>
    </w:p>
    <w:p w14:paraId="399F51F2" w14:textId="77777777" w:rsidR="00820C1C" w:rsidRDefault="00820C1C" w:rsidP="007073EA">
      <w:pPr>
        <w:rPr>
          <w:rFonts w:ascii="Arial" w:hAnsi="Arial" w:cs="Arial"/>
        </w:rPr>
      </w:pPr>
    </w:p>
    <w:p w14:paraId="30178369" w14:textId="77777777" w:rsidR="00820C1C" w:rsidRDefault="00820C1C" w:rsidP="007073EA">
      <w:pPr>
        <w:rPr>
          <w:rFonts w:ascii="Arial" w:hAnsi="Arial" w:cs="Arial"/>
        </w:rPr>
      </w:pPr>
    </w:p>
    <w:p w14:paraId="11192C76" w14:textId="77777777" w:rsidR="00820C1C" w:rsidRDefault="00820C1C" w:rsidP="007073EA">
      <w:pPr>
        <w:rPr>
          <w:rFonts w:ascii="Arial" w:hAnsi="Arial" w:cs="Arial"/>
        </w:rPr>
      </w:pPr>
    </w:p>
    <w:p w14:paraId="0DCB7221" w14:textId="77777777" w:rsidR="00820C1C" w:rsidRDefault="00820C1C" w:rsidP="007073EA">
      <w:pPr>
        <w:rPr>
          <w:rFonts w:ascii="Arial" w:hAnsi="Arial" w:cs="Arial"/>
        </w:rPr>
      </w:pPr>
    </w:p>
    <w:p w14:paraId="50E6057F" w14:textId="77777777" w:rsidR="00820C1C" w:rsidRDefault="00820C1C" w:rsidP="007073EA">
      <w:pPr>
        <w:rPr>
          <w:rFonts w:ascii="Arial" w:hAnsi="Arial" w:cs="Arial"/>
        </w:rPr>
      </w:pPr>
    </w:p>
    <w:p w14:paraId="236DCB1B" w14:textId="77777777" w:rsidR="00820C1C" w:rsidRDefault="00820C1C" w:rsidP="007073EA">
      <w:pPr>
        <w:rPr>
          <w:rFonts w:ascii="Arial" w:hAnsi="Arial" w:cs="Arial"/>
        </w:rPr>
      </w:pPr>
    </w:p>
    <w:p w14:paraId="461588D9" w14:textId="77777777" w:rsidR="00F11484" w:rsidRDefault="00F11484" w:rsidP="007073EA">
      <w:pPr>
        <w:rPr>
          <w:rFonts w:ascii="Arial" w:hAnsi="Arial" w:cs="Arial"/>
        </w:rPr>
      </w:pPr>
    </w:p>
    <w:p w14:paraId="432FD5F5" w14:textId="77777777" w:rsidR="00F11484" w:rsidRDefault="00F11484" w:rsidP="007073EA">
      <w:pPr>
        <w:rPr>
          <w:rFonts w:ascii="Arial" w:hAnsi="Arial" w:cs="Arial"/>
        </w:rPr>
      </w:pPr>
    </w:p>
    <w:p w14:paraId="1D2FEBC7" w14:textId="77777777" w:rsidR="003617CD" w:rsidRDefault="00D62DD8" w:rsidP="007073EA">
      <w:pPr>
        <w:rPr>
          <w:rFonts w:ascii="Arial" w:hAnsi="Arial" w:cs="Arial"/>
          <w:b/>
        </w:rPr>
      </w:pPr>
      <w:r>
        <w:rPr>
          <w:rFonts w:ascii="Arial" w:hAnsi="Arial" w:cs="Arial"/>
          <w:b/>
        </w:rPr>
        <w:t>Question 17</w:t>
      </w:r>
      <w:r w:rsidR="003617CD">
        <w:rPr>
          <w:rFonts w:ascii="Arial" w:hAnsi="Arial" w:cs="Arial"/>
          <w:b/>
        </w:rPr>
        <w:tab/>
      </w:r>
      <w:r w:rsidR="003617CD">
        <w:rPr>
          <w:rFonts w:ascii="Arial" w:hAnsi="Arial" w:cs="Arial"/>
          <w:b/>
        </w:rPr>
        <w:tab/>
      </w:r>
      <w:r w:rsidR="003617CD">
        <w:rPr>
          <w:rFonts w:ascii="Arial" w:hAnsi="Arial" w:cs="Arial"/>
          <w:b/>
        </w:rPr>
        <w:tab/>
      </w:r>
      <w:r w:rsidR="003617CD">
        <w:rPr>
          <w:rFonts w:ascii="Arial" w:hAnsi="Arial" w:cs="Arial"/>
          <w:b/>
        </w:rPr>
        <w:tab/>
      </w:r>
      <w:r w:rsidR="003617CD">
        <w:rPr>
          <w:rFonts w:ascii="Arial" w:hAnsi="Arial" w:cs="Arial"/>
          <w:b/>
        </w:rPr>
        <w:tab/>
      </w:r>
      <w:r w:rsidR="003617CD">
        <w:rPr>
          <w:rFonts w:ascii="Arial" w:hAnsi="Arial" w:cs="Arial"/>
          <w:b/>
        </w:rPr>
        <w:tab/>
      </w:r>
      <w:r w:rsidR="003617CD">
        <w:rPr>
          <w:rFonts w:ascii="Arial" w:hAnsi="Arial" w:cs="Arial"/>
          <w:b/>
        </w:rPr>
        <w:tab/>
      </w:r>
      <w:r w:rsidR="003617CD">
        <w:rPr>
          <w:rFonts w:ascii="Arial" w:hAnsi="Arial" w:cs="Arial"/>
          <w:b/>
        </w:rPr>
        <w:tab/>
      </w:r>
      <w:r w:rsidR="003617CD">
        <w:rPr>
          <w:rFonts w:ascii="Arial" w:hAnsi="Arial" w:cs="Arial"/>
          <w:b/>
        </w:rPr>
        <w:tab/>
      </w:r>
      <w:r w:rsidR="003617CD">
        <w:rPr>
          <w:rFonts w:ascii="Arial" w:hAnsi="Arial" w:cs="Arial"/>
          <w:b/>
        </w:rPr>
        <w:tab/>
      </w:r>
      <w:r w:rsidR="003617CD">
        <w:rPr>
          <w:rFonts w:ascii="Arial" w:hAnsi="Arial" w:cs="Arial"/>
          <w:b/>
        </w:rPr>
        <w:tab/>
      </w:r>
      <w:r w:rsidR="003617CD">
        <w:rPr>
          <w:rFonts w:ascii="Arial" w:hAnsi="Arial" w:cs="Arial"/>
          <w:b/>
        </w:rPr>
        <w:tab/>
        <w:t>(10 marks)</w:t>
      </w:r>
    </w:p>
    <w:p w14:paraId="5274E79D" w14:textId="77777777" w:rsidR="003617CD" w:rsidRDefault="003617CD" w:rsidP="007073EA">
      <w:pPr>
        <w:rPr>
          <w:rFonts w:ascii="Arial" w:hAnsi="Arial" w:cs="Arial"/>
          <w:b/>
        </w:rPr>
      </w:pPr>
    </w:p>
    <w:p w14:paraId="69E66652" w14:textId="77777777" w:rsidR="003617CD" w:rsidRDefault="003617CD" w:rsidP="007073EA">
      <w:pPr>
        <w:rPr>
          <w:rFonts w:ascii="Arial" w:hAnsi="Arial" w:cs="Arial"/>
        </w:rPr>
      </w:pPr>
      <w:r>
        <w:rPr>
          <w:rFonts w:ascii="Arial" w:hAnsi="Arial" w:cs="Arial"/>
        </w:rPr>
        <w:t>During vigorous exercise, people develop increased rate and depth of respiration.  This continues for some time after exercise ceases.  Explain why increased rate and depth of respiration continues after exercise ceases</w:t>
      </w:r>
      <w:r w:rsidR="00EB3090">
        <w:rPr>
          <w:rFonts w:ascii="Arial" w:hAnsi="Arial" w:cs="Arial"/>
        </w:rPr>
        <w:t>.</w:t>
      </w:r>
    </w:p>
    <w:p w14:paraId="46F05465" w14:textId="0B67CA56" w:rsidR="00EB3090" w:rsidRPr="00592443" w:rsidRDefault="00592443" w:rsidP="007073EA">
      <w:pPr>
        <w:rPr>
          <w:rFonts w:ascii="Arial" w:hAnsi="Arial" w:cs="Arial"/>
          <w:color w:val="FF0000"/>
        </w:rPr>
      </w:pPr>
      <w:r w:rsidRPr="00592443">
        <w:rPr>
          <w:rFonts w:ascii="Arial" w:hAnsi="Arial" w:cs="Arial"/>
          <w:color w:val="FF0000"/>
        </w:rPr>
        <w:t xml:space="preserve">Any 10 of the below, </w:t>
      </w:r>
      <w:proofErr w:type="gramStart"/>
      <w:r w:rsidRPr="00592443">
        <w:rPr>
          <w:rFonts w:ascii="Arial" w:hAnsi="Arial" w:cs="Arial"/>
          <w:color w:val="FF0000"/>
        </w:rPr>
        <w:t>clearly</w:t>
      </w:r>
      <w:proofErr w:type="gramEnd"/>
      <w:r w:rsidRPr="00592443">
        <w:rPr>
          <w:rFonts w:ascii="Arial" w:hAnsi="Arial" w:cs="Arial"/>
          <w:color w:val="FF0000"/>
        </w:rPr>
        <w:t xml:space="preserve"> and logically presented</w:t>
      </w:r>
      <w:r>
        <w:rPr>
          <w:rFonts w:ascii="Arial" w:hAnsi="Arial" w:cs="Arial"/>
          <w:color w:val="FF0000"/>
        </w:rPr>
        <w:t>:</w:t>
      </w:r>
    </w:p>
    <w:p w14:paraId="0CE28328" w14:textId="77777777" w:rsidR="00EB3090" w:rsidRPr="00EB3090" w:rsidRDefault="00EB3090" w:rsidP="007073EA">
      <w:pPr>
        <w:rPr>
          <w:rFonts w:ascii="Arial" w:hAnsi="Arial" w:cs="Arial"/>
          <w:color w:val="FF0000"/>
        </w:rPr>
      </w:pPr>
      <w:r w:rsidRPr="00EB3090">
        <w:rPr>
          <w:rFonts w:ascii="Arial" w:hAnsi="Arial" w:cs="Arial"/>
          <w:color w:val="FF0000"/>
        </w:rPr>
        <w:t>Muscle contraction during exercise consumes O2</w:t>
      </w:r>
      <w:r>
        <w:rPr>
          <w:rFonts w:ascii="Arial" w:hAnsi="Arial" w:cs="Arial"/>
          <w:color w:val="FF0000"/>
        </w:rPr>
        <w:t xml:space="preserve"> (1)</w:t>
      </w:r>
      <w:r w:rsidRPr="00EB3090">
        <w:rPr>
          <w:rFonts w:ascii="Arial" w:hAnsi="Arial" w:cs="Arial"/>
          <w:color w:val="FF0000"/>
        </w:rPr>
        <w:t xml:space="preserve"> and produces CO2 waste</w:t>
      </w:r>
      <w:r>
        <w:rPr>
          <w:rFonts w:ascii="Arial" w:hAnsi="Arial" w:cs="Arial"/>
          <w:color w:val="FF0000"/>
        </w:rPr>
        <w:t xml:space="preserve"> (1)</w:t>
      </w:r>
      <w:r w:rsidRPr="00EB3090">
        <w:rPr>
          <w:rFonts w:ascii="Arial" w:hAnsi="Arial" w:cs="Arial"/>
          <w:color w:val="FF0000"/>
        </w:rPr>
        <w:t xml:space="preserve">. </w:t>
      </w:r>
      <w:r w:rsidRPr="00EB3090">
        <w:rPr>
          <w:rFonts w:ascii="Arial" w:hAnsi="Arial" w:cs="Arial"/>
          <w:color w:val="FF0000"/>
        </w:rPr>
        <w:br/>
      </w:r>
      <w:r w:rsidRPr="00EB3090">
        <w:rPr>
          <w:rFonts w:ascii="Arial" w:hAnsi="Arial" w:cs="Arial"/>
          <w:color w:val="FF0000"/>
        </w:rPr>
        <w:br/>
        <w:t>The increased CO</w:t>
      </w:r>
      <w:r>
        <w:rPr>
          <w:rFonts w:ascii="Arial" w:hAnsi="Arial" w:cs="Arial"/>
          <w:color w:val="FF0000"/>
        </w:rPr>
        <w:t xml:space="preserve">2 </w:t>
      </w:r>
      <w:r w:rsidRPr="00EB3090">
        <w:rPr>
          <w:rFonts w:ascii="Arial" w:hAnsi="Arial" w:cs="Arial"/>
          <w:color w:val="FF0000"/>
        </w:rPr>
        <w:t>is the stimulus</w:t>
      </w:r>
      <w:r>
        <w:rPr>
          <w:rFonts w:ascii="Arial" w:hAnsi="Arial" w:cs="Arial"/>
          <w:color w:val="FF0000"/>
        </w:rPr>
        <w:t xml:space="preserve"> (1)</w:t>
      </w:r>
      <w:r w:rsidRPr="00EB3090">
        <w:rPr>
          <w:rFonts w:ascii="Arial" w:hAnsi="Arial" w:cs="Arial"/>
          <w:color w:val="FF0000"/>
        </w:rPr>
        <w:t xml:space="preserve"> for increased rate and depth of breathing </w:t>
      </w:r>
      <w:r>
        <w:rPr>
          <w:rFonts w:ascii="Arial" w:hAnsi="Arial" w:cs="Arial"/>
          <w:color w:val="FF0000"/>
        </w:rPr>
        <w:t xml:space="preserve">(1) </w:t>
      </w:r>
      <w:r w:rsidRPr="00EB3090">
        <w:rPr>
          <w:rFonts w:ascii="Arial" w:hAnsi="Arial" w:cs="Arial"/>
          <w:color w:val="FF0000"/>
        </w:rPr>
        <w:t>so that CO2 can return to homeostatic levels</w:t>
      </w:r>
      <w:r>
        <w:rPr>
          <w:rFonts w:ascii="Arial" w:hAnsi="Arial" w:cs="Arial"/>
          <w:color w:val="FF0000"/>
        </w:rPr>
        <w:t xml:space="preserve"> (1)</w:t>
      </w:r>
      <w:r w:rsidRPr="00EB3090">
        <w:rPr>
          <w:rFonts w:ascii="Arial" w:hAnsi="Arial" w:cs="Arial"/>
          <w:color w:val="FF0000"/>
        </w:rPr>
        <w:t xml:space="preserve">. </w:t>
      </w:r>
    </w:p>
    <w:p w14:paraId="68CE4E8D" w14:textId="6CDBAA86" w:rsidR="00EB3090" w:rsidRPr="00EB3090" w:rsidRDefault="00EB3090" w:rsidP="007073EA">
      <w:pPr>
        <w:rPr>
          <w:rFonts w:ascii="Arial" w:hAnsi="Arial" w:cs="Arial"/>
          <w:color w:val="FF0000"/>
        </w:rPr>
      </w:pPr>
      <w:r w:rsidRPr="00EB3090">
        <w:rPr>
          <w:rFonts w:ascii="Arial" w:hAnsi="Arial" w:cs="Arial"/>
          <w:color w:val="FF0000"/>
        </w:rPr>
        <w:t>If not enough O2 is available during exercise, the muscles use anaerobic respiration</w:t>
      </w:r>
      <w:r>
        <w:rPr>
          <w:rFonts w:ascii="Arial" w:hAnsi="Arial" w:cs="Arial"/>
          <w:color w:val="FF0000"/>
        </w:rPr>
        <w:t xml:space="preserve"> (1)</w:t>
      </w:r>
      <w:r w:rsidRPr="00EB3090">
        <w:rPr>
          <w:rFonts w:ascii="Arial" w:hAnsi="Arial" w:cs="Arial"/>
          <w:color w:val="FF0000"/>
        </w:rPr>
        <w:t>, and build up lactic acid</w:t>
      </w:r>
      <w:r>
        <w:rPr>
          <w:rFonts w:ascii="Arial" w:hAnsi="Arial" w:cs="Arial"/>
          <w:color w:val="FF0000"/>
        </w:rPr>
        <w:t xml:space="preserve"> (1)</w:t>
      </w:r>
      <w:r w:rsidRPr="00EB3090">
        <w:rPr>
          <w:rFonts w:ascii="Arial" w:hAnsi="Arial" w:cs="Arial"/>
          <w:color w:val="FF0000"/>
        </w:rPr>
        <w:t xml:space="preserve">. </w:t>
      </w:r>
      <w:r w:rsidR="009F142B">
        <w:rPr>
          <w:rFonts w:ascii="Arial" w:hAnsi="Arial" w:cs="Arial"/>
          <w:color w:val="FF0000"/>
        </w:rPr>
        <w:t>This is called Oxygen Debt (1)</w:t>
      </w:r>
    </w:p>
    <w:p w14:paraId="4DA859D4" w14:textId="77777777" w:rsidR="00EB3090" w:rsidRPr="00EB3090" w:rsidRDefault="00EB3090" w:rsidP="007073EA">
      <w:pPr>
        <w:rPr>
          <w:rFonts w:ascii="Arial" w:hAnsi="Arial" w:cs="Arial"/>
          <w:color w:val="FF0000"/>
        </w:rPr>
      </w:pPr>
      <w:r w:rsidRPr="00EB3090">
        <w:rPr>
          <w:rFonts w:ascii="Arial" w:hAnsi="Arial" w:cs="Arial"/>
          <w:color w:val="FF0000"/>
        </w:rPr>
        <w:t>After exercise is finished, lactic acid is put back through aerobic respiration</w:t>
      </w:r>
      <w:r>
        <w:rPr>
          <w:rFonts w:ascii="Arial" w:hAnsi="Arial" w:cs="Arial"/>
          <w:color w:val="FF0000"/>
        </w:rPr>
        <w:t xml:space="preserve"> (1)</w:t>
      </w:r>
      <w:r w:rsidRPr="00EB3090">
        <w:rPr>
          <w:rFonts w:ascii="Arial" w:hAnsi="Arial" w:cs="Arial"/>
          <w:color w:val="FF0000"/>
        </w:rPr>
        <w:t>, using additional oxygen</w:t>
      </w:r>
      <w:r>
        <w:rPr>
          <w:rFonts w:ascii="Arial" w:hAnsi="Arial" w:cs="Arial"/>
          <w:color w:val="FF0000"/>
        </w:rPr>
        <w:t xml:space="preserve"> (1)</w:t>
      </w:r>
      <w:r w:rsidRPr="00EB3090">
        <w:rPr>
          <w:rFonts w:ascii="Arial" w:hAnsi="Arial" w:cs="Arial"/>
          <w:color w:val="FF0000"/>
        </w:rPr>
        <w:t xml:space="preserve"> and producing CO2 waste</w:t>
      </w:r>
      <w:r>
        <w:rPr>
          <w:rFonts w:ascii="Arial" w:hAnsi="Arial" w:cs="Arial"/>
          <w:color w:val="FF0000"/>
        </w:rPr>
        <w:t xml:space="preserve"> (1)</w:t>
      </w:r>
      <w:r w:rsidRPr="00EB3090">
        <w:rPr>
          <w:rFonts w:ascii="Arial" w:hAnsi="Arial" w:cs="Arial"/>
          <w:color w:val="FF0000"/>
        </w:rPr>
        <w:t>.  This keeps CO2 levels high after exercise is finished</w:t>
      </w:r>
      <w:r>
        <w:rPr>
          <w:rFonts w:ascii="Arial" w:hAnsi="Arial" w:cs="Arial"/>
          <w:color w:val="FF0000"/>
        </w:rPr>
        <w:t xml:space="preserve"> (1) which stimulates </w:t>
      </w:r>
      <w:r w:rsidRPr="00EB3090">
        <w:rPr>
          <w:rFonts w:ascii="Arial" w:hAnsi="Arial" w:cs="Arial"/>
          <w:color w:val="FF0000"/>
        </w:rPr>
        <w:t>increased rate and depth of breathing</w:t>
      </w:r>
      <w:r>
        <w:rPr>
          <w:rFonts w:ascii="Arial" w:hAnsi="Arial" w:cs="Arial"/>
          <w:color w:val="FF0000"/>
        </w:rPr>
        <w:t xml:space="preserve"> (1)</w:t>
      </w:r>
      <w:r w:rsidRPr="00EB3090">
        <w:rPr>
          <w:rFonts w:ascii="Arial" w:hAnsi="Arial" w:cs="Arial"/>
          <w:color w:val="FF0000"/>
        </w:rPr>
        <w:t>, until all the lactic acid has been converted</w:t>
      </w:r>
      <w:r>
        <w:rPr>
          <w:rFonts w:ascii="Arial" w:hAnsi="Arial" w:cs="Arial"/>
          <w:color w:val="FF0000"/>
        </w:rPr>
        <w:t xml:space="preserve"> (1)</w:t>
      </w:r>
      <w:r w:rsidRPr="00EB3090">
        <w:rPr>
          <w:rFonts w:ascii="Arial" w:hAnsi="Arial" w:cs="Arial"/>
          <w:color w:val="FF0000"/>
        </w:rPr>
        <w:t xml:space="preserve">. </w:t>
      </w:r>
      <w:r w:rsidRPr="00EB3090">
        <w:rPr>
          <w:rFonts w:ascii="Arial" w:hAnsi="Arial" w:cs="Arial"/>
          <w:color w:val="FF0000"/>
        </w:rPr>
        <w:br/>
      </w:r>
    </w:p>
    <w:p w14:paraId="4E8AF55A" w14:textId="77777777" w:rsidR="009A3727" w:rsidRDefault="009A3727" w:rsidP="007073EA">
      <w:pPr>
        <w:rPr>
          <w:rFonts w:ascii="Arial" w:hAnsi="Arial" w:cs="Arial"/>
        </w:rPr>
      </w:pPr>
    </w:p>
    <w:p w14:paraId="43F367A5" w14:textId="77777777" w:rsidR="009A3727" w:rsidRPr="009A3727" w:rsidRDefault="009A3727" w:rsidP="009A3727">
      <w:pPr>
        <w:rPr>
          <w:rFonts w:ascii="Arial" w:hAnsi="Arial" w:cs="Arial"/>
        </w:rPr>
      </w:pPr>
    </w:p>
    <w:p w14:paraId="6BDBF8A2" w14:textId="77777777" w:rsidR="009A3727" w:rsidRPr="009A3727" w:rsidRDefault="009A3727" w:rsidP="009A3727">
      <w:pPr>
        <w:rPr>
          <w:rFonts w:ascii="Arial" w:hAnsi="Arial" w:cs="Arial"/>
        </w:rPr>
      </w:pPr>
    </w:p>
    <w:p w14:paraId="70DE5AEE" w14:textId="77777777" w:rsidR="009A3727" w:rsidRPr="009A3727" w:rsidRDefault="009A3727" w:rsidP="009A3727">
      <w:pPr>
        <w:rPr>
          <w:rFonts w:ascii="Arial" w:hAnsi="Arial" w:cs="Arial"/>
        </w:rPr>
      </w:pPr>
    </w:p>
    <w:p w14:paraId="1D5354E0" w14:textId="77777777" w:rsidR="009A3727" w:rsidRPr="009A3727" w:rsidRDefault="009A3727" w:rsidP="009A3727">
      <w:pPr>
        <w:rPr>
          <w:rFonts w:ascii="Arial" w:hAnsi="Arial" w:cs="Arial"/>
        </w:rPr>
      </w:pPr>
    </w:p>
    <w:p w14:paraId="20EBC4F5" w14:textId="77777777" w:rsidR="009A3727" w:rsidRPr="009A3727" w:rsidRDefault="009A3727" w:rsidP="009A3727">
      <w:pPr>
        <w:rPr>
          <w:rFonts w:ascii="Arial" w:hAnsi="Arial" w:cs="Arial"/>
        </w:rPr>
      </w:pPr>
    </w:p>
    <w:p w14:paraId="0FEFAB98" w14:textId="77777777" w:rsidR="009A3727" w:rsidRDefault="009A3727" w:rsidP="009A3727">
      <w:pPr>
        <w:rPr>
          <w:rFonts w:ascii="Arial" w:hAnsi="Arial" w:cs="Arial"/>
        </w:rPr>
      </w:pPr>
    </w:p>
    <w:p w14:paraId="7896AFB8" w14:textId="77777777" w:rsidR="009A3727" w:rsidRDefault="009A3727" w:rsidP="009A3727">
      <w:pPr>
        <w:rPr>
          <w:rFonts w:ascii="Arial" w:hAnsi="Arial" w:cs="Arial"/>
        </w:rPr>
      </w:pPr>
    </w:p>
    <w:p w14:paraId="47E02D50" w14:textId="77777777" w:rsidR="007073EA" w:rsidRPr="009A3727" w:rsidRDefault="009A3727" w:rsidP="009A3727">
      <w:pPr>
        <w:tabs>
          <w:tab w:val="left" w:pos="4452"/>
        </w:tabs>
        <w:rPr>
          <w:rFonts w:ascii="Arial" w:hAnsi="Arial" w:cs="Arial"/>
        </w:rPr>
      </w:pPr>
      <w:r>
        <w:rPr>
          <w:rFonts w:ascii="Arial" w:hAnsi="Arial" w:cs="Arial"/>
        </w:rPr>
        <w:tab/>
      </w:r>
    </w:p>
    <w:sectPr w:rsidR="007073EA" w:rsidRPr="009A3727" w:rsidSect="004272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2392E"/>
    <w:multiLevelType w:val="hybridMultilevel"/>
    <w:tmpl w:val="3A16E406"/>
    <w:lvl w:ilvl="0" w:tplc="64A69546">
      <w:start w:val="1"/>
      <w:numFmt w:val="lowerLetter"/>
      <w:lvlText w:val="(%1)"/>
      <w:lvlJc w:val="left"/>
      <w:pPr>
        <w:tabs>
          <w:tab w:val="num" w:pos="786"/>
        </w:tabs>
        <w:ind w:left="786" w:hanging="360"/>
      </w:pPr>
      <w:rPr>
        <w:rFonts w:ascii="Arial" w:hAnsi="Arial" w:cs="Arial" w:hint="default"/>
        <w:sz w:val="22"/>
      </w:rPr>
    </w:lvl>
    <w:lvl w:ilvl="1" w:tplc="CCCC38E4">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91BD4"/>
    <w:multiLevelType w:val="hybridMultilevel"/>
    <w:tmpl w:val="A50ADD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647C3E"/>
    <w:multiLevelType w:val="hybridMultilevel"/>
    <w:tmpl w:val="96FE21BA"/>
    <w:lvl w:ilvl="0" w:tplc="1750B4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CF0D75"/>
    <w:multiLevelType w:val="hybridMultilevel"/>
    <w:tmpl w:val="BD40C510"/>
    <w:lvl w:ilvl="0" w:tplc="7190450E">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15:restartNumberingAfterBreak="0">
    <w:nsid w:val="46916910"/>
    <w:multiLevelType w:val="hybridMultilevel"/>
    <w:tmpl w:val="22FECEDA"/>
    <w:lvl w:ilvl="0" w:tplc="0C090017">
      <w:start w:val="1"/>
      <w:numFmt w:val="lowerLetter"/>
      <w:lvlText w:val="%1)"/>
      <w:lvlJc w:val="left"/>
      <w:pPr>
        <w:ind w:left="720" w:hanging="360"/>
      </w:pPr>
      <w:rPr>
        <w:rFonts w:hint="default"/>
      </w:rPr>
    </w:lvl>
    <w:lvl w:ilvl="1" w:tplc="29482D60">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3AC30FB"/>
    <w:multiLevelType w:val="hybridMultilevel"/>
    <w:tmpl w:val="22FC6008"/>
    <w:lvl w:ilvl="0" w:tplc="938A87C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B8F352F"/>
    <w:multiLevelType w:val="hybridMultilevel"/>
    <w:tmpl w:val="D1761C96"/>
    <w:lvl w:ilvl="0" w:tplc="66787DBA">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64EE3F68"/>
    <w:multiLevelType w:val="hybridMultilevel"/>
    <w:tmpl w:val="CC4289AA"/>
    <w:lvl w:ilvl="0" w:tplc="E4121990">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15:restartNumberingAfterBreak="0">
    <w:nsid w:val="65E83879"/>
    <w:multiLevelType w:val="hybridMultilevel"/>
    <w:tmpl w:val="1758CF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A8F4082"/>
    <w:multiLevelType w:val="hybridMultilevel"/>
    <w:tmpl w:val="7F320B7A"/>
    <w:lvl w:ilvl="0" w:tplc="F1A85C24">
      <w:start w:val="1"/>
      <w:numFmt w:val="lowerLetter"/>
      <w:lvlText w:val="(%1)"/>
      <w:lvlJc w:val="left"/>
      <w:pPr>
        <w:tabs>
          <w:tab w:val="num" w:pos="786"/>
        </w:tabs>
        <w:ind w:left="786" w:hanging="360"/>
      </w:pPr>
      <w:rPr>
        <w:rFonts w:ascii="Arial" w:hAnsi="Arial" w:cs="Arial" w:hint="default"/>
        <w:sz w:val="22"/>
        <w:szCs w:val="22"/>
      </w:rPr>
    </w:lvl>
    <w:lvl w:ilvl="1" w:tplc="536A5BB0">
      <w:start w:val="1"/>
      <w:numFmt w:val="lowerRoman"/>
      <w:lvlText w:val="%2)"/>
      <w:lvlJc w:val="left"/>
      <w:pPr>
        <w:ind w:left="1440" w:hanging="360"/>
      </w:pPr>
      <w:rPr>
        <w:rFonts w:ascii="Arial" w:eastAsia="Calibri" w:hAnsi="Arial" w:cs="Arial"/>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E30086B"/>
    <w:multiLevelType w:val="hybridMultilevel"/>
    <w:tmpl w:val="753AAAAE"/>
    <w:lvl w:ilvl="0" w:tplc="403CB8E0">
      <w:start w:val="1"/>
      <w:numFmt w:val="lowerLetter"/>
      <w:lvlText w:val="%1)"/>
      <w:lvlJc w:val="left"/>
      <w:pPr>
        <w:ind w:left="644"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3"/>
  </w:num>
  <w:num w:numId="5">
    <w:abstractNumId w:val="2"/>
  </w:num>
  <w:num w:numId="6">
    <w:abstractNumId w:val="8"/>
  </w:num>
  <w:num w:numId="7">
    <w:abstractNumId w:val="0"/>
  </w:num>
  <w:num w:numId="8">
    <w:abstractNumId w:val="10"/>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2B0"/>
    <w:rsid w:val="00035A10"/>
    <w:rsid w:val="00061C56"/>
    <w:rsid w:val="00073038"/>
    <w:rsid w:val="00132096"/>
    <w:rsid w:val="001D797F"/>
    <w:rsid w:val="001F003A"/>
    <w:rsid w:val="0021013B"/>
    <w:rsid w:val="00222AA8"/>
    <w:rsid w:val="002946D7"/>
    <w:rsid w:val="002C44F4"/>
    <w:rsid w:val="003617CD"/>
    <w:rsid w:val="003843ED"/>
    <w:rsid w:val="004272B0"/>
    <w:rsid w:val="00460DBC"/>
    <w:rsid w:val="004D27CB"/>
    <w:rsid w:val="00501654"/>
    <w:rsid w:val="00592443"/>
    <w:rsid w:val="005C0980"/>
    <w:rsid w:val="0061303B"/>
    <w:rsid w:val="006408D6"/>
    <w:rsid w:val="006619E7"/>
    <w:rsid w:val="007073EA"/>
    <w:rsid w:val="007245D3"/>
    <w:rsid w:val="00734DBE"/>
    <w:rsid w:val="007475A8"/>
    <w:rsid w:val="007F5BC7"/>
    <w:rsid w:val="00820C1C"/>
    <w:rsid w:val="00890A4B"/>
    <w:rsid w:val="008A199A"/>
    <w:rsid w:val="00950896"/>
    <w:rsid w:val="009A3727"/>
    <w:rsid w:val="009F142B"/>
    <w:rsid w:val="00A05447"/>
    <w:rsid w:val="00A2531D"/>
    <w:rsid w:val="00A2690E"/>
    <w:rsid w:val="00A32728"/>
    <w:rsid w:val="00AA44C1"/>
    <w:rsid w:val="00AD378B"/>
    <w:rsid w:val="00B050C0"/>
    <w:rsid w:val="00C10E59"/>
    <w:rsid w:val="00C11BF9"/>
    <w:rsid w:val="00C54D8A"/>
    <w:rsid w:val="00C66CF2"/>
    <w:rsid w:val="00CA13E2"/>
    <w:rsid w:val="00CA71E4"/>
    <w:rsid w:val="00D20AC2"/>
    <w:rsid w:val="00D501E6"/>
    <w:rsid w:val="00D54233"/>
    <w:rsid w:val="00D62DD8"/>
    <w:rsid w:val="00D85650"/>
    <w:rsid w:val="00D91544"/>
    <w:rsid w:val="00DE13C6"/>
    <w:rsid w:val="00DE66C2"/>
    <w:rsid w:val="00E0523C"/>
    <w:rsid w:val="00E46FAE"/>
    <w:rsid w:val="00E76CB6"/>
    <w:rsid w:val="00EB3090"/>
    <w:rsid w:val="00F11484"/>
    <w:rsid w:val="00F521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EECE"/>
  <w15:chartTrackingRefBased/>
  <w15:docId w15:val="{F1765BBE-836A-4AD0-9429-9A9920768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B0"/>
    <w:pPr>
      <w:spacing w:after="160" w:afterAutospacing="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650"/>
    <w:pPr>
      <w:ind w:left="720"/>
      <w:contextualSpacing/>
    </w:pPr>
  </w:style>
  <w:style w:type="table" w:styleId="TableGrid">
    <w:name w:val="Table Grid"/>
    <w:basedOn w:val="TableNormal"/>
    <w:uiPriority w:val="59"/>
    <w:rsid w:val="00D85650"/>
    <w:pPr>
      <w:spacing w:after="0" w:afterAutospacing="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54D8A"/>
    <w:pPr>
      <w:widowControl w:val="0"/>
      <w:autoSpaceDE w:val="0"/>
      <w:autoSpaceDN w:val="0"/>
      <w:spacing w:after="0" w:line="240"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wmf"/><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EEBBEDD-D705-4C21-93E0-11F968BA40B5}"/>
</file>

<file path=customXml/itemProps2.xml><?xml version="1.0" encoding="utf-8"?>
<ds:datastoreItem xmlns:ds="http://schemas.openxmlformats.org/officeDocument/2006/customXml" ds:itemID="{E8A57146-4C3C-4718-AF8C-3401F9A39297}"/>
</file>

<file path=customXml/itemProps3.xml><?xml version="1.0" encoding="utf-8"?>
<ds:datastoreItem xmlns:ds="http://schemas.openxmlformats.org/officeDocument/2006/customXml" ds:itemID="{FF4894CE-C472-4050-AE5B-7AE85E6A86C8}"/>
</file>

<file path=docProps/app.xml><?xml version="1.0" encoding="utf-8"?>
<Properties xmlns="http://schemas.openxmlformats.org/officeDocument/2006/extended-properties" xmlns:vt="http://schemas.openxmlformats.org/officeDocument/2006/docPropsVTypes">
  <Template>Normal.dotm</Template>
  <TotalTime>335</TotalTime>
  <Pages>7</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33</cp:revision>
  <dcterms:created xsi:type="dcterms:W3CDTF">2022-05-03T03:48:00Z</dcterms:created>
  <dcterms:modified xsi:type="dcterms:W3CDTF">2023-04-24T07:36:00Z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