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9EC" w:rsidRDefault="00540B6D" w:rsidP="008B49EC">
      <w:pPr>
        <w:rPr>
          <w:rFonts w:ascii="Times New Roman" w:hAnsi="Times New Roman" w:cs="Times New Roman"/>
          <w:b/>
          <w:sz w:val="52"/>
          <w:szCs w:val="52"/>
        </w:rPr>
      </w:pPr>
      <w:r>
        <w:rPr>
          <w:rFonts w:ascii="Times New Roman" w:hAnsi="Times New Roman" w:cs="Times New Roman"/>
          <w:b/>
          <w:noProof/>
          <w:sz w:val="52"/>
          <w:szCs w:val="52"/>
          <w:lang w:eastAsia="en-AU"/>
        </w:rPr>
        <w:drawing>
          <wp:anchor distT="0" distB="0" distL="114300" distR="114300" simplePos="0" relativeHeight="251659264" behindDoc="0" locked="0" layoutInCell="1" allowOverlap="1" wp14:anchorId="48269D2F" wp14:editId="0C68E3E0">
            <wp:simplePos x="0" y="0"/>
            <wp:positionH relativeFrom="column">
              <wp:posOffset>5311140</wp:posOffset>
            </wp:positionH>
            <wp:positionV relativeFrom="paragraph">
              <wp:posOffset>15240</wp:posOffset>
            </wp:positionV>
            <wp:extent cx="1235075" cy="1281430"/>
            <wp:effectExtent l="0" t="0" r="3175" b="0"/>
            <wp:wrapNone/>
            <wp:docPr id="1" name="Picture 1"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6" cstate="print">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006730CB">
        <w:rPr>
          <w:rFonts w:ascii="Times New Roman" w:hAnsi="Times New Roman" w:cs="Times New Roman"/>
          <w:b/>
          <w:sz w:val="52"/>
          <w:szCs w:val="52"/>
        </w:rPr>
        <w:t>General Integrated Science Unit 1</w:t>
      </w:r>
    </w:p>
    <w:p w:rsidR="00E62627" w:rsidRPr="00540B6D" w:rsidRDefault="006730CB" w:rsidP="006730CB">
      <w:pPr>
        <w:rPr>
          <w:rFonts w:ascii="Times New Roman" w:hAnsi="Times New Roman" w:cs="Times New Roman"/>
          <w:b/>
          <w:sz w:val="52"/>
          <w:szCs w:val="52"/>
        </w:rPr>
        <w:sectPr w:rsidR="00E62627" w:rsidRPr="00540B6D" w:rsidSect="00540B6D">
          <w:pgSz w:w="11906" w:h="16838"/>
          <w:pgMar w:top="720" w:right="720" w:bottom="720" w:left="720" w:header="708" w:footer="708" w:gutter="0"/>
          <w:cols w:space="708"/>
          <w:docGrid w:linePitch="360"/>
        </w:sectPr>
      </w:pPr>
      <w:r>
        <w:rPr>
          <w:rFonts w:ascii="Times New Roman" w:hAnsi="Times New Roman" w:cs="Times New Roman"/>
          <w:b/>
          <w:sz w:val="32"/>
          <w:szCs w:val="32"/>
        </w:rPr>
        <w:t>Task 5: Continuity and Change</w:t>
      </w:r>
    </w:p>
    <w:p w:rsidR="006730CB" w:rsidRDefault="006730CB" w:rsidP="006730CB">
      <w:pPr>
        <w:rPr>
          <w:rFonts w:ascii="Times New Roman" w:hAnsi="Times New Roman" w:cs="Times New Roman"/>
          <w:b/>
          <w:sz w:val="24"/>
          <w:szCs w:val="24"/>
        </w:rPr>
      </w:pPr>
      <w:r w:rsidRPr="009954EF">
        <w:rPr>
          <w:rFonts w:ascii="Times New Roman" w:hAnsi="Times New Roman" w:cs="Times New Roman"/>
          <w:b/>
          <w:sz w:val="28"/>
          <w:szCs w:val="24"/>
        </w:rPr>
        <w:lastRenderedPageBreak/>
        <w:t>Assessment</w:t>
      </w:r>
      <w:r>
        <w:rPr>
          <w:rFonts w:ascii="Times New Roman" w:hAnsi="Times New Roman" w:cs="Times New Roman"/>
          <w:b/>
          <w:sz w:val="24"/>
          <w:szCs w:val="24"/>
        </w:rPr>
        <w:t xml:space="preserve"> </w:t>
      </w:r>
      <w:r w:rsidRPr="0012051D">
        <w:rPr>
          <w:rFonts w:ascii="Times New Roman" w:hAnsi="Times New Roman" w:cs="Times New Roman"/>
          <w:b/>
          <w:sz w:val="24"/>
          <w:szCs w:val="24"/>
        </w:rPr>
        <w:t>Type</w:t>
      </w:r>
      <w:r>
        <w:rPr>
          <w:rFonts w:ascii="Times New Roman" w:hAnsi="Times New Roman" w:cs="Times New Roman"/>
          <w:b/>
          <w:sz w:val="24"/>
          <w:szCs w:val="24"/>
        </w:rPr>
        <w:t xml:space="preserve"> </w:t>
      </w:r>
      <w:r>
        <w:rPr>
          <w:rFonts w:ascii="Times New Roman" w:hAnsi="Times New Roman" w:cs="Times New Roman"/>
          <w:b/>
          <w:sz w:val="24"/>
          <w:szCs w:val="24"/>
        </w:rPr>
        <w:tab/>
      </w:r>
      <w:r w:rsidRPr="0012051D">
        <w:rPr>
          <w:rFonts w:ascii="Times New Roman" w:hAnsi="Times New Roman" w:cs="Times New Roman"/>
          <w:b/>
          <w:sz w:val="24"/>
          <w:szCs w:val="24"/>
        </w:rPr>
        <w:t xml:space="preserve">: </w:t>
      </w:r>
      <w:r>
        <w:rPr>
          <w:rFonts w:ascii="Times New Roman" w:hAnsi="Times New Roman" w:cs="Times New Roman"/>
          <w:b/>
          <w:sz w:val="24"/>
          <w:szCs w:val="24"/>
        </w:rPr>
        <w:t>Test</w:t>
      </w:r>
    </w:p>
    <w:p w:rsidR="006730CB" w:rsidRDefault="006730CB" w:rsidP="006730CB">
      <w:pPr>
        <w:rPr>
          <w:rFonts w:ascii="Times New Roman" w:hAnsi="Times New Roman" w:cs="Times New Roman"/>
          <w:b/>
          <w:sz w:val="24"/>
          <w:szCs w:val="24"/>
        </w:rPr>
      </w:pPr>
      <w:r w:rsidRPr="00B959F7">
        <w:rPr>
          <w:rFonts w:ascii="Times New Roman" w:hAnsi="Times New Roman" w:cs="Times New Roman"/>
          <w:b/>
          <w:sz w:val="28"/>
          <w:szCs w:val="24"/>
        </w:rPr>
        <w:t>Weighting</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4"/>
          <w:szCs w:val="24"/>
        </w:rPr>
        <w:t>: 5%</w:t>
      </w:r>
    </w:p>
    <w:p w:rsidR="00E62627" w:rsidRPr="00E62627" w:rsidRDefault="008E354F" w:rsidP="006730CB">
      <w:pPr>
        <w:rPr>
          <w:rFonts w:ascii="Times New Roman" w:hAnsi="Times New Roman" w:cs="Times New Roman"/>
          <w:b/>
          <w:sz w:val="28"/>
          <w:szCs w:val="28"/>
        </w:rPr>
      </w:pPr>
      <w:r>
        <w:rPr>
          <w:rFonts w:ascii="Times New Roman" w:hAnsi="Times New Roman" w:cs="Times New Roman"/>
          <w:b/>
          <w:sz w:val="28"/>
          <w:szCs w:val="28"/>
        </w:rPr>
        <w:lastRenderedPageBreak/>
        <w:t xml:space="preserve">___ / </w:t>
      </w:r>
      <w:r w:rsidR="00503F8C">
        <w:rPr>
          <w:rFonts w:ascii="Times New Roman" w:hAnsi="Times New Roman" w:cs="Times New Roman"/>
          <w:b/>
          <w:sz w:val="28"/>
          <w:szCs w:val="28"/>
        </w:rPr>
        <w:t>30</w:t>
      </w:r>
      <w:r w:rsidR="00E62627" w:rsidRPr="00E62627">
        <w:rPr>
          <w:rFonts w:ascii="Times New Roman" w:hAnsi="Times New Roman" w:cs="Times New Roman"/>
          <w:b/>
          <w:sz w:val="28"/>
          <w:szCs w:val="28"/>
        </w:rPr>
        <w:t xml:space="preserve"> marks</w:t>
      </w:r>
    </w:p>
    <w:p w:rsidR="006730CB" w:rsidRPr="00E62627" w:rsidRDefault="006730CB" w:rsidP="006C35F6">
      <w:pPr>
        <w:rPr>
          <w:rFonts w:ascii="Times New Roman" w:hAnsi="Times New Roman" w:cs="Times New Roman"/>
          <w:b/>
          <w:sz w:val="28"/>
          <w:szCs w:val="28"/>
        </w:rPr>
      </w:pPr>
      <w:r w:rsidRPr="00E62627">
        <w:rPr>
          <w:rFonts w:ascii="Times New Roman" w:hAnsi="Times New Roman" w:cs="Times New Roman"/>
          <w:b/>
          <w:sz w:val="28"/>
          <w:szCs w:val="28"/>
        </w:rPr>
        <w:t>Notes allowed</w:t>
      </w:r>
    </w:p>
    <w:p w:rsidR="00E62627" w:rsidRDefault="00E62627" w:rsidP="00540B6D">
      <w:pPr>
        <w:sectPr w:rsidR="00E62627" w:rsidSect="00540B6D">
          <w:type w:val="continuous"/>
          <w:pgSz w:w="11906" w:h="16838"/>
          <w:pgMar w:top="1440" w:right="1440" w:bottom="1440" w:left="709" w:header="708" w:footer="708" w:gutter="0"/>
          <w:cols w:num="2" w:space="708"/>
          <w:docGrid w:linePitch="360"/>
        </w:sectPr>
      </w:pPr>
    </w:p>
    <w:p w:rsidR="00540B6D" w:rsidRDefault="00540B6D" w:rsidP="00540B6D">
      <w:pPr>
        <w:pStyle w:val="ListParagraph"/>
        <w:ind w:left="426"/>
      </w:pPr>
    </w:p>
    <w:p w:rsidR="00540B6D" w:rsidRDefault="00540B6D" w:rsidP="00540B6D">
      <w:pPr>
        <w:pStyle w:val="ListParagraph"/>
        <w:ind w:left="426"/>
      </w:pPr>
    </w:p>
    <w:p w:rsidR="00540B6D" w:rsidRDefault="00540B6D" w:rsidP="00540B6D">
      <w:pPr>
        <w:pStyle w:val="ListParagraph"/>
        <w:ind w:left="426"/>
      </w:pPr>
    </w:p>
    <w:p w:rsidR="00540B6D" w:rsidRDefault="00540B6D" w:rsidP="00540B6D">
      <w:pPr>
        <w:pStyle w:val="ListParagraph"/>
        <w:ind w:left="426"/>
      </w:pPr>
    </w:p>
    <w:p w:rsidR="00540B6D" w:rsidRDefault="00540B6D" w:rsidP="00540B6D">
      <w:pPr>
        <w:pStyle w:val="ListParagraph"/>
        <w:ind w:left="426"/>
      </w:pPr>
    </w:p>
    <w:p w:rsidR="00540B6D" w:rsidRDefault="00540B6D" w:rsidP="00540B6D">
      <w:pPr>
        <w:pStyle w:val="ListParagraph"/>
        <w:ind w:left="426"/>
      </w:pPr>
    </w:p>
    <w:p w:rsidR="00503F8C" w:rsidRDefault="00503F8C" w:rsidP="00540B6D">
      <w:pPr>
        <w:pStyle w:val="ListParagraph"/>
        <w:numPr>
          <w:ilvl w:val="0"/>
          <w:numId w:val="3"/>
        </w:numPr>
        <w:ind w:left="426" w:hanging="426"/>
      </w:pPr>
      <w:r>
        <w:t xml:space="preserve">Why is it important for organisms to reproduce? </w:t>
      </w:r>
      <w:r w:rsidR="00540B6D">
        <w:tab/>
      </w:r>
      <w:r w:rsidR="00540B6D">
        <w:tab/>
      </w:r>
      <w:r w:rsidR="00540B6D">
        <w:tab/>
      </w:r>
      <w:r w:rsidR="00540B6D">
        <w:tab/>
      </w:r>
      <w:r w:rsidR="00540B6D">
        <w:tab/>
      </w:r>
      <w:r w:rsidR="00540B6D">
        <w:tab/>
      </w:r>
      <w:r>
        <w:t>(1 mark)</w:t>
      </w:r>
    </w:p>
    <w:p w:rsidR="00540B6D" w:rsidRDefault="00540B6D" w:rsidP="00540B6D">
      <w:pPr>
        <w:pStyle w:val="ListParagraph"/>
        <w:ind w:left="426"/>
      </w:pPr>
    </w:p>
    <w:p w:rsidR="00540B6D" w:rsidRDefault="00540B6D" w:rsidP="00540B6D">
      <w:pPr>
        <w:pStyle w:val="ListParagraph"/>
        <w:spacing w:line="360" w:lineRule="auto"/>
        <w:ind w:left="425"/>
      </w:pPr>
      <w:r>
        <w:t>__________________________________________________________________________________________________________________________________________________________________________________________________________________________________________________________________</w:t>
      </w:r>
    </w:p>
    <w:p w:rsidR="00540B6D" w:rsidRDefault="00540B6D" w:rsidP="00540B6D">
      <w:pPr>
        <w:spacing w:line="360" w:lineRule="auto"/>
      </w:pPr>
    </w:p>
    <w:p w:rsidR="006C35F6" w:rsidRDefault="006730CB" w:rsidP="00540B6D">
      <w:pPr>
        <w:pStyle w:val="ListParagraph"/>
        <w:numPr>
          <w:ilvl w:val="0"/>
          <w:numId w:val="3"/>
        </w:numPr>
        <w:ind w:left="426" w:hanging="426"/>
      </w:pPr>
      <w:r>
        <w:t>Name and describe one type of asexual reproduction</w:t>
      </w:r>
      <w:r w:rsidR="00503F8C">
        <w:t xml:space="preserve"> </w:t>
      </w:r>
      <w:r w:rsidR="00540B6D">
        <w:tab/>
      </w:r>
      <w:r w:rsidR="00540B6D">
        <w:tab/>
      </w:r>
      <w:r w:rsidR="00540B6D">
        <w:tab/>
      </w:r>
      <w:r w:rsidR="00540B6D">
        <w:tab/>
      </w:r>
      <w:r w:rsidR="00540B6D">
        <w:tab/>
      </w:r>
      <w:r w:rsidR="006C35F6">
        <w:t>(2 marks)</w:t>
      </w:r>
    </w:p>
    <w:p w:rsidR="00540B6D" w:rsidRDefault="00540B6D" w:rsidP="00540B6D">
      <w:pPr>
        <w:pStyle w:val="ListParagraph"/>
        <w:ind w:left="426"/>
      </w:pPr>
    </w:p>
    <w:p w:rsidR="00540B6D" w:rsidRDefault="00540B6D" w:rsidP="00540B6D">
      <w:pPr>
        <w:pStyle w:val="ListParagraph"/>
        <w:spacing w:line="360" w:lineRule="auto"/>
        <w:ind w:left="425"/>
      </w:pPr>
      <w:r>
        <w:t>__________________________________________________________________________________________________________________________________________________________________________________________________________________________________________________________________</w:t>
      </w:r>
    </w:p>
    <w:p w:rsidR="00540B6D" w:rsidRDefault="00540B6D" w:rsidP="00540B6D">
      <w:pPr>
        <w:spacing w:line="360" w:lineRule="auto"/>
      </w:pPr>
      <w:r>
        <w:tab/>
      </w:r>
    </w:p>
    <w:p w:rsidR="006C35F6" w:rsidRDefault="006730CB" w:rsidP="00540B6D">
      <w:pPr>
        <w:pStyle w:val="ListParagraph"/>
        <w:numPr>
          <w:ilvl w:val="0"/>
          <w:numId w:val="3"/>
        </w:numPr>
        <w:ind w:left="426" w:hanging="426"/>
      </w:pPr>
      <w:r>
        <w:t>Describe one similarity between asexual and sexual reproduction</w:t>
      </w:r>
      <w:r w:rsidR="00503F8C">
        <w:t xml:space="preserve"> </w:t>
      </w:r>
      <w:r w:rsidR="00540B6D">
        <w:tab/>
      </w:r>
      <w:r w:rsidR="00540B6D">
        <w:tab/>
      </w:r>
      <w:r w:rsidR="00540B6D">
        <w:tab/>
      </w:r>
      <w:r w:rsidR="00540B6D">
        <w:tab/>
      </w:r>
      <w:r w:rsidR="006C35F6">
        <w:t>(1 mark)</w:t>
      </w:r>
    </w:p>
    <w:p w:rsidR="00540B6D" w:rsidRDefault="00540B6D" w:rsidP="00540B6D">
      <w:pPr>
        <w:pStyle w:val="ListParagraph"/>
        <w:ind w:left="426"/>
      </w:pPr>
    </w:p>
    <w:p w:rsidR="00540B6D" w:rsidRDefault="00540B6D" w:rsidP="00540B6D">
      <w:pPr>
        <w:pStyle w:val="ListParagraph"/>
        <w:spacing w:line="360" w:lineRule="auto"/>
        <w:ind w:left="425"/>
      </w:pPr>
      <w:r>
        <w:t>____________________________________________________________________________________________________________________________________________________________________________</w:t>
      </w:r>
    </w:p>
    <w:p w:rsidR="00540B6D" w:rsidRDefault="00540B6D" w:rsidP="00540B6D">
      <w:pPr>
        <w:spacing w:line="360" w:lineRule="auto"/>
      </w:pPr>
    </w:p>
    <w:p w:rsidR="006730CB" w:rsidRDefault="006730CB" w:rsidP="00540B6D">
      <w:pPr>
        <w:pStyle w:val="ListParagraph"/>
        <w:numPr>
          <w:ilvl w:val="0"/>
          <w:numId w:val="3"/>
        </w:numPr>
        <w:ind w:left="426" w:hanging="426"/>
      </w:pPr>
      <w:r>
        <w:t>Fill out the below table to explain how sexual and asexual reproduction are different</w:t>
      </w:r>
      <w:r w:rsidR="00540B6D">
        <w:t>.</w:t>
      </w:r>
      <w:r w:rsidR="00540B6D">
        <w:tab/>
        <w:t>(4 marks)</w:t>
      </w:r>
    </w:p>
    <w:p w:rsidR="006C35F6" w:rsidRDefault="006C35F6" w:rsidP="00540B6D">
      <w:pPr>
        <w:pStyle w:val="ListParagraph"/>
        <w:ind w:left="426" w:hanging="426"/>
      </w:pPr>
    </w:p>
    <w:tbl>
      <w:tblPr>
        <w:tblStyle w:val="TableGrid"/>
        <w:tblW w:w="8897" w:type="dxa"/>
        <w:tblInd w:w="520" w:type="dxa"/>
        <w:tblLook w:val="04A0" w:firstRow="1" w:lastRow="0" w:firstColumn="1" w:lastColumn="0" w:noHBand="0" w:noVBand="1"/>
      </w:tblPr>
      <w:tblGrid>
        <w:gridCol w:w="3225"/>
        <w:gridCol w:w="2837"/>
        <w:gridCol w:w="2835"/>
      </w:tblGrid>
      <w:tr w:rsidR="006730CB" w:rsidTr="00540B6D">
        <w:tc>
          <w:tcPr>
            <w:tcW w:w="3225" w:type="dxa"/>
            <w:tcBorders>
              <w:top w:val="nil"/>
              <w:left w:val="nil"/>
            </w:tcBorders>
          </w:tcPr>
          <w:p w:rsidR="006730CB" w:rsidRDefault="006730CB" w:rsidP="006730CB">
            <w:pPr>
              <w:pStyle w:val="ListParagraph"/>
              <w:ind w:left="0"/>
            </w:pPr>
          </w:p>
        </w:tc>
        <w:tc>
          <w:tcPr>
            <w:tcW w:w="2837" w:type="dxa"/>
          </w:tcPr>
          <w:p w:rsidR="006730CB" w:rsidRDefault="006730CB" w:rsidP="006730CB">
            <w:pPr>
              <w:pStyle w:val="ListParagraph"/>
              <w:ind w:left="0"/>
            </w:pPr>
            <w:r>
              <w:t>Asexual reproduction</w:t>
            </w:r>
          </w:p>
        </w:tc>
        <w:tc>
          <w:tcPr>
            <w:tcW w:w="2835" w:type="dxa"/>
          </w:tcPr>
          <w:p w:rsidR="006730CB" w:rsidRDefault="006730CB" w:rsidP="006730CB">
            <w:pPr>
              <w:pStyle w:val="ListParagraph"/>
              <w:ind w:left="0"/>
            </w:pPr>
            <w:r>
              <w:t>Sexual reproduction</w:t>
            </w:r>
          </w:p>
        </w:tc>
      </w:tr>
      <w:tr w:rsidR="006730CB" w:rsidTr="00540B6D">
        <w:tc>
          <w:tcPr>
            <w:tcW w:w="3225" w:type="dxa"/>
          </w:tcPr>
          <w:p w:rsidR="00503F8C" w:rsidRDefault="00503F8C" w:rsidP="006730CB">
            <w:pPr>
              <w:pStyle w:val="ListParagraph"/>
              <w:ind w:left="0"/>
            </w:pPr>
          </w:p>
          <w:p w:rsidR="006730CB" w:rsidRDefault="006730CB" w:rsidP="006730CB">
            <w:pPr>
              <w:pStyle w:val="ListParagraph"/>
              <w:ind w:left="0"/>
            </w:pPr>
            <w:r>
              <w:t>How many parents do offspring have?</w:t>
            </w:r>
          </w:p>
        </w:tc>
        <w:tc>
          <w:tcPr>
            <w:tcW w:w="2837" w:type="dxa"/>
          </w:tcPr>
          <w:p w:rsidR="006730CB" w:rsidRDefault="006730CB" w:rsidP="006730CB">
            <w:pPr>
              <w:pStyle w:val="ListParagraph"/>
              <w:ind w:left="0"/>
            </w:pPr>
          </w:p>
          <w:p w:rsidR="006C35F6" w:rsidRDefault="006C35F6" w:rsidP="006730CB">
            <w:pPr>
              <w:pStyle w:val="ListParagraph"/>
              <w:ind w:left="0"/>
            </w:pPr>
          </w:p>
          <w:p w:rsidR="006C35F6" w:rsidRDefault="006C35F6" w:rsidP="006730CB">
            <w:pPr>
              <w:pStyle w:val="ListParagraph"/>
              <w:ind w:left="0"/>
            </w:pPr>
          </w:p>
        </w:tc>
        <w:tc>
          <w:tcPr>
            <w:tcW w:w="2835" w:type="dxa"/>
          </w:tcPr>
          <w:p w:rsidR="006730CB" w:rsidRDefault="006730CB" w:rsidP="006730CB">
            <w:pPr>
              <w:pStyle w:val="ListParagraph"/>
              <w:ind w:left="0"/>
            </w:pPr>
          </w:p>
        </w:tc>
      </w:tr>
      <w:tr w:rsidR="006730CB" w:rsidTr="00540B6D">
        <w:tc>
          <w:tcPr>
            <w:tcW w:w="3225" w:type="dxa"/>
          </w:tcPr>
          <w:p w:rsidR="00503F8C" w:rsidRDefault="00503F8C" w:rsidP="006730CB">
            <w:pPr>
              <w:pStyle w:val="ListParagraph"/>
              <w:ind w:left="0"/>
            </w:pPr>
          </w:p>
          <w:p w:rsidR="006730CB" w:rsidRDefault="006730CB" w:rsidP="006730CB">
            <w:pPr>
              <w:pStyle w:val="ListParagraph"/>
              <w:ind w:left="0"/>
            </w:pPr>
            <w:r>
              <w:t>Are offspring identical to the parent?</w:t>
            </w:r>
          </w:p>
        </w:tc>
        <w:tc>
          <w:tcPr>
            <w:tcW w:w="2837" w:type="dxa"/>
          </w:tcPr>
          <w:p w:rsidR="006730CB" w:rsidRDefault="006730CB" w:rsidP="006730CB">
            <w:pPr>
              <w:pStyle w:val="ListParagraph"/>
              <w:ind w:left="0"/>
            </w:pPr>
          </w:p>
          <w:p w:rsidR="006C35F6" w:rsidRDefault="006C35F6" w:rsidP="006730CB">
            <w:pPr>
              <w:pStyle w:val="ListParagraph"/>
              <w:ind w:left="0"/>
            </w:pPr>
          </w:p>
          <w:p w:rsidR="006C35F6" w:rsidRDefault="006C35F6" w:rsidP="006730CB">
            <w:pPr>
              <w:pStyle w:val="ListParagraph"/>
              <w:ind w:left="0"/>
            </w:pPr>
          </w:p>
        </w:tc>
        <w:tc>
          <w:tcPr>
            <w:tcW w:w="2835" w:type="dxa"/>
          </w:tcPr>
          <w:p w:rsidR="006730CB" w:rsidRDefault="006730CB" w:rsidP="006730CB">
            <w:pPr>
              <w:pStyle w:val="ListParagraph"/>
              <w:ind w:left="0"/>
            </w:pPr>
          </w:p>
        </w:tc>
      </w:tr>
    </w:tbl>
    <w:p w:rsidR="006730CB" w:rsidRDefault="006730CB" w:rsidP="006730CB">
      <w:pPr>
        <w:pStyle w:val="ListParagraph"/>
      </w:pPr>
    </w:p>
    <w:p w:rsidR="00540B6D" w:rsidRDefault="00540B6D" w:rsidP="006730CB">
      <w:pPr>
        <w:pStyle w:val="ListParagraph"/>
      </w:pPr>
    </w:p>
    <w:p w:rsidR="00540B6D" w:rsidRDefault="00540B6D" w:rsidP="006730CB">
      <w:pPr>
        <w:pStyle w:val="ListParagraph"/>
      </w:pPr>
    </w:p>
    <w:p w:rsidR="00540B6D" w:rsidRDefault="00540B6D" w:rsidP="006730CB">
      <w:pPr>
        <w:pStyle w:val="ListParagraph"/>
      </w:pPr>
    </w:p>
    <w:p w:rsidR="00540B6D" w:rsidRDefault="00540B6D" w:rsidP="006730CB">
      <w:pPr>
        <w:pStyle w:val="ListParagraph"/>
      </w:pPr>
    </w:p>
    <w:p w:rsidR="006730CB" w:rsidRDefault="006730CB" w:rsidP="00540B6D">
      <w:pPr>
        <w:pStyle w:val="ListParagraph"/>
        <w:numPr>
          <w:ilvl w:val="0"/>
          <w:numId w:val="3"/>
        </w:numPr>
        <w:ind w:left="426" w:hanging="426"/>
      </w:pPr>
      <w:r>
        <w:lastRenderedPageBreak/>
        <w:t>There are many organisms that reproduce asexually</w:t>
      </w:r>
      <w:r w:rsidR="00540B6D">
        <w:t>.</w:t>
      </w:r>
    </w:p>
    <w:p w:rsidR="006C35F6" w:rsidRDefault="006730CB" w:rsidP="00421412">
      <w:pPr>
        <w:pStyle w:val="ListParagraph"/>
        <w:numPr>
          <w:ilvl w:val="1"/>
          <w:numId w:val="3"/>
        </w:numPr>
        <w:spacing w:line="360" w:lineRule="auto"/>
        <w:ind w:left="851" w:right="-1" w:hanging="425"/>
      </w:pPr>
      <w:r>
        <w:t xml:space="preserve">Give an example of an </w:t>
      </w:r>
      <w:r w:rsidR="00503F8C">
        <w:t xml:space="preserve">organism </w:t>
      </w:r>
      <w:r>
        <w:t>that uses asexual reproduction</w:t>
      </w:r>
      <w:r w:rsidR="00503F8C">
        <w:t xml:space="preserve"> </w:t>
      </w:r>
      <w:r w:rsidR="00540B6D">
        <w:tab/>
      </w:r>
      <w:r w:rsidR="00540B6D">
        <w:tab/>
      </w:r>
      <w:r w:rsidR="00540B6D">
        <w:tab/>
      </w:r>
      <w:r w:rsidR="006C35F6">
        <w:t>(1 mark)</w:t>
      </w:r>
    </w:p>
    <w:p w:rsidR="00E62627" w:rsidRDefault="00540B6D" w:rsidP="00421412">
      <w:pPr>
        <w:pStyle w:val="ListParagraph"/>
        <w:spacing w:line="360" w:lineRule="auto"/>
        <w:ind w:left="851"/>
      </w:pPr>
      <w:r>
        <w:t>________________________________________________________________________________</w:t>
      </w:r>
      <w:r w:rsidR="00421412">
        <w:t>__</w:t>
      </w:r>
    </w:p>
    <w:p w:rsidR="00540B6D" w:rsidRDefault="00540B6D" w:rsidP="00421412">
      <w:pPr>
        <w:pStyle w:val="ListParagraph"/>
        <w:spacing w:line="360" w:lineRule="auto"/>
        <w:ind w:left="851" w:hanging="425"/>
      </w:pPr>
    </w:p>
    <w:p w:rsidR="006C35F6" w:rsidRDefault="006730CB" w:rsidP="00421412">
      <w:pPr>
        <w:pStyle w:val="ListParagraph"/>
        <w:numPr>
          <w:ilvl w:val="1"/>
          <w:numId w:val="3"/>
        </w:numPr>
        <w:spacing w:line="360" w:lineRule="auto"/>
        <w:ind w:left="851" w:hanging="425"/>
      </w:pPr>
      <w:r>
        <w:t>State what kind of asexual reproduction that animal uses</w:t>
      </w:r>
      <w:r w:rsidR="00503F8C">
        <w:t xml:space="preserve"> </w:t>
      </w:r>
      <w:r w:rsidR="00540B6D">
        <w:tab/>
      </w:r>
      <w:r w:rsidR="00540B6D">
        <w:tab/>
      </w:r>
      <w:r w:rsidR="00540B6D">
        <w:tab/>
      </w:r>
      <w:r w:rsidR="00540B6D">
        <w:tab/>
      </w:r>
      <w:r w:rsidR="006C35F6">
        <w:t>(1 mark)</w:t>
      </w:r>
    </w:p>
    <w:p w:rsidR="00540B6D" w:rsidRDefault="00540B6D" w:rsidP="00421412">
      <w:pPr>
        <w:pStyle w:val="ListParagraph"/>
        <w:spacing w:line="360" w:lineRule="auto"/>
        <w:ind w:left="851"/>
      </w:pPr>
      <w:r>
        <w:t>________________________________________________________________________________</w:t>
      </w:r>
      <w:r w:rsidR="00421412">
        <w:t>__</w:t>
      </w:r>
    </w:p>
    <w:p w:rsidR="00540B6D" w:rsidRDefault="00540B6D" w:rsidP="00421412">
      <w:pPr>
        <w:pStyle w:val="ListParagraph"/>
        <w:spacing w:line="360" w:lineRule="auto"/>
        <w:ind w:left="851" w:hanging="425"/>
      </w:pPr>
    </w:p>
    <w:p w:rsidR="006C35F6" w:rsidRDefault="006730CB" w:rsidP="00421412">
      <w:pPr>
        <w:pStyle w:val="ListParagraph"/>
        <w:numPr>
          <w:ilvl w:val="1"/>
          <w:numId w:val="3"/>
        </w:numPr>
        <w:spacing w:line="360" w:lineRule="auto"/>
        <w:ind w:left="851" w:hanging="425"/>
      </w:pPr>
      <w:r>
        <w:t>Describe how offspring are made using that type of asexual reproduction</w:t>
      </w:r>
      <w:r w:rsidR="00503F8C">
        <w:t xml:space="preserve"> </w:t>
      </w:r>
      <w:r w:rsidR="00540B6D">
        <w:tab/>
      </w:r>
      <w:r w:rsidR="00540B6D">
        <w:tab/>
      </w:r>
      <w:r w:rsidR="006C35F6">
        <w:t>(1 mark)</w:t>
      </w:r>
    </w:p>
    <w:p w:rsidR="00540B6D" w:rsidRDefault="00540B6D" w:rsidP="00421412">
      <w:pPr>
        <w:pStyle w:val="ListParagraph"/>
        <w:spacing w:line="360" w:lineRule="auto"/>
        <w:ind w:left="851"/>
      </w:pPr>
      <w:r>
        <w:t>________________________________________________________________________________</w:t>
      </w:r>
      <w:r w:rsidR="00421412">
        <w:t>__</w:t>
      </w:r>
    </w:p>
    <w:p w:rsidR="00540B6D" w:rsidRDefault="00540B6D" w:rsidP="00540B6D">
      <w:pPr>
        <w:pStyle w:val="ListParagraph"/>
        <w:spacing w:line="360" w:lineRule="auto"/>
        <w:ind w:left="1134"/>
      </w:pPr>
    </w:p>
    <w:p w:rsidR="00725652" w:rsidRDefault="00725652" w:rsidP="00540B6D">
      <w:pPr>
        <w:pStyle w:val="ListParagraph"/>
        <w:spacing w:line="360" w:lineRule="auto"/>
        <w:ind w:left="1134"/>
      </w:pPr>
    </w:p>
    <w:p w:rsidR="006C35F6" w:rsidRDefault="006730CB" w:rsidP="00540B6D">
      <w:pPr>
        <w:pStyle w:val="ListParagraph"/>
        <w:numPr>
          <w:ilvl w:val="0"/>
          <w:numId w:val="3"/>
        </w:numPr>
        <w:spacing w:line="360" w:lineRule="auto"/>
        <w:ind w:left="426" w:hanging="426"/>
      </w:pPr>
      <w:r>
        <w:t>What is the purpose of DNA?</w:t>
      </w:r>
      <w:r w:rsidR="00503F8C">
        <w:t xml:space="preserve"> </w:t>
      </w:r>
      <w:r w:rsidR="00540B6D">
        <w:tab/>
      </w:r>
      <w:r w:rsidR="00540B6D">
        <w:tab/>
      </w:r>
      <w:r w:rsidR="00540B6D">
        <w:tab/>
      </w:r>
      <w:r w:rsidR="00540B6D">
        <w:tab/>
      </w:r>
      <w:r w:rsidR="00540B6D">
        <w:tab/>
      </w:r>
      <w:r w:rsidR="00540B6D">
        <w:tab/>
      </w:r>
      <w:r w:rsidR="00540B6D">
        <w:tab/>
      </w:r>
      <w:r w:rsidR="00540B6D">
        <w:tab/>
        <w:t xml:space="preserve"> </w:t>
      </w:r>
      <w:r w:rsidR="006C35F6">
        <w:t>(1 mark)</w:t>
      </w:r>
    </w:p>
    <w:p w:rsidR="00540B6D" w:rsidRDefault="00540B6D" w:rsidP="00540B6D">
      <w:pPr>
        <w:pStyle w:val="ListParagraph"/>
        <w:spacing w:line="360" w:lineRule="auto"/>
        <w:ind w:left="426"/>
      </w:pPr>
      <w:r>
        <w:t>____________________________________________________________________________________________________________________________________________________________________________</w:t>
      </w:r>
    </w:p>
    <w:p w:rsidR="00540B6D" w:rsidRDefault="00540B6D" w:rsidP="00540B6D">
      <w:pPr>
        <w:spacing w:line="360" w:lineRule="auto"/>
      </w:pPr>
    </w:p>
    <w:p w:rsidR="006C35F6" w:rsidRDefault="008916F4" w:rsidP="00540B6D">
      <w:pPr>
        <w:pStyle w:val="ListParagraph"/>
        <w:numPr>
          <w:ilvl w:val="0"/>
          <w:numId w:val="3"/>
        </w:numPr>
        <w:spacing w:line="360" w:lineRule="auto"/>
        <w:ind w:left="426" w:hanging="426"/>
      </w:pPr>
      <w:r>
        <w:t xml:space="preserve">Describe </w:t>
      </w:r>
      <w:r w:rsidR="006730CB">
        <w:t>the structure of DNA</w:t>
      </w:r>
      <w:r w:rsidR="00540B6D">
        <w:tab/>
      </w:r>
      <w:r w:rsidR="00540B6D">
        <w:tab/>
      </w:r>
      <w:r w:rsidR="00540B6D">
        <w:tab/>
      </w:r>
      <w:r w:rsidR="00540B6D">
        <w:tab/>
      </w:r>
      <w:r w:rsidR="00540B6D">
        <w:tab/>
      </w:r>
      <w:r w:rsidR="00540B6D">
        <w:tab/>
      </w:r>
      <w:r w:rsidR="00540B6D">
        <w:tab/>
      </w:r>
      <w:r w:rsidR="00540B6D">
        <w:tab/>
      </w:r>
      <w:r w:rsidR="00503F8C">
        <w:t xml:space="preserve"> </w:t>
      </w:r>
      <w:r w:rsidR="006C35F6">
        <w:t>(2 marks)</w:t>
      </w:r>
    </w:p>
    <w:p w:rsidR="00540B6D" w:rsidRDefault="00540B6D" w:rsidP="00540B6D">
      <w:pPr>
        <w:pStyle w:val="ListParagraph"/>
        <w:spacing w:line="360" w:lineRule="auto"/>
        <w:ind w:left="426"/>
      </w:pPr>
      <w:r>
        <w:t>__________________________________________________________________________________________________________________________________________________________________________________________________________________________________________________________________</w:t>
      </w:r>
    </w:p>
    <w:p w:rsidR="00540B6D" w:rsidRDefault="00540B6D" w:rsidP="00540B6D">
      <w:pPr>
        <w:pStyle w:val="ListParagraph"/>
        <w:spacing w:line="360" w:lineRule="auto"/>
        <w:ind w:left="426"/>
      </w:pPr>
    </w:p>
    <w:p w:rsidR="00725652" w:rsidRDefault="00725652" w:rsidP="00540B6D">
      <w:pPr>
        <w:pStyle w:val="ListParagraph"/>
        <w:spacing w:line="360" w:lineRule="auto"/>
        <w:ind w:left="426"/>
      </w:pPr>
    </w:p>
    <w:p w:rsidR="008916F4" w:rsidRDefault="006730CB" w:rsidP="00540B6D">
      <w:pPr>
        <w:pStyle w:val="ListParagraph"/>
        <w:numPr>
          <w:ilvl w:val="0"/>
          <w:numId w:val="3"/>
        </w:numPr>
        <w:spacing w:line="360" w:lineRule="auto"/>
        <w:ind w:left="426" w:hanging="426"/>
      </w:pPr>
      <w:r>
        <w:t>In the body, new cells are made using mitosis and meiosis</w:t>
      </w:r>
      <w:r w:rsidR="00E62627">
        <w:t>. Complete the sentences below</w:t>
      </w:r>
      <w:r w:rsidR="00540B6D">
        <w:t>.</w:t>
      </w:r>
      <w:r w:rsidR="00540B6D">
        <w:tab/>
        <w:t>(3 marks)</w:t>
      </w:r>
    </w:p>
    <w:p w:rsidR="006C35F6" w:rsidRDefault="006C35F6" w:rsidP="006C35F6">
      <w:pPr>
        <w:pStyle w:val="ListParagraph"/>
      </w:pPr>
    </w:p>
    <w:p w:rsidR="006C35F6" w:rsidRDefault="006730CB" w:rsidP="00725652">
      <w:pPr>
        <w:pStyle w:val="ListParagraph"/>
        <w:numPr>
          <w:ilvl w:val="1"/>
          <w:numId w:val="3"/>
        </w:numPr>
        <w:ind w:left="851" w:hanging="425"/>
      </w:pPr>
      <w:r>
        <w:t xml:space="preserve">Cells made by meiosis have </w:t>
      </w:r>
      <w:r w:rsidR="006C35F6">
        <w:rPr>
          <w:sz w:val="24"/>
        </w:rPr>
        <w:t xml:space="preserve">______________ </w:t>
      </w:r>
      <w:r>
        <w:t>the amount of chromosomes than cells made by mitosis</w:t>
      </w:r>
    </w:p>
    <w:p w:rsidR="00E62627" w:rsidRDefault="00E62627" w:rsidP="00725652">
      <w:pPr>
        <w:pStyle w:val="ListParagraph"/>
        <w:ind w:left="851" w:hanging="425"/>
      </w:pPr>
    </w:p>
    <w:p w:rsidR="00834A3B" w:rsidRDefault="00834A3B" w:rsidP="00725652">
      <w:pPr>
        <w:pStyle w:val="ListParagraph"/>
        <w:numPr>
          <w:ilvl w:val="1"/>
          <w:numId w:val="3"/>
        </w:numPr>
        <w:spacing w:line="360" w:lineRule="auto"/>
        <w:ind w:left="850" w:hanging="425"/>
      </w:pPr>
      <w:r>
        <w:t>The purpose of mitosis is to create __________</w:t>
      </w:r>
      <w:r w:rsidR="006C35F6">
        <w:t>__</w:t>
      </w:r>
      <w:r>
        <w:t>_</w:t>
      </w:r>
      <w:r w:rsidR="006C35F6">
        <w:t>___</w:t>
      </w:r>
      <w:r>
        <w:t xml:space="preserve">____ and the purpose of </w:t>
      </w:r>
      <w:r w:rsidR="006C35F6">
        <w:t xml:space="preserve">meiosis </w:t>
      </w:r>
      <w:r>
        <w:t>is to create _________</w:t>
      </w:r>
      <w:r w:rsidR="006C35F6">
        <w:t>___</w:t>
      </w:r>
      <w:r>
        <w:t>____</w:t>
      </w:r>
    </w:p>
    <w:p w:rsidR="00E62627" w:rsidRDefault="00E62627" w:rsidP="00E62627">
      <w:pPr>
        <w:pStyle w:val="ListParagraph"/>
        <w:ind w:left="142"/>
      </w:pPr>
    </w:p>
    <w:p w:rsidR="00725652" w:rsidRDefault="00725652" w:rsidP="00E62627">
      <w:pPr>
        <w:pStyle w:val="ListParagraph"/>
        <w:ind w:left="142"/>
      </w:pPr>
    </w:p>
    <w:p w:rsidR="00503F8C" w:rsidRDefault="00E62627" w:rsidP="00725652">
      <w:pPr>
        <w:pStyle w:val="ListParagraph"/>
        <w:numPr>
          <w:ilvl w:val="0"/>
          <w:numId w:val="3"/>
        </w:numPr>
        <w:spacing w:line="360" w:lineRule="auto"/>
        <w:ind w:left="425" w:hanging="426"/>
      </w:pPr>
      <w:r>
        <w:t xml:space="preserve">How many </w:t>
      </w:r>
      <w:r w:rsidR="00503F8C">
        <w:t>daughter cells are made in meiosis and mitosis?</w:t>
      </w:r>
      <w:r w:rsidR="00725652">
        <w:tab/>
      </w:r>
      <w:r w:rsidR="00725652">
        <w:tab/>
      </w:r>
      <w:r w:rsidR="00725652">
        <w:tab/>
      </w:r>
      <w:r w:rsidR="00725652">
        <w:tab/>
      </w:r>
      <w:r w:rsidR="00725652">
        <w:tab/>
      </w:r>
      <w:r w:rsidR="00503F8C">
        <w:t>(2 marks)</w:t>
      </w:r>
    </w:p>
    <w:p w:rsidR="00503F8C" w:rsidRDefault="00725652" w:rsidP="00725652">
      <w:pPr>
        <w:pStyle w:val="ListParagraph"/>
        <w:spacing w:line="360" w:lineRule="auto"/>
        <w:ind w:left="425"/>
      </w:pPr>
      <w:r>
        <w:t>____________________________________________________________________________________________________________________________________________________________________________</w:t>
      </w:r>
    </w:p>
    <w:p w:rsidR="00503F8C" w:rsidRDefault="00503F8C" w:rsidP="00503F8C">
      <w:pPr>
        <w:pStyle w:val="ListParagraph"/>
      </w:pPr>
    </w:p>
    <w:p w:rsidR="00503F8C" w:rsidRDefault="00503F8C" w:rsidP="00503F8C">
      <w:pPr>
        <w:pStyle w:val="ListParagraph"/>
      </w:pPr>
    </w:p>
    <w:p w:rsidR="006C35F6" w:rsidRDefault="008916F4" w:rsidP="00725652">
      <w:pPr>
        <w:pStyle w:val="ListParagraph"/>
        <w:numPr>
          <w:ilvl w:val="0"/>
          <w:numId w:val="3"/>
        </w:numPr>
        <w:ind w:left="426" w:hanging="426"/>
      </w:pPr>
      <w:r>
        <w:t xml:space="preserve">Why are sexually reproducing organisms different from </w:t>
      </w:r>
      <w:r w:rsidR="006730CB">
        <w:t xml:space="preserve">their </w:t>
      </w:r>
      <w:r>
        <w:t>parents?</w:t>
      </w:r>
      <w:r w:rsidR="00725652">
        <w:tab/>
      </w:r>
      <w:r w:rsidR="00725652">
        <w:tab/>
      </w:r>
      <w:r w:rsidR="00725652">
        <w:tab/>
      </w:r>
      <w:r w:rsidR="006C35F6">
        <w:t>(2 marks)</w:t>
      </w:r>
    </w:p>
    <w:p w:rsidR="00725652" w:rsidRDefault="00725652" w:rsidP="00725652">
      <w:pPr>
        <w:pStyle w:val="ListParagraph"/>
        <w:spacing w:line="360" w:lineRule="auto"/>
        <w:ind w:left="425"/>
      </w:pPr>
      <w:r>
        <w:t>__________________________________________________________________________________________________________________________________________________________________________________________________________________________________________________________________</w:t>
      </w:r>
    </w:p>
    <w:p w:rsidR="006C35F6" w:rsidRDefault="008916F4" w:rsidP="00725652">
      <w:pPr>
        <w:pStyle w:val="ListParagraph"/>
        <w:numPr>
          <w:ilvl w:val="0"/>
          <w:numId w:val="3"/>
        </w:numPr>
        <w:spacing w:line="360" w:lineRule="auto"/>
        <w:ind w:left="426" w:hanging="426"/>
      </w:pPr>
      <w:r>
        <w:lastRenderedPageBreak/>
        <w:t>Give an example of a type of mutation</w:t>
      </w:r>
      <w:r w:rsidR="00725652">
        <w:t>.</w:t>
      </w:r>
      <w:r w:rsidR="00725652">
        <w:tab/>
      </w:r>
      <w:r w:rsidR="00725652">
        <w:tab/>
      </w:r>
      <w:r w:rsidR="00725652">
        <w:tab/>
      </w:r>
      <w:r w:rsidR="00725652">
        <w:tab/>
      </w:r>
      <w:r w:rsidR="00725652">
        <w:tab/>
      </w:r>
      <w:r w:rsidR="00725652">
        <w:tab/>
      </w:r>
      <w:r w:rsidR="00725652">
        <w:tab/>
      </w:r>
      <w:r w:rsidR="006C35F6">
        <w:t>(1 mark)</w:t>
      </w:r>
    </w:p>
    <w:p w:rsidR="00725652" w:rsidRDefault="00725652" w:rsidP="00725652">
      <w:pPr>
        <w:pStyle w:val="ListParagraph"/>
        <w:spacing w:line="360" w:lineRule="auto"/>
        <w:ind w:left="426"/>
      </w:pPr>
      <w:r>
        <w:t>______________________________________________________________________________________</w:t>
      </w:r>
    </w:p>
    <w:p w:rsidR="00725652" w:rsidRDefault="00725652" w:rsidP="00725652">
      <w:pPr>
        <w:pStyle w:val="ListParagraph"/>
        <w:spacing w:line="360" w:lineRule="auto"/>
        <w:ind w:left="426"/>
      </w:pPr>
    </w:p>
    <w:p w:rsidR="00725652" w:rsidRDefault="00725652" w:rsidP="00725652">
      <w:pPr>
        <w:pStyle w:val="ListParagraph"/>
        <w:spacing w:line="360" w:lineRule="auto"/>
        <w:ind w:left="426"/>
      </w:pPr>
    </w:p>
    <w:p w:rsidR="006C35F6" w:rsidRDefault="00AB48CA" w:rsidP="00725652">
      <w:pPr>
        <w:pStyle w:val="ListParagraph"/>
        <w:numPr>
          <w:ilvl w:val="0"/>
          <w:numId w:val="3"/>
        </w:numPr>
        <w:spacing w:line="360" w:lineRule="auto"/>
        <w:ind w:left="426" w:hanging="426"/>
      </w:pPr>
      <w:r>
        <w:t>Give a brief description of what natural selection is</w:t>
      </w:r>
      <w:r w:rsidR="00725652">
        <w:t>.</w:t>
      </w:r>
      <w:r w:rsidR="00725652">
        <w:tab/>
      </w:r>
      <w:r w:rsidR="00725652">
        <w:tab/>
      </w:r>
      <w:r w:rsidR="00725652">
        <w:tab/>
      </w:r>
      <w:r w:rsidR="00725652">
        <w:tab/>
      </w:r>
      <w:r w:rsidR="00725652">
        <w:tab/>
      </w:r>
      <w:r w:rsidR="00725652">
        <w:tab/>
      </w:r>
      <w:r w:rsidR="006C35F6">
        <w:t>(1 mark)</w:t>
      </w:r>
    </w:p>
    <w:p w:rsidR="00725652" w:rsidRDefault="00725652" w:rsidP="00725652">
      <w:pPr>
        <w:pStyle w:val="ListParagraph"/>
        <w:spacing w:line="360" w:lineRule="auto"/>
        <w:ind w:left="426"/>
      </w:pPr>
      <w:r>
        <w:t>____________________________________________________________________________________________________________________________________________________________________________</w:t>
      </w:r>
    </w:p>
    <w:p w:rsidR="00725652" w:rsidRDefault="00725652" w:rsidP="00725652">
      <w:pPr>
        <w:pStyle w:val="ListParagraph"/>
        <w:spacing w:line="360" w:lineRule="auto"/>
        <w:ind w:left="426"/>
      </w:pPr>
    </w:p>
    <w:p w:rsidR="00725652" w:rsidRDefault="00725652" w:rsidP="00725652">
      <w:pPr>
        <w:pStyle w:val="ListParagraph"/>
        <w:spacing w:line="360" w:lineRule="auto"/>
        <w:ind w:left="426"/>
      </w:pPr>
    </w:p>
    <w:p w:rsidR="002936C5" w:rsidRDefault="00AB48CA" w:rsidP="00725652">
      <w:pPr>
        <w:pStyle w:val="ListParagraph"/>
        <w:numPr>
          <w:ilvl w:val="0"/>
          <w:numId w:val="3"/>
        </w:numPr>
        <w:spacing w:after="0" w:line="240" w:lineRule="auto"/>
        <w:ind w:left="426" w:hanging="426"/>
      </w:pPr>
      <w:r>
        <w:t>Name the process that happens when an animal species changes due to changes in the environment</w:t>
      </w:r>
      <w:r w:rsidR="00725652">
        <w:t>.</w:t>
      </w:r>
    </w:p>
    <w:p w:rsidR="006C35F6" w:rsidRDefault="006C35F6" w:rsidP="00725652">
      <w:pPr>
        <w:pStyle w:val="ListParagraph"/>
        <w:spacing w:after="0" w:line="240" w:lineRule="auto"/>
        <w:ind w:left="8346" w:firstLine="294"/>
      </w:pPr>
      <w:r>
        <w:t>(1 mark)</w:t>
      </w:r>
    </w:p>
    <w:p w:rsidR="00725652" w:rsidRDefault="00725652" w:rsidP="00725652">
      <w:pPr>
        <w:spacing w:line="360" w:lineRule="auto"/>
        <w:ind w:left="426"/>
      </w:pPr>
      <w:r>
        <w:t>____________________________________________________________________________________________________________________________________________________________________________</w:t>
      </w:r>
    </w:p>
    <w:p w:rsidR="00725652" w:rsidRDefault="00725652" w:rsidP="00725652">
      <w:pPr>
        <w:ind w:left="426"/>
      </w:pPr>
    </w:p>
    <w:p w:rsidR="006C35F6" w:rsidRDefault="006C35F6" w:rsidP="00725652">
      <w:pPr>
        <w:pStyle w:val="ListParagraph"/>
        <w:numPr>
          <w:ilvl w:val="0"/>
          <w:numId w:val="3"/>
        </w:numPr>
        <w:spacing w:line="360" w:lineRule="auto"/>
        <w:ind w:left="426" w:hanging="426"/>
      </w:pPr>
      <w:r>
        <w:t>Organisms have adaptions that help them survive in their habitats</w:t>
      </w:r>
    </w:p>
    <w:p w:rsidR="00E62627" w:rsidRDefault="00AB48CA" w:rsidP="00725652">
      <w:pPr>
        <w:pStyle w:val="ListParagraph"/>
        <w:numPr>
          <w:ilvl w:val="1"/>
          <w:numId w:val="3"/>
        </w:numPr>
        <w:spacing w:line="360" w:lineRule="auto"/>
        <w:ind w:left="709" w:hanging="283"/>
      </w:pPr>
      <w:r>
        <w:t>Give an example of an</w:t>
      </w:r>
      <w:r w:rsidR="006C35F6">
        <w:t xml:space="preserve"> animal or plant adaptation</w:t>
      </w:r>
      <w:r w:rsidR="00725652">
        <w:t>.</w:t>
      </w:r>
      <w:r w:rsidR="00725652">
        <w:tab/>
      </w:r>
      <w:r w:rsidR="00725652">
        <w:tab/>
      </w:r>
      <w:r w:rsidR="00725652">
        <w:tab/>
      </w:r>
      <w:r w:rsidR="00725652">
        <w:tab/>
      </w:r>
      <w:r w:rsidR="00725652">
        <w:tab/>
      </w:r>
      <w:r w:rsidR="00E62627">
        <w:t>(1 mark)</w:t>
      </w:r>
    </w:p>
    <w:p w:rsidR="00725652" w:rsidRDefault="00725652" w:rsidP="00725652">
      <w:pPr>
        <w:pStyle w:val="ListParagraph"/>
        <w:spacing w:line="360" w:lineRule="auto"/>
        <w:ind w:left="709"/>
      </w:pPr>
      <w:r>
        <w:t>________________________________________________________________________________________________________________________________________________________________</w:t>
      </w:r>
      <w:r>
        <w:t>________</w:t>
      </w:r>
    </w:p>
    <w:p w:rsidR="00725652" w:rsidRDefault="00725652" w:rsidP="00725652">
      <w:pPr>
        <w:pStyle w:val="ListParagraph"/>
        <w:spacing w:line="360" w:lineRule="auto"/>
        <w:ind w:left="709"/>
      </w:pPr>
    </w:p>
    <w:p w:rsidR="006C35F6" w:rsidRDefault="006C35F6" w:rsidP="00725652">
      <w:pPr>
        <w:pStyle w:val="ListParagraph"/>
        <w:numPr>
          <w:ilvl w:val="1"/>
          <w:numId w:val="3"/>
        </w:numPr>
        <w:spacing w:after="0" w:line="240" w:lineRule="auto"/>
        <w:ind w:left="709" w:hanging="283"/>
      </w:pPr>
      <w:r>
        <w:t>Describe how the adaptation described in (a) helps that animal o</w:t>
      </w:r>
      <w:r w:rsidR="00725652">
        <w:t>r plant live in its environment.</w:t>
      </w:r>
    </w:p>
    <w:p w:rsidR="00725652" w:rsidRDefault="00E62627" w:rsidP="00725652">
      <w:pPr>
        <w:pStyle w:val="ListParagraph"/>
        <w:spacing w:after="0" w:line="240" w:lineRule="auto"/>
        <w:ind w:left="8629" w:firstLine="11"/>
      </w:pPr>
      <w:r>
        <w:t>(2 marks)</w:t>
      </w:r>
    </w:p>
    <w:p w:rsidR="00725652" w:rsidRDefault="00725652" w:rsidP="00725652">
      <w:pPr>
        <w:spacing w:line="360" w:lineRule="auto"/>
        <w:ind w:left="720"/>
      </w:pPr>
      <w:r>
        <w:t>____________________________________________________________________________________________________________________________________________________________________________</w:t>
      </w:r>
      <w:r>
        <w:t>_____________________________________________________________________________</w:t>
      </w:r>
    </w:p>
    <w:p w:rsidR="001E4C32" w:rsidRDefault="001E4C32" w:rsidP="00725652">
      <w:pPr>
        <w:spacing w:line="360" w:lineRule="auto"/>
        <w:ind w:left="720"/>
      </w:pPr>
    </w:p>
    <w:p w:rsidR="001E4C32" w:rsidRDefault="001E4C32" w:rsidP="00725652">
      <w:pPr>
        <w:spacing w:line="360" w:lineRule="auto"/>
        <w:ind w:left="720"/>
      </w:pPr>
    </w:p>
    <w:p w:rsidR="001E4C32" w:rsidRDefault="001E4C32" w:rsidP="00725652">
      <w:pPr>
        <w:spacing w:line="360" w:lineRule="auto"/>
        <w:ind w:left="720"/>
      </w:pPr>
    </w:p>
    <w:p w:rsidR="001E4C32" w:rsidRDefault="001E4C32" w:rsidP="00725652">
      <w:pPr>
        <w:spacing w:line="360" w:lineRule="auto"/>
        <w:ind w:left="720"/>
      </w:pPr>
    </w:p>
    <w:p w:rsidR="001E4C32" w:rsidRDefault="001E4C32" w:rsidP="00725652">
      <w:pPr>
        <w:spacing w:line="360" w:lineRule="auto"/>
        <w:ind w:left="720"/>
      </w:pPr>
    </w:p>
    <w:p w:rsidR="001E4C32" w:rsidRDefault="001E4C32" w:rsidP="00725652">
      <w:pPr>
        <w:spacing w:line="360" w:lineRule="auto"/>
        <w:ind w:left="720"/>
      </w:pPr>
    </w:p>
    <w:p w:rsidR="001E4C32" w:rsidRDefault="001E4C32" w:rsidP="00725652">
      <w:pPr>
        <w:spacing w:line="360" w:lineRule="auto"/>
        <w:ind w:left="720"/>
      </w:pPr>
    </w:p>
    <w:p w:rsidR="001E4C32" w:rsidRDefault="001E4C32" w:rsidP="00725652">
      <w:pPr>
        <w:spacing w:line="360" w:lineRule="auto"/>
        <w:ind w:left="720"/>
      </w:pPr>
    </w:p>
    <w:p w:rsidR="001E4C32" w:rsidRDefault="001E4C32" w:rsidP="00725652">
      <w:pPr>
        <w:spacing w:line="360" w:lineRule="auto"/>
        <w:ind w:left="720"/>
      </w:pPr>
    </w:p>
    <w:p w:rsidR="000C6C81" w:rsidRDefault="000C6C81" w:rsidP="001E4C32">
      <w:pPr>
        <w:spacing w:line="240" w:lineRule="auto"/>
      </w:pPr>
      <w:r>
        <w:lastRenderedPageBreak/>
        <w:t>Before the industrial revolution in Britain, most peppered moths were of the pale variety. This meant that they were camouflaged against the pale birch trees that they rest on. Moths with a mutant black colouring were easily spotted and eaten by birds. This gave the white variety an advantage, and they were more likely to survive to reproduce.</w:t>
      </w:r>
    </w:p>
    <w:p w:rsidR="00AB48CA" w:rsidRDefault="001E4C32" w:rsidP="001E4C32">
      <w:pPr>
        <w:spacing w:line="240" w:lineRule="auto"/>
      </w:pPr>
      <w:r>
        <w:rPr>
          <w:noProof/>
          <w:lang w:eastAsia="en-AU"/>
        </w:rPr>
        <w:drawing>
          <wp:anchor distT="0" distB="0" distL="114300" distR="114300" simplePos="0" relativeHeight="251662336" behindDoc="1" locked="0" layoutInCell="1" allowOverlap="1" wp14:anchorId="6A08C433" wp14:editId="6D5BBDFA">
            <wp:simplePos x="0" y="0"/>
            <wp:positionH relativeFrom="column">
              <wp:posOffset>3293745</wp:posOffset>
            </wp:positionH>
            <wp:positionV relativeFrom="paragraph">
              <wp:posOffset>931545</wp:posOffset>
            </wp:positionV>
            <wp:extent cx="2158365" cy="1322070"/>
            <wp:effectExtent l="0" t="0" r="0" b="0"/>
            <wp:wrapThrough wrapText="bothSides">
              <wp:wrapPolygon edited="0">
                <wp:start x="0" y="0"/>
                <wp:lineTo x="0" y="21164"/>
                <wp:lineTo x="21352" y="21164"/>
                <wp:lineTo x="21352" y="0"/>
                <wp:lineTo x="0" y="0"/>
              </wp:wrapPolygon>
            </wp:wrapThrough>
            <wp:docPr id="3" name="Picture 3" descr="http://www.bbc.co.uk/staticarchive/3a40be07bce2d83ddc9c2b8244706d741c6772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bc.co.uk/staticarchive/3a40be07bce2d83ddc9c2b8244706d741c6772b1.jpg"/>
                    <pic:cNvPicPr>
                      <a:picLocks noChangeAspect="1" noChangeArrowheads="1"/>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158365" cy="13220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61312" behindDoc="1" locked="0" layoutInCell="1" allowOverlap="1" wp14:anchorId="73941DC6" wp14:editId="14471BCF">
            <wp:simplePos x="0" y="0"/>
            <wp:positionH relativeFrom="column">
              <wp:posOffset>760095</wp:posOffset>
            </wp:positionH>
            <wp:positionV relativeFrom="paragraph">
              <wp:posOffset>933450</wp:posOffset>
            </wp:positionV>
            <wp:extent cx="2152650" cy="1322070"/>
            <wp:effectExtent l="0" t="0" r="0" b="0"/>
            <wp:wrapThrough wrapText="bothSides">
              <wp:wrapPolygon edited="0">
                <wp:start x="0" y="0"/>
                <wp:lineTo x="0" y="21164"/>
                <wp:lineTo x="21409" y="21164"/>
                <wp:lineTo x="21409" y="0"/>
                <wp:lineTo x="0" y="0"/>
              </wp:wrapPolygon>
            </wp:wrapThrough>
            <wp:docPr id="2" name="Picture 2" descr="http://www.bbc.co.uk/staticarchive/785a089444571ea3a2e0dcff5814be0689ef3b9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bc.co.uk/staticarchive/785a089444571ea3a2e0dcff5814be0689ef3b9d.jpg"/>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152650" cy="1322070"/>
                    </a:xfrm>
                    <a:prstGeom prst="rect">
                      <a:avLst/>
                    </a:prstGeom>
                    <a:noFill/>
                    <a:ln>
                      <a:noFill/>
                    </a:ln>
                  </pic:spPr>
                </pic:pic>
              </a:graphicData>
            </a:graphic>
            <wp14:sizeRelH relativeFrom="page">
              <wp14:pctWidth>0</wp14:pctWidth>
            </wp14:sizeRelH>
            <wp14:sizeRelV relativeFrom="page">
              <wp14:pctHeight>0</wp14:pctHeight>
            </wp14:sizeRelV>
          </wp:anchor>
        </w:drawing>
      </w:r>
      <w:r w:rsidR="000C6C81">
        <w:t>Airborne pollution in industrial areas blackened the birch tree bark with soot. This meant that the mutant black moths were now camouflaged, while the white variety became more vulnerable to predators. This gave the black variety an advantage, and they were more likely to survive and reproduce. Over time, the black peppered moths became far more numerous in urban areas than the pale variety.</w:t>
      </w:r>
    </w:p>
    <w:p w:rsidR="001E4C32" w:rsidRDefault="001E4C32" w:rsidP="006C35F6">
      <w:pPr>
        <w:ind w:left="720"/>
      </w:pPr>
    </w:p>
    <w:p w:rsidR="001E4C32" w:rsidRDefault="001E4C32" w:rsidP="006C35F6">
      <w:pPr>
        <w:ind w:left="720"/>
      </w:pPr>
    </w:p>
    <w:p w:rsidR="001E4C32" w:rsidRDefault="001E4C32" w:rsidP="006C35F6">
      <w:pPr>
        <w:ind w:left="720"/>
      </w:pPr>
    </w:p>
    <w:p w:rsidR="001E4C32" w:rsidRDefault="001E4C32" w:rsidP="006C35F6">
      <w:pPr>
        <w:ind w:left="720"/>
      </w:pPr>
    </w:p>
    <w:p w:rsidR="001E4C32" w:rsidRDefault="001E4C32" w:rsidP="006C35F6">
      <w:pPr>
        <w:ind w:left="720"/>
      </w:pPr>
    </w:p>
    <w:p w:rsidR="001E4C32" w:rsidRDefault="001E4C32" w:rsidP="006C35F6">
      <w:pPr>
        <w:ind w:left="720"/>
      </w:pPr>
    </w:p>
    <w:p w:rsidR="001E4C32" w:rsidRDefault="001E4C32" w:rsidP="006C35F6">
      <w:pPr>
        <w:ind w:left="720"/>
      </w:pPr>
      <w:r>
        <w:rPr>
          <w:noProof/>
          <w:lang w:eastAsia="en-AU"/>
        </w:rPr>
        <w:drawing>
          <wp:anchor distT="0" distB="0" distL="114300" distR="114300" simplePos="0" relativeHeight="251660288" behindDoc="0" locked="0" layoutInCell="1" allowOverlap="1" wp14:anchorId="1621288E" wp14:editId="111D93D9">
            <wp:simplePos x="0" y="0"/>
            <wp:positionH relativeFrom="margin">
              <wp:posOffset>45085</wp:posOffset>
            </wp:positionH>
            <wp:positionV relativeFrom="page">
              <wp:posOffset>3983990</wp:posOffset>
            </wp:positionV>
            <wp:extent cx="6306820" cy="2672715"/>
            <wp:effectExtent l="0" t="0" r="17780" b="1333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1E4C32" w:rsidRDefault="001E4C32" w:rsidP="001E4C32">
      <w:pPr>
        <w:pStyle w:val="ListParagraph"/>
        <w:numPr>
          <w:ilvl w:val="0"/>
          <w:numId w:val="3"/>
        </w:numPr>
        <w:ind w:left="426" w:hanging="426"/>
      </w:pPr>
      <w:r>
        <w:t xml:space="preserve">Above is a graph showing the percentages of black and white peppered moths over time. </w:t>
      </w:r>
    </w:p>
    <w:p w:rsidR="001E4C32" w:rsidRDefault="001E4C32" w:rsidP="001E4C32">
      <w:pPr>
        <w:pStyle w:val="ListParagraph"/>
        <w:numPr>
          <w:ilvl w:val="1"/>
          <w:numId w:val="4"/>
        </w:numPr>
        <w:ind w:left="851" w:hanging="426"/>
      </w:pPr>
      <w:r>
        <w:t>Explain why the amount of black peppered moths increased by 1950</w:t>
      </w:r>
      <w:r>
        <w:t>.</w:t>
      </w:r>
      <w:r>
        <w:tab/>
      </w:r>
      <w:r>
        <w:tab/>
      </w:r>
      <w:r>
        <w:tab/>
      </w:r>
      <w:r>
        <w:t>(2 marks)</w:t>
      </w:r>
    </w:p>
    <w:p w:rsidR="001E4C32" w:rsidRDefault="001E4C32" w:rsidP="001E4C32">
      <w:pPr>
        <w:pStyle w:val="ListParagraph"/>
        <w:spacing w:line="360" w:lineRule="auto"/>
        <w:ind w:left="851"/>
      </w:pPr>
      <w:r>
        <w:t>_________________________________________________________________________________________________________________________________________________________________________________________________________________________</w:t>
      </w:r>
      <w:r>
        <w:t>_____________________________</w:t>
      </w:r>
    </w:p>
    <w:p w:rsidR="001E4C32" w:rsidRDefault="001E4C32" w:rsidP="001E4C32">
      <w:pPr>
        <w:pStyle w:val="ListParagraph"/>
        <w:spacing w:line="360" w:lineRule="auto"/>
        <w:ind w:left="851"/>
      </w:pPr>
    </w:p>
    <w:p w:rsidR="001E4C32" w:rsidRDefault="001E4C32" w:rsidP="001E4C32">
      <w:pPr>
        <w:pStyle w:val="ListParagraph"/>
        <w:spacing w:line="360" w:lineRule="auto"/>
        <w:ind w:left="851"/>
      </w:pPr>
    </w:p>
    <w:p w:rsidR="001E4C32" w:rsidRDefault="001E4C32" w:rsidP="001E4C32">
      <w:pPr>
        <w:pStyle w:val="ListParagraph"/>
        <w:numPr>
          <w:ilvl w:val="1"/>
          <w:numId w:val="4"/>
        </w:numPr>
        <w:spacing w:line="360" w:lineRule="auto"/>
        <w:ind w:left="851" w:hanging="426"/>
      </w:pPr>
      <w:r>
        <w:t>What does this example tell us about the effect of environmental changes on animals?</w:t>
      </w:r>
      <w:r>
        <w:tab/>
      </w:r>
      <w:r>
        <w:t>(1 mark)</w:t>
      </w:r>
    </w:p>
    <w:p w:rsidR="00F61397" w:rsidRDefault="001E4C32" w:rsidP="001E4C32">
      <w:pPr>
        <w:spacing w:line="360" w:lineRule="auto"/>
        <w:ind w:left="851"/>
      </w:pPr>
      <w:r>
        <w:t>________________________________________________________________________________________________________________________________________________________________________________________</w:t>
      </w:r>
      <w:bookmarkStart w:id="0" w:name="_GoBack"/>
      <w:bookmarkEnd w:id="0"/>
      <w:r>
        <w:t>______________________________________________________________</w:t>
      </w:r>
    </w:p>
    <w:sectPr w:rsidR="00F61397" w:rsidSect="00540B6D">
      <w:type w:val="continuous"/>
      <w:pgSz w:w="11906" w:h="16838"/>
      <w:pgMar w:top="851" w:right="991"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6571"/>
    <w:multiLevelType w:val="hybridMultilevel"/>
    <w:tmpl w:val="9ED49B56"/>
    <w:lvl w:ilvl="0" w:tplc="0C09000F">
      <w:start w:val="1"/>
      <w:numFmt w:val="decimal"/>
      <w:lvlText w:val="%1."/>
      <w:lvlJc w:val="left"/>
      <w:pPr>
        <w:ind w:left="720" w:hanging="360"/>
      </w:p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DBA2D33"/>
    <w:multiLevelType w:val="hybridMultilevel"/>
    <w:tmpl w:val="2B720C46"/>
    <w:lvl w:ilvl="0" w:tplc="34E22E22">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6BD264E"/>
    <w:multiLevelType w:val="hybridMultilevel"/>
    <w:tmpl w:val="909C356C"/>
    <w:lvl w:ilvl="0" w:tplc="0C09000F">
      <w:start w:val="1"/>
      <w:numFmt w:val="decimal"/>
      <w:lvlText w:val="%1."/>
      <w:lvlJc w:val="left"/>
      <w:pPr>
        <w:ind w:left="720" w:hanging="360"/>
      </w:p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8CF64DA"/>
    <w:multiLevelType w:val="hybridMultilevel"/>
    <w:tmpl w:val="2D7430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6F4"/>
    <w:rsid w:val="00053026"/>
    <w:rsid w:val="000C6C81"/>
    <w:rsid w:val="001E4C32"/>
    <w:rsid w:val="002936C5"/>
    <w:rsid w:val="002E37D1"/>
    <w:rsid w:val="00421412"/>
    <w:rsid w:val="00503F8C"/>
    <w:rsid w:val="0053263A"/>
    <w:rsid w:val="00540B6D"/>
    <w:rsid w:val="006523ED"/>
    <w:rsid w:val="006730CB"/>
    <w:rsid w:val="006A2E7E"/>
    <w:rsid w:val="006C35F6"/>
    <w:rsid w:val="00725652"/>
    <w:rsid w:val="00834A3B"/>
    <w:rsid w:val="008916F4"/>
    <w:rsid w:val="008B13D5"/>
    <w:rsid w:val="008B49EC"/>
    <w:rsid w:val="008E354F"/>
    <w:rsid w:val="00AB48CA"/>
    <w:rsid w:val="00DD7FE8"/>
    <w:rsid w:val="00E62627"/>
    <w:rsid w:val="00F613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F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6F4"/>
    <w:pPr>
      <w:ind w:left="720"/>
      <w:contextualSpacing/>
    </w:pPr>
  </w:style>
  <w:style w:type="table" w:styleId="TableGrid">
    <w:name w:val="Table Grid"/>
    <w:basedOn w:val="TableNormal"/>
    <w:uiPriority w:val="59"/>
    <w:rsid w:val="00673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40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B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F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6F4"/>
    <w:pPr>
      <w:ind w:left="720"/>
      <w:contextualSpacing/>
    </w:pPr>
  </w:style>
  <w:style w:type="table" w:styleId="TableGrid">
    <w:name w:val="Table Grid"/>
    <w:basedOn w:val="TableNormal"/>
    <w:uiPriority w:val="59"/>
    <w:rsid w:val="00673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40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B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409581">
      <w:bodyDiv w:val="1"/>
      <w:marLeft w:val="0"/>
      <w:marRight w:val="0"/>
      <w:marTop w:val="0"/>
      <w:marBottom w:val="0"/>
      <w:divBdr>
        <w:top w:val="none" w:sz="0" w:space="0" w:color="auto"/>
        <w:left w:val="none" w:sz="0" w:space="0" w:color="auto"/>
        <w:bottom w:val="none" w:sz="0" w:space="0" w:color="auto"/>
        <w:right w:val="none" w:sz="0" w:space="0" w:color="auto"/>
      </w:divBdr>
    </w:div>
    <w:div w:id="161712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hart" Target="charts/chart1.xml"/><Relationship Id="rId5" Type="http://schemas.openxmlformats.org/officeDocument/2006/relationships/webSettings" Target="webSettings.xml"/><Relationship Id="rId10"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u="none" strike="noStrike" baseline="0">
                <a:effectLst/>
              </a:rPr>
              <a:t>The percentages of black and white peppered moths over time</a:t>
            </a:r>
            <a:endParaRPr lang="en-AU"/>
          </a:p>
        </c:rich>
      </c:tx>
      <c:layout>
        <c:manualLayout>
          <c:xMode val="edge"/>
          <c:yMode val="edge"/>
          <c:x val="0.13743448232112979"/>
          <c:y val="0"/>
        </c:manualLayout>
      </c:layout>
      <c:overlay val="0"/>
      <c:spPr>
        <a:noFill/>
        <a:ln>
          <a:noFill/>
        </a:ln>
        <a:effectLst/>
      </c:spPr>
    </c:title>
    <c:autoTitleDeleted val="0"/>
    <c:plotArea>
      <c:layout>
        <c:manualLayout>
          <c:layoutTarget val="inner"/>
          <c:xMode val="edge"/>
          <c:yMode val="edge"/>
          <c:x val="6.9943938276597603E-2"/>
          <c:y val="0.13542558783858361"/>
          <c:w val="0.87767538121178956"/>
          <c:h val="0.504776155649583"/>
        </c:manualLayout>
      </c:layout>
      <c:lineChart>
        <c:grouping val="standard"/>
        <c:varyColors val="0"/>
        <c:ser>
          <c:idx val="0"/>
          <c:order val="0"/>
          <c:tx>
            <c:strRef>
              <c:f>Sheet1!$B$1</c:f>
              <c:strCache>
                <c:ptCount val="1"/>
                <c:pt idx="0">
                  <c:v>White moth</c:v>
                </c:pt>
              </c:strCache>
            </c:strRef>
          </c:tx>
          <c:spPr>
            <a:ln w="28575" cap="rnd">
              <a:solidFill>
                <a:schemeClr val="tx1"/>
              </a:solidFill>
              <a:prstDash val="sysDot"/>
              <a:round/>
            </a:ln>
            <a:effectLst/>
          </c:spPr>
          <c:marker>
            <c:symbol val="none"/>
          </c:marker>
          <c:cat>
            <c:numRef>
              <c:f>Sheet1!$A$2:$A$5</c:f>
              <c:numCache>
                <c:formatCode>General</c:formatCode>
                <c:ptCount val="4"/>
                <c:pt idx="0">
                  <c:v>1850</c:v>
                </c:pt>
                <c:pt idx="1">
                  <c:v>1950</c:v>
                </c:pt>
                <c:pt idx="2">
                  <c:v>1972</c:v>
                </c:pt>
                <c:pt idx="3">
                  <c:v>2015</c:v>
                </c:pt>
              </c:numCache>
            </c:numRef>
          </c:cat>
          <c:val>
            <c:numRef>
              <c:f>Sheet1!$B$2:$B$5</c:f>
              <c:numCache>
                <c:formatCode>General</c:formatCode>
                <c:ptCount val="4"/>
                <c:pt idx="0">
                  <c:v>95</c:v>
                </c:pt>
                <c:pt idx="1">
                  <c:v>5</c:v>
                </c:pt>
                <c:pt idx="2">
                  <c:v>25</c:v>
                </c:pt>
                <c:pt idx="3">
                  <c:v>90</c:v>
                </c:pt>
              </c:numCache>
            </c:numRef>
          </c:val>
          <c:smooth val="0"/>
          <c:extLst xmlns:c16r2="http://schemas.microsoft.com/office/drawing/2015/06/chart">
            <c:ext xmlns:c16="http://schemas.microsoft.com/office/drawing/2014/chart" uri="{C3380CC4-5D6E-409C-BE32-E72D297353CC}">
              <c16:uniqueId val="{00000000-E93B-4BE8-BB8E-AAD4F6E4FFC1}"/>
            </c:ext>
          </c:extLst>
        </c:ser>
        <c:ser>
          <c:idx val="1"/>
          <c:order val="1"/>
          <c:tx>
            <c:strRef>
              <c:f>Sheet1!$C$1</c:f>
              <c:strCache>
                <c:ptCount val="1"/>
                <c:pt idx="0">
                  <c:v>Black Moth</c:v>
                </c:pt>
              </c:strCache>
            </c:strRef>
          </c:tx>
          <c:spPr>
            <a:ln w="28575" cap="rnd">
              <a:solidFill>
                <a:schemeClr val="tx1"/>
              </a:solidFill>
              <a:round/>
            </a:ln>
            <a:effectLst/>
          </c:spPr>
          <c:marker>
            <c:symbol val="none"/>
          </c:marker>
          <c:cat>
            <c:numRef>
              <c:f>Sheet1!$A$2:$A$5</c:f>
              <c:numCache>
                <c:formatCode>General</c:formatCode>
                <c:ptCount val="4"/>
                <c:pt idx="0">
                  <c:v>1850</c:v>
                </c:pt>
                <c:pt idx="1">
                  <c:v>1950</c:v>
                </c:pt>
                <c:pt idx="2">
                  <c:v>1972</c:v>
                </c:pt>
                <c:pt idx="3">
                  <c:v>2015</c:v>
                </c:pt>
              </c:numCache>
            </c:numRef>
          </c:cat>
          <c:val>
            <c:numRef>
              <c:f>Sheet1!$C$2:$C$5</c:f>
              <c:numCache>
                <c:formatCode>General</c:formatCode>
                <c:ptCount val="4"/>
                <c:pt idx="0">
                  <c:v>5</c:v>
                </c:pt>
                <c:pt idx="1">
                  <c:v>95</c:v>
                </c:pt>
                <c:pt idx="2">
                  <c:v>75</c:v>
                </c:pt>
                <c:pt idx="3">
                  <c:v>10</c:v>
                </c:pt>
              </c:numCache>
            </c:numRef>
          </c:val>
          <c:smooth val="0"/>
          <c:extLst xmlns:c16r2="http://schemas.microsoft.com/office/drawing/2015/06/chart">
            <c:ext xmlns:c16="http://schemas.microsoft.com/office/drawing/2014/chart" uri="{C3380CC4-5D6E-409C-BE32-E72D297353CC}">
              <c16:uniqueId val="{00000001-E93B-4BE8-BB8E-AAD4F6E4FFC1}"/>
            </c:ext>
          </c:extLst>
        </c:ser>
        <c:dLbls>
          <c:showLegendKey val="0"/>
          <c:showVal val="0"/>
          <c:showCatName val="0"/>
          <c:showSerName val="0"/>
          <c:showPercent val="0"/>
          <c:showBubbleSize val="0"/>
        </c:dLbls>
        <c:marker val="1"/>
        <c:smooth val="0"/>
        <c:axId val="86541056"/>
        <c:axId val="104691584"/>
      </c:lineChart>
      <c:catAx>
        <c:axId val="86541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Year</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691584"/>
        <c:crosses val="autoZero"/>
        <c:auto val="1"/>
        <c:lblAlgn val="ctr"/>
        <c:lblOffset val="100"/>
        <c:noMultiLvlLbl val="0"/>
      </c:catAx>
      <c:valAx>
        <c:axId val="104691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 Percentage of population</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541056"/>
        <c:crosses val="autoZero"/>
        <c:crossBetween val="between"/>
      </c:valAx>
      <c:spPr>
        <a:noFill/>
        <a:ln>
          <a:noFill/>
        </a:ln>
        <a:effectLst/>
      </c:spPr>
    </c:plotArea>
    <c:legend>
      <c:legendPos val="b"/>
      <c:layout>
        <c:manualLayout>
          <c:xMode val="edge"/>
          <c:yMode val="edge"/>
          <c:x val="0.3348020079850067"/>
          <c:y val="0.83317778139857601"/>
          <c:w val="0.35858752905584745"/>
          <c:h val="6.452042832009403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357B94AF</Template>
  <TotalTime>16</TotalTime>
  <Pages>4</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6061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VANDERDONK Emerson [Eastern Goldfields College]</dc:creator>
  <cp:lastModifiedBy>COOPER Sandra</cp:lastModifiedBy>
  <cp:revision>8</cp:revision>
  <dcterms:created xsi:type="dcterms:W3CDTF">2018-05-16T07:53:00Z</dcterms:created>
  <dcterms:modified xsi:type="dcterms:W3CDTF">2018-05-16T08:09:00Z</dcterms:modified>
</cp:coreProperties>
</file>