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F1ED" w14:textId="3EAF2A66" w:rsidR="004251FC" w:rsidRPr="006F2BB3" w:rsidRDefault="00BE70B7">
      <w:pPr>
        <w:rPr>
          <w:rFonts w:cstheme="minorHAnsi"/>
        </w:rPr>
      </w:pPr>
      <w:r w:rsidRPr="006F2BB3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4CB64D35" wp14:editId="1D907CC4">
            <wp:simplePos x="0" y="0"/>
            <wp:positionH relativeFrom="margin">
              <wp:posOffset>1457391</wp:posOffset>
            </wp:positionH>
            <wp:positionV relativeFrom="paragraph">
              <wp:posOffset>-359182</wp:posOffset>
            </wp:positionV>
            <wp:extent cx="4061460" cy="1248382"/>
            <wp:effectExtent l="0" t="0" r="0" b="9525"/>
            <wp:wrapNone/>
            <wp:docPr id="60" name="Picture 60" descr="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402" cy="124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A6292" w14:textId="00A45AE0" w:rsidR="00BE70B7" w:rsidRPr="006F2BB3" w:rsidRDefault="00BE70B7" w:rsidP="00BE70B7">
      <w:pPr>
        <w:rPr>
          <w:rFonts w:cstheme="minorHAnsi"/>
        </w:rPr>
      </w:pPr>
    </w:p>
    <w:p w14:paraId="3C3F0311" w14:textId="586565C9" w:rsidR="00BE70B7" w:rsidRPr="006F2BB3" w:rsidRDefault="00BE70B7" w:rsidP="00BE70B7">
      <w:pPr>
        <w:rPr>
          <w:rFonts w:cstheme="minorHAnsi"/>
        </w:rPr>
      </w:pPr>
    </w:p>
    <w:p w14:paraId="71BCA1CB" w14:textId="5F3EF098" w:rsidR="00BE70B7" w:rsidRPr="006F2BB3" w:rsidRDefault="00BE70B7" w:rsidP="00BE70B7">
      <w:pPr>
        <w:tabs>
          <w:tab w:val="left" w:pos="3451"/>
        </w:tabs>
        <w:jc w:val="center"/>
        <w:rPr>
          <w:rFonts w:cstheme="minorHAnsi"/>
          <w:sz w:val="44"/>
          <w:szCs w:val="44"/>
        </w:rPr>
      </w:pPr>
      <w:r w:rsidRPr="006F2BB3">
        <w:rPr>
          <w:rFonts w:cstheme="minorHAnsi"/>
          <w:sz w:val="44"/>
          <w:szCs w:val="44"/>
        </w:rPr>
        <w:t>2022</w:t>
      </w:r>
    </w:p>
    <w:p w14:paraId="5EDEDB96" w14:textId="6438ACA3" w:rsidR="00BE70B7" w:rsidRPr="006F2BB3" w:rsidRDefault="00BE70B7" w:rsidP="00BE70B7">
      <w:pPr>
        <w:tabs>
          <w:tab w:val="left" w:pos="3451"/>
        </w:tabs>
        <w:jc w:val="center"/>
        <w:rPr>
          <w:rFonts w:cstheme="minorHAnsi"/>
          <w:sz w:val="44"/>
          <w:szCs w:val="44"/>
        </w:rPr>
      </w:pPr>
      <w:r w:rsidRPr="006F2BB3">
        <w:rPr>
          <w:rFonts w:cstheme="minorHAnsi"/>
          <w:sz w:val="44"/>
          <w:szCs w:val="44"/>
        </w:rPr>
        <w:t xml:space="preserve">Year </w:t>
      </w:r>
      <w:r w:rsidR="000C630A" w:rsidRPr="006F2BB3">
        <w:rPr>
          <w:rFonts w:cstheme="minorHAnsi"/>
          <w:sz w:val="44"/>
          <w:szCs w:val="44"/>
        </w:rPr>
        <w:t>11 Integrated</w:t>
      </w:r>
      <w:r w:rsidRPr="006F2BB3">
        <w:rPr>
          <w:rFonts w:cstheme="minorHAnsi"/>
          <w:sz w:val="44"/>
          <w:szCs w:val="44"/>
        </w:rPr>
        <w:t xml:space="preserve"> Science </w:t>
      </w:r>
      <w:r w:rsidR="000C630A" w:rsidRPr="006F2BB3">
        <w:rPr>
          <w:rFonts w:cstheme="minorHAnsi"/>
          <w:sz w:val="44"/>
          <w:szCs w:val="44"/>
        </w:rPr>
        <w:t>–</w:t>
      </w:r>
      <w:r w:rsidRPr="006F2BB3">
        <w:rPr>
          <w:rFonts w:cstheme="minorHAnsi"/>
          <w:sz w:val="44"/>
          <w:szCs w:val="44"/>
        </w:rPr>
        <w:t xml:space="preserve"> </w:t>
      </w:r>
      <w:r w:rsidR="000C630A" w:rsidRPr="006F2BB3">
        <w:rPr>
          <w:rFonts w:cstheme="minorHAnsi"/>
          <w:sz w:val="44"/>
          <w:szCs w:val="44"/>
        </w:rPr>
        <w:t>Biological and Earth Systems</w:t>
      </w:r>
    </w:p>
    <w:p w14:paraId="215D73DC" w14:textId="3F480062" w:rsidR="00BE70B7" w:rsidRPr="006F2BB3" w:rsidRDefault="00BE70B7" w:rsidP="00BE70B7">
      <w:pPr>
        <w:tabs>
          <w:tab w:val="left" w:pos="3451"/>
        </w:tabs>
        <w:jc w:val="center"/>
        <w:rPr>
          <w:rFonts w:cstheme="minorHAnsi"/>
          <w:sz w:val="44"/>
          <w:szCs w:val="44"/>
        </w:rPr>
      </w:pPr>
      <w:r w:rsidRPr="006F2BB3">
        <w:rPr>
          <w:rFonts w:cstheme="minorHAnsi"/>
          <w:sz w:val="44"/>
          <w:szCs w:val="44"/>
        </w:rPr>
        <w:t xml:space="preserve">Task </w:t>
      </w:r>
      <w:r w:rsidR="00672D16" w:rsidRPr="006F2BB3">
        <w:rPr>
          <w:rFonts w:cstheme="minorHAnsi"/>
          <w:sz w:val="44"/>
          <w:szCs w:val="44"/>
        </w:rPr>
        <w:t>5</w:t>
      </w:r>
      <w:r w:rsidRPr="006F2BB3">
        <w:rPr>
          <w:rFonts w:cstheme="minorHAnsi"/>
          <w:sz w:val="44"/>
          <w:szCs w:val="44"/>
        </w:rPr>
        <w:t xml:space="preserve">: </w:t>
      </w:r>
      <w:r w:rsidR="00672D16" w:rsidRPr="006F2BB3">
        <w:rPr>
          <w:rFonts w:cstheme="minorHAnsi"/>
          <w:sz w:val="44"/>
          <w:szCs w:val="44"/>
        </w:rPr>
        <w:t>Extended Response Presentation</w:t>
      </w:r>
    </w:p>
    <w:tbl>
      <w:tblPr>
        <w:tblStyle w:val="TableGrid"/>
        <w:tblW w:w="10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288"/>
        <w:gridCol w:w="1843"/>
        <w:gridCol w:w="4962"/>
      </w:tblGrid>
      <w:tr w:rsidR="00BE70B7" w:rsidRPr="00026BAD" w14:paraId="2B4D916E" w14:textId="77777777" w:rsidTr="002E01F7">
        <w:tc>
          <w:tcPr>
            <w:tcW w:w="3398" w:type="dxa"/>
          </w:tcPr>
          <w:p w14:paraId="3A8F96F1" w14:textId="10974321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b/>
                <w:bCs/>
                <w:sz w:val="28"/>
                <w:szCs w:val="28"/>
              </w:rPr>
              <w:t xml:space="preserve">Assessment Type: </w:t>
            </w:r>
          </w:p>
        </w:tc>
        <w:tc>
          <w:tcPr>
            <w:tcW w:w="288" w:type="dxa"/>
            <w:vMerge w:val="restart"/>
          </w:tcPr>
          <w:p w14:paraId="319E61C3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vAlign w:val="bottom"/>
          </w:tcPr>
          <w:p w14:paraId="241930E3" w14:textId="001E7B6D" w:rsidR="00BE70B7" w:rsidRPr="00026BAD" w:rsidRDefault="00440A7B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>Group Members: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75752D08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E70B7" w:rsidRPr="00026BAD" w14:paraId="5FB17805" w14:textId="77777777" w:rsidTr="002E01F7">
        <w:tc>
          <w:tcPr>
            <w:tcW w:w="3398" w:type="dxa"/>
          </w:tcPr>
          <w:p w14:paraId="59D0F6CF" w14:textId="3AC61C12" w:rsidR="00BE70B7" w:rsidRPr="00026BAD" w:rsidRDefault="008704DF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>Extended Response</w:t>
            </w:r>
          </w:p>
        </w:tc>
        <w:tc>
          <w:tcPr>
            <w:tcW w:w="288" w:type="dxa"/>
            <w:vMerge/>
          </w:tcPr>
          <w:p w14:paraId="409958D6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vMerge/>
            <w:vAlign w:val="bottom"/>
          </w:tcPr>
          <w:p w14:paraId="55F1EA53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3CB75129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E01F7" w:rsidRPr="00026BAD" w14:paraId="350D2D63" w14:textId="77777777" w:rsidTr="002E01F7">
        <w:tc>
          <w:tcPr>
            <w:tcW w:w="3398" w:type="dxa"/>
          </w:tcPr>
          <w:p w14:paraId="5C12DB01" w14:textId="77777777" w:rsidR="002E01F7" w:rsidRPr="00026BAD" w:rsidRDefault="002E01F7" w:rsidP="00D91C6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88" w:type="dxa"/>
          </w:tcPr>
          <w:p w14:paraId="5A68AEE5" w14:textId="77777777" w:rsidR="002E01F7" w:rsidRPr="00026BAD" w:rsidRDefault="002E01F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vAlign w:val="bottom"/>
          </w:tcPr>
          <w:p w14:paraId="7D0A78DB" w14:textId="77777777" w:rsidR="002E01F7" w:rsidRPr="00026BAD" w:rsidRDefault="002E01F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15CB5875" w14:textId="77777777" w:rsidR="002E01F7" w:rsidRPr="00026BAD" w:rsidRDefault="002E01F7" w:rsidP="00D91C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E70B7" w:rsidRPr="00026BAD" w14:paraId="4DA666EF" w14:textId="77777777" w:rsidTr="00440A7B">
        <w:tc>
          <w:tcPr>
            <w:tcW w:w="3398" w:type="dxa"/>
          </w:tcPr>
          <w:p w14:paraId="365647C3" w14:textId="4B9352A1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b/>
                <w:bCs/>
                <w:sz w:val="28"/>
                <w:szCs w:val="28"/>
              </w:rPr>
              <w:t>Duration &amp; Conditions:</w:t>
            </w:r>
            <w:r w:rsidRPr="00026BAD"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270BC58E" w14:textId="6810A181" w:rsidR="00BE70B7" w:rsidRPr="00026BAD" w:rsidRDefault="00F70512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>4 lessons</w:t>
            </w:r>
            <w:r w:rsidR="00637A55" w:rsidRPr="00026BAD">
              <w:rPr>
                <w:rFonts w:cstheme="minorHAnsi"/>
                <w:sz w:val="28"/>
                <w:szCs w:val="28"/>
              </w:rPr>
              <w:t>, group work</w:t>
            </w:r>
          </w:p>
        </w:tc>
        <w:tc>
          <w:tcPr>
            <w:tcW w:w="288" w:type="dxa"/>
          </w:tcPr>
          <w:p w14:paraId="09A69788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vAlign w:val="bottom"/>
          </w:tcPr>
          <w:p w14:paraId="570FDFB2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>Teacher: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17059EB6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E70B7" w:rsidRPr="00026BAD" w14:paraId="370BB18F" w14:textId="77777777" w:rsidTr="00440A7B">
        <w:tc>
          <w:tcPr>
            <w:tcW w:w="3398" w:type="dxa"/>
          </w:tcPr>
          <w:p w14:paraId="03C7CF38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8" w:type="dxa"/>
          </w:tcPr>
          <w:p w14:paraId="23655C81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9A8D72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7E30F3F3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E70B7" w:rsidRPr="00026BAD" w14:paraId="4975F67C" w14:textId="77777777" w:rsidTr="00440A7B">
        <w:tc>
          <w:tcPr>
            <w:tcW w:w="3398" w:type="dxa"/>
          </w:tcPr>
          <w:p w14:paraId="56A7844E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b/>
                <w:bCs/>
                <w:sz w:val="28"/>
                <w:szCs w:val="28"/>
              </w:rPr>
              <w:t>Assessment weighting:</w:t>
            </w:r>
          </w:p>
          <w:p w14:paraId="738B7781" w14:textId="28832D2B" w:rsidR="00BE70B7" w:rsidRPr="00026BAD" w:rsidRDefault="008704DF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>15</w:t>
            </w:r>
            <w:r w:rsidR="000C2AA4" w:rsidRPr="00026BAD">
              <w:rPr>
                <w:rFonts w:cstheme="minorHAnsi"/>
                <w:sz w:val="28"/>
                <w:szCs w:val="28"/>
              </w:rPr>
              <w:t xml:space="preserve"> % of year </w:t>
            </w:r>
            <w:r w:rsidR="00BE70B7" w:rsidRPr="00026BAD">
              <w:rPr>
                <w:rFonts w:cstheme="minorHAnsi"/>
                <w:sz w:val="28"/>
                <w:szCs w:val="28"/>
              </w:rPr>
              <w:t>mark</w:t>
            </w:r>
          </w:p>
        </w:tc>
        <w:tc>
          <w:tcPr>
            <w:tcW w:w="288" w:type="dxa"/>
          </w:tcPr>
          <w:p w14:paraId="48748188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vAlign w:val="bottom"/>
          </w:tcPr>
          <w:p w14:paraId="389A0703" w14:textId="1F3D0537" w:rsidR="00BE70B7" w:rsidRPr="00026BAD" w:rsidRDefault="00440A7B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 xml:space="preserve">Due </w:t>
            </w:r>
            <w:r w:rsidR="00BE70B7" w:rsidRPr="00026BAD">
              <w:rPr>
                <w:rFonts w:cstheme="minorHAnsi"/>
                <w:sz w:val="28"/>
                <w:szCs w:val="28"/>
              </w:rPr>
              <w:t>Date: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080BD84F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07AF0" w:rsidRPr="00026BAD" w14:paraId="41261EBB" w14:textId="77777777" w:rsidTr="00026BAD">
        <w:trPr>
          <w:trHeight w:val="499"/>
        </w:trPr>
        <w:tc>
          <w:tcPr>
            <w:tcW w:w="10491" w:type="dxa"/>
            <w:gridSpan w:val="4"/>
            <w:vAlign w:val="bottom"/>
          </w:tcPr>
          <w:p w14:paraId="79E429D7" w14:textId="0E4AA5A5" w:rsidR="00507AF0" w:rsidRPr="00026BAD" w:rsidRDefault="00763FC7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 xml:space="preserve">Weighting of this </w:t>
            </w:r>
            <w:r w:rsidR="00F72687" w:rsidRPr="00026BAD">
              <w:rPr>
                <w:rFonts w:cstheme="minorHAnsi"/>
                <w:sz w:val="28"/>
                <w:szCs w:val="28"/>
              </w:rPr>
              <w:t xml:space="preserve">Assessment in Task 5 Extended Response: </w:t>
            </w:r>
            <w:r w:rsidR="00FA6D00" w:rsidRPr="00026BAD">
              <w:rPr>
                <w:rFonts w:cstheme="minorHAnsi"/>
                <w:sz w:val="28"/>
                <w:szCs w:val="28"/>
              </w:rPr>
              <w:t>6%</w:t>
            </w:r>
          </w:p>
        </w:tc>
      </w:tr>
    </w:tbl>
    <w:tbl>
      <w:tblPr>
        <w:tblStyle w:val="TableGrid"/>
        <w:tblpPr w:leftFromText="180" w:rightFromText="180" w:vertAnchor="text" w:horzAnchor="page" w:tblpX="7930" w:tblpY="140"/>
        <w:tblW w:w="3402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692"/>
      </w:tblGrid>
      <w:tr w:rsidR="00026BAD" w:rsidRPr="00026BAD" w14:paraId="7B481B1F" w14:textId="77777777" w:rsidTr="00026BAD">
        <w:trPr>
          <w:trHeight w:val="1278"/>
        </w:trPr>
        <w:tc>
          <w:tcPr>
            <w:tcW w:w="1710" w:type="dxa"/>
            <w:vAlign w:val="center"/>
          </w:tcPr>
          <w:p w14:paraId="6F6C57A7" w14:textId="77777777" w:rsidR="00026BAD" w:rsidRPr="00026BAD" w:rsidRDefault="00026BAD" w:rsidP="00026B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26BAD">
              <w:rPr>
                <w:rFonts w:cstheme="minorHAnsi"/>
                <w:b/>
                <w:bCs/>
                <w:sz w:val="32"/>
                <w:szCs w:val="32"/>
              </w:rPr>
              <w:t>Total Mark</w:t>
            </w:r>
          </w:p>
        </w:tc>
        <w:tc>
          <w:tcPr>
            <w:tcW w:w="1692" w:type="dxa"/>
            <w:vAlign w:val="center"/>
          </w:tcPr>
          <w:p w14:paraId="2A6B8E8A" w14:textId="442158E9" w:rsidR="00026BAD" w:rsidRPr="00026BAD" w:rsidRDefault="00026BAD" w:rsidP="00026BAD">
            <w:pPr>
              <w:jc w:val="right"/>
              <w:rPr>
                <w:rFonts w:cstheme="minorHAnsi"/>
                <w:sz w:val="32"/>
                <w:szCs w:val="32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0CBBF88D" w14:textId="77777777" w:rsidR="00BE70B7" w:rsidRPr="006F2BB3" w:rsidRDefault="00BE70B7" w:rsidP="00BE70B7">
      <w:pPr>
        <w:tabs>
          <w:tab w:val="left" w:pos="3451"/>
        </w:tabs>
        <w:jc w:val="center"/>
        <w:rPr>
          <w:rFonts w:cstheme="minorHAnsi"/>
          <w:sz w:val="24"/>
          <w:szCs w:val="24"/>
        </w:rPr>
      </w:pPr>
    </w:p>
    <w:p w14:paraId="32489766" w14:textId="79708ACE" w:rsidR="00BE70B7" w:rsidRPr="006F2BB3" w:rsidRDefault="00BE70B7" w:rsidP="007041D7">
      <w:pPr>
        <w:rPr>
          <w:rFonts w:cstheme="minorHAnsi"/>
          <w:sz w:val="28"/>
          <w:szCs w:val="28"/>
        </w:rPr>
      </w:pPr>
      <w:r w:rsidRPr="006F2BB3">
        <w:rPr>
          <w:rFonts w:cstheme="minorHAnsi"/>
          <w:sz w:val="28"/>
          <w:szCs w:val="28"/>
        </w:rPr>
        <w:t>Please see SEQTA for Teacher feedback and comments</w:t>
      </w:r>
    </w:p>
    <w:p w14:paraId="70B5A4DA" w14:textId="77777777" w:rsidR="00415EEE" w:rsidRDefault="00415EEE" w:rsidP="007664A8">
      <w:pPr>
        <w:jc w:val="center"/>
        <w:rPr>
          <w:rFonts w:cstheme="minorHAnsi"/>
          <w:b/>
          <w:bCs/>
          <w:sz w:val="32"/>
          <w:szCs w:val="32"/>
        </w:rPr>
      </w:pPr>
    </w:p>
    <w:p w14:paraId="47B7F475" w14:textId="6AC7091E" w:rsidR="00E570CE" w:rsidRDefault="007664A8" w:rsidP="007664A8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CLASS PRESENTATION – HUMAN IMPACT ON THE ENVIRONMENT</w:t>
      </w:r>
    </w:p>
    <w:p w14:paraId="02E8A487" w14:textId="6B0CCCC3" w:rsidR="007664A8" w:rsidRPr="00415EEE" w:rsidRDefault="0015121C" w:rsidP="007664A8">
      <w:pPr>
        <w:rPr>
          <w:rFonts w:cstheme="minorHAnsi"/>
          <w:sz w:val="25"/>
          <w:szCs w:val="25"/>
        </w:rPr>
      </w:pPr>
      <w:r w:rsidRPr="00415EEE">
        <w:rPr>
          <w:rFonts w:cstheme="minorHAnsi"/>
          <w:b/>
          <w:bCs/>
          <w:sz w:val="25"/>
          <w:szCs w:val="25"/>
        </w:rPr>
        <w:t xml:space="preserve">Task: </w:t>
      </w:r>
      <w:r w:rsidR="003A09A1" w:rsidRPr="00415EEE">
        <w:rPr>
          <w:rFonts w:cstheme="minorHAnsi"/>
          <w:sz w:val="25"/>
          <w:szCs w:val="25"/>
        </w:rPr>
        <w:t xml:space="preserve">In groups, you will be giving a </w:t>
      </w:r>
      <w:r w:rsidR="00C679E0" w:rsidRPr="00415EEE">
        <w:rPr>
          <w:rFonts w:cstheme="minorHAnsi"/>
          <w:sz w:val="25"/>
          <w:szCs w:val="25"/>
        </w:rPr>
        <w:t>five (</w:t>
      </w:r>
      <w:r w:rsidR="002B2702" w:rsidRPr="00415EEE">
        <w:rPr>
          <w:rFonts w:cstheme="minorHAnsi"/>
          <w:sz w:val="25"/>
          <w:szCs w:val="25"/>
        </w:rPr>
        <w:t>5</w:t>
      </w:r>
      <w:r w:rsidR="00C679E0" w:rsidRPr="00415EEE">
        <w:rPr>
          <w:rFonts w:cstheme="minorHAnsi"/>
          <w:sz w:val="25"/>
          <w:szCs w:val="25"/>
        </w:rPr>
        <w:t xml:space="preserve">) </w:t>
      </w:r>
      <w:r w:rsidR="003A09A1" w:rsidRPr="00415EEE">
        <w:rPr>
          <w:rFonts w:cstheme="minorHAnsi"/>
          <w:sz w:val="25"/>
          <w:szCs w:val="25"/>
        </w:rPr>
        <w:t>minute presentation on the Human Impact on the Environment, focusing on Climate Change.</w:t>
      </w:r>
    </w:p>
    <w:p w14:paraId="4E29F8BC" w14:textId="2EB74D46" w:rsidR="004D6C08" w:rsidRPr="00415EEE" w:rsidRDefault="004D6C08" w:rsidP="004D6C08">
      <w:pPr>
        <w:pStyle w:val="NoSpacing"/>
        <w:rPr>
          <w:b/>
          <w:bCs/>
          <w:sz w:val="30"/>
          <w:szCs w:val="30"/>
        </w:rPr>
      </w:pPr>
      <w:r w:rsidRPr="00415EEE">
        <w:rPr>
          <w:b/>
          <w:bCs/>
          <w:sz w:val="30"/>
          <w:szCs w:val="30"/>
        </w:rPr>
        <w:t>Assessment Breakdown:</w:t>
      </w:r>
    </w:p>
    <w:p w14:paraId="3B382B53" w14:textId="77777777" w:rsidR="004D6C08" w:rsidRPr="00415EEE" w:rsidRDefault="004D6C08" w:rsidP="004D6C08">
      <w:pPr>
        <w:pStyle w:val="NoSpacing"/>
        <w:rPr>
          <w:sz w:val="25"/>
          <w:szCs w:val="25"/>
        </w:rPr>
      </w:pPr>
      <w:r w:rsidRPr="00415EEE">
        <w:rPr>
          <w:sz w:val="25"/>
          <w:szCs w:val="25"/>
        </w:rPr>
        <w:t xml:space="preserve">You will have </w:t>
      </w:r>
      <w:r w:rsidR="000361D9" w:rsidRPr="00415EEE">
        <w:rPr>
          <w:sz w:val="25"/>
          <w:szCs w:val="25"/>
        </w:rPr>
        <w:t>four</w:t>
      </w:r>
      <w:r w:rsidRPr="00415EEE">
        <w:rPr>
          <w:sz w:val="25"/>
          <w:szCs w:val="25"/>
        </w:rPr>
        <w:t xml:space="preserve"> (</w:t>
      </w:r>
      <w:r w:rsidR="000361D9" w:rsidRPr="00415EEE">
        <w:rPr>
          <w:sz w:val="25"/>
          <w:szCs w:val="25"/>
        </w:rPr>
        <w:t>4</w:t>
      </w:r>
      <w:r w:rsidRPr="00415EEE">
        <w:rPr>
          <w:sz w:val="25"/>
          <w:szCs w:val="25"/>
        </w:rPr>
        <w:t>) lessons over three (3) weeks to complete this assessment. Please see below weekly breakdown for each part of the assessment.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6237"/>
        <w:gridCol w:w="1554"/>
      </w:tblGrid>
      <w:tr w:rsidR="004D6C08" w:rsidRPr="00415EEE" w14:paraId="39BBEF16" w14:textId="77777777" w:rsidTr="00EE779D">
        <w:tc>
          <w:tcPr>
            <w:tcW w:w="1843" w:type="dxa"/>
          </w:tcPr>
          <w:p w14:paraId="74E2DF9F" w14:textId="77777777" w:rsidR="004D6C08" w:rsidRPr="00415EEE" w:rsidRDefault="004D6C08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>Term &amp; Week</w:t>
            </w:r>
          </w:p>
        </w:tc>
        <w:tc>
          <w:tcPr>
            <w:tcW w:w="6237" w:type="dxa"/>
          </w:tcPr>
          <w:p w14:paraId="3EA9DA1D" w14:textId="77777777" w:rsidR="004D6C08" w:rsidRPr="00415EEE" w:rsidRDefault="004D6C08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>Assessment section</w:t>
            </w:r>
          </w:p>
        </w:tc>
        <w:tc>
          <w:tcPr>
            <w:tcW w:w="1554" w:type="dxa"/>
          </w:tcPr>
          <w:p w14:paraId="15214E0C" w14:textId="77777777" w:rsidR="004D6C08" w:rsidRPr="00415EEE" w:rsidRDefault="004D6C08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>Lessons</w:t>
            </w:r>
          </w:p>
        </w:tc>
      </w:tr>
      <w:tr w:rsidR="004D6C08" w:rsidRPr="00415EEE" w14:paraId="1A005E9B" w14:textId="77777777" w:rsidTr="00EE779D">
        <w:tc>
          <w:tcPr>
            <w:tcW w:w="1843" w:type="dxa"/>
          </w:tcPr>
          <w:p w14:paraId="79CFF8D4" w14:textId="211E6852" w:rsidR="004D6C08" w:rsidRPr="00415EEE" w:rsidRDefault="004D6C08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>T</w:t>
            </w:r>
            <w:r w:rsidR="003A47DC" w:rsidRPr="00415EEE">
              <w:rPr>
                <w:rFonts w:cstheme="minorHAnsi"/>
                <w:sz w:val="25"/>
                <w:szCs w:val="25"/>
              </w:rPr>
              <w:t>2</w:t>
            </w:r>
            <w:r w:rsidRPr="00415EEE">
              <w:rPr>
                <w:rFonts w:cstheme="minorHAnsi"/>
                <w:sz w:val="25"/>
                <w:szCs w:val="25"/>
              </w:rPr>
              <w:t xml:space="preserve"> Week </w:t>
            </w:r>
            <w:r w:rsidR="003A47DC" w:rsidRPr="00415EEE">
              <w:rPr>
                <w:rFonts w:cstheme="minorHAnsi"/>
                <w:sz w:val="25"/>
                <w:szCs w:val="25"/>
              </w:rPr>
              <w:t>4</w:t>
            </w:r>
          </w:p>
        </w:tc>
        <w:tc>
          <w:tcPr>
            <w:tcW w:w="6237" w:type="dxa"/>
          </w:tcPr>
          <w:p w14:paraId="54BF2D43" w14:textId="3729E047" w:rsidR="004D6C08" w:rsidRPr="00415EEE" w:rsidRDefault="001B537E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>Form groups,</w:t>
            </w:r>
            <w:r w:rsidR="000A7277" w:rsidRPr="00415EEE">
              <w:rPr>
                <w:rFonts w:cstheme="minorHAnsi"/>
                <w:sz w:val="25"/>
                <w:szCs w:val="25"/>
              </w:rPr>
              <w:t xml:space="preserve"> </w:t>
            </w:r>
            <w:r w:rsidR="00362CD5" w:rsidRPr="00415EEE">
              <w:rPr>
                <w:rFonts w:cstheme="minorHAnsi"/>
                <w:sz w:val="25"/>
                <w:szCs w:val="25"/>
              </w:rPr>
              <w:t>select question &amp; begin research</w:t>
            </w:r>
          </w:p>
        </w:tc>
        <w:tc>
          <w:tcPr>
            <w:tcW w:w="1554" w:type="dxa"/>
          </w:tcPr>
          <w:p w14:paraId="19E8FB60" w14:textId="3B9C9006" w:rsidR="004D6C08" w:rsidRPr="00415EEE" w:rsidRDefault="004D6C08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>1 lesson</w:t>
            </w:r>
          </w:p>
        </w:tc>
      </w:tr>
      <w:tr w:rsidR="004D6C08" w:rsidRPr="00415EEE" w14:paraId="786FA686" w14:textId="77777777" w:rsidTr="00EE779D">
        <w:trPr>
          <w:trHeight w:val="96"/>
        </w:trPr>
        <w:tc>
          <w:tcPr>
            <w:tcW w:w="1843" w:type="dxa"/>
          </w:tcPr>
          <w:p w14:paraId="1B3A13C9" w14:textId="38B34196" w:rsidR="004D6C08" w:rsidRPr="00415EEE" w:rsidRDefault="004D6C08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 xml:space="preserve">T2 Week </w:t>
            </w:r>
            <w:r w:rsidR="003A47DC" w:rsidRPr="00415EEE">
              <w:rPr>
                <w:rFonts w:cstheme="minorHAnsi"/>
                <w:sz w:val="25"/>
                <w:szCs w:val="25"/>
              </w:rPr>
              <w:t>5</w:t>
            </w:r>
          </w:p>
        </w:tc>
        <w:tc>
          <w:tcPr>
            <w:tcW w:w="6237" w:type="dxa"/>
          </w:tcPr>
          <w:p w14:paraId="1E15D7B2" w14:textId="42BF6E5C" w:rsidR="004D6C08" w:rsidRPr="00415EEE" w:rsidRDefault="00362CD5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 xml:space="preserve">Research question, </w:t>
            </w:r>
            <w:r w:rsidR="009A6341" w:rsidRPr="00415EEE">
              <w:rPr>
                <w:rFonts w:cstheme="minorHAnsi"/>
                <w:sz w:val="25"/>
                <w:szCs w:val="25"/>
              </w:rPr>
              <w:t>start creating presentation aide &amp; presentation notes</w:t>
            </w:r>
          </w:p>
        </w:tc>
        <w:tc>
          <w:tcPr>
            <w:tcW w:w="1554" w:type="dxa"/>
          </w:tcPr>
          <w:p w14:paraId="47007AB1" w14:textId="6B5E9190" w:rsidR="004D6C08" w:rsidRPr="00415EEE" w:rsidRDefault="00362CD5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>1 lesson</w:t>
            </w:r>
          </w:p>
        </w:tc>
      </w:tr>
      <w:tr w:rsidR="004D6C08" w:rsidRPr="00415EEE" w14:paraId="05981DA9" w14:textId="77777777" w:rsidTr="00EE779D">
        <w:tc>
          <w:tcPr>
            <w:tcW w:w="1843" w:type="dxa"/>
          </w:tcPr>
          <w:p w14:paraId="6E5454CB" w14:textId="0E02D3FF" w:rsidR="004D6C08" w:rsidRPr="00415EEE" w:rsidRDefault="004D6C08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 xml:space="preserve">T2 Week </w:t>
            </w:r>
            <w:r w:rsidR="003A47DC" w:rsidRPr="00415EEE">
              <w:rPr>
                <w:rFonts w:cstheme="minorHAnsi"/>
                <w:sz w:val="25"/>
                <w:szCs w:val="25"/>
              </w:rPr>
              <w:t>6</w:t>
            </w:r>
          </w:p>
        </w:tc>
        <w:tc>
          <w:tcPr>
            <w:tcW w:w="6237" w:type="dxa"/>
          </w:tcPr>
          <w:p w14:paraId="69FA30CF" w14:textId="07B527C8" w:rsidR="004D6C08" w:rsidRPr="00415EEE" w:rsidRDefault="009A6341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>Finalise presentation aide</w:t>
            </w:r>
            <w:r w:rsidR="00F54647" w:rsidRPr="00415EEE">
              <w:rPr>
                <w:rFonts w:cstheme="minorHAnsi"/>
                <w:sz w:val="25"/>
                <w:szCs w:val="25"/>
              </w:rPr>
              <w:t>,</w:t>
            </w:r>
            <w:r w:rsidRPr="00415EEE">
              <w:rPr>
                <w:rFonts w:cstheme="minorHAnsi"/>
                <w:sz w:val="25"/>
                <w:szCs w:val="25"/>
              </w:rPr>
              <w:t xml:space="preserve"> presentation notes</w:t>
            </w:r>
            <w:r w:rsidR="00F54647" w:rsidRPr="00415EEE">
              <w:rPr>
                <w:rFonts w:cstheme="minorHAnsi"/>
                <w:sz w:val="25"/>
                <w:szCs w:val="25"/>
              </w:rPr>
              <w:t xml:space="preserve"> and rehearse presentation</w:t>
            </w:r>
            <w:r w:rsidRPr="00415EEE">
              <w:rPr>
                <w:rFonts w:cstheme="minorHAnsi"/>
                <w:sz w:val="25"/>
                <w:szCs w:val="25"/>
              </w:rPr>
              <w:t>.</w:t>
            </w:r>
          </w:p>
          <w:p w14:paraId="3445E22A" w14:textId="435A0239" w:rsidR="009A6341" w:rsidRPr="00415EEE" w:rsidRDefault="009A6341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>Present findings to the class.</w:t>
            </w:r>
          </w:p>
        </w:tc>
        <w:tc>
          <w:tcPr>
            <w:tcW w:w="1554" w:type="dxa"/>
          </w:tcPr>
          <w:p w14:paraId="7C8C1389" w14:textId="77777777" w:rsidR="004D6C08" w:rsidRPr="00415EEE" w:rsidRDefault="00362CD5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>1 lesson</w:t>
            </w:r>
          </w:p>
          <w:p w14:paraId="31F069BA" w14:textId="77777777" w:rsidR="00F54647" w:rsidRPr="00415EEE" w:rsidRDefault="00F54647" w:rsidP="00D32BFE">
            <w:pPr>
              <w:rPr>
                <w:rFonts w:cstheme="minorHAnsi"/>
                <w:sz w:val="25"/>
                <w:szCs w:val="25"/>
              </w:rPr>
            </w:pPr>
          </w:p>
          <w:p w14:paraId="780226D1" w14:textId="4BC3CF31" w:rsidR="00362CD5" w:rsidRPr="00415EEE" w:rsidRDefault="00362CD5" w:rsidP="00D32BFE">
            <w:pPr>
              <w:rPr>
                <w:rFonts w:cstheme="minorHAnsi"/>
                <w:sz w:val="25"/>
                <w:szCs w:val="25"/>
              </w:rPr>
            </w:pPr>
            <w:r w:rsidRPr="00415EEE">
              <w:rPr>
                <w:rFonts w:cstheme="minorHAnsi"/>
                <w:sz w:val="25"/>
                <w:szCs w:val="25"/>
              </w:rPr>
              <w:t>1 lesson</w:t>
            </w:r>
          </w:p>
        </w:tc>
      </w:tr>
    </w:tbl>
    <w:p w14:paraId="6037D5C0" w14:textId="77777777" w:rsidR="00617F81" w:rsidRDefault="00617F81" w:rsidP="0030263F">
      <w:pPr>
        <w:pStyle w:val="NoSpacing"/>
        <w:rPr>
          <w:b/>
          <w:bCs/>
          <w:sz w:val="28"/>
          <w:szCs w:val="28"/>
        </w:rPr>
      </w:pPr>
    </w:p>
    <w:p w14:paraId="7F1C3F81" w14:textId="77777777" w:rsidR="007041D7" w:rsidRDefault="007041D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3E3228E" w14:textId="3F0A0986" w:rsidR="0010330B" w:rsidRPr="00415EEE" w:rsidRDefault="0071284B" w:rsidP="0030263F">
      <w:pPr>
        <w:pStyle w:val="NoSpacing"/>
        <w:rPr>
          <w:b/>
          <w:bCs/>
          <w:sz w:val="30"/>
          <w:szCs w:val="30"/>
        </w:rPr>
      </w:pPr>
      <w:r w:rsidRPr="00415EEE">
        <w:rPr>
          <w:b/>
          <w:bCs/>
          <w:sz w:val="30"/>
          <w:szCs w:val="30"/>
        </w:rPr>
        <w:lastRenderedPageBreak/>
        <w:t>What you need to do:</w:t>
      </w:r>
    </w:p>
    <w:p w14:paraId="1AB8CA7A" w14:textId="4D367E2F" w:rsidR="0071284B" w:rsidRPr="00415EEE" w:rsidRDefault="00D83F74" w:rsidP="00D83F74">
      <w:pPr>
        <w:pStyle w:val="ListParagraph"/>
        <w:numPr>
          <w:ilvl w:val="0"/>
          <w:numId w:val="1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 xml:space="preserve">Read the provided article </w:t>
      </w:r>
      <w:r w:rsidRPr="00415EEE">
        <w:rPr>
          <w:rFonts w:cstheme="minorHAnsi"/>
          <w:b/>
          <w:bCs/>
          <w:sz w:val="25"/>
          <w:szCs w:val="25"/>
        </w:rPr>
        <w:t>“The Science of Climate Change”</w:t>
      </w:r>
    </w:p>
    <w:p w14:paraId="6F810EF2" w14:textId="049B420B" w:rsidR="00D83F74" w:rsidRPr="00415EEE" w:rsidRDefault="00D83F74" w:rsidP="00D83F74">
      <w:pPr>
        <w:pStyle w:val="ListParagraph"/>
        <w:numPr>
          <w:ilvl w:val="0"/>
          <w:numId w:val="1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Form groups of three</w:t>
      </w:r>
      <w:r w:rsidR="0093799A" w:rsidRPr="00415EEE">
        <w:rPr>
          <w:rFonts w:cstheme="minorHAnsi"/>
          <w:sz w:val="25"/>
          <w:szCs w:val="25"/>
        </w:rPr>
        <w:t xml:space="preserve"> (3) and advise your Teacher of your groups</w:t>
      </w:r>
    </w:p>
    <w:p w14:paraId="145ECC73" w14:textId="5506154B" w:rsidR="0093799A" w:rsidRPr="00415EEE" w:rsidRDefault="00115FDF" w:rsidP="00D83F74">
      <w:pPr>
        <w:pStyle w:val="ListParagraph"/>
        <w:numPr>
          <w:ilvl w:val="0"/>
          <w:numId w:val="1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 xml:space="preserve">Randomly choose </w:t>
      </w:r>
      <w:r w:rsidR="00CD23BA" w:rsidRPr="00415EEE">
        <w:rPr>
          <w:rFonts w:cstheme="minorHAnsi"/>
          <w:sz w:val="25"/>
          <w:szCs w:val="25"/>
        </w:rPr>
        <w:t xml:space="preserve">(out of a hat) </w:t>
      </w:r>
      <w:r w:rsidRPr="00415EEE">
        <w:rPr>
          <w:rFonts w:cstheme="minorHAnsi"/>
          <w:sz w:val="25"/>
          <w:szCs w:val="25"/>
        </w:rPr>
        <w:t xml:space="preserve">one </w:t>
      </w:r>
      <w:r w:rsidR="00531B38" w:rsidRPr="00415EEE">
        <w:rPr>
          <w:rFonts w:cstheme="minorHAnsi"/>
          <w:sz w:val="25"/>
          <w:szCs w:val="25"/>
        </w:rPr>
        <w:t xml:space="preserve">(1) </w:t>
      </w:r>
      <w:r w:rsidRPr="00415EEE">
        <w:rPr>
          <w:rFonts w:cstheme="minorHAnsi"/>
          <w:sz w:val="25"/>
          <w:szCs w:val="25"/>
        </w:rPr>
        <w:t xml:space="preserve">of the questions discussed </w:t>
      </w:r>
      <w:r w:rsidR="00257942" w:rsidRPr="00415EEE">
        <w:rPr>
          <w:rFonts w:cstheme="minorHAnsi"/>
          <w:sz w:val="25"/>
          <w:szCs w:val="25"/>
        </w:rPr>
        <w:t>in the article (also see below list).</w:t>
      </w:r>
    </w:p>
    <w:p w14:paraId="0F92A02C" w14:textId="1B6A6F54" w:rsidR="00257942" w:rsidRPr="00415EEE" w:rsidRDefault="00896150" w:rsidP="00D83F74">
      <w:pPr>
        <w:pStyle w:val="ListParagraph"/>
        <w:numPr>
          <w:ilvl w:val="0"/>
          <w:numId w:val="1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Summarise the information for your question and create a presentation aide</w:t>
      </w:r>
      <w:r w:rsidR="00CD23BA" w:rsidRPr="00415EEE">
        <w:rPr>
          <w:rFonts w:cstheme="minorHAnsi"/>
          <w:sz w:val="25"/>
          <w:szCs w:val="25"/>
        </w:rPr>
        <w:t xml:space="preserve"> (</w:t>
      </w:r>
      <w:r w:rsidR="0089785D" w:rsidRPr="00415EEE">
        <w:rPr>
          <w:rFonts w:cstheme="minorHAnsi"/>
          <w:sz w:val="25"/>
          <w:szCs w:val="25"/>
        </w:rPr>
        <w:t xml:space="preserve">E.g., </w:t>
      </w:r>
      <w:r w:rsidR="00CD23BA" w:rsidRPr="00415EEE">
        <w:rPr>
          <w:rFonts w:cstheme="minorHAnsi"/>
          <w:sz w:val="25"/>
          <w:szCs w:val="25"/>
        </w:rPr>
        <w:t>power</w:t>
      </w:r>
      <w:r w:rsidR="0089785D" w:rsidRPr="00415EEE">
        <w:rPr>
          <w:rFonts w:cstheme="minorHAnsi"/>
          <w:sz w:val="25"/>
          <w:szCs w:val="25"/>
        </w:rPr>
        <w:t>-</w:t>
      </w:r>
      <w:r w:rsidR="00CD23BA" w:rsidRPr="00415EEE">
        <w:rPr>
          <w:rFonts w:cstheme="minorHAnsi"/>
          <w:sz w:val="25"/>
          <w:szCs w:val="25"/>
        </w:rPr>
        <w:t xml:space="preserve">point, </w:t>
      </w:r>
      <w:r w:rsidR="0089785D" w:rsidRPr="00415EEE">
        <w:rPr>
          <w:rFonts w:cstheme="minorHAnsi"/>
          <w:sz w:val="25"/>
          <w:szCs w:val="25"/>
        </w:rPr>
        <w:t>poster/infographic, or video)</w:t>
      </w:r>
      <w:r w:rsidR="00516559" w:rsidRPr="00415EEE">
        <w:rPr>
          <w:rFonts w:cstheme="minorHAnsi"/>
          <w:sz w:val="25"/>
          <w:szCs w:val="25"/>
        </w:rPr>
        <w:t>.</w:t>
      </w:r>
    </w:p>
    <w:p w14:paraId="48C1E13A" w14:textId="4EBBA208" w:rsidR="00516559" w:rsidRPr="00415EEE" w:rsidRDefault="00516559" w:rsidP="00D83F74">
      <w:pPr>
        <w:pStyle w:val="ListParagraph"/>
        <w:numPr>
          <w:ilvl w:val="0"/>
          <w:numId w:val="1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 xml:space="preserve">As a group, present your information to the class </w:t>
      </w:r>
      <w:r w:rsidR="00C679E0" w:rsidRPr="00415EEE">
        <w:rPr>
          <w:rFonts w:cstheme="minorHAnsi"/>
          <w:sz w:val="25"/>
          <w:szCs w:val="25"/>
        </w:rPr>
        <w:t xml:space="preserve">in a five (5) minute </w:t>
      </w:r>
      <w:r w:rsidR="00B27C00" w:rsidRPr="00415EEE">
        <w:rPr>
          <w:rFonts w:cstheme="minorHAnsi"/>
          <w:sz w:val="25"/>
          <w:szCs w:val="25"/>
        </w:rPr>
        <w:t>oral presentation.</w:t>
      </w:r>
    </w:p>
    <w:p w14:paraId="16CFE8C5" w14:textId="5F6F9960" w:rsidR="0070002C" w:rsidRPr="00415EEE" w:rsidRDefault="0070002C" w:rsidP="00D83F74">
      <w:pPr>
        <w:pStyle w:val="ListParagraph"/>
        <w:numPr>
          <w:ilvl w:val="0"/>
          <w:numId w:val="1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Complete peer evaluation on your other group members</w:t>
      </w:r>
      <w:r w:rsidR="00136FF2" w:rsidRPr="00415EEE">
        <w:rPr>
          <w:rFonts w:cstheme="minorHAnsi"/>
          <w:sz w:val="25"/>
          <w:szCs w:val="25"/>
        </w:rPr>
        <w:t xml:space="preserve"> and their participation in your assessment.</w:t>
      </w:r>
    </w:p>
    <w:p w14:paraId="73B901B5" w14:textId="4AF46E9E" w:rsidR="0030263F" w:rsidRPr="00415EEE" w:rsidRDefault="0030263F" w:rsidP="0030263F">
      <w:pPr>
        <w:pStyle w:val="NoSpacing"/>
        <w:rPr>
          <w:b/>
          <w:bCs/>
          <w:sz w:val="30"/>
          <w:szCs w:val="30"/>
        </w:rPr>
      </w:pPr>
      <w:r w:rsidRPr="00415EEE">
        <w:rPr>
          <w:b/>
          <w:bCs/>
          <w:sz w:val="30"/>
          <w:szCs w:val="30"/>
        </w:rPr>
        <w:t>The Article:</w:t>
      </w:r>
    </w:p>
    <w:p w14:paraId="423AF937" w14:textId="4F1D30B6" w:rsidR="0030263F" w:rsidRPr="00415EEE" w:rsidRDefault="003E695C" w:rsidP="0030263F">
      <w:p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On SEQTA, you have been provided with an electronic copy of “The Science of Climate Change</w:t>
      </w:r>
      <w:r w:rsidR="0060575E" w:rsidRPr="00415EEE">
        <w:rPr>
          <w:rFonts w:cstheme="minorHAnsi"/>
          <w:sz w:val="25"/>
          <w:szCs w:val="25"/>
        </w:rPr>
        <w:t>” article. Each group will also be provided with one (1) hard copy.</w:t>
      </w:r>
    </w:p>
    <w:p w14:paraId="67DBFA1F" w14:textId="4A2369C1" w:rsidR="0060575E" w:rsidRPr="00415EEE" w:rsidRDefault="0060575E" w:rsidP="00657D75">
      <w:pPr>
        <w:pStyle w:val="NoSpacing"/>
        <w:rPr>
          <w:sz w:val="25"/>
          <w:szCs w:val="25"/>
        </w:rPr>
      </w:pPr>
      <w:r w:rsidRPr="00415EEE">
        <w:rPr>
          <w:sz w:val="25"/>
          <w:szCs w:val="25"/>
        </w:rPr>
        <w:t>The questions you will be choosing from are:</w:t>
      </w:r>
    </w:p>
    <w:p w14:paraId="32B8EC20" w14:textId="2F7F8F59" w:rsidR="0030263F" w:rsidRPr="00415EEE" w:rsidRDefault="00CD23BA" w:rsidP="00CD23BA">
      <w:pPr>
        <w:pStyle w:val="ListParagraph"/>
        <w:numPr>
          <w:ilvl w:val="0"/>
          <w:numId w:val="2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What is climate change?</w:t>
      </w:r>
    </w:p>
    <w:p w14:paraId="7AEAB4C5" w14:textId="2BDA011B" w:rsidR="00CD23BA" w:rsidRPr="00415EEE" w:rsidRDefault="00CD23BA" w:rsidP="00CD23BA">
      <w:pPr>
        <w:pStyle w:val="ListParagraph"/>
        <w:numPr>
          <w:ilvl w:val="0"/>
          <w:numId w:val="2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How has climate changed?</w:t>
      </w:r>
    </w:p>
    <w:p w14:paraId="0DB69F74" w14:textId="698CEDE7" w:rsidR="00CD23BA" w:rsidRPr="00415EEE" w:rsidRDefault="00CD23BA" w:rsidP="00CD23BA">
      <w:pPr>
        <w:pStyle w:val="ListParagraph"/>
        <w:numPr>
          <w:ilvl w:val="0"/>
          <w:numId w:val="2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Are human activities causing climate change?</w:t>
      </w:r>
    </w:p>
    <w:p w14:paraId="45802AD6" w14:textId="7B9307AE" w:rsidR="00CD23BA" w:rsidRPr="00415EEE" w:rsidRDefault="00CD23BA" w:rsidP="00CD23BA">
      <w:pPr>
        <w:pStyle w:val="ListParagraph"/>
        <w:numPr>
          <w:ilvl w:val="0"/>
          <w:numId w:val="2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How do we expect climate to evolve in the future?</w:t>
      </w:r>
    </w:p>
    <w:p w14:paraId="11EFAC7F" w14:textId="3AAA27C4" w:rsidR="00CD23BA" w:rsidRPr="00415EEE" w:rsidRDefault="00CD23BA" w:rsidP="00CD23BA">
      <w:pPr>
        <w:pStyle w:val="ListParagraph"/>
        <w:numPr>
          <w:ilvl w:val="0"/>
          <w:numId w:val="2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H</w:t>
      </w:r>
      <w:r w:rsidR="003C7D76" w:rsidRPr="00415EEE">
        <w:rPr>
          <w:rFonts w:cstheme="minorHAnsi"/>
          <w:sz w:val="25"/>
          <w:szCs w:val="25"/>
        </w:rPr>
        <w:t>o</w:t>
      </w:r>
      <w:r w:rsidRPr="00415EEE">
        <w:rPr>
          <w:rFonts w:cstheme="minorHAnsi"/>
          <w:sz w:val="25"/>
          <w:szCs w:val="25"/>
        </w:rPr>
        <w:t>w are extreme events changing?</w:t>
      </w:r>
    </w:p>
    <w:p w14:paraId="3DA48198" w14:textId="5978E78A" w:rsidR="00CD23BA" w:rsidRPr="00415EEE" w:rsidRDefault="00CD23BA" w:rsidP="00CD23BA">
      <w:pPr>
        <w:pStyle w:val="ListParagraph"/>
        <w:numPr>
          <w:ilvl w:val="0"/>
          <w:numId w:val="2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How are sea levels changing?</w:t>
      </w:r>
    </w:p>
    <w:p w14:paraId="4BD9EC84" w14:textId="76074BDA" w:rsidR="00CD23BA" w:rsidRPr="00415EEE" w:rsidRDefault="00CD23BA" w:rsidP="00CD23BA">
      <w:pPr>
        <w:pStyle w:val="ListParagraph"/>
        <w:numPr>
          <w:ilvl w:val="0"/>
          <w:numId w:val="2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What are the impacts of climate change?</w:t>
      </w:r>
    </w:p>
    <w:p w14:paraId="43EC2B49" w14:textId="4D44C1BA" w:rsidR="00CD23BA" w:rsidRPr="00415EEE" w:rsidRDefault="00CD23BA" w:rsidP="00CD23BA">
      <w:pPr>
        <w:pStyle w:val="ListParagraph"/>
        <w:numPr>
          <w:ilvl w:val="0"/>
          <w:numId w:val="2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What are the uncertainties and their implications?</w:t>
      </w:r>
    </w:p>
    <w:p w14:paraId="6F609CA0" w14:textId="3768B0C8" w:rsidR="00CD23BA" w:rsidRPr="00415EEE" w:rsidRDefault="00CD23BA" w:rsidP="00CD23BA">
      <w:pPr>
        <w:pStyle w:val="ListParagraph"/>
        <w:numPr>
          <w:ilvl w:val="0"/>
          <w:numId w:val="2"/>
        </w:num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>What does science say about options to address climate change?</w:t>
      </w:r>
    </w:p>
    <w:p w14:paraId="1D00FC08" w14:textId="4058792D" w:rsidR="00657D75" w:rsidRPr="00415EEE" w:rsidRDefault="00657D75" w:rsidP="00657D75">
      <w:pPr>
        <w:rPr>
          <w:rFonts w:cstheme="minorHAnsi"/>
          <w:sz w:val="25"/>
          <w:szCs w:val="25"/>
        </w:rPr>
      </w:pPr>
      <w:r w:rsidRPr="00415EEE">
        <w:rPr>
          <w:rFonts w:cstheme="minorHAnsi"/>
          <w:sz w:val="25"/>
          <w:szCs w:val="25"/>
        </w:rPr>
        <w:t xml:space="preserve">The article contains all relevant information you will need to include, but feel free to use appropriate resources that you find. </w:t>
      </w:r>
      <w:r w:rsidR="0098647E" w:rsidRPr="00415EEE">
        <w:rPr>
          <w:rFonts w:cstheme="minorHAnsi"/>
          <w:sz w:val="25"/>
          <w:szCs w:val="25"/>
        </w:rPr>
        <w:t>The summary section in the article also outlines each of the questions for you, so be sure to read it.</w: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098"/>
      </w:tblGrid>
      <w:tr w:rsidR="009D056F" w14:paraId="7A7274E6" w14:textId="77777777" w:rsidTr="000A60F0">
        <w:tc>
          <w:tcPr>
            <w:tcW w:w="5529" w:type="dxa"/>
          </w:tcPr>
          <w:p w14:paraId="616A19D0" w14:textId="43A29AC9" w:rsidR="009D056F" w:rsidRPr="00415EEE" w:rsidRDefault="009D056F" w:rsidP="00CC57A0">
            <w:pPr>
              <w:pStyle w:val="NoSpacing"/>
              <w:rPr>
                <w:b/>
                <w:bCs/>
                <w:sz w:val="30"/>
                <w:szCs w:val="30"/>
              </w:rPr>
            </w:pPr>
            <w:r w:rsidRPr="00415EEE">
              <w:rPr>
                <w:b/>
                <w:bCs/>
                <w:sz w:val="30"/>
                <w:szCs w:val="30"/>
              </w:rPr>
              <w:t>What you need to include</w:t>
            </w:r>
          </w:p>
        </w:tc>
        <w:tc>
          <w:tcPr>
            <w:tcW w:w="5098" w:type="dxa"/>
          </w:tcPr>
          <w:p w14:paraId="3E6D195A" w14:textId="13231B42" w:rsidR="009D056F" w:rsidRPr="00415EEE" w:rsidRDefault="009D056F" w:rsidP="00CC57A0">
            <w:pPr>
              <w:pStyle w:val="NoSpacing"/>
              <w:rPr>
                <w:b/>
                <w:bCs/>
                <w:sz w:val="30"/>
                <w:szCs w:val="30"/>
              </w:rPr>
            </w:pPr>
            <w:r w:rsidRPr="00415EEE">
              <w:rPr>
                <w:b/>
                <w:bCs/>
                <w:sz w:val="30"/>
                <w:szCs w:val="30"/>
              </w:rPr>
              <w:t>What needs to be submitted</w:t>
            </w:r>
          </w:p>
        </w:tc>
      </w:tr>
      <w:tr w:rsidR="00415EEE" w14:paraId="489D667E" w14:textId="77777777" w:rsidTr="000A60F0">
        <w:tc>
          <w:tcPr>
            <w:tcW w:w="5529" w:type="dxa"/>
            <w:vAlign w:val="center"/>
          </w:tcPr>
          <w:p w14:paraId="13FB8847" w14:textId="47F17107" w:rsidR="00415EEE" w:rsidRPr="00415EEE" w:rsidRDefault="00415EEE" w:rsidP="000A60F0">
            <w:pPr>
              <w:pStyle w:val="NoSpacing"/>
              <w:numPr>
                <w:ilvl w:val="0"/>
                <w:numId w:val="5"/>
              </w:numPr>
              <w:ind w:left="314"/>
              <w:rPr>
                <w:b/>
                <w:bCs/>
                <w:sz w:val="24"/>
                <w:szCs w:val="24"/>
              </w:rPr>
            </w:pPr>
            <w:r w:rsidRPr="00415EEE">
              <w:rPr>
                <w:rFonts w:cstheme="minorHAnsi"/>
                <w:sz w:val="24"/>
                <w:szCs w:val="24"/>
              </w:rPr>
              <w:t>An introduction, including stating the question</w:t>
            </w:r>
          </w:p>
        </w:tc>
        <w:tc>
          <w:tcPr>
            <w:tcW w:w="5098" w:type="dxa"/>
            <w:vAlign w:val="center"/>
          </w:tcPr>
          <w:p w14:paraId="33A7D4D9" w14:textId="76A0A76B" w:rsidR="00415EEE" w:rsidRPr="00415EEE" w:rsidRDefault="00415EEE" w:rsidP="000A60F0">
            <w:pPr>
              <w:pStyle w:val="NoSpacing"/>
              <w:numPr>
                <w:ilvl w:val="0"/>
                <w:numId w:val="6"/>
              </w:numPr>
              <w:ind w:left="387"/>
              <w:rPr>
                <w:b/>
                <w:bCs/>
                <w:sz w:val="24"/>
                <w:szCs w:val="24"/>
              </w:rPr>
            </w:pPr>
            <w:r w:rsidRPr="00415EEE">
              <w:rPr>
                <w:rFonts w:cstheme="minorHAnsi"/>
                <w:sz w:val="24"/>
                <w:szCs w:val="24"/>
              </w:rPr>
              <w:t>Completed note-taking sheet</w:t>
            </w:r>
          </w:p>
        </w:tc>
      </w:tr>
      <w:tr w:rsidR="00415EEE" w14:paraId="424E834D" w14:textId="77777777" w:rsidTr="000A60F0">
        <w:trPr>
          <w:trHeight w:val="415"/>
        </w:trPr>
        <w:tc>
          <w:tcPr>
            <w:tcW w:w="5529" w:type="dxa"/>
            <w:vAlign w:val="center"/>
          </w:tcPr>
          <w:p w14:paraId="5971CB8F" w14:textId="148A07C4" w:rsidR="00415EEE" w:rsidRPr="00415EEE" w:rsidRDefault="00415EEE" w:rsidP="000A60F0">
            <w:pPr>
              <w:pStyle w:val="NoSpacing"/>
              <w:numPr>
                <w:ilvl w:val="0"/>
                <w:numId w:val="5"/>
              </w:numPr>
              <w:ind w:left="314"/>
              <w:rPr>
                <w:b/>
                <w:bCs/>
                <w:sz w:val="24"/>
                <w:szCs w:val="24"/>
              </w:rPr>
            </w:pPr>
            <w:r w:rsidRPr="00415EEE">
              <w:rPr>
                <w:rFonts w:cstheme="minorHAnsi"/>
                <w:sz w:val="24"/>
                <w:szCs w:val="24"/>
              </w:rPr>
              <w:t>Relevant information from the article</w:t>
            </w:r>
          </w:p>
        </w:tc>
        <w:tc>
          <w:tcPr>
            <w:tcW w:w="5098" w:type="dxa"/>
            <w:vAlign w:val="center"/>
          </w:tcPr>
          <w:p w14:paraId="7D9B1A57" w14:textId="0C43B906" w:rsidR="00415EEE" w:rsidRPr="00415EEE" w:rsidRDefault="00415EEE" w:rsidP="000A60F0">
            <w:pPr>
              <w:pStyle w:val="NoSpacing"/>
              <w:numPr>
                <w:ilvl w:val="0"/>
                <w:numId w:val="6"/>
              </w:numPr>
              <w:ind w:left="387"/>
              <w:rPr>
                <w:b/>
                <w:bCs/>
                <w:sz w:val="24"/>
                <w:szCs w:val="24"/>
              </w:rPr>
            </w:pPr>
            <w:r w:rsidRPr="00415EEE">
              <w:rPr>
                <w:rFonts w:cstheme="minorHAnsi"/>
                <w:sz w:val="24"/>
                <w:szCs w:val="24"/>
              </w:rPr>
              <w:t>Digital or physical copy of presentation aide</w:t>
            </w:r>
          </w:p>
        </w:tc>
      </w:tr>
      <w:tr w:rsidR="00415EEE" w14:paraId="6A221CCF" w14:textId="77777777" w:rsidTr="000A60F0">
        <w:tc>
          <w:tcPr>
            <w:tcW w:w="5529" w:type="dxa"/>
            <w:vAlign w:val="center"/>
          </w:tcPr>
          <w:p w14:paraId="590FF903" w14:textId="0E58A51A" w:rsidR="00415EEE" w:rsidRPr="00415EEE" w:rsidRDefault="00415EEE" w:rsidP="000A60F0">
            <w:pPr>
              <w:pStyle w:val="NoSpacing"/>
              <w:numPr>
                <w:ilvl w:val="0"/>
                <w:numId w:val="5"/>
              </w:numPr>
              <w:ind w:left="314"/>
              <w:rPr>
                <w:b/>
                <w:bCs/>
                <w:sz w:val="24"/>
                <w:szCs w:val="24"/>
              </w:rPr>
            </w:pPr>
            <w:r w:rsidRPr="00415EEE">
              <w:rPr>
                <w:rFonts w:cstheme="minorHAnsi"/>
                <w:sz w:val="24"/>
                <w:szCs w:val="24"/>
              </w:rPr>
              <w:t>Answer the question</w:t>
            </w:r>
          </w:p>
        </w:tc>
        <w:tc>
          <w:tcPr>
            <w:tcW w:w="5098" w:type="dxa"/>
            <w:vAlign w:val="center"/>
          </w:tcPr>
          <w:p w14:paraId="54D0D256" w14:textId="1D1DC61E" w:rsidR="00415EEE" w:rsidRPr="00415EEE" w:rsidRDefault="00415EEE" w:rsidP="000A60F0">
            <w:pPr>
              <w:pStyle w:val="NoSpacing"/>
              <w:numPr>
                <w:ilvl w:val="0"/>
                <w:numId w:val="6"/>
              </w:numPr>
              <w:ind w:left="387"/>
              <w:rPr>
                <w:b/>
                <w:bCs/>
                <w:sz w:val="24"/>
                <w:szCs w:val="24"/>
              </w:rPr>
            </w:pPr>
            <w:r w:rsidRPr="00415EEE">
              <w:rPr>
                <w:rFonts w:cstheme="minorHAnsi"/>
                <w:sz w:val="24"/>
                <w:szCs w:val="24"/>
              </w:rPr>
              <w:t>Peer evaluation form</w:t>
            </w:r>
          </w:p>
        </w:tc>
      </w:tr>
      <w:tr w:rsidR="00415EEE" w14:paraId="0D21A1D1" w14:textId="77777777" w:rsidTr="000A60F0">
        <w:tc>
          <w:tcPr>
            <w:tcW w:w="5529" w:type="dxa"/>
            <w:vAlign w:val="center"/>
          </w:tcPr>
          <w:p w14:paraId="39B81CCC" w14:textId="79C28114" w:rsidR="00415EEE" w:rsidRPr="00415EEE" w:rsidRDefault="00415EEE" w:rsidP="000A60F0">
            <w:pPr>
              <w:pStyle w:val="NoSpacing"/>
              <w:numPr>
                <w:ilvl w:val="0"/>
                <w:numId w:val="5"/>
              </w:numPr>
              <w:ind w:left="314"/>
              <w:rPr>
                <w:b/>
                <w:bCs/>
                <w:sz w:val="24"/>
                <w:szCs w:val="24"/>
              </w:rPr>
            </w:pPr>
            <w:r w:rsidRPr="00415EEE">
              <w:rPr>
                <w:rFonts w:cstheme="minorHAnsi"/>
                <w:sz w:val="24"/>
                <w:szCs w:val="24"/>
              </w:rPr>
              <w:t>Supporting evidence, including figures and tables</w:t>
            </w:r>
          </w:p>
        </w:tc>
        <w:tc>
          <w:tcPr>
            <w:tcW w:w="5098" w:type="dxa"/>
            <w:vAlign w:val="center"/>
          </w:tcPr>
          <w:p w14:paraId="673591A7" w14:textId="77777777" w:rsidR="00415EEE" w:rsidRPr="00415EEE" w:rsidRDefault="00415EEE" w:rsidP="000A60F0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</w:tr>
      <w:tr w:rsidR="00415EEE" w14:paraId="06517618" w14:textId="77777777" w:rsidTr="000A60F0">
        <w:tc>
          <w:tcPr>
            <w:tcW w:w="5529" w:type="dxa"/>
            <w:vAlign w:val="center"/>
          </w:tcPr>
          <w:p w14:paraId="5E4982D9" w14:textId="35DEC3AB" w:rsidR="00415EEE" w:rsidRPr="00415EEE" w:rsidRDefault="00415EEE" w:rsidP="000A60F0">
            <w:pPr>
              <w:pStyle w:val="NoSpacing"/>
              <w:numPr>
                <w:ilvl w:val="0"/>
                <w:numId w:val="5"/>
              </w:numPr>
              <w:ind w:left="314"/>
              <w:rPr>
                <w:b/>
                <w:bCs/>
                <w:sz w:val="24"/>
                <w:szCs w:val="24"/>
              </w:rPr>
            </w:pPr>
            <w:r w:rsidRPr="00415EEE">
              <w:rPr>
                <w:rFonts w:cstheme="minorHAnsi"/>
                <w:sz w:val="24"/>
                <w:szCs w:val="24"/>
              </w:rPr>
              <w:t>Conclusion, summarising the question and answer</w:t>
            </w:r>
          </w:p>
        </w:tc>
        <w:tc>
          <w:tcPr>
            <w:tcW w:w="5098" w:type="dxa"/>
            <w:vAlign w:val="center"/>
          </w:tcPr>
          <w:p w14:paraId="452DBA50" w14:textId="77777777" w:rsidR="00415EEE" w:rsidRPr="00415EEE" w:rsidRDefault="00415EEE" w:rsidP="000A60F0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</w:tr>
    </w:tbl>
    <w:p w14:paraId="2CB66ADC" w14:textId="77777777" w:rsidR="00823A4F" w:rsidRPr="00415EEE" w:rsidRDefault="00823A4F" w:rsidP="00CC57A0">
      <w:pPr>
        <w:pStyle w:val="NoSpacing"/>
        <w:rPr>
          <w:b/>
          <w:bCs/>
          <w:sz w:val="28"/>
          <w:szCs w:val="28"/>
        </w:rPr>
      </w:pPr>
    </w:p>
    <w:p w14:paraId="73B02296" w14:textId="228E7C04" w:rsidR="003A37BC" w:rsidRDefault="003A37BC" w:rsidP="003A37BC">
      <w:pPr>
        <w:rPr>
          <w:rFonts w:cstheme="minorHAnsi"/>
          <w:i/>
          <w:iCs/>
          <w:sz w:val="28"/>
          <w:szCs w:val="28"/>
        </w:rPr>
      </w:pPr>
      <w:r w:rsidRPr="00415EEE">
        <w:rPr>
          <w:rFonts w:cstheme="minorHAnsi"/>
          <w:b/>
          <w:bCs/>
          <w:i/>
          <w:iCs/>
          <w:sz w:val="28"/>
          <w:szCs w:val="28"/>
        </w:rPr>
        <w:t>Please also note…</w:t>
      </w:r>
      <w:r w:rsidRPr="00415EEE">
        <w:rPr>
          <w:rFonts w:cstheme="minorHAnsi"/>
          <w:i/>
          <w:iCs/>
          <w:sz w:val="28"/>
          <w:szCs w:val="28"/>
        </w:rPr>
        <w:t xml:space="preserve"> in addition to this presentation, all students will sit a Validation test (worth 60% of this assessment) </w:t>
      </w:r>
      <w:r w:rsidR="003B78A8" w:rsidRPr="00415EEE">
        <w:rPr>
          <w:rFonts w:cstheme="minorHAnsi"/>
          <w:i/>
          <w:iCs/>
          <w:sz w:val="28"/>
          <w:szCs w:val="28"/>
        </w:rPr>
        <w:t xml:space="preserve">to answer </w:t>
      </w:r>
      <w:r w:rsidR="00D363D0" w:rsidRPr="00415EEE">
        <w:rPr>
          <w:rFonts w:cstheme="minorHAnsi"/>
          <w:b/>
          <w:bCs/>
          <w:i/>
          <w:iCs/>
          <w:sz w:val="28"/>
          <w:szCs w:val="28"/>
          <w:u w:val="single"/>
        </w:rPr>
        <w:t>ALL</w:t>
      </w:r>
      <w:r w:rsidR="003B78A8" w:rsidRPr="00415EEE">
        <w:rPr>
          <w:rFonts w:cstheme="minorHAnsi"/>
          <w:i/>
          <w:iCs/>
          <w:sz w:val="28"/>
          <w:szCs w:val="28"/>
        </w:rPr>
        <w:t xml:space="preserve"> nine of the questions</w:t>
      </w:r>
      <w:r w:rsidR="00D363D0" w:rsidRPr="00415EEE">
        <w:rPr>
          <w:rFonts w:cstheme="minorHAnsi"/>
          <w:i/>
          <w:iCs/>
          <w:sz w:val="28"/>
          <w:szCs w:val="28"/>
        </w:rPr>
        <w:t xml:space="preserve"> in the article</w:t>
      </w:r>
      <w:r w:rsidR="003B78A8" w:rsidRPr="00415EEE">
        <w:rPr>
          <w:rFonts w:cstheme="minorHAnsi"/>
          <w:i/>
          <w:iCs/>
          <w:sz w:val="28"/>
          <w:szCs w:val="28"/>
        </w:rPr>
        <w:t xml:space="preserve">. So please ensure your presentation includes sufficient information on your question, and you pay attention </w:t>
      </w:r>
      <w:r w:rsidR="00470BB0" w:rsidRPr="00415EEE">
        <w:rPr>
          <w:rFonts w:cstheme="minorHAnsi"/>
          <w:i/>
          <w:iCs/>
          <w:sz w:val="28"/>
          <w:szCs w:val="28"/>
        </w:rPr>
        <w:t>to the presentations of other groups (note taking is fine).</w:t>
      </w:r>
    </w:p>
    <w:p w14:paraId="68805016" w14:textId="77777777" w:rsidR="007041D7" w:rsidRDefault="007041D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687D529" w14:textId="3087E59C" w:rsidR="007041D7" w:rsidRPr="00F07863" w:rsidRDefault="007041D7" w:rsidP="007041D7">
      <w:pPr>
        <w:pStyle w:val="NoSpacing"/>
        <w:rPr>
          <w:b/>
          <w:bCs/>
          <w:sz w:val="30"/>
          <w:szCs w:val="30"/>
        </w:rPr>
      </w:pPr>
      <w:r w:rsidRPr="00F07863">
        <w:rPr>
          <w:b/>
          <w:bCs/>
          <w:sz w:val="30"/>
          <w:szCs w:val="30"/>
        </w:rPr>
        <w:lastRenderedPageBreak/>
        <w:t>Note-taking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7041D7" w14:paraId="45740EF0" w14:textId="77777777" w:rsidTr="00D32BFE">
        <w:trPr>
          <w:trHeight w:val="850"/>
        </w:trPr>
        <w:tc>
          <w:tcPr>
            <w:tcW w:w="10053" w:type="dxa"/>
          </w:tcPr>
          <w:p w14:paraId="140957A5" w14:textId="77777777" w:rsidR="007041D7" w:rsidRPr="00000F76" w:rsidRDefault="007041D7" w:rsidP="00D32BF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Research Question:</w:t>
            </w:r>
          </w:p>
        </w:tc>
      </w:tr>
      <w:tr w:rsidR="007041D7" w14:paraId="60E9245F" w14:textId="77777777" w:rsidTr="00D32BFE">
        <w:trPr>
          <w:trHeight w:val="850"/>
        </w:trPr>
        <w:tc>
          <w:tcPr>
            <w:tcW w:w="10053" w:type="dxa"/>
          </w:tcPr>
          <w:p w14:paraId="106DD74B" w14:textId="77777777" w:rsidR="007041D7" w:rsidRDefault="007041D7" w:rsidP="00D32BF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Person 1 is responsible for:</w:t>
            </w:r>
          </w:p>
        </w:tc>
      </w:tr>
      <w:tr w:rsidR="007041D7" w14:paraId="0EFB6C29" w14:textId="77777777" w:rsidTr="00D32BFE">
        <w:trPr>
          <w:trHeight w:val="850"/>
        </w:trPr>
        <w:tc>
          <w:tcPr>
            <w:tcW w:w="10053" w:type="dxa"/>
          </w:tcPr>
          <w:p w14:paraId="6B253F54" w14:textId="77777777" w:rsidR="007041D7" w:rsidRDefault="007041D7" w:rsidP="00D32BF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Person 2 is responsible for:</w:t>
            </w:r>
          </w:p>
        </w:tc>
      </w:tr>
      <w:tr w:rsidR="007041D7" w14:paraId="32A8D7E0" w14:textId="77777777" w:rsidTr="00D32BFE">
        <w:trPr>
          <w:trHeight w:val="850"/>
        </w:trPr>
        <w:tc>
          <w:tcPr>
            <w:tcW w:w="10053" w:type="dxa"/>
          </w:tcPr>
          <w:p w14:paraId="5E711112" w14:textId="77777777" w:rsidR="007041D7" w:rsidRDefault="007041D7" w:rsidP="00D32BF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Person 3 is responsible for:</w:t>
            </w:r>
          </w:p>
        </w:tc>
      </w:tr>
      <w:tr w:rsidR="007041D7" w14:paraId="337C1089" w14:textId="77777777" w:rsidTr="00D32BFE">
        <w:trPr>
          <w:trHeight w:val="850"/>
        </w:trPr>
        <w:tc>
          <w:tcPr>
            <w:tcW w:w="10053" w:type="dxa"/>
          </w:tcPr>
          <w:p w14:paraId="126E7B47" w14:textId="77777777" w:rsidR="007041D7" w:rsidRDefault="007041D7" w:rsidP="00D32BF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What type of presentation aide are you doing?</w:t>
            </w:r>
          </w:p>
        </w:tc>
      </w:tr>
      <w:tr w:rsidR="007041D7" w14:paraId="5D001512" w14:textId="77777777" w:rsidTr="00D32BFE">
        <w:trPr>
          <w:trHeight w:val="4252"/>
        </w:trPr>
        <w:tc>
          <w:tcPr>
            <w:tcW w:w="10053" w:type="dxa"/>
          </w:tcPr>
          <w:p w14:paraId="39932505" w14:textId="77777777" w:rsidR="007041D7" w:rsidRPr="006474B7" w:rsidRDefault="007041D7" w:rsidP="00D32BF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Key Points from article:</w:t>
            </w:r>
          </w:p>
        </w:tc>
      </w:tr>
      <w:tr w:rsidR="007041D7" w14:paraId="7E4E7194" w14:textId="77777777" w:rsidTr="00D32BFE">
        <w:trPr>
          <w:trHeight w:val="2835"/>
        </w:trPr>
        <w:tc>
          <w:tcPr>
            <w:tcW w:w="10053" w:type="dxa"/>
          </w:tcPr>
          <w:p w14:paraId="67352EBA" w14:textId="77777777" w:rsidR="007041D7" w:rsidRDefault="007041D7" w:rsidP="00D32BF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Additional important information:</w:t>
            </w:r>
          </w:p>
        </w:tc>
      </w:tr>
      <w:tr w:rsidR="007041D7" w14:paraId="13FB8A39" w14:textId="77777777" w:rsidTr="00D32BFE">
        <w:trPr>
          <w:trHeight w:val="2835"/>
        </w:trPr>
        <w:tc>
          <w:tcPr>
            <w:tcW w:w="10053" w:type="dxa"/>
          </w:tcPr>
          <w:p w14:paraId="22683D11" w14:textId="77777777" w:rsidR="007041D7" w:rsidRPr="006474B7" w:rsidRDefault="007041D7" w:rsidP="00D32BF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Points to make in introduction:</w:t>
            </w:r>
          </w:p>
        </w:tc>
      </w:tr>
      <w:tr w:rsidR="007041D7" w14:paraId="754F5202" w14:textId="77777777" w:rsidTr="00D32BFE">
        <w:trPr>
          <w:trHeight w:val="3402"/>
        </w:trPr>
        <w:tc>
          <w:tcPr>
            <w:tcW w:w="10053" w:type="dxa"/>
          </w:tcPr>
          <w:p w14:paraId="33F26667" w14:textId="77777777" w:rsidR="007041D7" w:rsidRPr="006474B7" w:rsidRDefault="007041D7" w:rsidP="00D32BF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Supporting Evidence (figures &amp; tables):</w:t>
            </w:r>
          </w:p>
        </w:tc>
      </w:tr>
      <w:tr w:rsidR="007041D7" w14:paraId="4188D559" w14:textId="77777777" w:rsidTr="00D32BFE">
        <w:trPr>
          <w:trHeight w:val="3402"/>
        </w:trPr>
        <w:tc>
          <w:tcPr>
            <w:tcW w:w="10053" w:type="dxa"/>
          </w:tcPr>
          <w:p w14:paraId="7F0A19B3" w14:textId="77777777" w:rsidR="007041D7" w:rsidRPr="006474B7" w:rsidRDefault="007041D7" w:rsidP="00D32BF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Points to make in conclusion:</w:t>
            </w:r>
          </w:p>
        </w:tc>
      </w:tr>
      <w:tr w:rsidR="007041D7" w14:paraId="3B7E159F" w14:textId="77777777" w:rsidTr="00D32BFE">
        <w:trPr>
          <w:trHeight w:val="3402"/>
        </w:trPr>
        <w:tc>
          <w:tcPr>
            <w:tcW w:w="10053" w:type="dxa"/>
          </w:tcPr>
          <w:p w14:paraId="396D91C5" w14:textId="77777777" w:rsidR="007041D7" w:rsidRPr="006474B7" w:rsidRDefault="007041D7" w:rsidP="00D32BF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What information will be on the aide?</w:t>
            </w:r>
          </w:p>
        </w:tc>
      </w:tr>
      <w:tr w:rsidR="007041D7" w14:paraId="6061F314" w14:textId="77777777" w:rsidTr="00D32BFE">
        <w:trPr>
          <w:trHeight w:val="850"/>
        </w:trPr>
        <w:tc>
          <w:tcPr>
            <w:tcW w:w="10053" w:type="dxa"/>
          </w:tcPr>
          <w:p w14:paraId="6F10538B" w14:textId="77777777" w:rsidR="007041D7" w:rsidRDefault="007041D7" w:rsidP="00D32BF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Have you answered the question?</w:t>
            </w:r>
          </w:p>
        </w:tc>
      </w:tr>
    </w:tbl>
    <w:p w14:paraId="13E4406A" w14:textId="77777777" w:rsidR="007041D7" w:rsidRPr="007041D7" w:rsidRDefault="007041D7" w:rsidP="003A37BC">
      <w:pPr>
        <w:rPr>
          <w:rFonts w:cstheme="minorHAnsi"/>
          <w:sz w:val="28"/>
          <w:szCs w:val="28"/>
        </w:rPr>
      </w:pPr>
    </w:p>
    <w:p w14:paraId="28C19438" w14:textId="407493F1" w:rsidR="00BA3CDB" w:rsidRDefault="00BA3C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66809FB" w14:textId="77777777" w:rsidR="00BA3CDB" w:rsidRDefault="00BA3CDB" w:rsidP="00007F15">
      <w:pPr>
        <w:rPr>
          <w:rFonts w:cstheme="minorHAnsi"/>
          <w:sz w:val="28"/>
          <w:szCs w:val="28"/>
        </w:rPr>
        <w:sectPr w:rsidR="00BA3CDB" w:rsidSect="007B3D0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974" w:right="991" w:bottom="709" w:left="851" w:header="426" w:footer="294" w:gutter="0"/>
          <w:cols w:space="708"/>
          <w:titlePg/>
          <w:docGrid w:linePitch="360"/>
        </w:sectPr>
      </w:pPr>
    </w:p>
    <w:tbl>
      <w:tblPr>
        <w:tblStyle w:val="TableGrid"/>
        <w:tblW w:w="16018" w:type="dxa"/>
        <w:tblInd w:w="-572" w:type="dxa"/>
        <w:tblLook w:val="04A0" w:firstRow="1" w:lastRow="0" w:firstColumn="1" w:lastColumn="0" w:noHBand="0" w:noVBand="1"/>
      </w:tblPr>
      <w:tblGrid>
        <w:gridCol w:w="1560"/>
        <w:gridCol w:w="3614"/>
        <w:gridCol w:w="3615"/>
        <w:gridCol w:w="3614"/>
        <w:gridCol w:w="3615"/>
      </w:tblGrid>
      <w:tr w:rsidR="004A547A" w:rsidRPr="007826AA" w14:paraId="4CC7ABEC" w14:textId="77777777" w:rsidTr="00DE263B">
        <w:tc>
          <w:tcPr>
            <w:tcW w:w="1560" w:type="dxa"/>
          </w:tcPr>
          <w:p w14:paraId="25084DF2" w14:textId="349C1826" w:rsidR="004A547A" w:rsidRPr="007826AA" w:rsidRDefault="004A547A" w:rsidP="00651B81">
            <w:pPr>
              <w:jc w:val="center"/>
              <w:rPr>
                <w:rFonts w:cstheme="minorHAnsi"/>
                <w:b/>
                <w:bCs/>
              </w:rPr>
            </w:pPr>
            <w:r w:rsidRPr="007826AA">
              <w:rPr>
                <w:rFonts w:cstheme="minorHAnsi"/>
                <w:b/>
                <w:bCs/>
              </w:rPr>
              <w:lastRenderedPageBreak/>
              <w:t>Criteria</w:t>
            </w:r>
          </w:p>
        </w:tc>
        <w:tc>
          <w:tcPr>
            <w:tcW w:w="3614" w:type="dxa"/>
          </w:tcPr>
          <w:p w14:paraId="4AA30CDD" w14:textId="1202C1C8" w:rsidR="004A547A" w:rsidRPr="007826AA" w:rsidRDefault="004A547A" w:rsidP="00651B81">
            <w:pPr>
              <w:jc w:val="center"/>
              <w:rPr>
                <w:rFonts w:cstheme="minorHAnsi"/>
                <w:b/>
                <w:bCs/>
              </w:rPr>
            </w:pPr>
            <w:r w:rsidRPr="007826AA">
              <w:rPr>
                <w:rFonts w:cstheme="minorHAnsi"/>
                <w:b/>
                <w:bCs/>
              </w:rPr>
              <w:t>0 marks</w:t>
            </w:r>
          </w:p>
        </w:tc>
        <w:tc>
          <w:tcPr>
            <w:tcW w:w="3615" w:type="dxa"/>
          </w:tcPr>
          <w:p w14:paraId="6C314CDB" w14:textId="7A4E6A46" w:rsidR="004A547A" w:rsidRPr="007826AA" w:rsidRDefault="004A547A" w:rsidP="00651B81">
            <w:pPr>
              <w:jc w:val="center"/>
              <w:rPr>
                <w:rFonts w:cstheme="minorHAnsi"/>
                <w:b/>
                <w:bCs/>
              </w:rPr>
            </w:pPr>
            <w:r w:rsidRPr="007826AA">
              <w:rPr>
                <w:rFonts w:cstheme="minorHAnsi"/>
                <w:b/>
                <w:bCs/>
              </w:rPr>
              <w:t>1 mark</w:t>
            </w:r>
          </w:p>
        </w:tc>
        <w:tc>
          <w:tcPr>
            <w:tcW w:w="3614" w:type="dxa"/>
          </w:tcPr>
          <w:p w14:paraId="3A5E4DD8" w14:textId="241ADF86" w:rsidR="004A547A" w:rsidRPr="007826AA" w:rsidRDefault="004A547A" w:rsidP="00651B81">
            <w:pPr>
              <w:jc w:val="center"/>
              <w:rPr>
                <w:rFonts w:cstheme="minorHAnsi"/>
                <w:b/>
                <w:bCs/>
              </w:rPr>
            </w:pPr>
            <w:r w:rsidRPr="007826AA">
              <w:rPr>
                <w:rFonts w:cstheme="minorHAnsi"/>
                <w:b/>
                <w:bCs/>
              </w:rPr>
              <w:t>2 marks</w:t>
            </w:r>
          </w:p>
        </w:tc>
        <w:tc>
          <w:tcPr>
            <w:tcW w:w="3615" w:type="dxa"/>
          </w:tcPr>
          <w:p w14:paraId="4EDD1AAE" w14:textId="5CFDB8F2" w:rsidR="004A547A" w:rsidRPr="007826AA" w:rsidRDefault="004A547A" w:rsidP="00651B81">
            <w:pPr>
              <w:jc w:val="center"/>
              <w:rPr>
                <w:rFonts w:cstheme="minorHAnsi"/>
                <w:b/>
                <w:bCs/>
              </w:rPr>
            </w:pPr>
            <w:r w:rsidRPr="007826AA">
              <w:rPr>
                <w:rFonts w:cstheme="minorHAnsi"/>
                <w:b/>
                <w:bCs/>
              </w:rPr>
              <w:t>3 marks</w:t>
            </w:r>
          </w:p>
        </w:tc>
      </w:tr>
      <w:tr w:rsidR="004A547A" w:rsidRPr="007826AA" w14:paraId="57096270" w14:textId="77777777" w:rsidTr="00DE263B">
        <w:tc>
          <w:tcPr>
            <w:tcW w:w="1560" w:type="dxa"/>
          </w:tcPr>
          <w:p w14:paraId="231B4CE9" w14:textId="32E2B28C" w:rsidR="004A547A" w:rsidRPr="007826AA" w:rsidRDefault="004A547A" w:rsidP="00651B81">
            <w:pPr>
              <w:jc w:val="center"/>
              <w:rPr>
                <w:rFonts w:cstheme="minorHAnsi"/>
                <w:b/>
                <w:bCs/>
              </w:rPr>
            </w:pPr>
            <w:r w:rsidRPr="007826AA">
              <w:rPr>
                <w:rFonts w:cstheme="minorHAnsi"/>
                <w:b/>
                <w:bCs/>
              </w:rPr>
              <w:t>Explanation of ideas and information</w:t>
            </w:r>
          </w:p>
        </w:tc>
        <w:tc>
          <w:tcPr>
            <w:tcW w:w="3614" w:type="dxa"/>
          </w:tcPr>
          <w:p w14:paraId="0A24977D" w14:textId="77777777" w:rsidR="004A547A" w:rsidRPr="007826AA" w:rsidRDefault="004A547A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No relevant information presented.</w:t>
            </w:r>
          </w:p>
          <w:p w14:paraId="1EA7FF66" w14:textId="77777777" w:rsidR="004A547A" w:rsidRPr="007826AA" w:rsidRDefault="004A547A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No supporting evidence, figures or tables included.</w:t>
            </w:r>
          </w:p>
          <w:p w14:paraId="696247C1" w14:textId="7CB52493" w:rsidR="004A547A" w:rsidRPr="007826AA" w:rsidRDefault="004A547A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The question is not answered.</w:t>
            </w:r>
          </w:p>
        </w:tc>
        <w:tc>
          <w:tcPr>
            <w:tcW w:w="3615" w:type="dxa"/>
          </w:tcPr>
          <w:p w14:paraId="22D9E7EA" w14:textId="77777777" w:rsidR="004A547A" w:rsidRPr="007826AA" w:rsidRDefault="004A547A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Presents limited information. Elements of the presentation lack clarity.</w:t>
            </w:r>
          </w:p>
          <w:p w14:paraId="7A67B165" w14:textId="610AAFCB" w:rsidR="004A547A" w:rsidRPr="007826AA" w:rsidRDefault="004A547A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The question was partially understood and answered.</w:t>
            </w:r>
          </w:p>
        </w:tc>
        <w:tc>
          <w:tcPr>
            <w:tcW w:w="3614" w:type="dxa"/>
          </w:tcPr>
          <w:p w14:paraId="7B9B87FF" w14:textId="77777777" w:rsidR="004A547A" w:rsidRPr="007826AA" w:rsidRDefault="004A547A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Presents most of the information clearly</w:t>
            </w:r>
            <w:r w:rsidR="001F7EEE" w:rsidRPr="007826AA">
              <w:rPr>
                <w:rFonts w:cstheme="minorHAnsi"/>
              </w:rPr>
              <w:t>, but not concisely.</w:t>
            </w:r>
          </w:p>
          <w:p w14:paraId="1664E10C" w14:textId="77777777" w:rsidR="001F7EEE" w:rsidRPr="007826AA" w:rsidRDefault="001F7EEE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Supporting evidence, figures and tables are included but not explained in depth.</w:t>
            </w:r>
          </w:p>
          <w:p w14:paraId="770D5A50" w14:textId="77F3B77C" w:rsidR="001F7EEE" w:rsidRPr="007826AA" w:rsidRDefault="001F7EEE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The question is understood and answered.</w:t>
            </w:r>
          </w:p>
        </w:tc>
        <w:tc>
          <w:tcPr>
            <w:tcW w:w="3615" w:type="dxa"/>
          </w:tcPr>
          <w:p w14:paraId="0FB00AC2" w14:textId="77777777" w:rsidR="004A547A" w:rsidRPr="007826AA" w:rsidRDefault="004A547A" w:rsidP="004A547A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Presents all the relevant information clearly and concisely.</w:t>
            </w:r>
          </w:p>
          <w:p w14:paraId="6F996840" w14:textId="60C9C37D" w:rsidR="004A547A" w:rsidRPr="007826AA" w:rsidRDefault="004A547A" w:rsidP="004A547A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Supporting evidence, figures and tables are included and explained</w:t>
            </w:r>
            <w:r w:rsidR="001F7EEE" w:rsidRPr="007826AA">
              <w:rPr>
                <w:rFonts w:cstheme="minorHAnsi"/>
              </w:rPr>
              <w:t xml:space="preserve"> in depth</w:t>
            </w:r>
            <w:r w:rsidRPr="007826AA">
              <w:rPr>
                <w:rFonts w:cstheme="minorHAnsi"/>
              </w:rPr>
              <w:t xml:space="preserve">. </w:t>
            </w:r>
          </w:p>
          <w:p w14:paraId="564E9B2F" w14:textId="6B414CCB" w:rsidR="004A547A" w:rsidRPr="007826AA" w:rsidRDefault="004A547A" w:rsidP="004A547A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The question is clearly understood and answered.</w:t>
            </w:r>
          </w:p>
        </w:tc>
      </w:tr>
      <w:tr w:rsidR="004A547A" w:rsidRPr="007826AA" w14:paraId="37C91F45" w14:textId="77777777" w:rsidTr="00DE263B">
        <w:tc>
          <w:tcPr>
            <w:tcW w:w="1560" w:type="dxa"/>
          </w:tcPr>
          <w:p w14:paraId="1E123B7B" w14:textId="7E17854B" w:rsidR="004A547A" w:rsidRPr="007826AA" w:rsidRDefault="004A547A" w:rsidP="00651B81">
            <w:pPr>
              <w:jc w:val="center"/>
              <w:rPr>
                <w:rFonts w:cstheme="minorHAnsi"/>
                <w:b/>
                <w:bCs/>
              </w:rPr>
            </w:pPr>
            <w:r w:rsidRPr="007826AA">
              <w:rPr>
                <w:rFonts w:cstheme="minorHAnsi"/>
                <w:b/>
                <w:bCs/>
              </w:rPr>
              <w:t>Organisation</w:t>
            </w:r>
          </w:p>
        </w:tc>
        <w:tc>
          <w:tcPr>
            <w:tcW w:w="3614" w:type="dxa"/>
          </w:tcPr>
          <w:p w14:paraId="3C809A87" w14:textId="59CB0819" w:rsidR="004A547A" w:rsidRPr="007826AA" w:rsidRDefault="00196334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 xml:space="preserve">The presentation does not flow or is organised. The question is not stated to the audience. Time is not organised. The presentation is not finished within the </w:t>
            </w:r>
            <w:r w:rsidR="0054157B" w:rsidRPr="007826AA">
              <w:rPr>
                <w:rFonts w:cstheme="minorHAnsi"/>
              </w:rPr>
              <w:t>timeframe.</w:t>
            </w:r>
          </w:p>
        </w:tc>
        <w:tc>
          <w:tcPr>
            <w:tcW w:w="3615" w:type="dxa"/>
          </w:tcPr>
          <w:p w14:paraId="2CB4F367" w14:textId="5EBC018B" w:rsidR="004A547A" w:rsidRPr="007826AA" w:rsidRDefault="00CF4C30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The presentation lacks a clear introduction or conclusion. The question is not stated to the audience clearly. Time does not appear to be organised well, some parts of the presentation are rushed or missing.</w:t>
            </w:r>
          </w:p>
        </w:tc>
        <w:tc>
          <w:tcPr>
            <w:tcW w:w="3614" w:type="dxa"/>
          </w:tcPr>
          <w:p w14:paraId="34EA7F66" w14:textId="1E764E08" w:rsidR="004A547A" w:rsidRPr="007826AA" w:rsidRDefault="0054157B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 xml:space="preserve">The presentation </w:t>
            </w:r>
            <w:r w:rsidR="00CB5311" w:rsidRPr="007826AA">
              <w:rPr>
                <w:rFonts w:cstheme="minorHAnsi"/>
              </w:rPr>
              <w:t>has a clear introduction and conclusion. The question is stated</w:t>
            </w:r>
            <w:r w:rsidR="009417F2" w:rsidRPr="007826AA">
              <w:rPr>
                <w:rFonts w:cstheme="minorHAnsi"/>
              </w:rPr>
              <w:t xml:space="preserve"> to the audience clearly. Time is organised </w:t>
            </w:r>
            <w:r w:rsidR="00F54647" w:rsidRPr="007826AA">
              <w:rPr>
                <w:rFonts w:cstheme="minorHAnsi"/>
              </w:rPr>
              <w:t>mostly well, but one part of the presentation may be rushed.</w:t>
            </w:r>
          </w:p>
        </w:tc>
        <w:tc>
          <w:tcPr>
            <w:tcW w:w="3615" w:type="dxa"/>
          </w:tcPr>
          <w:p w14:paraId="232642C0" w14:textId="7EE1E66B" w:rsidR="004A547A" w:rsidRPr="007826AA" w:rsidRDefault="001F7EEE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 xml:space="preserve">The presentation has a clear introduction and conclusion. The question is states to the audience clearly and the presentation acts to answer it. Time is organised </w:t>
            </w:r>
            <w:r w:rsidR="00E70577" w:rsidRPr="007826AA">
              <w:rPr>
                <w:rFonts w:cstheme="minorHAnsi"/>
              </w:rPr>
              <w:t>well;</w:t>
            </w:r>
            <w:r w:rsidRPr="007826AA">
              <w:rPr>
                <w:rFonts w:cstheme="minorHAnsi"/>
              </w:rPr>
              <w:t xml:space="preserve"> no part of the presentation is too long or too short.</w:t>
            </w:r>
          </w:p>
        </w:tc>
      </w:tr>
      <w:tr w:rsidR="004A547A" w:rsidRPr="007826AA" w14:paraId="18D5E187" w14:textId="77777777" w:rsidTr="00DE263B">
        <w:tc>
          <w:tcPr>
            <w:tcW w:w="1560" w:type="dxa"/>
          </w:tcPr>
          <w:p w14:paraId="39C1588F" w14:textId="492D9038" w:rsidR="004A547A" w:rsidRPr="007826AA" w:rsidRDefault="004A547A" w:rsidP="00651B81">
            <w:pPr>
              <w:jc w:val="center"/>
              <w:rPr>
                <w:rFonts w:cstheme="minorHAnsi"/>
                <w:b/>
                <w:bCs/>
              </w:rPr>
            </w:pPr>
            <w:r w:rsidRPr="007826AA">
              <w:rPr>
                <w:rFonts w:cstheme="minorHAnsi"/>
                <w:b/>
                <w:bCs/>
              </w:rPr>
              <w:t>Eyes and body</w:t>
            </w:r>
          </w:p>
        </w:tc>
        <w:tc>
          <w:tcPr>
            <w:tcW w:w="3614" w:type="dxa"/>
          </w:tcPr>
          <w:p w14:paraId="496F2C28" w14:textId="7F198CA5" w:rsidR="004A547A" w:rsidRPr="007826AA" w:rsidRDefault="00753E05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 xml:space="preserve">Infrequent or no eye contact with the audience. Reads entire presentation from slides or notes. </w:t>
            </w:r>
            <w:r w:rsidR="00E834C6" w:rsidRPr="007826AA">
              <w:rPr>
                <w:rFonts w:cstheme="minorHAnsi"/>
              </w:rPr>
              <w:t xml:space="preserve">Gestures and movements are unnatural or forced. </w:t>
            </w:r>
            <w:r w:rsidR="009726CD" w:rsidRPr="007826AA">
              <w:rPr>
                <w:rFonts w:cstheme="minorHAnsi"/>
              </w:rPr>
              <w:t>Presenters</w:t>
            </w:r>
            <w:r w:rsidR="00E834C6" w:rsidRPr="007826AA">
              <w:rPr>
                <w:rFonts w:cstheme="minorHAnsi"/>
              </w:rPr>
              <w:t xml:space="preserve"> lack confidence</w:t>
            </w:r>
            <w:r w:rsidR="009726CD" w:rsidRPr="007826AA">
              <w:rPr>
                <w:rFonts w:cstheme="minorHAnsi"/>
              </w:rPr>
              <w:t xml:space="preserve"> or do not present information.</w:t>
            </w:r>
          </w:p>
        </w:tc>
        <w:tc>
          <w:tcPr>
            <w:tcW w:w="3615" w:type="dxa"/>
          </w:tcPr>
          <w:p w14:paraId="48FDDBF0" w14:textId="722A0530" w:rsidR="004A547A" w:rsidRPr="007826AA" w:rsidRDefault="00E70577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 xml:space="preserve">Infrequent eye contact to audience. Most </w:t>
            </w:r>
            <w:r w:rsidR="00634969" w:rsidRPr="007826AA">
              <w:rPr>
                <w:rFonts w:cstheme="minorHAnsi"/>
              </w:rPr>
              <w:t>of</w:t>
            </w:r>
            <w:r w:rsidRPr="007826AA">
              <w:rPr>
                <w:rFonts w:cstheme="minorHAnsi"/>
              </w:rPr>
              <w:t xml:space="preserve"> the presentation </w:t>
            </w:r>
            <w:r w:rsidR="00634969" w:rsidRPr="007826AA">
              <w:rPr>
                <w:rFonts w:cstheme="minorHAnsi"/>
              </w:rPr>
              <w:t xml:space="preserve">is read to the audience. Gestures and movements are unnatural or forced. </w:t>
            </w:r>
            <w:r w:rsidR="00E834C6" w:rsidRPr="007826AA">
              <w:rPr>
                <w:rFonts w:cstheme="minorHAnsi"/>
              </w:rPr>
              <w:t>Presenter’s</w:t>
            </w:r>
            <w:r w:rsidR="00634969" w:rsidRPr="007826AA">
              <w:rPr>
                <w:rFonts w:cstheme="minorHAnsi"/>
              </w:rPr>
              <w:t xml:space="preserve"> fidget, slouch or lack confidence.</w:t>
            </w:r>
          </w:p>
        </w:tc>
        <w:tc>
          <w:tcPr>
            <w:tcW w:w="3614" w:type="dxa"/>
          </w:tcPr>
          <w:p w14:paraId="4DEB651F" w14:textId="3F30F5A9" w:rsidR="004A547A" w:rsidRPr="007826AA" w:rsidRDefault="00E834C6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Eye contact with audience most of the presentation</w:t>
            </w:r>
            <w:r w:rsidR="008D2262" w:rsidRPr="007826AA">
              <w:rPr>
                <w:rFonts w:cstheme="minorHAnsi"/>
              </w:rPr>
              <w:t xml:space="preserve">. Sometimes uses notes or slides. </w:t>
            </w:r>
            <w:r w:rsidR="000B2F46" w:rsidRPr="007826AA">
              <w:rPr>
                <w:rFonts w:cstheme="minorHAnsi"/>
              </w:rPr>
              <w:t xml:space="preserve">Some gestures and movements are natural, while others are forces. </w:t>
            </w:r>
            <w:r w:rsidR="009726CD" w:rsidRPr="007826AA">
              <w:rPr>
                <w:rFonts w:cstheme="minorHAnsi"/>
              </w:rPr>
              <w:t>Presenters</w:t>
            </w:r>
            <w:r w:rsidR="000B2F46" w:rsidRPr="007826AA">
              <w:rPr>
                <w:rFonts w:cstheme="minorHAnsi"/>
              </w:rPr>
              <w:t xml:space="preserve"> have some confidence.</w:t>
            </w:r>
          </w:p>
        </w:tc>
        <w:tc>
          <w:tcPr>
            <w:tcW w:w="3615" w:type="dxa"/>
          </w:tcPr>
          <w:p w14:paraId="5A93356B" w14:textId="30767519" w:rsidR="004A547A" w:rsidRPr="007826AA" w:rsidRDefault="00634969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 xml:space="preserve">Keeps eye contact with the audience </w:t>
            </w:r>
            <w:r w:rsidR="00E834C6" w:rsidRPr="007826AA">
              <w:rPr>
                <w:rFonts w:cstheme="minorHAnsi"/>
              </w:rPr>
              <w:t>throughout the presentation</w:t>
            </w:r>
            <w:r w:rsidRPr="007826AA">
              <w:rPr>
                <w:rFonts w:cstheme="minorHAnsi"/>
              </w:rPr>
              <w:t>, only glances at notes or slides. Uses natural gestures and movements. Looks poised and confidence.</w:t>
            </w:r>
          </w:p>
        </w:tc>
      </w:tr>
      <w:tr w:rsidR="004A547A" w:rsidRPr="007826AA" w14:paraId="2D22D6FF" w14:textId="77777777" w:rsidTr="00DE263B">
        <w:tc>
          <w:tcPr>
            <w:tcW w:w="1560" w:type="dxa"/>
          </w:tcPr>
          <w:p w14:paraId="6039BA81" w14:textId="4B66FBB4" w:rsidR="004A547A" w:rsidRPr="007826AA" w:rsidRDefault="004A547A" w:rsidP="00651B81">
            <w:pPr>
              <w:jc w:val="center"/>
              <w:rPr>
                <w:rFonts w:cstheme="minorHAnsi"/>
                <w:b/>
                <w:bCs/>
              </w:rPr>
            </w:pPr>
            <w:r w:rsidRPr="007826AA">
              <w:rPr>
                <w:rFonts w:cstheme="minorHAnsi"/>
                <w:b/>
                <w:bCs/>
              </w:rPr>
              <w:t>Voice</w:t>
            </w:r>
          </w:p>
        </w:tc>
        <w:tc>
          <w:tcPr>
            <w:tcW w:w="3614" w:type="dxa"/>
          </w:tcPr>
          <w:p w14:paraId="3481B14B" w14:textId="77777777" w:rsidR="004A547A" w:rsidRPr="007826AA" w:rsidRDefault="00304775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Mumbles and cannot be understood</w:t>
            </w:r>
            <w:r w:rsidR="009726CD" w:rsidRPr="007826AA">
              <w:rPr>
                <w:rFonts w:cstheme="minorHAnsi"/>
              </w:rPr>
              <w:t>. Rushes through presentation.</w:t>
            </w:r>
          </w:p>
          <w:p w14:paraId="21B4C520" w14:textId="1FAE8F04" w:rsidR="009726CD" w:rsidRPr="007826AA" w:rsidRDefault="009726CD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>Does not present information.</w:t>
            </w:r>
          </w:p>
        </w:tc>
        <w:tc>
          <w:tcPr>
            <w:tcW w:w="3615" w:type="dxa"/>
          </w:tcPr>
          <w:p w14:paraId="2EFB236F" w14:textId="3542617A" w:rsidR="004A547A" w:rsidRPr="007826AA" w:rsidRDefault="005012EB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 xml:space="preserve">Mumbles or speaks too quickly/slowly. Presenter speaks too softly to be understood. Frequent use of </w:t>
            </w:r>
            <w:r w:rsidR="00304775" w:rsidRPr="007826AA">
              <w:rPr>
                <w:rFonts w:cstheme="minorHAnsi"/>
              </w:rPr>
              <w:t>filler words (um, ah, like, etc.)</w:t>
            </w:r>
          </w:p>
        </w:tc>
        <w:tc>
          <w:tcPr>
            <w:tcW w:w="3614" w:type="dxa"/>
          </w:tcPr>
          <w:p w14:paraId="738B25C0" w14:textId="48824522" w:rsidR="004A547A" w:rsidRPr="007826AA" w:rsidRDefault="009726CD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 xml:space="preserve">Presenter speaks clearly (some parts may be rushed). Voice is loud enough to be heard. </w:t>
            </w:r>
            <w:r w:rsidR="00A04908" w:rsidRPr="007826AA">
              <w:rPr>
                <w:rFonts w:cstheme="minorHAnsi"/>
              </w:rPr>
              <w:t>Does not change tone</w:t>
            </w:r>
            <w:r w:rsidR="007826AA" w:rsidRPr="007826AA">
              <w:rPr>
                <w:rFonts w:cstheme="minorHAnsi"/>
              </w:rPr>
              <w:t xml:space="preserve"> to maintain interest. Sometimes uses filler words (um, ah, like, etc.)</w:t>
            </w:r>
          </w:p>
        </w:tc>
        <w:tc>
          <w:tcPr>
            <w:tcW w:w="3615" w:type="dxa"/>
          </w:tcPr>
          <w:p w14:paraId="3C341B14" w14:textId="08C4342D" w:rsidR="004A547A" w:rsidRPr="007826AA" w:rsidRDefault="00A32288" w:rsidP="00007F15">
            <w:pPr>
              <w:rPr>
                <w:rFonts w:cstheme="minorHAnsi"/>
              </w:rPr>
            </w:pPr>
            <w:r w:rsidRPr="007826AA">
              <w:rPr>
                <w:rFonts w:cstheme="minorHAnsi"/>
              </w:rPr>
              <w:t xml:space="preserve">Speak clearly (not too quickly or slowly). Voice is loud enough for everyone to hear. </w:t>
            </w:r>
            <w:proofErr w:type="gramStart"/>
            <w:r w:rsidRPr="007826AA">
              <w:rPr>
                <w:rFonts w:cstheme="minorHAnsi"/>
              </w:rPr>
              <w:t>Chan</w:t>
            </w:r>
            <w:r w:rsidRPr="007826AA">
              <w:rPr>
                <w:rFonts w:cstheme="minorHAnsi"/>
              </w:rPr>
              <w:t>ges</w:t>
            </w:r>
            <w:proofErr w:type="gramEnd"/>
            <w:r w:rsidRPr="007826AA">
              <w:rPr>
                <w:rFonts w:cstheme="minorHAnsi"/>
              </w:rPr>
              <w:t xml:space="preserve"> </w:t>
            </w:r>
            <w:r w:rsidR="00415F77" w:rsidRPr="007826AA">
              <w:rPr>
                <w:rFonts w:cstheme="minorHAnsi"/>
              </w:rPr>
              <w:t xml:space="preserve">tone </w:t>
            </w:r>
            <w:r w:rsidR="00EC2DCD" w:rsidRPr="007826AA">
              <w:rPr>
                <w:rFonts w:cstheme="minorHAnsi"/>
              </w:rPr>
              <w:t>and pace to maintain interest. Rarely uses filler words (um, ah, like, etc.)</w:t>
            </w:r>
          </w:p>
        </w:tc>
      </w:tr>
      <w:tr w:rsidR="004A547A" w:rsidRPr="007826AA" w14:paraId="78B1CEC2" w14:textId="77777777" w:rsidTr="00DE263B">
        <w:tc>
          <w:tcPr>
            <w:tcW w:w="1560" w:type="dxa"/>
          </w:tcPr>
          <w:p w14:paraId="2C9ECCD4" w14:textId="63DF4CFE" w:rsidR="004A547A" w:rsidRPr="007826AA" w:rsidRDefault="004A547A" w:rsidP="00651B81">
            <w:pPr>
              <w:jc w:val="center"/>
              <w:rPr>
                <w:rFonts w:cstheme="minorHAnsi"/>
                <w:b/>
                <w:bCs/>
              </w:rPr>
            </w:pPr>
            <w:r w:rsidRPr="007826AA">
              <w:rPr>
                <w:rFonts w:cstheme="minorHAnsi"/>
                <w:b/>
                <w:bCs/>
              </w:rPr>
              <w:t>Presentation Aides</w:t>
            </w:r>
          </w:p>
        </w:tc>
        <w:tc>
          <w:tcPr>
            <w:tcW w:w="3614" w:type="dxa"/>
          </w:tcPr>
          <w:p w14:paraId="2D2B55D0" w14:textId="75489824" w:rsidR="004A547A" w:rsidRDefault="00946374" w:rsidP="00007F15">
            <w:pPr>
              <w:rPr>
                <w:rFonts w:cstheme="minorHAnsi"/>
              </w:rPr>
            </w:pPr>
            <w:r>
              <w:rPr>
                <w:rFonts w:cstheme="minorHAnsi"/>
              </w:rPr>
              <w:t>No aid</w:t>
            </w:r>
            <w:r w:rsidR="00B83358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provided during presentation.</w:t>
            </w:r>
          </w:p>
          <w:p w14:paraId="6324B2D6" w14:textId="3225C675" w:rsidR="004748DB" w:rsidRPr="007826AA" w:rsidRDefault="00946374" w:rsidP="00007F15">
            <w:pPr>
              <w:rPr>
                <w:rFonts w:cstheme="minorHAnsi"/>
              </w:rPr>
            </w:pPr>
            <w:r>
              <w:rPr>
                <w:rFonts w:cstheme="minorHAnsi"/>
              </w:rPr>
              <w:t>Or</w:t>
            </w:r>
            <w:r w:rsidR="004748DB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aid</w:t>
            </w:r>
            <w:r w:rsidR="004748DB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is distracting and irrelevant.</w:t>
            </w:r>
          </w:p>
        </w:tc>
        <w:tc>
          <w:tcPr>
            <w:tcW w:w="3615" w:type="dxa"/>
          </w:tcPr>
          <w:p w14:paraId="11EDA312" w14:textId="712A0D2E" w:rsidR="004A547A" w:rsidRPr="007826AA" w:rsidRDefault="00F503F4" w:rsidP="00007F15">
            <w:pPr>
              <w:rPr>
                <w:rFonts w:cstheme="minorHAnsi"/>
              </w:rPr>
            </w:pPr>
            <w:r>
              <w:rPr>
                <w:rFonts w:cstheme="minorHAnsi"/>
              </w:rPr>
              <w:t>The aid</w:t>
            </w:r>
            <w:r w:rsidR="00B83358">
              <w:rPr>
                <w:rFonts w:cstheme="minorHAnsi"/>
              </w:rPr>
              <w:t>e is</w:t>
            </w:r>
            <w:r>
              <w:rPr>
                <w:rFonts w:cstheme="minorHAnsi"/>
              </w:rPr>
              <w:t xml:space="preserve"> difficult to read or interpret. Images and figures are </w:t>
            </w:r>
            <w:r w:rsidR="00946374">
              <w:rPr>
                <w:rFonts w:cstheme="minorHAnsi"/>
              </w:rPr>
              <w:t>irrelevant or distracting and not referred to during presentation. The aide does not act to improve the delivery of the presentation.</w:t>
            </w:r>
          </w:p>
        </w:tc>
        <w:tc>
          <w:tcPr>
            <w:tcW w:w="3614" w:type="dxa"/>
          </w:tcPr>
          <w:p w14:paraId="6495AF85" w14:textId="761112DD" w:rsidR="004A547A" w:rsidRPr="007826AA" w:rsidRDefault="00B83358" w:rsidP="00007F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Most of the aide </w:t>
            </w:r>
            <w:r w:rsidR="004748DB">
              <w:rPr>
                <w:rFonts w:cstheme="minorHAnsi"/>
              </w:rPr>
              <w:t>can be read and interpreted. Most images and figure are relevant and referred to. The choice of aides mostly improves the delivery of the presentation.</w:t>
            </w:r>
          </w:p>
        </w:tc>
        <w:tc>
          <w:tcPr>
            <w:tcW w:w="3615" w:type="dxa"/>
          </w:tcPr>
          <w:p w14:paraId="5D7B742E" w14:textId="397F7653" w:rsidR="004A547A" w:rsidRPr="007826AA" w:rsidRDefault="007826AA" w:rsidP="00007F15">
            <w:pPr>
              <w:rPr>
                <w:rFonts w:cstheme="minorHAnsi"/>
              </w:rPr>
            </w:pPr>
            <w:r>
              <w:rPr>
                <w:rFonts w:cstheme="minorHAnsi"/>
              </w:rPr>
              <w:t>The aid</w:t>
            </w:r>
            <w:r w:rsidR="00B83358">
              <w:rPr>
                <w:rFonts w:cstheme="minorHAnsi"/>
              </w:rPr>
              <w:t>e is</w:t>
            </w:r>
            <w:r>
              <w:rPr>
                <w:rFonts w:cstheme="minorHAnsi"/>
              </w:rPr>
              <w:t xml:space="preserve"> easy to read and interpret. All images and figures are relevant and referred to. The choice of aides </w:t>
            </w:r>
            <w:r w:rsidR="00F503F4">
              <w:rPr>
                <w:rFonts w:cstheme="minorHAnsi"/>
              </w:rPr>
              <w:t>acts to improve the delivery of the presentation.</w:t>
            </w:r>
          </w:p>
        </w:tc>
      </w:tr>
      <w:tr w:rsidR="004A547A" w:rsidRPr="007826AA" w14:paraId="7AA5EA01" w14:textId="77777777" w:rsidTr="00DE263B">
        <w:tc>
          <w:tcPr>
            <w:tcW w:w="1560" w:type="dxa"/>
          </w:tcPr>
          <w:p w14:paraId="70BE04A8" w14:textId="6719CD21" w:rsidR="004A547A" w:rsidRPr="007826AA" w:rsidRDefault="004A547A" w:rsidP="00651B81">
            <w:pPr>
              <w:jc w:val="center"/>
              <w:rPr>
                <w:rFonts w:cstheme="minorHAnsi"/>
                <w:b/>
                <w:bCs/>
              </w:rPr>
            </w:pPr>
            <w:r w:rsidRPr="007826AA">
              <w:rPr>
                <w:rFonts w:cstheme="minorHAnsi"/>
                <w:b/>
                <w:bCs/>
              </w:rPr>
              <w:t>Group participation</w:t>
            </w:r>
          </w:p>
        </w:tc>
        <w:tc>
          <w:tcPr>
            <w:tcW w:w="3614" w:type="dxa"/>
          </w:tcPr>
          <w:p w14:paraId="44C59372" w14:textId="7DB4C602" w:rsidR="004A547A" w:rsidRPr="007826AA" w:rsidRDefault="007E52A4" w:rsidP="00007F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participation or </w:t>
            </w:r>
            <w:r w:rsidR="002A2524">
              <w:rPr>
                <w:rFonts w:cstheme="minorHAnsi"/>
              </w:rPr>
              <w:t xml:space="preserve">engagement during research or </w:t>
            </w:r>
            <w:r w:rsidR="00F013F4">
              <w:rPr>
                <w:rFonts w:cstheme="minorHAnsi"/>
              </w:rPr>
              <w:t>presentation.</w:t>
            </w:r>
          </w:p>
        </w:tc>
        <w:tc>
          <w:tcPr>
            <w:tcW w:w="3615" w:type="dxa"/>
          </w:tcPr>
          <w:p w14:paraId="6AB66456" w14:textId="432F5B05" w:rsidR="004A547A" w:rsidRPr="007826AA" w:rsidRDefault="002670EF" w:rsidP="00007F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Sometimes worked with the group, </w:t>
            </w:r>
            <w:r w:rsidR="00DE263B">
              <w:rPr>
                <w:rFonts w:cstheme="minorHAnsi"/>
              </w:rPr>
              <w:t>only participated in the research or presentation.</w:t>
            </w:r>
          </w:p>
        </w:tc>
        <w:tc>
          <w:tcPr>
            <w:tcW w:w="3614" w:type="dxa"/>
          </w:tcPr>
          <w:p w14:paraId="723434F8" w14:textId="47C37AE1" w:rsidR="004A547A" w:rsidRPr="007826AA" w:rsidRDefault="002A2524" w:rsidP="00007F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Worked well with the group, participated </w:t>
            </w:r>
            <w:r w:rsidR="00F013F4">
              <w:rPr>
                <w:rFonts w:cstheme="minorHAnsi"/>
              </w:rPr>
              <w:t>in some of the research and presentation.</w:t>
            </w:r>
          </w:p>
        </w:tc>
        <w:tc>
          <w:tcPr>
            <w:tcW w:w="3615" w:type="dxa"/>
          </w:tcPr>
          <w:p w14:paraId="57E1065A" w14:textId="00C932C6" w:rsidR="004A547A" w:rsidRPr="007826AA" w:rsidRDefault="002A2524" w:rsidP="00007F15">
            <w:pPr>
              <w:rPr>
                <w:rFonts w:cstheme="minorHAnsi"/>
              </w:rPr>
            </w:pPr>
            <w:r>
              <w:rPr>
                <w:rFonts w:cstheme="minorHAnsi"/>
              </w:rPr>
              <w:t>Worked well with the group and participated as much as possible</w:t>
            </w:r>
            <w:r w:rsidR="00F013F4">
              <w:rPr>
                <w:rFonts w:cstheme="minorHAnsi"/>
              </w:rPr>
              <w:t xml:space="preserve"> in research and presentation</w:t>
            </w:r>
            <w:r>
              <w:rPr>
                <w:rFonts w:cstheme="minorHAnsi"/>
              </w:rPr>
              <w:t>.</w:t>
            </w:r>
          </w:p>
        </w:tc>
      </w:tr>
    </w:tbl>
    <w:p w14:paraId="1F39919A" w14:textId="77777777" w:rsidR="004706A5" w:rsidRPr="004706A5" w:rsidRDefault="004706A5" w:rsidP="00007F15">
      <w:pPr>
        <w:rPr>
          <w:rFonts w:cstheme="minorHAnsi"/>
          <w:sz w:val="24"/>
          <w:szCs w:val="24"/>
        </w:rPr>
      </w:pPr>
    </w:p>
    <w:sectPr w:rsidR="004706A5" w:rsidRPr="004706A5" w:rsidSect="002A675A">
      <w:headerReference w:type="default" r:id="rId12"/>
      <w:headerReference w:type="first" r:id="rId13"/>
      <w:pgSz w:w="16838" w:h="11906" w:orient="landscape"/>
      <w:pgMar w:top="992" w:right="709" w:bottom="851" w:left="975" w:header="425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61EE" w14:textId="77777777" w:rsidR="00BB2682" w:rsidRDefault="00BB2682" w:rsidP="00BE70B7">
      <w:pPr>
        <w:spacing w:after="0" w:line="240" w:lineRule="auto"/>
      </w:pPr>
      <w:r>
        <w:separator/>
      </w:r>
    </w:p>
  </w:endnote>
  <w:endnote w:type="continuationSeparator" w:id="0">
    <w:p w14:paraId="05B3C47A" w14:textId="77777777" w:rsidR="00BB2682" w:rsidRDefault="00BB2682" w:rsidP="00BE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489930"/>
      <w:docPartObj>
        <w:docPartGallery w:val="Page Numbers (Bottom of Page)"/>
        <w:docPartUnique/>
      </w:docPartObj>
    </w:sdtPr>
    <w:sdtContent>
      <w:sdt>
        <w:sdtPr>
          <w:id w:val="1853303092"/>
          <w:docPartObj>
            <w:docPartGallery w:val="Page Numbers (Top of Page)"/>
            <w:docPartUnique/>
          </w:docPartObj>
        </w:sdtPr>
        <w:sdtContent>
          <w:p w14:paraId="03632225" w14:textId="5D4D5D08" w:rsidR="009F0325" w:rsidRDefault="009F03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09EAB3" w14:textId="77777777" w:rsidR="009F0325" w:rsidRDefault="009F0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47790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8BC5704" w14:textId="6E4ACEE0" w:rsidR="009F0325" w:rsidRDefault="009F03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5E48DD" w14:textId="77777777" w:rsidR="009F0325" w:rsidRDefault="009F0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AA33" w14:textId="77777777" w:rsidR="00BB2682" w:rsidRDefault="00BB2682" w:rsidP="00BE70B7">
      <w:pPr>
        <w:spacing w:after="0" w:line="240" w:lineRule="auto"/>
      </w:pPr>
      <w:r>
        <w:separator/>
      </w:r>
    </w:p>
  </w:footnote>
  <w:footnote w:type="continuationSeparator" w:id="0">
    <w:p w14:paraId="170F80CD" w14:textId="77777777" w:rsidR="00BB2682" w:rsidRDefault="00BB2682" w:rsidP="00BE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B1F9" w14:textId="10D9B0B9" w:rsidR="00E570CE" w:rsidRDefault="00E570CE">
    <w:pPr>
      <w:pStyle w:val="Header"/>
    </w:pPr>
    <w:r w:rsidRPr="0034753D">
      <w:rPr>
        <w:noProof/>
        <w:sz w:val="28"/>
        <w:szCs w:val="28"/>
        <w:lang w:eastAsia="en-AU"/>
      </w:rPr>
      <w:drawing>
        <wp:anchor distT="0" distB="0" distL="114300" distR="114300" simplePos="0" relativeHeight="251659264" behindDoc="0" locked="0" layoutInCell="1" allowOverlap="1" wp14:anchorId="5ACC51C5" wp14:editId="053E41F2">
          <wp:simplePos x="0" y="0"/>
          <wp:positionH relativeFrom="margin">
            <wp:posOffset>5396391</wp:posOffset>
          </wp:positionH>
          <wp:positionV relativeFrom="paragraph">
            <wp:posOffset>-65794</wp:posOffset>
          </wp:positionV>
          <wp:extent cx="1328763" cy="450377"/>
          <wp:effectExtent l="0" t="0" r="5080" b="6985"/>
          <wp:wrapNone/>
          <wp:docPr id="30" name="Picture 30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827" cy="4517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0325">
      <w:t>Task 5: Extended Response Presentation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3926" w14:textId="55F9563E" w:rsidR="00BA3CDB" w:rsidRDefault="00BA3CDB">
    <w:pPr>
      <w:pStyle w:val="Header"/>
    </w:pPr>
    <w:r w:rsidRPr="0034753D">
      <w:rPr>
        <w:noProof/>
        <w:sz w:val="28"/>
        <w:szCs w:val="28"/>
        <w:lang w:eastAsia="en-AU"/>
      </w:rPr>
      <w:drawing>
        <wp:anchor distT="0" distB="0" distL="114300" distR="114300" simplePos="0" relativeHeight="251661312" behindDoc="0" locked="0" layoutInCell="1" allowOverlap="1" wp14:anchorId="706A61FD" wp14:editId="1EA81231">
          <wp:simplePos x="0" y="0"/>
          <wp:positionH relativeFrom="margin">
            <wp:posOffset>8480624</wp:posOffset>
          </wp:positionH>
          <wp:positionV relativeFrom="paragraph">
            <wp:posOffset>-65405</wp:posOffset>
          </wp:positionV>
          <wp:extent cx="1328763" cy="450377"/>
          <wp:effectExtent l="0" t="0" r="5080" b="6985"/>
          <wp:wrapNone/>
          <wp:docPr id="31" name="Picture 31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763" cy="45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7C38" w14:textId="77777777" w:rsidR="002A675A" w:rsidRDefault="002A675A">
    <w:pPr>
      <w:pStyle w:val="Header"/>
    </w:pPr>
    <w:r w:rsidRPr="0034753D">
      <w:rPr>
        <w:noProof/>
        <w:sz w:val="28"/>
        <w:szCs w:val="28"/>
        <w:lang w:eastAsia="en-AU"/>
      </w:rPr>
      <w:drawing>
        <wp:anchor distT="0" distB="0" distL="114300" distR="114300" simplePos="0" relativeHeight="251663360" behindDoc="0" locked="0" layoutInCell="1" allowOverlap="1" wp14:anchorId="76E26E12" wp14:editId="23FDEE75">
          <wp:simplePos x="0" y="0"/>
          <wp:positionH relativeFrom="margin">
            <wp:posOffset>8596630</wp:posOffset>
          </wp:positionH>
          <wp:positionV relativeFrom="paragraph">
            <wp:posOffset>-17780</wp:posOffset>
          </wp:positionV>
          <wp:extent cx="1328763" cy="450377"/>
          <wp:effectExtent l="0" t="0" r="5080" b="6985"/>
          <wp:wrapNone/>
          <wp:docPr id="48" name="Picture 48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763" cy="45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Task 5: Extended Response Presentation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0AD1" w14:textId="77777777" w:rsidR="002A675A" w:rsidRDefault="002A675A">
    <w:pPr>
      <w:pStyle w:val="Header"/>
    </w:pPr>
    <w:r w:rsidRPr="0034753D">
      <w:rPr>
        <w:noProof/>
        <w:sz w:val="28"/>
        <w:szCs w:val="28"/>
        <w:lang w:eastAsia="en-AU"/>
      </w:rPr>
      <w:drawing>
        <wp:anchor distT="0" distB="0" distL="114300" distR="114300" simplePos="0" relativeHeight="251665408" behindDoc="0" locked="0" layoutInCell="1" allowOverlap="1" wp14:anchorId="7783D10F" wp14:editId="16F82430">
          <wp:simplePos x="0" y="0"/>
          <wp:positionH relativeFrom="margin">
            <wp:posOffset>8480624</wp:posOffset>
          </wp:positionH>
          <wp:positionV relativeFrom="paragraph">
            <wp:posOffset>-65405</wp:posOffset>
          </wp:positionV>
          <wp:extent cx="1328763" cy="450377"/>
          <wp:effectExtent l="0" t="0" r="5080" b="6985"/>
          <wp:wrapNone/>
          <wp:docPr id="49" name="Picture 49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763" cy="45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Task 5: Extended Response Presentation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B3D"/>
    <w:multiLevelType w:val="hybridMultilevel"/>
    <w:tmpl w:val="60CA89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1621D"/>
    <w:multiLevelType w:val="hybridMultilevel"/>
    <w:tmpl w:val="90082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34047"/>
    <w:multiLevelType w:val="hybridMultilevel"/>
    <w:tmpl w:val="8A00B6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03EDB"/>
    <w:multiLevelType w:val="hybridMultilevel"/>
    <w:tmpl w:val="328C7D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84C8A"/>
    <w:multiLevelType w:val="hybridMultilevel"/>
    <w:tmpl w:val="0ACCB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7189"/>
    <w:multiLevelType w:val="hybridMultilevel"/>
    <w:tmpl w:val="CC0ED5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B7"/>
    <w:rsid w:val="00000F76"/>
    <w:rsid w:val="00007F15"/>
    <w:rsid w:val="0001267B"/>
    <w:rsid w:val="00023A13"/>
    <w:rsid w:val="00026BAD"/>
    <w:rsid w:val="000338AF"/>
    <w:rsid w:val="000361D9"/>
    <w:rsid w:val="00053EAD"/>
    <w:rsid w:val="000A60F0"/>
    <w:rsid w:val="000A7277"/>
    <w:rsid w:val="000B2F46"/>
    <w:rsid w:val="000C2AA4"/>
    <w:rsid w:val="000C630A"/>
    <w:rsid w:val="0010330B"/>
    <w:rsid w:val="00115FDF"/>
    <w:rsid w:val="00125D4A"/>
    <w:rsid w:val="00136B3D"/>
    <w:rsid w:val="00136FF2"/>
    <w:rsid w:val="0015121C"/>
    <w:rsid w:val="00196334"/>
    <w:rsid w:val="001B537E"/>
    <w:rsid w:val="001B7DBB"/>
    <w:rsid w:val="001F7EEE"/>
    <w:rsid w:val="00257942"/>
    <w:rsid w:val="00260FC3"/>
    <w:rsid w:val="002670EF"/>
    <w:rsid w:val="002A2524"/>
    <w:rsid w:val="002A675A"/>
    <w:rsid w:val="002B2702"/>
    <w:rsid w:val="002C4CF8"/>
    <w:rsid w:val="002E01F7"/>
    <w:rsid w:val="0030263F"/>
    <w:rsid w:val="00304775"/>
    <w:rsid w:val="00362CD5"/>
    <w:rsid w:val="00373793"/>
    <w:rsid w:val="003A09A1"/>
    <w:rsid w:val="003A37BC"/>
    <w:rsid w:val="003A47DC"/>
    <w:rsid w:val="003B6E86"/>
    <w:rsid w:val="003B78A8"/>
    <w:rsid w:val="003C7D76"/>
    <w:rsid w:val="003E4405"/>
    <w:rsid w:val="003E695C"/>
    <w:rsid w:val="00415EEE"/>
    <w:rsid w:val="00415F77"/>
    <w:rsid w:val="004251FC"/>
    <w:rsid w:val="00440A7B"/>
    <w:rsid w:val="004529DC"/>
    <w:rsid w:val="004706A5"/>
    <w:rsid w:val="00470BB0"/>
    <w:rsid w:val="004748DB"/>
    <w:rsid w:val="004A3ADC"/>
    <w:rsid w:val="004A547A"/>
    <w:rsid w:val="004B2138"/>
    <w:rsid w:val="004D6C08"/>
    <w:rsid w:val="004F03A1"/>
    <w:rsid w:val="005012EB"/>
    <w:rsid w:val="00507AF0"/>
    <w:rsid w:val="00516559"/>
    <w:rsid w:val="00531B38"/>
    <w:rsid w:val="0054157B"/>
    <w:rsid w:val="00560694"/>
    <w:rsid w:val="006000F9"/>
    <w:rsid w:val="0060575E"/>
    <w:rsid w:val="00617F81"/>
    <w:rsid w:val="00634969"/>
    <w:rsid w:val="00637A55"/>
    <w:rsid w:val="006474B7"/>
    <w:rsid w:val="00651B81"/>
    <w:rsid w:val="00651C4D"/>
    <w:rsid w:val="00657D75"/>
    <w:rsid w:val="00672D16"/>
    <w:rsid w:val="006F2BB3"/>
    <w:rsid w:val="0070002C"/>
    <w:rsid w:val="00700C30"/>
    <w:rsid w:val="007041D7"/>
    <w:rsid w:val="0071284B"/>
    <w:rsid w:val="00724A13"/>
    <w:rsid w:val="00731C0F"/>
    <w:rsid w:val="00753E05"/>
    <w:rsid w:val="00763765"/>
    <w:rsid w:val="00763FC7"/>
    <w:rsid w:val="007664A8"/>
    <w:rsid w:val="007826AA"/>
    <w:rsid w:val="007B3D05"/>
    <w:rsid w:val="007E4972"/>
    <w:rsid w:val="007E52A4"/>
    <w:rsid w:val="00823A4F"/>
    <w:rsid w:val="008704DF"/>
    <w:rsid w:val="00896150"/>
    <w:rsid w:val="0089785D"/>
    <w:rsid w:val="008D2262"/>
    <w:rsid w:val="00926289"/>
    <w:rsid w:val="0093799A"/>
    <w:rsid w:val="009417F2"/>
    <w:rsid w:val="00946374"/>
    <w:rsid w:val="009726CD"/>
    <w:rsid w:val="00973187"/>
    <w:rsid w:val="0098647E"/>
    <w:rsid w:val="009A6341"/>
    <w:rsid w:val="009D056F"/>
    <w:rsid w:val="009D7681"/>
    <w:rsid w:val="009F0325"/>
    <w:rsid w:val="00A04908"/>
    <w:rsid w:val="00A16851"/>
    <w:rsid w:val="00A222F8"/>
    <w:rsid w:val="00A32288"/>
    <w:rsid w:val="00AA0E9B"/>
    <w:rsid w:val="00AC46EF"/>
    <w:rsid w:val="00B27C00"/>
    <w:rsid w:val="00B34578"/>
    <w:rsid w:val="00B62BF2"/>
    <w:rsid w:val="00B83358"/>
    <w:rsid w:val="00B95C0D"/>
    <w:rsid w:val="00BA3CDB"/>
    <w:rsid w:val="00BB2682"/>
    <w:rsid w:val="00BC2057"/>
    <w:rsid w:val="00BE70B7"/>
    <w:rsid w:val="00C27F38"/>
    <w:rsid w:val="00C61445"/>
    <w:rsid w:val="00C679E0"/>
    <w:rsid w:val="00CA051E"/>
    <w:rsid w:val="00CB5311"/>
    <w:rsid w:val="00CC57A0"/>
    <w:rsid w:val="00CD23BA"/>
    <w:rsid w:val="00CD2971"/>
    <w:rsid w:val="00CF4C30"/>
    <w:rsid w:val="00D363D0"/>
    <w:rsid w:val="00D73090"/>
    <w:rsid w:val="00D83F74"/>
    <w:rsid w:val="00DE263B"/>
    <w:rsid w:val="00E4644F"/>
    <w:rsid w:val="00E570CE"/>
    <w:rsid w:val="00E70577"/>
    <w:rsid w:val="00E834C6"/>
    <w:rsid w:val="00EB704D"/>
    <w:rsid w:val="00EC2DCD"/>
    <w:rsid w:val="00EC57B9"/>
    <w:rsid w:val="00EE779D"/>
    <w:rsid w:val="00F013F4"/>
    <w:rsid w:val="00F07863"/>
    <w:rsid w:val="00F27192"/>
    <w:rsid w:val="00F503F4"/>
    <w:rsid w:val="00F54647"/>
    <w:rsid w:val="00F70512"/>
    <w:rsid w:val="00F72687"/>
    <w:rsid w:val="00FA6D00"/>
    <w:rsid w:val="00FB722F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74D73"/>
  <w15:chartTrackingRefBased/>
  <w15:docId w15:val="{B6272033-7812-4DD8-A28B-F6D82BB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B7"/>
  </w:style>
  <w:style w:type="paragraph" w:styleId="Footer">
    <w:name w:val="footer"/>
    <w:basedOn w:val="Normal"/>
    <w:link w:val="FooterChar"/>
    <w:uiPriority w:val="99"/>
    <w:unhideWhenUsed/>
    <w:rsid w:val="00BE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B7"/>
  </w:style>
  <w:style w:type="table" w:styleId="TableGrid">
    <w:name w:val="Table Grid"/>
    <w:basedOn w:val="TableNormal"/>
    <w:uiPriority w:val="59"/>
    <w:rsid w:val="00BE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7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0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83F74"/>
    <w:pPr>
      <w:ind w:left="720"/>
      <w:contextualSpacing/>
    </w:pPr>
  </w:style>
  <w:style w:type="paragraph" w:styleId="NoSpacing">
    <w:name w:val="No Spacing"/>
    <w:uiPriority w:val="1"/>
    <w:qFormat/>
    <w:rsid w:val="003026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6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0F6F5B6-475E-410D-8A70-8E8EAC8A1B7C}"/>
</file>

<file path=customXml/itemProps2.xml><?xml version="1.0" encoding="utf-8"?>
<ds:datastoreItem xmlns:ds="http://schemas.openxmlformats.org/officeDocument/2006/customXml" ds:itemID="{956C84DC-6FEC-4DC0-B18D-F7D1B5FA3107}"/>
</file>

<file path=customXml/itemProps3.xml><?xml version="1.0" encoding="utf-8"?>
<ds:datastoreItem xmlns:ds="http://schemas.openxmlformats.org/officeDocument/2006/customXml" ds:itemID="{D0FDBD68-762D-4804-9341-997F498736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AGNEW Tiela [Southern River College]</cp:lastModifiedBy>
  <cp:revision>145</cp:revision>
  <dcterms:created xsi:type="dcterms:W3CDTF">2022-04-15T05:34:00Z</dcterms:created>
  <dcterms:modified xsi:type="dcterms:W3CDTF">2022-04-15T08:20:00Z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