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F21" w:rsidRPr="00780646" w:rsidRDefault="00284F21" w:rsidP="00284F21">
      <w:pPr>
        <w:spacing w:line="240" w:lineRule="auto"/>
        <w:rPr>
          <w:b/>
          <w:sz w:val="26"/>
          <w:szCs w:val="26"/>
        </w:rPr>
      </w:pPr>
      <w:r w:rsidRPr="00780646">
        <w:rPr>
          <w:b/>
          <w:noProof/>
          <w:sz w:val="26"/>
          <w:szCs w:val="26"/>
          <w:lang w:eastAsia="en-AU"/>
        </w:rPr>
        <w:drawing>
          <wp:anchor distT="0" distB="0" distL="114300" distR="114300" simplePos="0" relativeHeight="251659264" behindDoc="1" locked="0" layoutInCell="1" allowOverlap="1" wp14:anchorId="09D3E774" wp14:editId="21630DE2">
            <wp:simplePos x="0" y="0"/>
            <wp:positionH relativeFrom="margin">
              <wp:posOffset>4765040</wp:posOffset>
            </wp:positionH>
            <wp:positionV relativeFrom="paragraph">
              <wp:posOffset>-219710</wp:posOffset>
            </wp:positionV>
            <wp:extent cx="1215750" cy="1051560"/>
            <wp:effectExtent l="0" t="0" r="3810" b="0"/>
            <wp:wrapNone/>
            <wp:docPr id="1" name="Picture 1" descr="E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G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750" cy="105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646">
        <w:rPr>
          <w:b/>
          <w:sz w:val="26"/>
          <w:szCs w:val="26"/>
        </w:rPr>
        <w:t>GENERAL INTEGRATED SCIENCE – UNIT 4</w:t>
      </w:r>
    </w:p>
    <w:p w:rsidR="00284F21" w:rsidRPr="00780646" w:rsidRDefault="00F3116E" w:rsidP="00284F21">
      <w:pPr>
        <w:spacing w:line="240" w:lineRule="auto"/>
        <w:rPr>
          <w:b/>
          <w:sz w:val="26"/>
          <w:szCs w:val="26"/>
        </w:rPr>
      </w:pPr>
      <w:r w:rsidRPr="00780646">
        <w:rPr>
          <w:b/>
          <w:sz w:val="26"/>
          <w:szCs w:val="26"/>
        </w:rPr>
        <w:t>TASK 12</w:t>
      </w:r>
      <w:r w:rsidR="00A146A0" w:rsidRPr="00780646">
        <w:rPr>
          <w:b/>
          <w:sz w:val="26"/>
          <w:szCs w:val="26"/>
        </w:rPr>
        <w:t xml:space="preserve"> – </w:t>
      </w:r>
      <w:r w:rsidRPr="00780646">
        <w:rPr>
          <w:b/>
          <w:sz w:val="26"/>
          <w:szCs w:val="26"/>
        </w:rPr>
        <w:t>Mixtures and Solutions Test</w:t>
      </w:r>
    </w:p>
    <w:p w:rsidR="00284F21" w:rsidRPr="002026EE" w:rsidRDefault="00284F21" w:rsidP="00284F21">
      <w:pPr>
        <w:spacing w:line="240" w:lineRule="auto"/>
        <w:rPr>
          <w:b/>
          <w:color w:val="FFFFFF" w:themeColor="background1"/>
          <w:sz w:val="26"/>
          <w:szCs w:val="26"/>
        </w:rPr>
      </w:pPr>
    </w:p>
    <w:p w:rsidR="00284F21" w:rsidRPr="00780646" w:rsidRDefault="00284F21" w:rsidP="00284F21">
      <w:pPr>
        <w:spacing w:line="240" w:lineRule="auto"/>
        <w:rPr>
          <w:b/>
          <w:sz w:val="26"/>
          <w:szCs w:val="26"/>
        </w:rPr>
      </w:pPr>
      <w:r w:rsidRPr="002026EE">
        <w:rPr>
          <w:b/>
          <w:color w:val="FFFFFF" w:themeColor="background1"/>
          <w:sz w:val="26"/>
          <w:szCs w:val="26"/>
        </w:rPr>
        <w:t>NAME:</w:t>
      </w:r>
      <w:r w:rsidRPr="002026EE">
        <w:rPr>
          <w:b/>
          <w:color w:val="FFFFFF" w:themeColor="background1"/>
          <w:sz w:val="26"/>
          <w:szCs w:val="26"/>
        </w:rPr>
        <w:tab/>
        <w:t>_________________________________</w:t>
      </w:r>
      <w:r w:rsidRPr="00780646">
        <w:rPr>
          <w:b/>
          <w:sz w:val="26"/>
          <w:szCs w:val="26"/>
        </w:rPr>
        <w:tab/>
        <w:t xml:space="preserve">                              WEIGHTING: </w:t>
      </w:r>
      <w:r w:rsidR="00F3116E" w:rsidRPr="00780646">
        <w:rPr>
          <w:b/>
          <w:sz w:val="26"/>
          <w:szCs w:val="26"/>
        </w:rPr>
        <w:t>4</w:t>
      </w:r>
      <w:r w:rsidRPr="00780646">
        <w:rPr>
          <w:b/>
          <w:sz w:val="26"/>
          <w:szCs w:val="26"/>
        </w:rPr>
        <w:t>%</w:t>
      </w:r>
    </w:p>
    <w:p w:rsidR="00780646" w:rsidRPr="00780646" w:rsidRDefault="00780646" w:rsidP="00284F21">
      <w:pPr>
        <w:spacing w:line="240" w:lineRule="auto"/>
        <w:rPr>
          <w:b/>
        </w:rPr>
      </w:pPr>
    </w:p>
    <w:p w:rsidR="00780646" w:rsidRPr="00780646" w:rsidRDefault="00780646" w:rsidP="00780646">
      <w:pPr>
        <w:pStyle w:val="ListParagraph"/>
        <w:widowControl w:val="0"/>
        <w:numPr>
          <w:ilvl w:val="0"/>
          <w:numId w:val="7"/>
        </w:numPr>
        <w:tabs>
          <w:tab w:val="left" w:pos="840"/>
        </w:tabs>
        <w:spacing w:after="0" w:line="240" w:lineRule="auto"/>
        <w:contextualSpacing w:val="0"/>
        <w:rPr>
          <w:rFonts w:cs="Arial"/>
        </w:rPr>
      </w:pPr>
      <w:r w:rsidRPr="00780646">
        <w:rPr>
          <w:rFonts w:cs="Arial"/>
        </w:rPr>
        <w:t>Which word best describes the change when:</w:t>
      </w:r>
      <w:r w:rsidRPr="00780646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 </w:t>
      </w:r>
      <w:r w:rsidRPr="00780646">
        <w:rPr>
          <w:rFonts w:cs="Arial"/>
        </w:rPr>
        <w:t xml:space="preserve">(3 </w:t>
      </w:r>
      <w:r>
        <w:rPr>
          <w:rFonts w:cs="Arial"/>
        </w:rPr>
        <w:t>m</w:t>
      </w:r>
      <w:r w:rsidRPr="00780646">
        <w:rPr>
          <w:rFonts w:cs="Arial"/>
        </w:rPr>
        <w:t>arks)</w:t>
      </w:r>
    </w:p>
    <w:p w:rsidR="00780646" w:rsidRDefault="00780646" w:rsidP="00780646">
      <w:pPr>
        <w:pStyle w:val="BodyText"/>
        <w:numPr>
          <w:ilvl w:val="0"/>
          <w:numId w:val="9"/>
        </w:numPr>
        <w:spacing w:before="1"/>
        <w:ind w:right="205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color w:val="FF0000"/>
          <w:sz w:val="22"/>
          <w:szCs w:val="22"/>
        </w:rPr>
        <w:t>Melting</w:t>
      </w:r>
    </w:p>
    <w:p w:rsidR="00780646" w:rsidRDefault="00780646" w:rsidP="00780646">
      <w:pPr>
        <w:pStyle w:val="BodyText"/>
        <w:numPr>
          <w:ilvl w:val="0"/>
          <w:numId w:val="9"/>
        </w:numPr>
        <w:spacing w:before="1"/>
        <w:ind w:right="205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color w:val="FF0000"/>
          <w:sz w:val="22"/>
          <w:szCs w:val="22"/>
        </w:rPr>
        <w:t>Condensation</w:t>
      </w:r>
    </w:p>
    <w:p w:rsidR="00780646" w:rsidRPr="00780646" w:rsidRDefault="00780646" w:rsidP="00780646">
      <w:pPr>
        <w:pStyle w:val="BodyText"/>
        <w:numPr>
          <w:ilvl w:val="0"/>
          <w:numId w:val="9"/>
        </w:numPr>
        <w:spacing w:before="1"/>
        <w:ind w:right="205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color w:val="FF0000"/>
          <w:sz w:val="22"/>
          <w:szCs w:val="22"/>
        </w:rPr>
        <w:t>Evaporation</w:t>
      </w:r>
    </w:p>
    <w:p w:rsidR="00780646" w:rsidRPr="00780646" w:rsidRDefault="00780646" w:rsidP="00780646">
      <w:pPr>
        <w:pStyle w:val="BodyText"/>
        <w:spacing w:before="128"/>
        <w:ind w:right="205"/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:rsidR="00780646" w:rsidRPr="00780646" w:rsidRDefault="00780646" w:rsidP="00780646">
      <w:pPr>
        <w:pStyle w:val="ListParagraph"/>
        <w:widowControl w:val="0"/>
        <w:numPr>
          <w:ilvl w:val="0"/>
          <w:numId w:val="7"/>
        </w:numPr>
        <w:tabs>
          <w:tab w:val="left" w:pos="840"/>
        </w:tabs>
        <w:spacing w:after="0" w:line="240" w:lineRule="auto"/>
        <w:contextualSpacing w:val="0"/>
        <w:rPr>
          <w:rFonts w:cs="Arial"/>
        </w:rPr>
      </w:pPr>
      <w:r w:rsidRPr="00780646">
        <w:rPr>
          <w:rFonts w:cs="Arial"/>
        </w:rPr>
        <w:t>Which clothes will dry quickest?</w:t>
      </w:r>
      <w:r w:rsidRPr="00780646">
        <w:rPr>
          <w:rFonts w:cs="Arial"/>
          <w:spacing w:val="-18"/>
        </w:rPr>
        <w:t xml:space="preserve"> </w:t>
      </w:r>
      <w:r w:rsidRPr="00780646">
        <w:rPr>
          <w:rFonts w:cs="Arial"/>
        </w:rPr>
        <w:t>Why?</w:t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(1 m</w:t>
      </w:r>
      <w:r w:rsidRPr="00780646">
        <w:rPr>
          <w:rFonts w:cs="Arial"/>
        </w:rPr>
        <w:t>ark)</w:t>
      </w:r>
    </w:p>
    <w:p w:rsidR="00780646" w:rsidRPr="00780646" w:rsidRDefault="00780646" w:rsidP="00780646">
      <w:pPr>
        <w:autoSpaceDE w:val="0"/>
        <w:autoSpaceDN w:val="0"/>
        <w:adjustRightInd w:val="0"/>
        <w:ind w:left="786"/>
        <w:rPr>
          <w:rFonts w:cs="Arial"/>
          <w:color w:val="FF0000"/>
        </w:rPr>
      </w:pPr>
      <w:r>
        <w:rPr>
          <w:rFonts w:cs="Arial"/>
          <w:color w:val="FF0000"/>
        </w:rPr>
        <w:t xml:space="preserve">C (½) </w:t>
      </w:r>
      <w:r>
        <w:rPr>
          <w:rFonts w:cs="Arial"/>
          <w:color w:val="FF0000"/>
        </w:rPr>
        <w:br/>
        <w:t>W</w:t>
      </w:r>
      <w:r w:rsidRPr="00780646">
        <w:rPr>
          <w:rFonts w:cs="Arial"/>
          <w:color w:val="FF0000"/>
        </w:rPr>
        <w:t xml:space="preserve">arm, windy, </w:t>
      </w:r>
      <w:proofErr w:type="gramStart"/>
      <w:r w:rsidRPr="00780646">
        <w:rPr>
          <w:rFonts w:cs="Arial"/>
          <w:color w:val="FF0000"/>
        </w:rPr>
        <w:t>dry</w:t>
      </w:r>
      <w:proofErr w:type="gramEnd"/>
      <w:r>
        <w:rPr>
          <w:rFonts w:cs="Arial"/>
          <w:color w:val="FF0000"/>
        </w:rPr>
        <w:t xml:space="preserve"> (½)</w:t>
      </w:r>
    </w:p>
    <w:p w:rsidR="00780646" w:rsidRPr="00780646" w:rsidRDefault="00780646" w:rsidP="00780646">
      <w:pPr>
        <w:pStyle w:val="ListParagraph"/>
        <w:widowControl w:val="0"/>
        <w:numPr>
          <w:ilvl w:val="0"/>
          <w:numId w:val="7"/>
        </w:numPr>
        <w:tabs>
          <w:tab w:val="left" w:pos="840"/>
        </w:tabs>
        <w:spacing w:before="170" w:after="0" w:line="240" w:lineRule="auto"/>
        <w:contextualSpacing w:val="0"/>
        <w:rPr>
          <w:rFonts w:cs="Arial"/>
        </w:rPr>
      </w:pPr>
      <w:r w:rsidRPr="00780646">
        <w:rPr>
          <w:rFonts w:cs="Arial"/>
        </w:rPr>
        <w:t>Which sugar will dissolve quickest?</w:t>
      </w:r>
      <w:r w:rsidRPr="00780646">
        <w:rPr>
          <w:rFonts w:cs="Arial"/>
          <w:spacing w:val="-18"/>
        </w:rPr>
        <w:t xml:space="preserve"> </w:t>
      </w:r>
      <w:r w:rsidRPr="00780646">
        <w:rPr>
          <w:rFonts w:cs="Arial"/>
        </w:rPr>
        <w:t>Why?</w:t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</w:t>
      </w:r>
      <w:r w:rsidRPr="00780646">
        <w:rPr>
          <w:rFonts w:cs="Arial"/>
        </w:rPr>
        <w:t xml:space="preserve">(3 </w:t>
      </w:r>
      <w:r>
        <w:rPr>
          <w:rFonts w:cs="Arial"/>
        </w:rPr>
        <w:t>m</w:t>
      </w:r>
      <w:r w:rsidRPr="00780646">
        <w:rPr>
          <w:rFonts w:cs="Arial"/>
        </w:rPr>
        <w:t>arks)</w:t>
      </w:r>
    </w:p>
    <w:p w:rsidR="00780646" w:rsidRDefault="00780646" w:rsidP="00780646">
      <w:pPr>
        <w:pStyle w:val="BodyText"/>
        <w:spacing w:before="8"/>
        <w:ind w:left="786"/>
        <w:rPr>
          <w:rFonts w:asciiTheme="minorHAnsi" w:eastAsiaTheme="minorHAnsi" w:hAnsiTheme="minorHAnsi" w:cs="Arial"/>
          <w:color w:val="FF0000"/>
          <w:sz w:val="22"/>
          <w:szCs w:val="22"/>
          <w:lang w:val="en-AU"/>
        </w:rPr>
      </w:pPr>
      <w:r>
        <w:rPr>
          <w:rFonts w:asciiTheme="minorHAnsi" w:eastAsiaTheme="minorHAnsi" w:hAnsiTheme="minorHAnsi" w:cs="Arial"/>
          <w:color w:val="FF0000"/>
          <w:sz w:val="22"/>
          <w:szCs w:val="22"/>
          <w:lang w:val="en-AU"/>
        </w:rPr>
        <w:t>A (1</w:t>
      </w:r>
      <w:proofErr w:type="gramStart"/>
      <w:r>
        <w:rPr>
          <w:rFonts w:asciiTheme="minorHAnsi" w:eastAsiaTheme="minorHAnsi" w:hAnsiTheme="minorHAnsi" w:cs="Arial"/>
          <w:color w:val="FF0000"/>
          <w:sz w:val="22"/>
          <w:szCs w:val="22"/>
          <w:lang w:val="en-AU"/>
        </w:rPr>
        <w:t>)</w:t>
      </w:r>
      <w:proofErr w:type="gramEnd"/>
      <w:r>
        <w:rPr>
          <w:rFonts w:asciiTheme="minorHAnsi" w:eastAsiaTheme="minorHAnsi" w:hAnsiTheme="minorHAnsi" w:cs="Arial"/>
          <w:color w:val="FF0000"/>
          <w:sz w:val="22"/>
          <w:szCs w:val="22"/>
          <w:lang w:val="en-AU"/>
        </w:rPr>
        <w:br/>
        <w:t>P</w:t>
      </w:r>
      <w:r w:rsidRPr="00780646">
        <w:rPr>
          <w:rFonts w:asciiTheme="minorHAnsi" w:eastAsiaTheme="minorHAnsi" w:hAnsiTheme="minorHAnsi" w:cs="Arial"/>
          <w:color w:val="FF0000"/>
          <w:sz w:val="22"/>
          <w:szCs w:val="22"/>
          <w:lang w:val="en-AU"/>
        </w:rPr>
        <w:t>owder, stirring, temperature</w:t>
      </w:r>
      <w:r>
        <w:rPr>
          <w:rFonts w:asciiTheme="minorHAnsi" w:eastAsiaTheme="minorHAnsi" w:hAnsiTheme="minorHAnsi" w:cs="Arial"/>
          <w:color w:val="FF0000"/>
          <w:sz w:val="22"/>
          <w:szCs w:val="22"/>
          <w:lang w:val="en-AU"/>
        </w:rPr>
        <w:t xml:space="preserve"> (2)</w:t>
      </w:r>
    </w:p>
    <w:p w:rsidR="00780646" w:rsidRPr="00780646" w:rsidRDefault="00780646" w:rsidP="00780646">
      <w:pPr>
        <w:pStyle w:val="BodyText"/>
        <w:spacing w:before="8"/>
        <w:ind w:left="786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ListParagraph"/>
        <w:widowControl w:val="0"/>
        <w:numPr>
          <w:ilvl w:val="0"/>
          <w:numId w:val="7"/>
        </w:numPr>
        <w:tabs>
          <w:tab w:val="left" w:pos="840"/>
        </w:tabs>
        <w:spacing w:after="0" w:line="240" w:lineRule="auto"/>
        <w:contextualSpacing w:val="0"/>
        <w:rPr>
          <w:rFonts w:cs="Arial"/>
        </w:rPr>
      </w:pPr>
      <w:r w:rsidRPr="00780646">
        <w:rPr>
          <w:rFonts w:cs="Arial"/>
        </w:rPr>
        <w:t>Write down each word with its correct</w:t>
      </w:r>
      <w:r w:rsidRPr="00780646">
        <w:rPr>
          <w:rFonts w:cs="Arial"/>
          <w:spacing w:val="-20"/>
        </w:rPr>
        <w:t xml:space="preserve"> </w:t>
      </w:r>
      <w:r w:rsidRPr="00780646">
        <w:rPr>
          <w:rFonts w:cs="Arial"/>
        </w:rPr>
        <w:t>meaning</w:t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 (5 m</w:t>
      </w:r>
      <w:r w:rsidRPr="00780646">
        <w:rPr>
          <w:rFonts w:cs="Arial"/>
        </w:rPr>
        <w:t>arks)</w:t>
      </w:r>
    </w:p>
    <w:p w:rsidR="00780646" w:rsidRPr="00780646" w:rsidRDefault="00780646" w:rsidP="00780646">
      <w:pPr>
        <w:pStyle w:val="BodyText"/>
        <w:spacing w:before="2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tabs>
          <w:tab w:val="left" w:pos="2659"/>
        </w:tabs>
        <w:ind w:left="840" w:right="205"/>
        <w:rPr>
          <w:rFonts w:cs="Arial"/>
        </w:rPr>
      </w:pPr>
      <w:r w:rsidRPr="00780646">
        <w:rPr>
          <w:rFonts w:cs="Arial"/>
        </w:rPr>
        <w:t>Word</w:t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  <w:t>Meaning</w:t>
      </w:r>
    </w:p>
    <w:p w:rsidR="00780646" w:rsidRPr="00780646" w:rsidRDefault="00780646" w:rsidP="00780646">
      <w:pPr>
        <w:ind w:left="3600" w:hanging="2749"/>
        <w:rPr>
          <w:rFonts w:cs="Arial"/>
          <w:color w:val="FF0000"/>
        </w:rPr>
      </w:pPr>
      <w:proofErr w:type="gramStart"/>
      <w:r w:rsidRPr="00780646">
        <w:rPr>
          <w:rFonts w:cs="Arial"/>
          <w:color w:val="FF0000"/>
        </w:rPr>
        <w:t>saturated</w:t>
      </w:r>
      <w:proofErr w:type="gramEnd"/>
      <w:r w:rsidRPr="00780646">
        <w:rPr>
          <w:rFonts w:cs="Arial"/>
          <w:color w:val="FF0000"/>
        </w:rPr>
        <w:t>:                                             no more substances will dissolve</w:t>
      </w:r>
    </w:p>
    <w:p w:rsidR="00780646" w:rsidRPr="00780646" w:rsidRDefault="00780646" w:rsidP="00780646">
      <w:pPr>
        <w:ind w:left="3600" w:hanging="2749"/>
        <w:rPr>
          <w:rFonts w:cs="Arial"/>
          <w:color w:val="FF0000"/>
        </w:rPr>
      </w:pPr>
      <w:proofErr w:type="gramStart"/>
      <w:r w:rsidRPr="00780646">
        <w:rPr>
          <w:rFonts w:cs="Arial"/>
          <w:color w:val="FF0000"/>
        </w:rPr>
        <w:t>soluble</w:t>
      </w:r>
      <w:proofErr w:type="gramEnd"/>
      <w:r w:rsidRPr="00780646">
        <w:rPr>
          <w:rFonts w:cs="Arial"/>
          <w:color w:val="FF0000"/>
        </w:rPr>
        <w:t>:                                                 a substance which dissolves</w:t>
      </w:r>
    </w:p>
    <w:p w:rsidR="00780646" w:rsidRPr="00780646" w:rsidRDefault="00780646" w:rsidP="00780646">
      <w:pPr>
        <w:ind w:left="3600" w:hanging="2749"/>
        <w:rPr>
          <w:rFonts w:cs="Arial"/>
          <w:color w:val="FF0000"/>
        </w:rPr>
      </w:pPr>
      <w:proofErr w:type="gramStart"/>
      <w:r w:rsidRPr="00780646">
        <w:rPr>
          <w:rFonts w:cs="Arial"/>
          <w:color w:val="FF0000"/>
        </w:rPr>
        <w:t>solution</w:t>
      </w:r>
      <w:proofErr w:type="gramEnd"/>
      <w:r w:rsidRPr="00780646">
        <w:rPr>
          <w:rFonts w:cs="Arial"/>
          <w:color w:val="FF0000"/>
        </w:rPr>
        <w:t>:                                               forms when a subs</w:t>
      </w:r>
      <w:r>
        <w:rPr>
          <w:rFonts w:cs="Arial"/>
          <w:color w:val="FF0000"/>
        </w:rPr>
        <w:t>tance dissolves in a</w:t>
      </w:r>
      <w:r w:rsidRPr="00780646">
        <w:rPr>
          <w:rFonts w:cs="Arial"/>
          <w:color w:val="FF0000"/>
        </w:rPr>
        <w:t xml:space="preserve"> liquid</w:t>
      </w:r>
    </w:p>
    <w:p w:rsidR="00780646" w:rsidRPr="00780646" w:rsidRDefault="00780646" w:rsidP="00780646">
      <w:pPr>
        <w:ind w:left="3600" w:hanging="2749"/>
        <w:rPr>
          <w:rFonts w:cs="Arial"/>
          <w:color w:val="FF0000"/>
        </w:rPr>
      </w:pPr>
      <w:proofErr w:type="gramStart"/>
      <w:r w:rsidRPr="00780646">
        <w:rPr>
          <w:rFonts w:cs="Arial"/>
          <w:color w:val="FF0000"/>
        </w:rPr>
        <w:t>dissolved</w:t>
      </w:r>
      <w:proofErr w:type="gramEnd"/>
      <w:r w:rsidRPr="00780646">
        <w:rPr>
          <w:rFonts w:cs="Arial"/>
          <w:color w:val="FF0000"/>
        </w:rPr>
        <w:t>:                                             a subs</w:t>
      </w:r>
      <w:r>
        <w:rPr>
          <w:rFonts w:cs="Arial"/>
          <w:color w:val="FF0000"/>
        </w:rPr>
        <w:t>tance seems to have disappeared</w:t>
      </w:r>
      <w:r w:rsidRPr="00780646">
        <w:rPr>
          <w:rFonts w:cs="Arial"/>
          <w:color w:val="FF0000"/>
        </w:rPr>
        <w:t xml:space="preserve"> into a liquid</w:t>
      </w:r>
    </w:p>
    <w:p w:rsidR="00780646" w:rsidRPr="00780646" w:rsidRDefault="00780646" w:rsidP="00780646">
      <w:pPr>
        <w:ind w:left="3600" w:hanging="2749"/>
        <w:rPr>
          <w:rFonts w:cs="Arial"/>
          <w:color w:val="FF0000"/>
        </w:rPr>
      </w:pPr>
      <w:proofErr w:type="gramStart"/>
      <w:r w:rsidRPr="00780646">
        <w:rPr>
          <w:rFonts w:cs="Arial"/>
          <w:color w:val="FF0000"/>
        </w:rPr>
        <w:t>solvent</w:t>
      </w:r>
      <w:proofErr w:type="gramEnd"/>
      <w:r w:rsidRPr="00780646">
        <w:rPr>
          <w:rFonts w:cs="Arial"/>
          <w:color w:val="FF0000"/>
        </w:rPr>
        <w:t>:                                                a liquid which dissolves a substance</w:t>
      </w:r>
    </w:p>
    <w:p w:rsidR="00780646" w:rsidRPr="00780646" w:rsidRDefault="00780646" w:rsidP="00780646">
      <w:pPr>
        <w:pStyle w:val="ListParagraph"/>
        <w:keepLines/>
        <w:numPr>
          <w:ilvl w:val="0"/>
          <w:numId w:val="7"/>
        </w:numPr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contextualSpacing w:val="0"/>
        <w:rPr>
          <w:rFonts w:eastAsia="Times New Roman" w:cs="Arial"/>
        </w:rPr>
      </w:pPr>
      <w:r w:rsidRPr="00780646">
        <w:rPr>
          <w:rFonts w:eastAsia="Times New Roman" w:cs="Arial"/>
        </w:rPr>
        <w:t>Which of these common substances is a homogeneous mixture?(1 Mark)</w:t>
      </w:r>
    </w:p>
    <w:p w:rsidR="00780646" w:rsidRPr="00780646" w:rsidRDefault="00780646" w:rsidP="0078064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rPr>
          <w:rFonts w:cs="Arial"/>
          <w:color w:val="FF0000"/>
        </w:rPr>
      </w:pPr>
      <w:r w:rsidRPr="00780646">
        <w:rPr>
          <w:rFonts w:eastAsia="Times New Roman" w:cs="Arial"/>
        </w:rPr>
        <w:t xml:space="preserve">                </w:t>
      </w:r>
      <w:r w:rsidRPr="00780646">
        <w:rPr>
          <w:rFonts w:eastAsia="Times New Roman" w:cs="Arial"/>
          <w:color w:val="FF0000"/>
        </w:rPr>
        <w:t>Whole milk</w:t>
      </w:r>
    </w:p>
    <w:p w:rsidR="00780646" w:rsidRPr="00780646" w:rsidRDefault="002026EE" w:rsidP="00780646">
      <w:pPr>
        <w:pStyle w:val="ListParagraph"/>
        <w:numPr>
          <w:ilvl w:val="0"/>
          <w:numId w:val="7"/>
        </w:numPr>
        <w:shd w:val="clear" w:color="auto" w:fill="FFFFFF"/>
        <w:spacing w:after="0" w:line="336" w:lineRule="atLeast"/>
        <w:contextualSpacing w:val="0"/>
        <w:rPr>
          <w:rFonts w:eastAsia="Times New Roman" w:cs="Arial"/>
          <w:lang w:eastAsia="en-AU"/>
        </w:rPr>
      </w:pPr>
      <w:hyperlink r:id="rId10" w:history="1">
        <w:r w:rsidR="00780646" w:rsidRPr="00780646">
          <w:rPr>
            <w:rFonts w:eastAsia="Times New Roman" w:cs="Arial"/>
            <w:lang w:eastAsia="en-AU"/>
          </w:rPr>
          <w:t>A mixture with uniform composition throughout</w:t>
        </w:r>
      </w:hyperlink>
      <w:r w:rsidR="00780646" w:rsidRPr="00780646">
        <w:rPr>
          <w:rFonts w:eastAsia="Times New Roman" w:cs="Arial"/>
          <w:lang w:eastAsia="en-AU"/>
        </w:rPr>
        <w:t xml:space="preserve"> (1Mark)</w:t>
      </w:r>
    </w:p>
    <w:p w:rsidR="00780646" w:rsidRPr="00780646" w:rsidRDefault="00780646" w:rsidP="00780646">
      <w:pPr>
        <w:shd w:val="clear" w:color="auto" w:fill="FFFFFF"/>
        <w:spacing w:line="336" w:lineRule="atLeast"/>
        <w:rPr>
          <w:rFonts w:eastAsia="Times New Roman" w:cs="Arial"/>
          <w:lang w:eastAsia="en-AU"/>
        </w:rPr>
      </w:pPr>
      <w:r w:rsidRPr="00780646">
        <w:rPr>
          <w:rFonts w:eastAsia="Times New Roman" w:cs="Arial"/>
          <w:lang w:eastAsia="en-AU"/>
        </w:rPr>
        <w:t xml:space="preserve">               </w:t>
      </w:r>
      <w:proofErr w:type="gramStart"/>
      <w:r w:rsidRPr="00780646">
        <w:rPr>
          <w:rFonts w:eastAsia="Times New Roman" w:cs="Arial"/>
          <w:color w:val="FF0000"/>
          <w:lang w:eastAsia="en-AU"/>
        </w:rPr>
        <w:t>homogeneous</w:t>
      </w:r>
      <w:proofErr w:type="gramEnd"/>
      <w:r w:rsidRPr="00780646">
        <w:rPr>
          <w:rFonts w:eastAsia="Times New Roman" w:cs="Arial"/>
          <w:color w:val="FF0000"/>
          <w:lang w:eastAsia="en-AU"/>
        </w:rPr>
        <w:t xml:space="preserve"> mixture </w:t>
      </w:r>
    </w:p>
    <w:p w:rsidR="00780646" w:rsidRPr="00780646" w:rsidRDefault="00780646" w:rsidP="00A97949">
      <w:pPr>
        <w:pStyle w:val="ListParagraph"/>
        <w:widowControl w:val="0"/>
        <w:numPr>
          <w:ilvl w:val="0"/>
          <w:numId w:val="7"/>
        </w:numPr>
        <w:tabs>
          <w:tab w:val="left" w:pos="1400"/>
        </w:tabs>
        <w:spacing w:before="60" w:after="0" w:line="240" w:lineRule="auto"/>
        <w:ind w:right="-86"/>
        <w:contextualSpacing w:val="0"/>
        <w:rPr>
          <w:rFonts w:cs="Arial"/>
        </w:rPr>
      </w:pPr>
      <w:r w:rsidRPr="00780646">
        <w:rPr>
          <w:rFonts w:cs="Arial"/>
        </w:rPr>
        <w:t xml:space="preserve">When you mix two clear liquids, what kinds of observations would tell you that a chemical reaction occurred? </w:t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="00A97949">
        <w:rPr>
          <w:rFonts w:cs="Arial"/>
        </w:rPr>
        <w:tab/>
      </w:r>
      <w:r w:rsidR="00A97949">
        <w:rPr>
          <w:rFonts w:cs="Arial"/>
        </w:rPr>
        <w:tab/>
      </w:r>
      <w:r w:rsidR="00A97949">
        <w:rPr>
          <w:rFonts w:cs="Arial"/>
        </w:rPr>
        <w:tab/>
        <w:t xml:space="preserve"> </w:t>
      </w:r>
      <w:r w:rsidRPr="00780646">
        <w:rPr>
          <w:rFonts w:cs="Arial"/>
        </w:rPr>
        <w:t>(3Marks)</w:t>
      </w:r>
    </w:p>
    <w:p w:rsidR="00780646" w:rsidRPr="00780646" w:rsidRDefault="00780646" w:rsidP="00780646">
      <w:pPr>
        <w:pStyle w:val="BodyText"/>
        <w:tabs>
          <w:tab w:val="left" w:pos="2724"/>
        </w:tabs>
        <w:spacing w:before="60"/>
        <w:ind w:left="851"/>
        <w:rPr>
          <w:rFonts w:asciiTheme="minorHAnsi" w:hAnsiTheme="minorHAnsi" w:cs="Arial"/>
          <w:color w:val="FF0000"/>
          <w:sz w:val="22"/>
          <w:szCs w:val="22"/>
        </w:rPr>
      </w:pPr>
      <w:r w:rsidRPr="00780646">
        <w:rPr>
          <w:rFonts w:asciiTheme="minorHAnsi" w:hAnsiTheme="minorHAnsi" w:cs="Arial"/>
          <w:color w:val="FF0000"/>
          <w:sz w:val="22"/>
          <w:szCs w:val="22"/>
        </w:rPr>
        <w:t>A gas is</w:t>
      </w:r>
      <w:r w:rsidRPr="00780646">
        <w:rPr>
          <w:rFonts w:asciiTheme="minorHAnsi" w:hAnsiTheme="minorHAnsi" w:cs="Arial"/>
          <w:color w:val="FF0000"/>
          <w:spacing w:val="-9"/>
          <w:sz w:val="22"/>
          <w:szCs w:val="22"/>
        </w:rPr>
        <w:t xml:space="preserve"> </w:t>
      </w:r>
      <w:r w:rsidRPr="00780646">
        <w:rPr>
          <w:rFonts w:asciiTheme="minorHAnsi" w:hAnsiTheme="minorHAnsi" w:cs="Arial"/>
          <w:color w:val="FF0000"/>
          <w:sz w:val="22"/>
          <w:szCs w:val="22"/>
        </w:rPr>
        <w:t>produced.</w:t>
      </w:r>
    </w:p>
    <w:p w:rsidR="00780646" w:rsidRPr="00780646" w:rsidRDefault="00780646" w:rsidP="00780646">
      <w:pPr>
        <w:pStyle w:val="BodyText"/>
        <w:tabs>
          <w:tab w:val="left" w:pos="2723"/>
        </w:tabs>
        <w:spacing w:before="3" w:line="327" w:lineRule="exact"/>
        <w:ind w:left="851"/>
        <w:rPr>
          <w:rFonts w:asciiTheme="minorHAnsi" w:hAnsiTheme="minorHAnsi" w:cs="Arial"/>
          <w:color w:val="FF0000"/>
          <w:sz w:val="22"/>
          <w:szCs w:val="22"/>
        </w:rPr>
      </w:pPr>
      <w:r w:rsidRPr="00780646">
        <w:rPr>
          <w:rFonts w:asciiTheme="minorHAnsi" w:hAnsiTheme="minorHAnsi" w:cs="Arial"/>
          <w:color w:val="FF0000"/>
          <w:sz w:val="22"/>
          <w:szCs w:val="22"/>
        </w:rPr>
        <w:t>The solid</w:t>
      </w:r>
      <w:r w:rsidRPr="00780646">
        <w:rPr>
          <w:rFonts w:asciiTheme="minorHAnsi" w:hAnsiTheme="minorHAnsi" w:cs="Arial"/>
          <w:color w:val="FF0000"/>
          <w:spacing w:val="-11"/>
          <w:sz w:val="22"/>
          <w:szCs w:val="22"/>
        </w:rPr>
        <w:t xml:space="preserve"> </w:t>
      </w:r>
      <w:r w:rsidRPr="00780646">
        <w:rPr>
          <w:rFonts w:asciiTheme="minorHAnsi" w:hAnsiTheme="minorHAnsi" w:cs="Arial"/>
          <w:color w:val="FF0000"/>
          <w:sz w:val="22"/>
          <w:szCs w:val="22"/>
        </w:rPr>
        <w:t>dissolves.</w:t>
      </w:r>
    </w:p>
    <w:p w:rsidR="00780646" w:rsidRPr="00780646" w:rsidRDefault="00780646" w:rsidP="00780646">
      <w:pPr>
        <w:pStyle w:val="BodyText"/>
        <w:tabs>
          <w:tab w:val="left" w:pos="2723"/>
        </w:tabs>
        <w:spacing w:line="327" w:lineRule="exact"/>
        <w:ind w:left="851"/>
        <w:rPr>
          <w:rFonts w:asciiTheme="minorHAnsi" w:hAnsiTheme="minorHAnsi" w:cs="Arial"/>
          <w:color w:val="FF0000"/>
          <w:sz w:val="22"/>
          <w:szCs w:val="22"/>
        </w:rPr>
      </w:pPr>
      <w:r w:rsidRPr="00780646">
        <w:rPr>
          <w:rFonts w:asciiTheme="minorHAnsi" w:hAnsiTheme="minorHAnsi" w:cs="Arial"/>
          <w:color w:val="FF0000"/>
          <w:sz w:val="22"/>
          <w:szCs w:val="22"/>
        </w:rPr>
        <w:t>A precipitate</w:t>
      </w:r>
      <w:r w:rsidRPr="00780646">
        <w:rPr>
          <w:rFonts w:asciiTheme="minorHAnsi" w:hAnsiTheme="minorHAnsi" w:cs="Arial"/>
          <w:color w:val="FF0000"/>
          <w:spacing w:val="-9"/>
          <w:sz w:val="22"/>
          <w:szCs w:val="22"/>
        </w:rPr>
        <w:t xml:space="preserve"> </w:t>
      </w:r>
      <w:r w:rsidRPr="00780646">
        <w:rPr>
          <w:rFonts w:asciiTheme="minorHAnsi" w:hAnsiTheme="minorHAnsi" w:cs="Arial"/>
          <w:color w:val="FF0000"/>
          <w:sz w:val="22"/>
          <w:szCs w:val="22"/>
        </w:rPr>
        <w:t>forms.</w:t>
      </w:r>
    </w:p>
    <w:p w:rsidR="00780646" w:rsidRPr="00780646" w:rsidRDefault="00780646" w:rsidP="00780646">
      <w:pPr>
        <w:pStyle w:val="BodyText"/>
        <w:spacing w:before="7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ListParagraph"/>
        <w:widowControl w:val="0"/>
        <w:numPr>
          <w:ilvl w:val="0"/>
          <w:numId w:val="7"/>
        </w:numPr>
        <w:tabs>
          <w:tab w:val="left" w:pos="1399"/>
        </w:tabs>
        <w:spacing w:after="0" w:line="240" w:lineRule="auto"/>
        <w:contextualSpacing w:val="0"/>
        <w:rPr>
          <w:rFonts w:cs="Arial"/>
        </w:rPr>
      </w:pPr>
      <w:r w:rsidRPr="00780646">
        <w:rPr>
          <w:rFonts w:cs="Arial"/>
        </w:rPr>
        <w:t>Which of the following is an example of a chemical</w:t>
      </w:r>
      <w:r w:rsidRPr="00780646">
        <w:rPr>
          <w:rFonts w:cs="Arial"/>
          <w:spacing w:val="-30"/>
        </w:rPr>
        <w:t xml:space="preserve"> </w:t>
      </w:r>
      <w:r w:rsidRPr="00780646">
        <w:rPr>
          <w:rFonts w:cs="Arial"/>
        </w:rPr>
        <w:t>reaction?(1Mark)</w:t>
      </w:r>
    </w:p>
    <w:p w:rsidR="00780646" w:rsidRPr="00A97949" w:rsidRDefault="00780646" w:rsidP="00A97949">
      <w:pPr>
        <w:tabs>
          <w:tab w:val="left" w:pos="1845"/>
        </w:tabs>
        <w:spacing w:line="327" w:lineRule="exact"/>
        <w:ind w:left="851"/>
        <w:rPr>
          <w:rFonts w:cs="Arial"/>
          <w:color w:val="FF0000"/>
        </w:rPr>
      </w:pPr>
      <w:r w:rsidRPr="00780646">
        <w:rPr>
          <w:rFonts w:cs="Arial"/>
          <w:color w:val="FF0000"/>
        </w:rPr>
        <w:t>Bubbles escaping from</w:t>
      </w:r>
      <w:r w:rsidRPr="00780646">
        <w:rPr>
          <w:rFonts w:cs="Arial"/>
          <w:color w:val="FF0000"/>
          <w:spacing w:val="-18"/>
        </w:rPr>
        <w:t xml:space="preserve"> </w:t>
      </w:r>
      <w:r w:rsidRPr="00780646">
        <w:rPr>
          <w:rFonts w:cs="Arial"/>
          <w:color w:val="FF0000"/>
        </w:rPr>
        <w:t>soda</w:t>
      </w:r>
    </w:p>
    <w:p w:rsidR="00780646" w:rsidRPr="00780646" w:rsidRDefault="00780646" w:rsidP="00A97949">
      <w:pPr>
        <w:pStyle w:val="ListParagraph"/>
        <w:widowControl w:val="0"/>
        <w:numPr>
          <w:ilvl w:val="0"/>
          <w:numId w:val="7"/>
        </w:numPr>
        <w:tabs>
          <w:tab w:val="left" w:pos="1401"/>
        </w:tabs>
        <w:spacing w:before="43" w:after="0" w:line="240" w:lineRule="auto"/>
        <w:ind w:left="851" w:hanging="425"/>
        <w:contextualSpacing w:val="0"/>
        <w:rPr>
          <w:rFonts w:cs="Arial"/>
        </w:rPr>
      </w:pPr>
      <w:r w:rsidRPr="00780646">
        <w:rPr>
          <w:rFonts w:cs="Arial"/>
        </w:rPr>
        <w:t>A solution is a type of</w:t>
      </w:r>
      <w:r w:rsidRPr="00780646">
        <w:rPr>
          <w:rFonts w:cs="Arial"/>
          <w:spacing w:val="-17"/>
        </w:rPr>
        <w:t xml:space="preserve"> </w:t>
      </w:r>
      <w:r w:rsidRPr="00780646">
        <w:rPr>
          <w:rFonts w:cs="Arial"/>
        </w:rPr>
        <w:t>mixture. (4 Marks)</w:t>
      </w:r>
    </w:p>
    <w:p w:rsidR="00780646" w:rsidRPr="00A97949" w:rsidRDefault="00780646" w:rsidP="00A97949">
      <w:pPr>
        <w:pStyle w:val="ListParagraph"/>
        <w:widowControl w:val="0"/>
        <w:numPr>
          <w:ilvl w:val="1"/>
          <w:numId w:val="7"/>
        </w:numPr>
        <w:spacing w:after="0" w:line="240" w:lineRule="auto"/>
        <w:ind w:left="1134" w:hanging="283"/>
        <w:contextualSpacing w:val="0"/>
        <w:rPr>
          <w:rFonts w:cs="Arial"/>
        </w:rPr>
      </w:pPr>
      <w:r w:rsidRPr="00780646">
        <w:rPr>
          <w:rFonts w:cs="Arial"/>
        </w:rPr>
        <w:t>How is a solution different from other</w:t>
      </w:r>
      <w:r w:rsidRPr="00780646">
        <w:rPr>
          <w:rFonts w:cs="Arial"/>
          <w:spacing w:val="-27"/>
        </w:rPr>
        <w:t xml:space="preserve"> </w:t>
      </w:r>
      <w:r w:rsidRPr="00780646">
        <w:rPr>
          <w:rFonts w:cs="Arial"/>
        </w:rPr>
        <w:t>mixtures?</w:t>
      </w:r>
    </w:p>
    <w:p w:rsidR="00780646" w:rsidRPr="00780646" w:rsidRDefault="00A97949" w:rsidP="00A97949">
      <w:pPr>
        <w:pStyle w:val="BodyText"/>
        <w:ind w:left="851"/>
        <w:rPr>
          <w:rFonts w:asciiTheme="minorHAnsi" w:hAnsiTheme="minorHAnsi" w:cs="Arial"/>
          <w:color w:val="FF0000"/>
          <w:sz w:val="22"/>
          <w:szCs w:val="22"/>
        </w:rPr>
      </w:pPr>
      <w:r>
        <w:rPr>
          <w:rStyle w:val="tgc"/>
          <w:rFonts w:asciiTheme="minorHAnsi" w:hAnsiTheme="minorHAnsi" w:cs="Arial"/>
          <w:bCs/>
          <w:color w:val="FF0000"/>
          <w:sz w:val="22"/>
          <w:szCs w:val="22"/>
        </w:rPr>
        <w:t>S</w:t>
      </w:r>
      <w:r w:rsidR="00780646" w:rsidRPr="00780646">
        <w:rPr>
          <w:rStyle w:val="tgc"/>
          <w:rFonts w:asciiTheme="minorHAnsi" w:hAnsiTheme="minorHAnsi" w:cs="Arial"/>
          <w:bCs/>
          <w:color w:val="FF0000"/>
          <w:sz w:val="22"/>
          <w:szCs w:val="22"/>
        </w:rPr>
        <w:t>olution</w:t>
      </w:r>
      <w:r w:rsidR="00780646" w:rsidRPr="00780646"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 </w:t>
      </w:r>
      <w:r>
        <w:rPr>
          <w:rStyle w:val="tgc"/>
          <w:rFonts w:asciiTheme="minorHAnsi" w:hAnsiTheme="minorHAnsi" w:cs="Arial"/>
          <w:color w:val="FF0000"/>
          <w:sz w:val="22"/>
          <w:szCs w:val="22"/>
        </w:rPr>
        <w:t>is</w:t>
      </w:r>
      <w:r w:rsidR="00780646" w:rsidRPr="00780646"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 two substances</w:t>
      </w:r>
      <w:r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 that are evenly mixed together/ One substance is the </w:t>
      </w:r>
      <w:r w:rsidR="00780646" w:rsidRPr="00780646"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solute and the </w:t>
      </w:r>
      <w:r w:rsidR="00780646" w:rsidRPr="00780646">
        <w:rPr>
          <w:rStyle w:val="tgc"/>
          <w:rFonts w:asciiTheme="minorHAnsi" w:hAnsiTheme="minorHAnsi" w:cs="Arial"/>
          <w:bCs/>
          <w:color w:val="FF0000"/>
          <w:sz w:val="22"/>
          <w:szCs w:val="22"/>
        </w:rPr>
        <w:t>other</w:t>
      </w:r>
      <w:r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 is the solvent/ </w:t>
      </w:r>
      <w:proofErr w:type="gramStart"/>
      <w:r w:rsidR="00780646" w:rsidRPr="00780646">
        <w:rPr>
          <w:rStyle w:val="tgc"/>
          <w:rFonts w:asciiTheme="minorHAnsi" w:hAnsiTheme="minorHAnsi" w:cs="Arial"/>
          <w:color w:val="FF0000"/>
          <w:sz w:val="22"/>
          <w:szCs w:val="22"/>
        </w:rPr>
        <w:t>A</w:t>
      </w:r>
      <w:proofErr w:type="gramEnd"/>
      <w:r w:rsidR="00780646" w:rsidRPr="00780646"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 solute is the sub</w:t>
      </w:r>
      <w:r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stance to be dissolved. </w:t>
      </w:r>
      <w:r w:rsidR="00780646" w:rsidRPr="00780646">
        <w:rPr>
          <w:rStyle w:val="tgc"/>
          <w:rFonts w:asciiTheme="minorHAnsi" w:hAnsiTheme="minorHAnsi" w:cs="Arial"/>
          <w:color w:val="FF0000"/>
          <w:sz w:val="22"/>
          <w:szCs w:val="22"/>
        </w:rPr>
        <w:t xml:space="preserve">The solvent is the one doing the dissolving </w:t>
      </w:r>
    </w:p>
    <w:p w:rsidR="00780646" w:rsidRPr="00780646" w:rsidRDefault="00780646" w:rsidP="00780646">
      <w:pPr>
        <w:pStyle w:val="BodyText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A97949">
      <w:pPr>
        <w:pStyle w:val="ListParagraph"/>
        <w:widowControl w:val="0"/>
        <w:numPr>
          <w:ilvl w:val="1"/>
          <w:numId w:val="7"/>
        </w:numPr>
        <w:tabs>
          <w:tab w:val="left" w:pos="1418"/>
        </w:tabs>
        <w:spacing w:before="60" w:after="0" w:line="240" w:lineRule="auto"/>
        <w:ind w:left="851" w:firstLine="0"/>
        <w:contextualSpacing w:val="0"/>
        <w:rPr>
          <w:rFonts w:cs="Arial"/>
        </w:rPr>
      </w:pPr>
      <w:r w:rsidRPr="00780646">
        <w:rPr>
          <w:rFonts w:cs="Arial"/>
        </w:rPr>
        <w:lastRenderedPageBreak/>
        <w:t>Give two examples of</w:t>
      </w:r>
      <w:r w:rsidRPr="00780646">
        <w:rPr>
          <w:rFonts w:cs="Arial"/>
          <w:spacing w:val="-18"/>
        </w:rPr>
        <w:t xml:space="preserve"> </w:t>
      </w:r>
      <w:r w:rsidRPr="00780646">
        <w:rPr>
          <w:rFonts w:cs="Arial"/>
        </w:rPr>
        <w:t>solutions. And describe what kind of solution it is</w:t>
      </w:r>
    </w:p>
    <w:p w:rsidR="00780646" w:rsidRDefault="00A97949" w:rsidP="00A97949">
      <w:pPr>
        <w:pStyle w:val="BodyText"/>
        <w:spacing w:before="10"/>
        <w:ind w:firstLine="851"/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 xml:space="preserve">Gas, gas/ gas, liquid/ liquid, liquid/ liquid, solid </w:t>
      </w:r>
    </w:p>
    <w:p w:rsidR="00A97949" w:rsidRPr="00780646" w:rsidRDefault="00A97949" w:rsidP="00A97949">
      <w:pPr>
        <w:pStyle w:val="BodyText"/>
        <w:spacing w:before="10"/>
        <w:ind w:firstLine="851"/>
        <w:rPr>
          <w:rFonts w:asciiTheme="minorHAnsi" w:hAnsiTheme="minorHAnsi" w:cs="Arial"/>
          <w:color w:val="FF0000"/>
          <w:sz w:val="22"/>
          <w:szCs w:val="22"/>
        </w:rPr>
      </w:pPr>
      <w:r>
        <w:rPr>
          <w:rFonts w:asciiTheme="minorHAnsi" w:hAnsiTheme="minorHAnsi" w:cs="Arial"/>
          <w:color w:val="FF0000"/>
          <w:sz w:val="22"/>
          <w:szCs w:val="22"/>
        </w:rPr>
        <w:t xml:space="preserve">Any acceptable examples </w:t>
      </w:r>
    </w:p>
    <w:p w:rsidR="00780646" w:rsidRPr="00780646" w:rsidRDefault="00780646" w:rsidP="00A97949">
      <w:pPr>
        <w:pStyle w:val="ListParagraph"/>
        <w:widowControl w:val="0"/>
        <w:numPr>
          <w:ilvl w:val="0"/>
          <w:numId w:val="7"/>
        </w:numPr>
        <w:tabs>
          <w:tab w:val="left" w:pos="1337"/>
        </w:tabs>
        <w:spacing w:before="192" w:after="0" w:line="240" w:lineRule="auto"/>
        <w:ind w:left="851" w:right="56" w:hanging="425"/>
        <w:contextualSpacing w:val="0"/>
        <w:rPr>
          <w:rFonts w:cs="Arial"/>
        </w:rPr>
      </w:pPr>
      <w:r w:rsidRPr="00780646">
        <w:rPr>
          <w:rFonts w:cs="Arial"/>
        </w:rPr>
        <w:t xml:space="preserve">Which of the following statements about mixtures </w:t>
      </w:r>
      <w:r w:rsidR="00A97949">
        <w:rPr>
          <w:rFonts w:cs="Arial"/>
        </w:rPr>
        <w:t>and solutions is correct?</w:t>
      </w:r>
      <w:r w:rsidR="00A97949">
        <w:rPr>
          <w:rFonts w:cs="Arial"/>
        </w:rPr>
        <w:tab/>
      </w:r>
      <w:r w:rsidR="00A97949" w:rsidRPr="00780646">
        <w:rPr>
          <w:rFonts w:cs="Arial"/>
        </w:rPr>
        <w:t xml:space="preserve"> </w:t>
      </w:r>
      <w:r w:rsidR="00A97949">
        <w:rPr>
          <w:rFonts w:cs="Arial"/>
        </w:rPr>
        <w:tab/>
      </w:r>
      <w:r w:rsidRPr="00780646">
        <w:rPr>
          <w:rFonts w:cs="Arial"/>
        </w:rPr>
        <w:t>(1Mark)</w:t>
      </w:r>
    </w:p>
    <w:p w:rsidR="00780646" w:rsidRPr="00780646" w:rsidRDefault="00A54579" w:rsidP="00A97949">
      <w:pPr>
        <w:tabs>
          <w:tab w:val="left" w:pos="1783"/>
        </w:tabs>
        <w:spacing w:before="3" w:line="327" w:lineRule="exact"/>
        <w:ind w:left="851"/>
        <w:rPr>
          <w:rFonts w:cs="Arial"/>
        </w:rPr>
      </w:pPr>
      <w:r>
        <w:rPr>
          <w:rFonts w:cs="Arial"/>
          <w:color w:val="FF0000"/>
        </w:rPr>
        <w:t>C</w:t>
      </w:r>
    </w:p>
    <w:p w:rsidR="00780646" w:rsidRPr="00617B83" w:rsidRDefault="002026EE" w:rsidP="00A97949">
      <w:pPr>
        <w:pStyle w:val="ListParagraph"/>
        <w:numPr>
          <w:ilvl w:val="0"/>
          <w:numId w:val="7"/>
        </w:numPr>
        <w:shd w:val="clear" w:color="auto" w:fill="FFFFFF"/>
        <w:spacing w:after="0" w:line="336" w:lineRule="atLeast"/>
        <w:ind w:left="851" w:hanging="425"/>
        <w:contextualSpacing w:val="0"/>
        <w:rPr>
          <w:rFonts w:eastAsia="Times New Roman" w:cs="Arial"/>
          <w:lang w:eastAsia="en-AU"/>
        </w:rPr>
      </w:pPr>
      <w:hyperlink r:id="rId11" w:history="1">
        <w:r w:rsidR="00780646" w:rsidRPr="00780646">
          <w:rPr>
            <w:rFonts w:eastAsia="Times New Roman" w:cs="Arial"/>
            <w:lang w:eastAsia="en-AU"/>
          </w:rPr>
          <w:t>A mixture that does not have a uniform composition throughout</w:t>
        </w:r>
      </w:hyperlink>
      <w:r w:rsidR="00780646" w:rsidRPr="00780646">
        <w:rPr>
          <w:rFonts w:eastAsia="Times New Roman" w:cs="Arial"/>
          <w:lang w:eastAsia="en-AU"/>
        </w:rPr>
        <w:t xml:space="preserve"> </w:t>
      </w:r>
      <w:r w:rsidR="00A97949">
        <w:rPr>
          <w:rFonts w:eastAsia="Times New Roman" w:cs="Arial"/>
          <w:lang w:eastAsia="en-AU"/>
        </w:rPr>
        <w:tab/>
      </w:r>
      <w:r w:rsidR="00A97949">
        <w:rPr>
          <w:rFonts w:eastAsia="Times New Roman" w:cs="Arial"/>
          <w:lang w:eastAsia="en-AU"/>
        </w:rPr>
        <w:tab/>
      </w:r>
      <w:r w:rsidR="00A97949">
        <w:rPr>
          <w:rFonts w:eastAsia="Times New Roman" w:cs="Arial"/>
          <w:lang w:eastAsia="en-AU"/>
        </w:rPr>
        <w:tab/>
      </w:r>
      <w:r w:rsidR="00780646" w:rsidRPr="00617B83">
        <w:rPr>
          <w:rFonts w:eastAsia="Times New Roman" w:cs="Arial"/>
          <w:lang w:eastAsia="en-AU"/>
        </w:rPr>
        <w:t>(1Mark)</w:t>
      </w:r>
    </w:p>
    <w:p w:rsidR="00780646" w:rsidRPr="00A54579" w:rsidRDefault="00A54579" w:rsidP="00A97949">
      <w:pPr>
        <w:tabs>
          <w:tab w:val="left" w:pos="1261"/>
        </w:tabs>
        <w:spacing w:before="43" w:after="0" w:line="240" w:lineRule="auto"/>
        <w:ind w:firstLine="851"/>
        <w:rPr>
          <w:rFonts w:cs="Arial"/>
          <w:color w:val="FF0000"/>
        </w:rPr>
      </w:pPr>
      <w:r>
        <w:rPr>
          <w:rFonts w:cs="Arial"/>
          <w:color w:val="FF0000"/>
        </w:rPr>
        <w:t>B</w:t>
      </w:r>
    </w:p>
    <w:p w:rsidR="00A54579" w:rsidRPr="00F8481D" w:rsidRDefault="00617B83" w:rsidP="00A97949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spacing w:after="0" w:line="240" w:lineRule="auto"/>
        <w:ind w:left="851" w:hanging="425"/>
        <w:contextualSpacing w:val="0"/>
        <w:rPr>
          <w:rFonts w:cs="Arial"/>
        </w:rPr>
      </w:pPr>
      <w:r>
        <w:rPr>
          <w:rFonts w:cs="Arial"/>
        </w:rPr>
        <w:t xml:space="preserve"> </w:t>
      </w:r>
      <w:r w:rsidR="00780646" w:rsidRPr="00F8481D">
        <w:rPr>
          <w:rFonts w:cs="Arial"/>
        </w:rPr>
        <w:t>A solid dissolved in water can be separated from the water</w:t>
      </w:r>
      <w:r w:rsidR="00780646" w:rsidRPr="00F8481D">
        <w:rPr>
          <w:rFonts w:cs="Arial"/>
          <w:spacing w:val="-32"/>
        </w:rPr>
        <w:t xml:space="preserve"> </w:t>
      </w:r>
      <w:r w:rsidR="00780646" w:rsidRPr="00F8481D">
        <w:rPr>
          <w:rFonts w:cs="Arial"/>
        </w:rPr>
        <w:t>by</w:t>
      </w:r>
      <w:r w:rsidR="00780646" w:rsidRPr="00F8481D">
        <w:rPr>
          <w:rFonts w:cs="Arial"/>
        </w:rPr>
        <w:tab/>
      </w:r>
      <w:r w:rsidR="00A54579" w:rsidRPr="00F8481D">
        <w:rPr>
          <w:rFonts w:cs="Arial"/>
        </w:rPr>
        <w:tab/>
      </w:r>
      <w:r w:rsidR="00A54579" w:rsidRPr="00F8481D">
        <w:rPr>
          <w:rFonts w:cs="Arial"/>
        </w:rPr>
        <w:tab/>
      </w:r>
      <w:r w:rsidR="00A54579" w:rsidRPr="00F8481D">
        <w:rPr>
          <w:rFonts w:cs="Arial"/>
        </w:rPr>
        <w:tab/>
        <w:t xml:space="preserve"> </w:t>
      </w:r>
      <w:r w:rsidR="00780646" w:rsidRPr="00F8481D">
        <w:rPr>
          <w:rFonts w:cs="Arial"/>
        </w:rPr>
        <w:t>(1Mark)</w:t>
      </w:r>
      <w:r w:rsidR="00A54579" w:rsidRPr="00F8481D">
        <w:rPr>
          <w:rFonts w:cs="Arial"/>
        </w:rPr>
        <w:br/>
      </w:r>
      <w:r w:rsidR="00A54579" w:rsidRPr="00F8481D">
        <w:rPr>
          <w:rFonts w:cs="Arial"/>
          <w:color w:val="FF0000"/>
        </w:rPr>
        <w:t>B</w:t>
      </w:r>
      <w:r w:rsidR="00F8481D" w:rsidRPr="00F8481D">
        <w:rPr>
          <w:rFonts w:cs="Arial"/>
        </w:rPr>
        <w:t xml:space="preserve"> </w:t>
      </w:r>
    </w:p>
    <w:p w:rsidR="00780646" w:rsidRPr="00F8481D" w:rsidRDefault="00780646" w:rsidP="00A97949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spacing w:before="43" w:after="0" w:line="240" w:lineRule="auto"/>
        <w:ind w:left="851" w:hanging="425"/>
        <w:rPr>
          <w:rFonts w:cs="Arial"/>
        </w:rPr>
      </w:pPr>
      <w:r w:rsidRPr="00617B83">
        <w:t>All of the following would be helpful in separating a mixture of sand and salt</w:t>
      </w:r>
      <w:r w:rsidRPr="00F8481D">
        <w:rPr>
          <w:spacing w:val="-9"/>
        </w:rPr>
        <w:t xml:space="preserve"> </w:t>
      </w:r>
      <w:r w:rsidRPr="00617B83">
        <w:t xml:space="preserve">except </w:t>
      </w:r>
      <w:r w:rsidR="00A97949">
        <w:tab/>
      </w:r>
      <w:r w:rsidRPr="00617B83">
        <w:t>(1 Mark)</w:t>
      </w:r>
    </w:p>
    <w:p w:rsidR="00F8481D" w:rsidRDefault="00F8481D" w:rsidP="00A97949">
      <w:pPr>
        <w:widowControl w:val="0"/>
        <w:tabs>
          <w:tab w:val="left" w:pos="993"/>
        </w:tabs>
        <w:spacing w:after="0" w:line="240" w:lineRule="auto"/>
        <w:ind w:firstLine="851"/>
        <w:rPr>
          <w:rFonts w:cs="Arial"/>
          <w:color w:val="FF0000"/>
        </w:rPr>
      </w:pPr>
      <w:r>
        <w:rPr>
          <w:rFonts w:cs="Arial"/>
          <w:color w:val="FF0000"/>
        </w:rPr>
        <w:t>A</w:t>
      </w:r>
    </w:p>
    <w:p w:rsidR="00780646" w:rsidRPr="00F8481D" w:rsidRDefault="00780646" w:rsidP="00A97949">
      <w:pPr>
        <w:pStyle w:val="ListParagraph"/>
        <w:widowControl w:val="0"/>
        <w:numPr>
          <w:ilvl w:val="0"/>
          <w:numId w:val="7"/>
        </w:numPr>
        <w:tabs>
          <w:tab w:val="left" w:pos="993"/>
        </w:tabs>
        <w:spacing w:after="0" w:line="240" w:lineRule="auto"/>
        <w:ind w:left="851" w:hanging="425"/>
        <w:rPr>
          <w:rFonts w:cs="Arial"/>
          <w:color w:val="FF0000"/>
        </w:rPr>
      </w:pPr>
      <w:r w:rsidRPr="00F8481D">
        <w:rPr>
          <w:rFonts w:eastAsia="Times New Roman" w:cs="Arial"/>
        </w:rPr>
        <w:t>The four items below were part of a dinner. Each item is a mixture.</w:t>
      </w:r>
      <w:r w:rsidR="00A54579" w:rsidRPr="00F8481D">
        <w:rPr>
          <w:rFonts w:eastAsia="Times New Roman" w:cs="Arial"/>
        </w:rPr>
        <w:tab/>
      </w:r>
      <w:r w:rsidR="00A54579" w:rsidRPr="00F8481D">
        <w:rPr>
          <w:rFonts w:eastAsia="Times New Roman" w:cs="Arial"/>
        </w:rPr>
        <w:tab/>
        <w:t xml:space="preserve">           </w:t>
      </w:r>
      <w:r w:rsidR="00A97949">
        <w:rPr>
          <w:rFonts w:eastAsia="Times New Roman" w:cs="Arial"/>
        </w:rPr>
        <w:t xml:space="preserve"> </w:t>
      </w:r>
      <w:r w:rsidRPr="00F8481D">
        <w:rPr>
          <w:rFonts w:eastAsia="Times New Roman" w:cs="Arial"/>
        </w:rPr>
        <w:t>(4 Marks)</w:t>
      </w:r>
    </w:p>
    <w:p w:rsidR="00780646" w:rsidRPr="00780646" w:rsidRDefault="00A54579" w:rsidP="00A97949">
      <w:pPr>
        <w:keepLines/>
        <w:suppressAutoHyphens/>
        <w:autoSpaceDE w:val="0"/>
        <w:autoSpaceDN w:val="0"/>
        <w:adjustRightInd w:val="0"/>
        <w:ind w:left="851"/>
        <w:rPr>
          <w:rFonts w:eastAsia="Times New Roman" w:cs="Arial"/>
          <w:color w:val="FF0000"/>
        </w:rPr>
      </w:pPr>
      <w:r>
        <w:rPr>
          <w:rFonts w:eastAsia="Times New Roman" w:cs="Arial"/>
        </w:rPr>
        <w:br/>
      </w:r>
      <w:r w:rsidR="00780646" w:rsidRPr="00780646">
        <w:rPr>
          <w:rFonts w:eastAsia="Times New Roman" w:cs="Arial"/>
        </w:rPr>
        <w:t xml:space="preserve">Which of these mixtures is heterogeneous? </w:t>
      </w:r>
      <w:r w:rsidR="00780646" w:rsidRPr="00780646">
        <w:rPr>
          <w:rFonts w:eastAsia="Times New Roman" w:cs="Arial"/>
          <w:color w:val="FF0000"/>
        </w:rPr>
        <w:t>A</w:t>
      </w:r>
    </w:p>
    <w:p w:rsidR="00780646" w:rsidRPr="00780646" w:rsidRDefault="00780646" w:rsidP="00A97949">
      <w:pPr>
        <w:keepLines/>
        <w:suppressAutoHyphens/>
        <w:autoSpaceDE w:val="0"/>
        <w:autoSpaceDN w:val="0"/>
        <w:adjustRightInd w:val="0"/>
        <w:ind w:left="851"/>
        <w:rPr>
          <w:rFonts w:eastAsia="Times New Roman" w:cs="Arial"/>
          <w:color w:val="FF0000"/>
        </w:rPr>
      </w:pPr>
      <w:r w:rsidRPr="00780646">
        <w:rPr>
          <w:rFonts w:eastAsia="Times New Roman" w:cs="Arial"/>
        </w:rPr>
        <w:t xml:space="preserve">Which of these mixtures is a solvent? </w:t>
      </w:r>
      <w:r w:rsidRPr="00780646">
        <w:rPr>
          <w:rFonts w:eastAsia="Times New Roman" w:cs="Arial"/>
          <w:color w:val="FF0000"/>
        </w:rPr>
        <w:t>D</w:t>
      </w:r>
      <w:proofErr w:type="gramStart"/>
      <w:r w:rsidRPr="00780646">
        <w:rPr>
          <w:rFonts w:eastAsia="Times New Roman" w:cs="Arial"/>
          <w:color w:val="FF0000"/>
        </w:rPr>
        <w:t>,C</w:t>
      </w:r>
      <w:proofErr w:type="gramEnd"/>
    </w:p>
    <w:p w:rsidR="00780646" w:rsidRPr="00780646" w:rsidRDefault="00780646" w:rsidP="00A97949">
      <w:pPr>
        <w:keepLines/>
        <w:suppressAutoHyphens/>
        <w:autoSpaceDE w:val="0"/>
        <w:autoSpaceDN w:val="0"/>
        <w:adjustRightInd w:val="0"/>
        <w:ind w:left="851"/>
        <w:rPr>
          <w:rFonts w:eastAsia="Times New Roman" w:cs="Arial"/>
          <w:color w:val="FF0000"/>
        </w:rPr>
      </w:pPr>
      <w:r w:rsidRPr="00780646">
        <w:rPr>
          <w:rFonts w:eastAsia="Times New Roman" w:cs="Arial"/>
        </w:rPr>
        <w:t xml:space="preserve">Which of these mixtures contains a solute? </w:t>
      </w:r>
      <w:r w:rsidRPr="00780646">
        <w:rPr>
          <w:rFonts w:eastAsia="Times New Roman" w:cs="Arial"/>
          <w:color w:val="FF0000"/>
        </w:rPr>
        <w:t>B</w:t>
      </w:r>
    </w:p>
    <w:p w:rsidR="00780646" w:rsidRPr="00780646" w:rsidRDefault="00780646" w:rsidP="00A97949">
      <w:pPr>
        <w:keepLines/>
        <w:suppressAutoHyphens/>
        <w:autoSpaceDE w:val="0"/>
        <w:autoSpaceDN w:val="0"/>
        <w:adjustRightInd w:val="0"/>
        <w:ind w:left="851"/>
        <w:rPr>
          <w:rFonts w:eastAsia="Times New Roman" w:cs="Arial"/>
          <w:color w:val="FF0000"/>
        </w:rPr>
      </w:pPr>
      <w:r w:rsidRPr="00780646">
        <w:rPr>
          <w:rFonts w:eastAsia="Times New Roman" w:cs="Arial"/>
        </w:rPr>
        <w:t xml:space="preserve">Which of these mixtures is homogenous? </w:t>
      </w:r>
      <w:r w:rsidRPr="00780646">
        <w:rPr>
          <w:rFonts w:eastAsia="Times New Roman" w:cs="Arial"/>
          <w:color w:val="FF0000"/>
        </w:rPr>
        <w:t>C</w:t>
      </w:r>
      <w:proofErr w:type="gramStart"/>
      <w:r w:rsidRPr="00780646">
        <w:rPr>
          <w:rFonts w:eastAsia="Times New Roman" w:cs="Arial"/>
          <w:color w:val="FF0000"/>
        </w:rPr>
        <w:t>,D</w:t>
      </w:r>
      <w:proofErr w:type="gramEnd"/>
    </w:p>
    <w:p w:rsidR="00780646" w:rsidRPr="00F8481D" w:rsidRDefault="00780646" w:rsidP="00A97949">
      <w:pPr>
        <w:pStyle w:val="ListParagraph"/>
        <w:widowControl w:val="0"/>
        <w:numPr>
          <w:ilvl w:val="0"/>
          <w:numId w:val="7"/>
        </w:numPr>
        <w:tabs>
          <w:tab w:val="left" w:pos="840"/>
        </w:tabs>
        <w:spacing w:before="170" w:after="0" w:line="240" w:lineRule="auto"/>
        <w:ind w:left="851" w:right="205" w:hanging="425"/>
        <w:rPr>
          <w:rFonts w:cs="Arial"/>
        </w:rPr>
      </w:pPr>
      <w:r w:rsidRPr="00F8481D">
        <w:rPr>
          <w:rFonts w:cs="Arial"/>
        </w:rPr>
        <w:t>Look at the following ways of separating</w:t>
      </w:r>
      <w:r w:rsidRPr="00F8481D">
        <w:rPr>
          <w:rFonts w:cs="Arial"/>
          <w:spacing w:val="-23"/>
        </w:rPr>
        <w:t xml:space="preserve"> </w:t>
      </w:r>
      <w:r w:rsidRPr="00F8481D">
        <w:rPr>
          <w:rFonts w:cs="Arial"/>
        </w:rPr>
        <w:t xml:space="preserve">mixtures.                              </w:t>
      </w:r>
      <w:r w:rsidR="00A97949">
        <w:rPr>
          <w:rFonts w:cs="Arial"/>
        </w:rPr>
        <w:tab/>
      </w:r>
      <w:r w:rsidR="00A97949">
        <w:rPr>
          <w:rFonts w:cs="Arial"/>
        </w:rPr>
        <w:tab/>
        <w:t xml:space="preserve">        </w:t>
      </w:r>
      <w:r w:rsidRPr="00F8481D">
        <w:rPr>
          <w:rFonts w:cs="Arial"/>
        </w:rPr>
        <w:t>(4 Marks)</w:t>
      </w:r>
    </w:p>
    <w:p w:rsidR="00780646" w:rsidRPr="00780646" w:rsidRDefault="00780646" w:rsidP="00780646">
      <w:pPr>
        <w:pStyle w:val="BodyText"/>
        <w:spacing w:before="4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A97949">
      <w:pPr>
        <w:pStyle w:val="BodyText"/>
        <w:numPr>
          <w:ilvl w:val="0"/>
          <w:numId w:val="13"/>
        </w:numPr>
        <w:spacing w:before="4"/>
        <w:ind w:left="1134" w:hanging="283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>Which way would you use to turn salty water into pure water</w:t>
      </w:r>
    </w:p>
    <w:p w:rsidR="00780646" w:rsidRPr="00780646" w:rsidRDefault="00780646" w:rsidP="00A97949">
      <w:pPr>
        <w:pStyle w:val="BodyText"/>
        <w:spacing w:before="4"/>
        <w:ind w:left="1134"/>
        <w:rPr>
          <w:rFonts w:asciiTheme="minorHAnsi" w:hAnsiTheme="minorHAnsi" w:cs="Arial"/>
          <w:color w:val="FF0000"/>
          <w:sz w:val="22"/>
          <w:szCs w:val="22"/>
        </w:rPr>
      </w:pPr>
      <w:proofErr w:type="gramStart"/>
      <w:r w:rsidRPr="00780646">
        <w:rPr>
          <w:rFonts w:asciiTheme="minorHAnsi" w:hAnsiTheme="minorHAnsi" w:cs="Arial"/>
          <w:color w:val="FF0000"/>
          <w:sz w:val="22"/>
          <w:szCs w:val="22"/>
        </w:rPr>
        <w:t>distilling</w:t>
      </w:r>
      <w:proofErr w:type="gramEnd"/>
    </w:p>
    <w:p w:rsidR="00780646" w:rsidRPr="00780646" w:rsidRDefault="00780646" w:rsidP="00A97949">
      <w:pPr>
        <w:pStyle w:val="BodyText"/>
        <w:numPr>
          <w:ilvl w:val="0"/>
          <w:numId w:val="13"/>
        </w:numPr>
        <w:spacing w:before="4"/>
        <w:ind w:left="1134" w:hanging="283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>Which way would you use to remove mud from lake water?</w:t>
      </w:r>
    </w:p>
    <w:p w:rsidR="00780646" w:rsidRPr="00780646" w:rsidRDefault="00780646" w:rsidP="00A97949">
      <w:pPr>
        <w:pStyle w:val="BodyText"/>
        <w:spacing w:before="4"/>
        <w:ind w:left="1134"/>
        <w:rPr>
          <w:rFonts w:asciiTheme="minorHAnsi" w:hAnsiTheme="minorHAnsi" w:cs="Arial"/>
          <w:color w:val="FF0000"/>
          <w:sz w:val="22"/>
          <w:szCs w:val="22"/>
        </w:rPr>
      </w:pPr>
      <w:proofErr w:type="gramStart"/>
      <w:r w:rsidRPr="00780646">
        <w:rPr>
          <w:rFonts w:asciiTheme="minorHAnsi" w:hAnsiTheme="minorHAnsi" w:cs="Arial"/>
          <w:color w:val="FF0000"/>
          <w:sz w:val="22"/>
          <w:szCs w:val="22"/>
        </w:rPr>
        <w:t>filtering</w:t>
      </w:r>
      <w:proofErr w:type="gramEnd"/>
    </w:p>
    <w:p w:rsidR="00780646" w:rsidRPr="00780646" w:rsidRDefault="00780646" w:rsidP="00A97949">
      <w:pPr>
        <w:pStyle w:val="BodyText"/>
        <w:numPr>
          <w:ilvl w:val="0"/>
          <w:numId w:val="13"/>
        </w:numPr>
        <w:ind w:left="1134" w:right="205" w:hanging="283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>Which ways use heat to help separate the mixture?</w:t>
      </w:r>
    </w:p>
    <w:p w:rsidR="00780646" w:rsidRPr="00780646" w:rsidRDefault="00780646" w:rsidP="00A97949">
      <w:pPr>
        <w:pStyle w:val="BodyText"/>
        <w:spacing w:before="4"/>
        <w:ind w:left="1134"/>
        <w:rPr>
          <w:rFonts w:asciiTheme="minorHAnsi" w:hAnsiTheme="minorHAnsi" w:cs="Arial"/>
          <w:color w:val="FF0000"/>
          <w:sz w:val="22"/>
          <w:szCs w:val="22"/>
        </w:rPr>
      </w:pPr>
      <w:proofErr w:type="gramStart"/>
      <w:r w:rsidRPr="00780646">
        <w:rPr>
          <w:rFonts w:asciiTheme="minorHAnsi" w:hAnsiTheme="minorHAnsi" w:cs="Arial"/>
          <w:color w:val="FF0000"/>
          <w:sz w:val="22"/>
          <w:szCs w:val="22"/>
        </w:rPr>
        <w:t>boiling</w:t>
      </w:r>
      <w:proofErr w:type="gramEnd"/>
      <w:r w:rsidRPr="00780646">
        <w:rPr>
          <w:rFonts w:asciiTheme="minorHAnsi" w:hAnsiTheme="minorHAnsi" w:cs="Arial"/>
          <w:color w:val="FF0000"/>
          <w:sz w:val="22"/>
          <w:szCs w:val="22"/>
        </w:rPr>
        <w:t xml:space="preserve"> and distilling</w:t>
      </w:r>
    </w:p>
    <w:p w:rsidR="00780646" w:rsidRPr="00780646" w:rsidRDefault="00780646" w:rsidP="00A97949">
      <w:pPr>
        <w:pStyle w:val="BodyText"/>
        <w:numPr>
          <w:ilvl w:val="0"/>
          <w:numId w:val="13"/>
        </w:numPr>
        <w:ind w:left="1134" w:right="205" w:hanging="283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>Which ways depend upon evaporation of a liquid?</w:t>
      </w:r>
    </w:p>
    <w:p w:rsidR="00780646" w:rsidRPr="00A97949" w:rsidRDefault="00780646" w:rsidP="00A97949">
      <w:pPr>
        <w:pStyle w:val="BodyText"/>
        <w:ind w:left="1134" w:right="205"/>
        <w:rPr>
          <w:rFonts w:asciiTheme="minorHAnsi" w:hAnsiTheme="minorHAnsi" w:cs="Arial"/>
          <w:color w:val="FF0000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 xml:space="preserve"> </w:t>
      </w:r>
      <w:proofErr w:type="gramStart"/>
      <w:r w:rsidRPr="00780646">
        <w:rPr>
          <w:rFonts w:asciiTheme="minorHAnsi" w:hAnsiTheme="minorHAnsi" w:cs="Arial"/>
          <w:color w:val="FF0000"/>
          <w:sz w:val="22"/>
          <w:szCs w:val="22"/>
        </w:rPr>
        <w:t>boiling</w:t>
      </w:r>
      <w:proofErr w:type="gramEnd"/>
      <w:r w:rsidRPr="00780646">
        <w:rPr>
          <w:rFonts w:asciiTheme="minorHAnsi" w:hAnsiTheme="minorHAnsi" w:cs="Arial"/>
          <w:color w:val="FF0000"/>
          <w:sz w:val="22"/>
          <w:szCs w:val="22"/>
        </w:rPr>
        <w:t xml:space="preserve"> and distilling</w:t>
      </w:r>
    </w:p>
    <w:p w:rsidR="00780646" w:rsidRPr="00F8481D" w:rsidRDefault="00780646" w:rsidP="00A97949">
      <w:pPr>
        <w:pStyle w:val="ListParagraph"/>
        <w:widowControl w:val="0"/>
        <w:numPr>
          <w:ilvl w:val="0"/>
          <w:numId w:val="7"/>
        </w:numPr>
        <w:spacing w:after="0" w:line="240" w:lineRule="auto"/>
        <w:ind w:left="851" w:right="388" w:hanging="425"/>
        <w:rPr>
          <w:rFonts w:cs="Arial"/>
        </w:rPr>
      </w:pPr>
      <w:r w:rsidRPr="00F8481D">
        <w:rPr>
          <w:rFonts w:cs="Arial"/>
        </w:rPr>
        <w:t>The following steps can be used to separate salt from rock salt, but they are all jumbled up. Write the steps in the correct order beginning with: C Collect the rock</w:t>
      </w:r>
      <w:r w:rsidRPr="00F8481D">
        <w:rPr>
          <w:rFonts w:cs="Arial"/>
          <w:spacing w:val="-8"/>
        </w:rPr>
        <w:t xml:space="preserve"> </w:t>
      </w:r>
      <w:r w:rsidRPr="00F8481D">
        <w:rPr>
          <w:rFonts w:cs="Arial"/>
        </w:rPr>
        <w:t xml:space="preserve">salt </w:t>
      </w:r>
      <w:r w:rsidR="00A97949">
        <w:rPr>
          <w:rFonts w:cs="Arial"/>
        </w:rPr>
        <w:tab/>
        <w:t xml:space="preserve">     </w:t>
      </w:r>
      <w:r w:rsidRPr="00F8481D">
        <w:rPr>
          <w:rFonts w:cs="Arial"/>
        </w:rPr>
        <w:t>(4 Marks)</w:t>
      </w:r>
    </w:p>
    <w:tbl>
      <w:tblPr>
        <w:tblStyle w:val="TableGrid"/>
        <w:tblpPr w:leftFromText="180" w:rightFromText="180" w:vertAnchor="text" w:horzAnchor="page" w:tblpX="2221" w:tblpY="165"/>
        <w:tblW w:w="0" w:type="auto"/>
        <w:tblLook w:val="04A0" w:firstRow="1" w:lastRow="0" w:firstColumn="1" w:lastColumn="0" w:noHBand="0" w:noVBand="1"/>
      </w:tblPr>
      <w:tblGrid>
        <w:gridCol w:w="752"/>
        <w:gridCol w:w="3493"/>
      </w:tblGrid>
      <w:tr w:rsidR="00780646" w:rsidRPr="00780646" w:rsidTr="00F8481D">
        <w:trPr>
          <w:trHeight w:val="274"/>
        </w:trPr>
        <w:tc>
          <w:tcPr>
            <w:tcW w:w="752" w:type="dxa"/>
          </w:tcPr>
          <w:p w:rsidR="00780646" w:rsidRPr="00780646" w:rsidRDefault="00780646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</w:rPr>
            </w:pPr>
            <w:r w:rsidRPr="00780646">
              <w:rPr>
                <w:rFonts w:cs="Arial"/>
              </w:rPr>
              <w:t>C</w:t>
            </w:r>
          </w:p>
        </w:tc>
        <w:tc>
          <w:tcPr>
            <w:tcW w:w="3493" w:type="dxa"/>
          </w:tcPr>
          <w:p w:rsidR="00780646" w:rsidRPr="00780646" w:rsidRDefault="00780646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</w:rPr>
            </w:pPr>
            <w:r w:rsidRPr="00780646">
              <w:rPr>
                <w:rFonts w:cs="Arial"/>
              </w:rPr>
              <w:t>Collect the rock salt</w:t>
            </w:r>
          </w:p>
        </w:tc>
      </w:tr>
      <w:tr w:rsidR="00780646" w:rsidRPr="00780646" w:rsidTr="00780646">
        <w:tc>
          <w:tcPr>
            <w:tcW w:w="752" w:type="dxa"/>
          </w:tcPr>
          <w:p w:rsidR="00780646" w:rsidRPr="00780646" w:rsidRDefault="00780646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F</w:t>
            </w:r>
          </w:p>
        </w:tc>
        <w:tc>
          <w:tcPr>
            <w:tcW w:w="3493" w:type="dxa"/>
          </w:tcPr>
          <w:p w:rsidR="00780646" w:rsidRPr="00780646" w:rsidRDefault="00F8481D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</w:rPr>
            </w:pPr>
            <w:r>
              <w:rPr>
                <w:rFonts w:cs="Arial"/>
              </w:rPr>
              <w:t>Crush</w:t>
            </w:r>
          </w:p>
        </w:tc>
      </w:tr>
      <w:tr w:rsidR="00780646" w:rsidRPr="00780646" w:rsidTr="00780646">
        <w:tc>
          <w:tcPr>
            <w:tcW w:w="752" w:type="dxa"/>
          </w:tcPr>
          <w:p w:rsidR="00780646" w:rsidRPr="00780646" w:rsidRDefault="00780646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D</w:t>
            </w:r>
          </w:p>
        </w:tc>
        <w:tc>
          <w:tcPr>
            <w:tcW w:w="3493" w:type="dxa"/>
          </w:tcPr>
          <w:p w:rsidR="00780646" w:rsidRPr="00780646" w:rsidRDefault="00F8481D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</w:rPr>
            </w:pPr>
            <w:r>
              <w:rPr>
                <w:rFonts w:cs="Arial"/>
              </w:rPr>
              <w:t>Dissolve</w:t>
            </w:r>
          </w:p>
        </w:tc>
      </w:tr>
      <w:tr w:rsidR="00780646" w:rsidRPr="00780646" w:rsidTr="00780646">
        <w:tc>
          <w:tcPr>
            <w:tcW w:w="752" w:type="dxa"/>
          </w:tcPr>
          <w:p w:rsidR="00780646" w:rsidRPr="00780646" w:rsidRDefault="00780646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B</w:t>
            </w:r>
          </w:p>
        </w:tc>
        <w:tc>
          <w:tcPr>
            <w:tcW w:w="3493" w:type="dxa"/>
          </w:tcPr>
          <w:p w:rsidR="00780646" w:rsidRPr="00780646" w:rsidRDefault="00F8481D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</w:rPr>
            </w:pPr>
            <w:r>
              <w:rPr>
                <w:rFonts w:cs="Arial"/>
              </w:rPr>
              <w:t>Filter</w:t>
            </w:r>
          </w:p>
        </w:tc>
      </w:tr>
      <w:tr w:rsidR="00780646" w:rsidRPr="00780646" w:rsidTr="00780646">
        <w:tc>
          <w:tcPr>
            <w:tcW w:w="752" w:type="dxa"/>
          </w:tcPr>
          <w:p w:rsidR="00780646" w:rsidRPr="00780646" w:rsidRDefault="00780646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A</w:t>
            </w:r>
          </w:p>
        </w:tc>
        <w:tc>
          <w:tcPr>
            <w:tcW w:w="3493" w:type="dxa"/>
          </w:tcPr>
          <w:p w:rsidR="00780646" w:rsidRPr="00780646" w:rsidRDefault="00F8481D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</w:rPr>
            </w:pPr>
            <w:r>
              <w:rPr>
                <w:rFonts w:cs="Arial"/>
              </w:rPr>
              <w:t>Evaporate</w:t>
            </w:r>
          </w:p>
        </w:tc>
      </w:tr>
      <w:tr w:rsidR="00780646" w:rsidRPr="00780646" w:rsidTr="00780646">
        <w:tc>
          <w:tcPr>
            <w:tcW w:w="752" w:type="dxa"/>
          </w:tcPr>
          <w:p w:rsidR="00780646" w:rsidRPr="00780646" w:rsidRDefault="00780646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E</w:t>
            </w:r>
          </w:p>
        </w:tc>
        <w:tc>
          <w:tcPr>
            <w:tcW w:w="3493" w:type="dxa"/>
          </w:tcPr>
          <w:p w:rsidR="00780646" w:rsidRPr="00780646" w:rsidRDefault="00F8481D" w:rsidP="00F8481D">
            <w:pPr>
              <w:tabs>
                <w:tab w:val="left" w:pos="840"/>
              </w:tabs>
              <w:spacing w:after="0" w:line="240" w:lineRule="auto"/>
              <w:ind w:right="386"/>
              <w:rPr>
                <w:rFonts w:cs="Arial"/>
              </w:rPr>
            </w:pPr>
            <w:r>
              <w:rPr>
                <w:rFonts w:cs="Arial"/>
              </w:rPr>
              <w:t>remove</w:t>
            </w:r>
          </w:p>
        </w:tc>
      </w:tr>
    </w:tbl>
    <w:p w:rsidR="00780646" w:rsidRPr="00780646" w:rsidRDefault="00780646" w:rsidP="00780646">
      <w:pPr>
        <w:tabs>
          <w:tab w:val="left" w:pos="840"/>
        </w:tabs>
        <w:ind w:right="388"/>
        <w:rPr>
          <w:rFonts w:cs="Arial"/>
        </w:rPr>
      </w:pPr>
    </w:p>
    <w:p w:rsidR="00780646" w:rsidRDefault="00780646" w:rsidP="00780646">
      <w:pPr>
        <w:tabs>
          <w:tab w:val="left" w:pos="840"/>
        </w:tabs>
        <w:ind w:right="388"/>
        <w:rPr>
          <w:rFonts w:cs="Arial"/>
        </w:rPr>
      </w:pP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  <w:r w:rsidRPr="00780646">
        <w:rPr>
          <w:rFonts w:cs="Arial"/>
        </w:rPr>
        <w:tab/>
      </w:r>
    </w:p>
    <w:p w:rsidR="00A97949" w:rsidRDefault="00A97949" w:rsidP="00780646">
      <w:pPr>
        <w:tabs>
          <w:tab w:val="left" w:pos="840"/>
        </w:tabs>
        <w:ind w:right="388"/>
        <w:rPr>
          <w:rFonts w:cs="Arial"/>
        </w:rPr>
      </w:pPr>
    </w:p>
    <w:p w:rsidR="00A97949" w:rsidRPr="00780646" w:rsidRDefault="00A97949" w:rsidP="00780646">
      <w:pPr>
        <w:tabs>
          <w:tab w:val="left" w:pos="840"/>
        </w:tabs>
        <w:ind w:right="388"/>
        <w:rPr>
          <w:rFonts w:cs="Arial"/>
        </w:rPr>
      </w:pPr>
    </w:p>
    <w:p w:rsidR="00780646" w:rsidRPr="00780646" w:rsidRDefault="00780646" w:rsidP="00780646">
      <w:pPr>
        <w:tabs>
          <w:tab w:val="left" w:pos="840"/>
        </w:tabs>
        <w:ind w:right="388"/>
        <w:rPr>
          <w:rFonts w:cs="Arial"/>
        </w:rPr>
      </w:pPr>
    </w:p>
    <w:p w:rsidR="00780646" w:rsidRPr="00780646" w:rsidRDefault="00780646" w:rsidP="00232772">
      <w:pPr>
        <w:pStyle w:val="ListParagraph"/>
        <w:widowControl w:val="0"/>
        <w:numPr>
          <w:ilvl w:val="0"/>
          <w:numId w:val="7"/>
        </w:numPr>
        <w:tabs>
          <w:tab w:val="left" w:pos="851"/>
        </w:tabs>
        <w:spacing w:before="1" w:after="0" w:line="240" w:lineRule="auto"/>
        <w:ind w:left="851" w:right="56" w:hanging="425"/>
        <w:contextualSpacing w:val="0"/>
        <w:rPr>
          <w:rFonts w:cs="Arial"/>
        </w:rPr>
      </w:pPr>
      <w:r w:rsidRPr="00780646">
        <w:rPr>
          <w:rFonts w:cs="Arial"/>
        </w:rPr>
        <w:t>Describe how you would create a water filter at home with a plastic bottle, some filters, sand, rocks and gravel</w:t>
      </w:r>
      <w:r w:rsidR="00F8481D">
        <w:rPr>
          <w:rFonts w:cs="Arial"/>
        </w:rPr>
        <w:t>. L</w:t>
      </w:r>
      <w:r w:rsidRPr="00780646">
        <w:rPr>
          <w:rFonts w:cs="Arial"/>
        </w:rPr>
        <w:t>abel the steps and clear</w:t>
      </w:r>
      <w:r w:rsidR="00F8481D">
        <w:rPr>
          <w:rFonts w:cs="Arial"/>
        </w:rPr>
        <w:t>ly outline the procedure</w:t>
      </w:r>
      <w:r w:rsidR="00F8481D">
        <w:rPr>
          <w:rFonts w:cs="Arial"/>
        </w:rPr>
        <w:tab/>
      </w:r>
      <w:r w:rsidR="00F8481D">
        <w:rPr>
          <w:rFonts w:cs="Arial"/>
        </w:rPr>
        <w:tab/>
        <w:t xml:space="preserve">      </w:t>
      </w:r>
      <w:r w:rsidR="00232772">
        <w:rPr>
          <w:rFonts w:cs="Arial"/>
        </w:rPr>
        <w:t xml:space="preserve">     </w:t>
      </w:r>
      <w:r w:rsidRPr="00780646">
        <w:rPr>
          <w:rFonts w:cs="Arial"/>
        </w:rPr>
        <w:t>(4 Marks)</w:t>
      </w:r>
    </w:p>
    <w:p w:rsidR="00780646" w:rsidRPr="00780646" w:rsidRDefault="00780646" w:rsidP="00232772">
      <w:pPr>
        <w:pStyle w:val="BodyText"/>
        <w:spacing w:line="240" w:lineRule="exact"/>
        <w:ind w:left="851" w:right="205"/>
        <w:rPr>
          <w:rFonts w:asciiTheme="minorHAnsi" w:hAnsiTheme="minorHAnsi" w:cs="Arial"/>
          <w:color w:val="FF0000"/>
          <w:sz w:val="22"/>
          <w:szCs w:val="22"/>
        </w:rPr>
      </w:pPr>
      <w:r w:rsidRPr="00780646">
        <w:rPr>
          <w:rFonts w:asciiTheme="minorHAnsi" w:hAnsiTheme="minorHAnsi" w:cs="Arial"/>
          <w:color w:val="FF0000"/>
          <w:sz w:val="22"/>
          <w:szCs w:val="22"/>
        </w:rPr>
        <w:t>Follow process down in class</w:t>
      </w:r>
    </w:p>
    <w:p w:rsidR="00780646" w:rsidRPr="00780646" w:rsidRDefault="00780646" w:rsidP="00780646">
      <w:pPr>
        <w:pStyle w:val="BodyText"/>
        <w:spacing w:before="8"/>
        <w:rPr>
          <w:rFonts w:asciiTheme="minorHAnsi" w:hAnsiTheme="minorHAnsi" w:cs="Arial"/>
          <w:sz w:val="22"/>
          <w:szCs w:val="22"/>
        </w:rPr>
      </w:pPr>
    </w:p>
    <w:p w:rsidR="00F8481D" w:rsidRDefault="00232772" w:rsidP="00232772">
      <w:pPr>
        <w:pStyle w:val="ListParagraph"/>
        <w:widowControl w:val="0"/>
        <w:numPr>
          <w:ilvl w:val="0"/>
          <w:numId w:val="7"/>
        </w:numPr>
        <w:tabs>
          <w:tab w:val="left" w:pos="426"/>
        </w:tabs>
        <w:spacing w:after="0" w:line="240" w:lineRule="auto"/>
        <w:ind w:left="851" w:right="664" w:hanging="425"/>
        <w:contextualSpacing w:val="0"/>
        <w:rPr>
          <w:rFonts w:cs="Arial"/>
        </w:rPr>
      </w:pPr>
      <w:r w:rsidRPr="00780646">
        <w:rPr>
          <w:rFonts w:cs="Arial"/>
          <w:noProof/>
          <w:lang w:eastAsia="en-AU"/>
        </w:rPr>
        <w:drawing>
          <wp:anchor distT="0" distB="0" distL="0" distR="0" simplePos="0" relativeHeight="251661312" behindDoc="1" locked="0" layoutInCell="1" allowOverlap="1" wp14:anchorId="149E7B31" wp14:editId="1EE8CA17">
            <wp:simplePos x="0" y="0"/>
            <wp:positionH relativeFrom="page">
              <wp:posOffset>3180080</wp:posOffset>
            </wp:positionH>
            <wp:positionV relativeFrom="paragraph">
              <wp:posOffset>167802</wp:posOffset>
            </wp:positionV>
            <wp:extent cx="1613535" cy="1529080"/>
            <wp:effectExtent l="0" t="0" r="5715" b="0"/>
            <wp:wrapNone/>
            <wp:docPr id="1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646" w:rsidRPr="00780646">
        <w:rPr>
          <w:rFonts w:cs="Arial"/>
        </w:rPr>
        <w:t>This is a diagram of the water cycle. Explain what is happening to the water at A, B, C and</w:t>
      </w:r>
      <w:r w:rsidR="00780646" w:rsidRPr="00780646">
        <w:rPr>
          <w:rFonts w:cs="Arial"/>
          <w:spacing w:val="-7"/>
        </w:rPr>
        <w:t xml:space="preserve"> </w:t>
      </w:r>
      <w:r w:rsidR="00F8481D">
        <w:rPr>
          <w:rFonts w:cs="Arial"/>
        </w:rPr>
        <w:t>D.</w:t>
      </w:r>
    </w:p>
    <w:p w:rsidR="00780646" w:rsidRPr="00780646" w:rsidRDefault="00F8481D" w:rsidP="00F8481D">
      <w:pPr>
        <w:pStyle w:val="ListParagraph"/>
        <w:widowControl w:val="0"/>
        <w:tabs>
          <w:tab w:val="left" w:pos="426"/>
        </w:tabs>
        <w:spacing w:after="0" w:line="240" w:lineRule="auto"/>
        <w:ind w:left="786" w:right="56"/>
        <w:contextualSpacing w:val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        </w:t>
      </w:r>
      <w:r w:rsidR="00780646" w:rsidRPr="00780646">
        <w:rPr>
          <w:rFonts w:cs="Arial"/>
        </w:rPr>
        <w:t>(4 Marks)</w:t>
      </w:r>
    </w:p>
    <w:p w:rsidR="00780646" w:rsidRPr="00780646" w:rsidRDefault="00780646" w:rsidP="00780646">
      <w:pPr>
        <w:pStyle w:val="BodyText"/>
        <w:spacing w:before="3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rPr>
          <w:rFonts w:cs="Arial"/>
        </w:rPr>
      </w:pPr>
    </w:p>
    <w:p w:rsidR="00780646" w:rsidRPr="00780646" w:rsidRDefault="00780646" w:rsidP="00780646">
      <w:pPr>
        <w:rPr>
          <w:rFonts w:cs="Arial"/>
        </w:rPr>
      </w:pPr>
    </w:p>
    <w:p w:rsidR="00780646" w:rsidRPr="00780646" w:rsidRDefault="00780646" w:rsidP="00780646">
      <w:pPr>
        <w:rPr>
          <w:rFonts w:cs="Arial"/>
        </w:rPr>
      </w:pPr>
    </w:p>
    <w:p w:rsidR="00780646" w:rsidRPr="00780646" w:rsidRDefault="00780646" w:rsidP="00232772">
      <w:pPr>
        <w:pStyle w:val="ListParagraph"/>
        <w:widowControl w:val="0"/>
        <w:numPr>
          <w:ilvl w:val="1"/>
          <w:numId w:val="10"/>
        </w:numPr>
        <w:spacing w:after="0" w:line="240" w:lineRule="auto"/>
        <w:ind w:left="1134" w:hanging="283"/>
        <w:contextualSpacing w:val="0"/>
        <w:rPr>
          <w:rFonts w:cs="Arial"/>
          <w:color w:val="FF0000"/>
        </w:rPr>
      </w:pPr>
      <w:r w:rsidRPr="00780646">
        <w:rPr>
          <w:rFonts w:cs="Arial"/>
          <w:color w:val="FF0000"/>
        </w:rPr>
        <w:lastRenderedPageBreak/>
        <w:t xml:space="preserve">Evaporating </w:t>
      </w:r>
    </w:p>
    <w:p w:rsidR="00780646" w:rsidRPr="00780646" w:rsidRDefault="00780646" w:rsidP="00232772">
      <w:pPr>
        <w:pStyle w:val="ListParagraph"/>
        <w:widowControl w:val="0"/>
        <w:numPr>
          <w:ilvl w:val="1"/>
          <w:numId w:val="10"/>
        </w:numPr>
        <w:spacing w:after="0" w:line="240" w:lineRule="auto"/>
        <w:ind w:left="1134" w:hanging="283"/>
        <w:contextualSpacing w:val="0"/>
        <w:rPr>
          <w:rFonts w:cs="Arial"/>
          <w:color w:val="FF0000"/>
        </w:rPr>
      </w:pPr>
      <w:r w:rsidRPr="00780646">
        <w:rPr>
          <w:rFonts w:cs="Arial"/>
          <w:color w:val="FF0000"/>
        </w:rPr>
        <w:t>Rising into sky/forming clouds</w:t>
      </w:r>
    </w:p>
    <w:p w:rsidR="00780646" w:rsidRPr="00780646" w:rsidRDefault="00780646" w:rsidP="00232772">
      <w:pPr>
        <w:pStyle w:val="ListParagraph"/>
        <w:widowControl w:val="0"/>
        <w:numPr>
          <w:ilvl w:val="1"/>
          <w:numId w:val="10"/>
        </w:numPr>
        <w:spacing w:after="0" w:line="240" w:lineRule="auto"/>
        <w:ind w:left="1134" w:hanging="283"/>
        <w:contextualSpacing w:val="0"/>
        <w:rPr>
          <w:rFonts w:cs="Arial"/>
          <w:color w:val="FF0000"/>
        </w:rPr>
      </w:pPr>
      <w:r w:rsidRPr="00780646">
        <w:rPr>
          <w:rFonts w:cs="Arial"/>
          <w:color w:val="FF0000"/>
        </w:rPr>
        <w:t>Condensing/condensation</w:t>
      </w:r>
    </w:p>
    <w:p w:rsidR="00780646" w:rsidRPr="00780646" w:rsidRDefault="00780646" w:rsidP="00232772">
      <w:pPr>
        <w:pStyle w:val="ListParagraph"/>
        <w:widowControl w:val="0"/>
        <w:numPr>
          <w:ilvl w:val="1"/>
          <w:numId w:val="10"/>
        </w:numPr>
        <w:spacing w:after="0" w:line="240" w:lineRule="auto"/>
        <w:ind w:left="1134" w:hanging="283"/>
        <w:contextualSpacing w:val="0"/>
        <w:rPr>
          <w:rFonts w:cs="Arial"/>
          <w:color w:val="FF0000"/>
        </w:rPr>
      </w:pPr>
      <w:r w:rsidRPr="00780646">
        <w:rPr>
          <w:rFonts w:cs="Arial"/>
          <w:color w:val="FF0000"/>
        </w:rPr>
        <w:t>Flowing into the sea/run off</w:t>
      </w:r>
    </w:p>
    <w:p w:rsidR="00780646" w:rsidRPr="00780646" w:rsidRDefault="00780646" w:rsidP="00232772">
      <w:pPr>
        <w:pStyle w:val="ListParagraph"/>
        <w:widowControl w:val="0"/>
        <w:numPr>
          <w:ilvl w:val="0"/>
          <w:numId w:val="7"/>
        </w:numPr>
        <w:spacing w:before="156" w:after="0" w:line="240" w:lineRule="auto"/>
        <w:ind w:left="851" w:right="183" w:hanging="425"/>
        <w:contextualSpacing w:val="0"/>
        <w:rPr>
          <w:rFonts w:cs="Arial"/>
        </w:rPr>
      </w:pPr>
      <w:r w:rsidRPr="00780646">
        <w:rPr>
          <w:rFonts w:cs="Arial"/>
          <w:noProof/>
          <w:lang w:eastAsia="en-AU"/>
        </w:rPr>
        <w:drawing>
          <wp:anchor distT="0" distB="0" distL="0" distR="0" simplePos="0" relativeHeight="251662336" behindDoc="0" locked="0" layoutInCell="1" allowOverlap="1" wp14:anchorId="7B4D9300" wp14:editId="6A0D7031">
            <wp:simplePos x="0" y="0"/>
            <wp:positionH relativeFrom="page">
              <wp:posOffset>2917825</wp:posOffset>
            </wp:positionH>
            <wp:positionV relativeFrom="paragraph">
              <wp:posOffset>548005</wp:posOffset>
            </wp:positionV>
            <wp:extent cx="2297430" cy="711835"/>
            <wp:effectExtent l="0" t="0" r="7620" b="0"/>
            <wp:wrapTopAndBottom/>
            <wp:docPr id="18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646">
        <w:rPr>
          <w:rFonts w:cs="Arial"/>
        </w:rPr>
        <w:t>The diagram shows the results of a chromatography experiment. Fine inks were compared: A, B, C, D and</w:t>
      </w:r>
      <w:r w:rsidRPr="00780646">
        <w:rPr>
          <w:rFonts w:cs="Arial"/>
          <w:spacing w:val="-16"/>
        </w:rPr>
        <w:t xml:space="preserve"> </w:t>
      </w:r>
      <w:r w:rsidRPr="00780646">
        <w:rPr>
          <w:rFonts w:cs="Arial"/>
        </w:rPr>
        <w:t>E.</w:t>
      </w:r>
      <w:r w:rsidR="00232772">
        <w:rPr>
          <w:rFonts w:cs="Arial"/>
        </w:rPr>
        <w:tab/>
      </w:r>
      <w:r w:rsidR="00232772">
        <w:rPr>
          <w:rFonts w:cs="Arial"/>
        </w:rPr>
        <w:tab/>
      </w:r>
      <w:r w:rsidR="00232772">
        <w:rPr>
          <w:rFonts w:cs="Arial"/>
        </w:rPr>
        <w:tab/>
      </w:r>
      <w:r w:rsidR="00232772">
        <w:rPr>
          <w:rFonts w:cs="Arial"/>
        </w:rPr>
        <w:tab/>
      </w:r>
      <w:r w:rsidR="00232772">
        <w:rPr>
          <w:rFonts w:cs="Arial"/>
        </w:rPr>
        <w:tab/>
      </w:r>
      <w:r w:rsidR="00232772">
        <w:rPr>
          <w:rFonts w:cs="Arial"/>
        </w:rPr>
        <w:tab/>
      </w:r>
      <w:r w:rsidR="00232772">
        <w:rPr>
          <w:rFonts w:cs="Arial"/>
        </w:rPr>
        <w:tab/>
      </w:r>
      <w:r w:rsidR="00232772">
        <w:rPr>
          <w:rFonts w:cs="Arial"/>
        </w:rPr>
        <w:tab/>
      </w:r>
      <w:r w:rsidR="00232772">
        <w:rPr>
          <w:rFonts w:cs="Arial"/>
        </w:rPr>
        <w:tab/>
        <w:t xml:space="preserve">          </w:t>
      </w:r>
      <w:r w:rsidRPr="00780646">
        <w:rPr>
          <w:rFonts w:cs="Arial"/>
        </w:rPr>
        <w:t>(3Marks)</w:t>
      </w:r>
    </w:p>
    <w:p w:rsidR="00780646" w:rsidRPr="00232772" w:rsidRDefault="00780646" w:rsidP="00232772">
      <w:pPr>
        <w:pStyle w:val="BodyText"/>
        <w:numPr>
          <w:ilvl w:val="0"/>
          <w:numId w:val="14"/>
        </w:numPr>
        <w:spacing w:before="172"/>
        <w:ind w:left="1134" w:right="205" w:hanging="283"/>
        <w:rPr>
          <w:rFonts w:asciiTheme="minorHAnsi" w:hAnsiTheme="minorHAnsi" w:cs="Arial"/>
          <w:color w:val="FF0000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 xml:space="preserve">Which ink is a mixture of different </w:t>
      </w:r>
      <w:proofErr w:type="spellStart"/>
      <w:r w:rsidRPr="00780646">
        <w:rPr>
          <w:rFonts w:asciiTheme="minorHAnsi" w:hAnsiTheme="minorHAnsi" w:cs="Arial"/>
          <w:sz w:val="22"/>
          <w:szCs w:val="22"/>
        </w:rPr>
        <w:t>colours</w:t>
      </w:r>
      <w:proofErr w:type="spellEnd"/>
      <w:r w:rsidRPr="00780646">
        <w:rPr>
          <w:rFonts w:asciiTheme="minorHAnsi" w:hAnsiTheme="minorHAnsi" w:cs="Arial"/>
          <w:sz w:val="22"/>
          <w:szCs w:val="22"/>
        </w:rPr>
        <w:t xml:space="preserve">? </w:t>
      </w:r>
      <w:r w:rsidRPr="00780646">
        <w:rPr>
          <w:rFonts w:asciiTheme="minorHAnsi" w:hAnsiTheme="minorHAnsi" w:cs="Arial"/>
          <w:color w:val="FF0000"/>
          <w:sz w:val="22"/>
          <w:szCs w:val="22"/>
        </w:rPr>
        <w:t>D</w:t>
      </w:r>
    </w:p>
    <w:p w:rsidR="00F8481D" w:rsidRPr="00F8481D" w:rsidRDefault="00780646" w:rsidP="00232772">
      <w:pPr>
        <w:pStyle w:val="BodyText"/>
        <w:numPr>
          <w:ilvl w:val="0"/>
          <w:numId w:val="14"/>
        </w:numPr>
        <w:spacing w:before="1"/>
        <w:ind w:left="1134" w:right="205" w:hanging="283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 xml:space="preserve">Which two inks are the same? </w:t>
      </w:r>
      <w:r w:rsidRPr="00780646">
        <w:rPr>
          <w:rFonts w:asciiTheme="minorHAnsi" w:hAnsiTheme="minorHAnsi" w:cs="Arial"/>
          <w:color w:val="FF0000"/>
          <w:sz w:val="22"/>
          <w:szCs w:val="22"/>
        </w:rPr>
        <w:t>B &amp; E</w:t>
      </w:r>
    </w:p>
    <w:p w:rsidR="00F8481D" w:rsidRPr="00F8481D" w:rsidRDefault="00F8481D" w:rsidP="00232772">
      <w:pPr>
        <w:pStyle w:val="BodyText"/>
        <w:numPr>
          <w:ilvl w:val="0"/>
          <w:numId w:val="14"/>
        </w:numPr>
        <w:spacing w:before="1"/>
        <w:ind w:left="1134" w:right="205" w:hanging="283"/>
        <w:rPr>
          <w:rFonts w:asciiTheme="minorHAnsi" w:hAnsiTheme="minorHAnsi" w:cs="Arial"/>
          <w:sz w:val="22"/>
          <w:szCs w:val="22"/>
        </w:rPr>
      </w:pPr>
      <w:r w:rsidRPr="00F8481D">
        <w:rPr>
          <w:rFonts w:asciiTheme="minorHAnsi" w:hAnsiTheme="minorHAnsi" w:cstheme="minorHAnsi"/>
          <w:sz w:val="22"/>
          <w:szCs w:val="22"/>
        </w:rPr>
        <w:t>Which ink is not soluble in the solvent?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0000"/>
          <w:sz w:val="22"/>
          <w:szCs w:val="22"/>
        </w:rPr>
        <w:t>C</w:t>
      </w:r>
    </w:p>
    <w:p w:rsidR="00780646" w:rsidRPr="00780646" w:rsidRDefault="00780646" w:rsidP="00780646">
      <w:pPr>
        <w:pStyle w:val="BodyText"/>
        <w:rPr>
          <w:rFonts w:asciiTheme="minorHAnsi" w:hAnsiTheme="minorHAnsi" w:cs="Arial"/>
          <w:sz w:val="22"/>
          <w:szCs w:val="22"/>
        </w:rPr>
      </w:pPr>
    </w:p>
    <w:p w:rsidR="00232772" w:rsidRDefault="00780646" w:rsidP="00232772">
      <w:pPr>
        <w:pStyle w:val="ListParagraph"/>
        <w:widowControl w:val="0"/>
        <w:numPr>
          <w:ilvl w:val="0"/>
          <w:numId w:val="7"/>
        </w:numPr>
        <w:tabs>
          <w:tab w:val="left" w:pos="426"/>
        </w:tabs>
        <w:spacing w:after="0" w:line="240" w:lineRule="auto"/>
        <w:ind w:left="851" w:right="164" w:hanging="425"/>
        <w:contextualSpacing w:val="0"/>
        <w:rPr>
          <w:rFonts w:cs="Arial"/>
        </w:rPr>
      </w:pPr>
      <w:r w:rsidRPr="00780646">
        <w:rPr>
          <w:rFonts w:cs="Arial"/>
        </w:rPr>
        <w:t xml:space="preserve">Four substances called A, B, C and D </w:t>
      </w:r>
      <w:proofErr w:type="gramStart"/>
      <w:r w:rsidRPr="00780646">
        <w:rPr>
          <w:rFonts w:cs="Arial"/>
        </w:rPr>
        <w:t>were</w:t>
      </w:r>
      <w:proofErr w:type="gramEnd"/>
      <w:r w:rsidRPr="00780646">
        <w:rPr>
          <w:rFonts w:cs="Arial"/>
        </w:rPr>
        <w:t xml:space="preserve"> shaken wit</w:t>
      </w:r>
      <w:r w:rsidR="00232772">
        <w:rPr>
          <w:rFonts w:cs="Arial"/>
        </w:rPr>
        <w:t xml:space="preserve">h water. This is what happened </w:t>
      </w:r>
    </w:p>
    <w:p w:rsidR="00780646" w:rsidRPr="00780646" w:rsidRDefault="00780646" w:rsidP="00232772">
      <w:pPr>
        <w:pStyle w:val="ListParagraph"/>
        <w:widowControl w:val="0"/>
        <w:tabs>
          <w:tab w:val="left" w:pos="426"/>
        </w:tabs>
        <w:spacing w:after="0" w:line="240" w:lineRule="auto"/>
        <w:ind w:left="851" w:right="164"/>
        <w:contextualSpacing w:val="0"/>
        <w:jc w:val="right"/>
        <w:rPr>
          <w:rFonts w:cs="Arial"/>
        </w:rPr>
      </w:pPr>
      <w:r w:rsidRPr="00780646">
        <w:rPr>
          <w:rFonts w:cs="Arial"/>
        </w:rPr>
        <w:t>(4 Marks)</w:t>
      </w:r>
    </w:p>
    <w:p w:rsidR="00780646" w:rsidRPr="00780646" w:rsidRDefault="00780646" w:rsidP="00780646">
      <w:pPr>
        <w:pStyle w:val="BodyText"/>
        <w:spacing w:before="3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noProof/>
          <w:sz w:val="22"/>
          <w:szCs w:val="22"/>
          <w:lang w:val="en-AU" w:eastAsia="en-AU"/>
        </w:rPr>
        <w:drawing>
          <wp:anchor distT="0" distB="0" distL="114300" distR="114300" simplePos="0" relativeHeight="251664384" behindDoc="0" locked="0" layoutInCell="1" allowOverlap="1" wp14:anchorId="7B19A4B0" wp14:editId="21CFF052">
            <wp:simplePos x="0" y="0"/>
            <wp:positionH relativeFrom="column">
              <wp:posOffset>2160905</wp:posOffset>
            </wp:positionH>
            <wp:positionV relativeFrom="paragraph">
              <wp:posOffset>159385</wp:posOffset>
            </wp:positionV>
            <wp:extent cx="1633855" cy="742950"/>
            <wp:effectExtent l="0" t="0" r="4445" b="0"/>
            <wp:wrapSquare wrapText="bothSides"/>
            <wp:docPr id="22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646" w:rsidRPr="00780646" w:rsidRDefault="00780646" w:rsidP="00780646">
      <w:pPr>
        <w:pStyle w:val="BodyText"/>
        <w:ind w:left="1055" w:right="205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ind w:left="1055" w:right="205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ind w:left="1055" w:right="205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ind w:left="1055" w:right="205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ind w:left="1055" w:right="205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ind w:left="1055" w:right="205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>The substances were then shaken with alcohol. This is what happened.</w:t>
      </w:r>
    </w:p>
    <w:p w:rsidR="00780646" w:rsidRPr="00780646" w:rsidRDefault="00780646" w:rsidP="00780646">
      <w:pPr>
        <w:pStyle w:val="BodyText"/>
        <w:spacing w:before="1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noProof/>
          <w:sz w:val="22"/>
          <w:szCs w:val="22"/>
          <w:lang w:val="en-AU" w:eastAsia="en-AU"/>
        </w:rPr>
        <w:drawing>
          <wp:anchor distT="0" distB="0" distL="0" distR="0" simplePos="0" relativeHeight="251663360" behindDoc="1" locked="0" layoutInCell="1" allowOverlap="1" wp14:anchorId="41434159" wp14:editId="4C2EB8B7">
            <wp:simplePos x="0" y="0"/>
            <wp:positionH relativeFrom="page">
              <wp:posOffset>3245485</wp:posOffset>
            </wp:positionH>
            <wp:positionV relativeFrom="paragraph">
              <wp:posOffset>63500</wp:posOffset>
            </wp:positionV>
            <wp:extent cx="1684020" cy="765175"/>
            <wp:effectExtent l="0" t="0" r="0" b="0"/>
            <wp:wrapTight wrapText="bothSides">
              <wp:wrapPolygon edited="0">
                <wp:start x="0" y="0"/>
                <wp:lineTo x="0" y="20973"/>
                <wp:lineTo x="21258" y="20973"/>
                <wp:lineTo x="21258" y="0"/>
                <wp:lineTo x="0" y="0"/>
              </wp:wrapPolygon>
            </wp:wrapTight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646" w:rsidRPr="00780646" w:rsidRDefault="00780646" w:rsidP="00780646">
      <w:pPr>
        <w:pStyle w:val="BodyText"/>
        <w:spacing w:before="7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spacing w:before="7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spacing w:before="7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spacing w:before="7"/>
        <w:rPr>
          <w:rFonts w:asciiTheme="minorHAnsi" w:hAnsiTheme="minorHAnsi" w:cs="Arial"/>
          <w:sz w:val="22"/>
          <w:szCs w:val="22"/>
        </w:rPr>
      </w:pPr>
    </w:p>
    <w:p w:rsidR="00780646" w:rsidRPr="00780646" w:rsidRDefault="00780646" w:rsidP="00780646">
      <w:pPr>
        <w:pStyle w:val="BodyText"/>
        <w:ind w:left="840" w:right="205"/>
        <w:rPr>
          <w:rFonts w:asciiTheme="minorHAnsi" w:hAnsiTheme="minorHAnsi" w:cs="Arial"/>
          <w:sz w:val="22"/>
          <w:szCs w:val="22"/>
        </w:rPr>
      </w:pPr>
      <w:r w:rsidRPr="00780646">
        <w:rPr>
          <w:rFonts w:asciiTheme="minorHAnsi" w:hAnsiTheme="minorHAnsi" w:cs="Arial"/>
          <w:sz w:val="22"/>
          <w:szCs w:val="22"/>
        </w:rPr>
        <w:t>Complete this table.</w:t>
      </w:r>
    </w:p>
    <w:tbl>
      <w:tblPr>
        <w:tblStyle w:val="TableGrid"/>
        <w:tblW w:w="0" w:type="auto"/>
        <w:tblInd w:w="657" w:type="dxa"/>
        <w:tblLayout w:type="fixed"/>
        <w:tblLook w:val="01E0" w:firstRow="1" w:lastRow="1" w:firstColumn="1" w:lastColumn="1" w:noHBand="0" w:noVBand="0"/>
      </w:tblPr>
      <w:tblGrid>
        <w:gridCol w:w="1736"/>
        <w:gridCol w:w="2677"/>
        <w:gridCol w:w="2816"/>
      </w:tblGrid>
      <w:tr w:rsidR="00780646" w:rsidRPr="00780646" w:rsidTr="00780646">
        <w:trPr>
          <w:trHeight w:hRule="exact" w:val="356"/>
        </w:trPr>
        <w:tc>
          <w:tcPr>
            <w:tcW w:w="1736" w:type="dxa"/>
          </w:tcPr>
          <w:p w:rsidR="00780646" w:rsidRPr="00780646" w:rsidRDefault="00780646" w:rsidP="00780646">
            <w:pPr>
              <w:pStyle w:val="TableParagraph"/>
              <w:spacing w:before="0"/>
              <w:rPr>
                <w:rFonts w:asciiTheme="minorHAnsi" w:hAnsiTheme="minorHAnsi" w:cs="Arial"/>
              </w:rPr>
            </w:pPr>
            <w:r w:rsidRPr="00780646">
              <w:rPr>
                <w:rFonts w:asciiTheme="minorHAnsi" w:hAnsiTheme="minorHAnsi" w:cs="Arial"/>
              </w:rPr>
              <w:t>Substance</w:t>
            </w:r>
          </w:p>
        </w:tc>
        <w:tc>
          <w:tcPr>
            <w:tcW w:w="2677" w:type="dxa"/>
          </w:tcPr>
          <w:p w:rsidR="00780646" w:rsidRPr="00780646" w:rsidRDefault="00780646" w:rsidP="00780646">
            <w:pPr>
              <w:pStyle w:val="TableParagraph"/>
              <w:spacing w:before="0"/>
              <w:rPr>
                <w:rFonts w:asciiTheme="minorHAnsi" w:hAnsiTheme="minorHAnsi" w:cs="Arial"/>
              </w:rPr>
            </w:pPr>
            <w:r w:rsidRPr="00780646">
              <w:rPr>
                <w:rFonts w:asciiTheme="minorHAnsi" w:hAnsiTheme="minorHAnsi" w:cs="Arial"/>
              </w:rPr>
              <w:t>Is it soluble in water?</w:t>
            </w:r>
          </w:p>
        </w:tc>
        <w:tc>
          <w:tcPr>
            <w:tcW w:w="2816" w:type="dxa"/>
          </w:tcPr>
          <w:p w:rsidR="00780646" w:rsidRPr="00780646" w:rsidRDefault="00780646" w:rsidP="00780646">
            <w:pPr>
              <w:pStyle w:val="TableParagraph"/>
              <w:spacing w:before="0"/>
              <w:rPr>
                <w:rFonts w:asciiTheme="minorHAnsi" w:hAnsiTheme="minorHAnsi" w:cs="Arial"/>
              </w:rPr>
            </w:pPr>
            <w:r w:rsidRPr="00780646">
              <w:rPr>
                <w:rFonts w:asciiTheme="minorHAnsi" w:hAnsiTheme="minorHAnsi" w:cs="Arial"/>
              </w:rPr>
              <w:t>Is it soluble in alcohol?</w:t>
            </w:r>
          </w:p>
        </w:tc>
      </w:tr>
      <w:tr w:rsidR="00780646" w:rsidRPr="00780646" w:rsidTr="00780646">
        <w:trPr>
          <w:trHeight w:hRule="exact" w:val="308"/>
        </w:trPr>
        <w:tc>
          <w:tcPr>
            <w:tcW w:w="1736" w:type="dxa"/>
          </w:tcPr>
          <w:p w:rsidR="00780646" w:rsidRPr="00780646" w:rsidRDefault="00780646" w:rsidP="00780646">
            <w:pPr>
              <w:pStyle w:val="TableParagraph"/>
              <w:spacing w:before="0"/>
              <w:ind w:left="3"/>
              <w:jc w:val="center"/>
              <w:rPr>
                <w:rFonts w:asciiTheme="minorHAnsi" w:hAnsiTheme="minorHAnsi" w:cs="Arial"/>
              </w:rPr>
            </w:pPr>
            <w:r w:rsidRPr="00780646">
              <w:rPr>
                <w:rFonts w:asciiTheme="minorHAnsi" w:hAnsiTheme="minorHAnsi" w:cs="Arial"/>
              </w:rPr>
              <w:t>A</w:t>
            </w:r>
          </w:p>
        </w:tc>
        <w:tc>
          <w:tcPr>
            <w:tcW w:w="2677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yes</w:t>
            </w:r>
          </w:p>
        </w:tc>
        <w:tc>
          <w:tcPr>
            <w:tcW w:w="2816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no</w:t>
            </w:r>
          </w:p>
        </w:tc>
      </w:tr>
      <w:tr w:rsidR="00780646" w:rsidRPr="00780646" w:rsidTr="00780646">
        <w:trPr>
          <w:trHeight w:hRule="exact" w:val="286"/>
        </w:trPr>
        <w:tc>
          <w:tcPr>
            <w:tcW w:w="1736" w:type="dxa"/>
          </w:tcPr>
          <w:p w:rsidR="00780646" w:rsidRPr="00780646" w:rsidRDefault="00780646" w:rsidP="00780646">
            <w:pPr>
              <w:pStyle w:val="TableParagraph"/>
              <w:spacing w:before="0"/>
              <w:ind w:left="3"/>
              <w:jc w:val="center"/>
              <w:rPr>
                <w:rFonts w:asciiTheme="minorHAnsi" w:hAnsiTheme="minorHAnsi" w:cs="Arial"/>
              </w:rPr>
            </w:pPr>
            <w:r w:rsidRPr="00780646">
              <w:rPr>
                <w:rFonts w:asciiTheme="minorHAnsi" w:hAnsiTheme="minorHAnsi" w:cs="Arial"/>
              </w:rPr>
              <w:t>B</w:t>
            </w:r>
          </w:p>
        </w:tc>
        <w:tc>
          <w:tcPr>
            <w:tcW w:w="2677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yes</w:t>
            </w:r>
          </w:p>
        </w:tc>
        <w:tc>
          <w:tcPr>
            <w:tcW w:w="2816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yes</w:t>
            </w:r>
          </w:p>
        </w:tc>
      </w:tr>
      <w:tr w:rsidR="00780646" w:rsidRPr="00780646" w:rsidTr="00780646">
        <w:trPr>
          <w:trHeight w:hRule="exact" w:val="263"/>
        </w:trPr>
        <w:tc>
          <w:tcPr>
            <w:tcW w:w="1736" w:type="dxa"/>
          </w:tcPr>
          <w:p w:rsidR="00780646" w:rsidRPr="00780646" w:rsidRDefault="00780646" w:rsidP="00780646">
            <w:pPr>
              <w:pStyle w:val="TableParagraph"/>
              <w:spacing w:before="0"/>
              <w:jc w:val="center"/>
              <w:rPr>
                <w:rFonts w:asciiTheme="minorHAnsi" w:hAnsiTheme="minorHAnsi" w:cs="Arial"/>
              </w:rPr>
            </w:pPr>
            <w:r w:rsidRPr="00780646">
              <w:rPr>
                <w:rFonts w:asciiTheme="minorHAnsi" w:hAnsiTheme="minorHAnsi" w:cs="Arial"/>
              </w:rPr>
              <w:t>C</w:t>
            </w:r>
          </w:p>
        </w:tc>
        <w:tc>
          <w:tcPr>
            <w:tcW w:w="2677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no</w:t>
            </w:r>
          </w:p>
        </w:tc>
        <w:tc>
          <w:tcPr>
            <w:tcW w:w="2816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no</w:t>
            </w:r>
          </w:p>
        </w:tc>
      </w:tr>
      <w:tr w:rsidR="00780646" w:rsidRPr="00780646" w:rsidTr="00780646">
        <w:trPr>
          <w:trHeight w:hRule="exact" w:val="298"/>
        </w:trPr>
        <w:tc>
          <w:tcPr>
            <w:tcW w:w="1736" w:type="dxa"/>
          </w:tcPr>
          <w:p w:rsidR="00780646" w:rsidRPr="00780646" w:rsidRDefault="00780646" w:rsidP="00780646">
            <w:pPr>
              <w:pStyle w:val="TableParagraph"/>
              <w:spacing w:before="3"/>
              <w:jc w:val="center"/>
              <w:rPr>
                <w:rFonts w:asciiTheme="minorHAnsi" w:hAnsiTheme="minorHAnsi" w:cs="Arial"/>
              </w:rPr>
            </w:pPr>
            <w:r w:rsidRPr="00780646">
              <w:rPr>
                <w:rFonts w:asciiTheme="minorHAnsi" w:hAnsiTheme="minorHAnsi" w:cs="Arial"/>
              </w:rPr>
              <w:t>D</w:t>
            </w:r>
          </w:p>
        </w:tc>
        <w:tc>
          <w:tcPr>
            <w:tcW w:w="2677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no</w:t>
            </w:r>
          </w:p>
        </w:tc>
        <w:tc>
          <w:tcPr>
            <w:tcW w:w="2816" w:type="dxa"/>
          </w:tcPr>
          <w:p w:rsidR="00780646" w:rsidRPr="00780646" w:rsidRDefault="00780646" w:rsidP="00780646">
            <w:pPr>
              <w:rPr>
                <w:rFonts w:cs="Arial"/>
                <w:color w:val="FF0000"/>
              </w:rPr>
            </w:pPr>
            <w:r w:rsidRPr="00780646">
              <w:rPr>
                <w:rFonts w:cs="Arial"/>
                <w:color w:val="FF0000"/>
              </w:rPr>
              <w:t>yes</w:t>
            </w:r>
          </w:p>
        </w:tc>
      </w:tr>
    </w:tbl>
    <w:p w:rsidR="00780646" w:rsidRPr="00780646" w:rsidRDefault="00780646" w:rsidP="00780646">
      <w:pPr>
        <w:pStyle w:val="Heading1"/>
        <w:ind w:left="0"/>
        <w:rPr>
          <w:rFonts w:asciiTheme="minorHAnsi" w:hAnsiTheme="minorHAnsi" w:cs="Arial"/>
          <w:b w:val="0"/>
          <w:sz w:val="22"/>
          <w:szCs w:val="22"/>
        </w:rPr>
      </w:pPr>
    </w:p>
    <w:p w:rsidR="00780646" w:rsidRPr="00780646" w:rsidRDefault="00780646" w:rsidP="00780646">
      <w:pPr>
        <w:pStyle w:val="Heading1"/>
        <w:ind w:left="0"/>
        <w:rPr>
          <w:rFonts w:asciiTheme="minorHAnsi" w:hAnsiTheme="minorHAnsi" w:cstheme="minorHAnsi"/>
          <w:sz w:val="22"/>
          <w:szCs w:val="22"/>
        </w:rPr>
      </w:pPr>
    </w:p>
    <w:p w:rsidR="00780646" w:rsidRPr="00780646" w:rsidRDefault="00780646" w:rsidP="00284F21">
      <w:pPr>
        <w:spacing w:line="240" w:lineRule="auto"/>
        <w:rPr>
          <w:b/>
        </w:rPr>
      </w:pPr>
    </w:p>
    <w:sectPr w:rsidR="00780646" w:rsidRPr="00780646" w:rsidSect="00A97949">
      <w:pgSz w:w="11906" w:h="16838"/>
      <w:pgMar w:top="1247" w:right="1247" w:bottom="709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949" w:rsidRDefault="00A97949" w:rsidP="00A97949">
      <w:pPr>
        <w:spacing w:after="0" w:line="240" w:lineRule="auto"/>
      </w:pPr>
      <w:r>
        <w:separator/>
      </w:r>
    </w:p>
  </w:endnote>
  <w:endnote w:type="continuationSeparator" w:id="0">
    <w:p w:rsidR="00A97949" w:rsidRDefault="00A97949" w:rsidP="00A9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949" w:rsidRDefault="00A97949" w:rsidP="00A97949">
      <w:pPr>
        <w:spacing w:after="0" w:line="240" w:lineRule="auto"/>
      </w:pPr>
      <w:r>
        <w:separator/>
      </w:r>
    </w:p>
  </w:footnote>
  <w:footnote w:type="continuationSeparator" w:id="0">
    <w:p w:rsidR="00A97949" w:rsidRDefault="00A97949" w:rsidP="00A97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B14C4"/>
    <w:multiLevelType w:val="hybridMultilevel"/>
    <w:tmpl w:val="A8B80602"/>
    <w:lvl w:ilvl="0" w:tplc="BB5E8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7E0234"/>
    <w:multiLevelType w:val="hybridMultilevel"/>
    <w:tmpl w:val="67AE0C9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456BB3"/>
    <w:multiLevelType w:val="hybridMultilevel"/>
    <w:tmpl w:val="E550DDB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246C4"/>
    <w:multiLevelType w:val="hybridMultilevel"/>
    <w:tmpl w:val="81F865A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6727C6"/>
    <w:multiLevelType w:val="hybridMultilevel"/>
    <w:tmpl w:val="41E8E8AE"/>
    <w:lvl w:ilvl="0" w:tplc="03320BF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226C22"/>
    <w:multiLevelType w:val="hybridMultilevel"/>
    <w:tmpl w:val="24E6F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225B66"/>
    <w:multiLevelType w:val="hybridMultilevel"/>
    <w:tmpl w:val="B39E6582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E51044"/>
    <w:multiLevelType w:val="hybridMultilevel"/>
    <w:tmpl w:val="49A0160C"/>
    <w:lvl w:ilvl="0" w:tplc="0C090019">
      <w:start w:val="1"/>
      <w:numFmt w:val="lowerLetter"/>
      <w:lvlText w:val="%1."/>
      <w:lvlJc w:val="left"/>
      <w:pPr>
        <w:ind w:left="1560" w:hanging="360"/>
      </w:pPr>
    </w:lvl>
    <w:lvl w:ilvl="1" w:tplc="0C090019" w:tentative="1">
      <w:start w:val="1"/>
      <w:numFmt w:val="lowerLetter"/>
      <w:lvlText w:val="%2."/>
      <w:lvlJc w:val="left"/>
      <w:pPr>
        <w:ind w:left="2280" w:hanging="360"/>
      </w:pPr>
    </w:lvl>
    <w:lvl w:ilvl="2" w:tplc="0C09001B" w:tentative="1">
      <w:start w:val="1"/>
      <w:numFmt w:val="lowerRoman"/>
      <w:lvlText w:val="%3."/>
      <w:lvlJc w:val="right"/>
      <w:pPr>
        <w:ind w:left="3000" w:hanging="180"/>
      </w:pPr>
    </w:lvl>
    <w:lvl w:ilvl="3" w:tplc="0C09000F" w:tentative="1">
      <w:start w:val="1"/>
      <w:numFmt w:val="decimal"/>
      <w:lvlText w:val="%4."/>
      <w:lvlJc w:val="left"/>
      <w:pPr>
        <w:ind w:left="3720" w:hanging="360"/>
      </w:pPr>
    </w:lvl>
    <w:lvl w:ilvl="4" w:tplc="0C090019" w:tentative="1">
      <w:start w:val="1"/>
      <w:numFmt w:val="lowerLetter"/>
      <w:lvlText w:val="%5."/>
      <w:lvlJc w:val="left"/>
      <w:pPr>
        <w:ind w:left="4440" w:hanging="360"/>
      </w:pPr>
    </w:lvl>
    <w:lvl w:ilvl="5" w:tplc="0C09001B" w:tentative="1">
      <w:start w:val="1"/>
      <w:numFmt w:val="lowerRoman"/>
      <w:lvlText w:val="%6."/>
      <w:lvlJc w:val="right"/>
      <w:pPr>
        <w:ind w:left="5160" w:hanging="180"/>
      </w:pPr>
    </w:lvl>
    <w:lvl w:ilvl="6" w:tplc="0C09000F" w:tentative="1">
      <w:start w:val="1"/>
      <w:numFmt w:val="decimal"/>
      <w:lvlText w:val="%7."/>
      <w:lvlJc w:val="left"/>
      <w:pPr>
        <w:ind w:left="5880" w:hanging="360"/>
      </w:pPr>
    </w:lvl>
    <w:lvl w:ilvl="7" w:tplc="0C090019" w:tentative="1">
      <w:start w:val="1"/>
      <w:numFmt w:val="lowerLetter"/>
      <w:lvlText w:val="%8."/>
      <w:lvlJc w:val="left"/>
      <w:pPr>
        <w:ind w:left="6600" w:hanging="360"/>
      </w:pPr>
    </w:lvl>
    <w:lvl w:ilvl="8" w:tplc="0C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>
    <w:nsid w:val="28DC2F6B"/>
    <w:multiLevelType w:val="hybridMultilevel"/>
    <w:tmpl w:val="66D2FD02"/>
    <w:lvl w:ilvl="0" w:tplc="AB84610C">
      <w:start w:val="2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D81C476E">
      <w:start w:val="1"/>
      <w:numFmt w:val="lowerLetter"/>
      <w:lvlText w:val="%2."/>
      <w:lvlJc w:val="left"/>
      <w:pPr>
        <w:ind w:left="1506" w:hanging="360"/>
      </w:pPr>
      <w:rPr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329A7B44"/>
    <w:multiLevelType w:val="hybridMultilevel"/>
    <w:tmpl w:val="4794673A"/>
    <w:lvl w:ilvl="0" w:tplc="0C090015">
      <w:start w:val="1"/>
      <w:numFmt w:val="upperLetter"/>
      <w:lvlText w:val="%1.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9B6CF2"/>
    <w:multiLevelType w:val="hybridMultilevel"/>
    <w:tmpl w:val="F54284E6"/>
    <w:lvl w:ilvl="0" w:tplc="EEF4987C">
      <w:start w:val="1"/>
      <w:numFmt w:val="decimal"/>
      <w:lvlText w:val="%1."/>
      <w:lvlJc w:val="left"/>
      <w:pPr>
        <w:ind w:left="786" w:hanging="360"/>
        <w:jc w:val="left"/>
      </w:pPr>
      <w:rPr>
        <w:rFonts w:asciiTheme="minorHAnsi" w:eastAsia="Verdana" w:hAnsiTheme="minorHAnsi" w:cs="Verdana" w:hint="default"/>
        <w:color w:val="auto"/>
        <w:w w:val="99"/>
        <w:sz w:val="22"/>
        <w:szCs w:val="22"/>
      </w:rPr>
    </w:lvl>
    <w:lvl w:ilvl="1" w:tplc="8F9A9EBC">
      <w:start w:val="1"/>
      <w:numFmt w:val="upperLetter"/>
      <w:lvlText w:val="%2."/>
      <w:lvlJc w:val="left"/>
      <w:pPr>
        <w:ind w:left="1494" w:hanging="360"/>
      </w:pPr>
      <w:rPr>
        <w:rFonts w:asciiTheme="minorHAnsi" w:eastAsia="Verdana" w:hAnsiTheme="minorHAnsi" w:cs="Verdana" w:hint="default"/>
      </w:rPr>
    </w:lvl>
    <w:lvl w:ilvl="2" w:tplc="BFE8B9C6">
      <w:start w:val="1"/>
      <w:numFmt w:val="bullet"/>
      <w:lvlText w:val="•"/>
      <w:lvlJc w:val="left"/>
      <w:pPr>
        <w:ind w:left="2335" w:hanging="360"/>
      </w:pPr>
      <w:rPr>
        <w:rFonts w:hint="default"/>
      </w:rPr>
    </w:lvl>
    <w:lvl w:ilvl="3" w:tplc="7FCE989E">
      <w:start w:val="1"/>
      <w:numFmt w:val="bullet"/>
      <w:lvlText w:val="•"/>
      <w:lvlJc w:val="left"/>
      <w:pPr>
        <w:ind w:left="3111" w:hanging="360"/>
      </w:pPr>
      <w:rPr>
        <w:rFonts w:hint="default"/>
      </w:rPr>
    </w:lvl>
    <w:lvl w:ilvl="4" w:tplc="5DD674D6">
      <w:start w:val="1"/>
      <w:numFmt w:val="bullet"/>
      <w:lvlText w:val="•"/>
      <w:lvlJc w:val="left"/>
      <w:pPr>
        <w:ind w:left="3886" w:hanging="360"/>
      </w:pPr>
      <w:rPr>
        <w:rFonts w:hint="default"/>
      </w:rPr>
    </w:lvl>
    <w:lvl w:ilvl="5" w:tplc="DA18603A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EB469E38">
      <w:start w:val="1"/>
      <w:numFmt w:val="bullet"/>
      <w:lvlText w:val="•"/>
      <w:lvlJc w:val="left"/>
      <w:pPr>
        <w:ind w:left="5437" w:hanging="360"/>
      </w:pPr>
      <w:rPr>
        <w:rFonts w:hint="default"/>
      </w:rPr>
    </w:lvl>
    <w:lvl w:ilvl="7" w:tplc="3204129A">
      <w:start w:val="1"/>
      <w:numFmt w:val="bullet"/>
      <w:lvlText w:val="•"/>
      <w:lvlJc w:val="left"/>
      <w:pPr>
        <w:ind w:left="6213" w:hanging="360"/>
      </w:pPr>
      <w:rPr>
        <w:rFonts w:hint="default"/>
      </w:rPr>
    </w:lvl>
    <w:lvl w:ilvl="8" w:tplc="EF960FC6">
      <w:start w:val="1"/>
      <w:numFmt w:val="bullet"/>
      <w:lvlText w:val="•"/>
      <w:lvlJc w:val="left"/>
      <w:pPr>
        <w:ind w:left="6988" w:hanging="360"/>
      </w:pPr>
      <w:rPr>
        <w:rFonts w:hint="default"/>
      </w:rPr>
    </w:lvl>
  </w:abstractNum>
  <w:abstractNum w:abstractNumId="11">
    <w:nsid w:val="547C72AF"/>
    <w:multiLevelType w:val="hybridMultilevel"/>
    <w:tmpl w:val="F8B4C90A"/>
    <w:lvl w:ilvl="0" w:tplc="EEF4987C">
      <w:start w:val="1"/>
      <w:numFmt w:val="decimal"/>
      <w:lvlText w:val="%1."/>
      <w:lvlJc w:val="left"/>
      <w:pPr>
        <w:ind w:left="1212" w:hanging="360"/>
        <w:jc w:val="left"/>
      </w:pPr>
      <w:rPr>
        <w:rFonts w:asciiTheme="minorHAnsi" w:eastAsia="Verdana" w:hAnsiTheme="minorHAnsi" w:cs="Verdana" w:hint="default"/>
        <w:color w:val="auto"/>
        <w:w w:val="99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73932EE6"/>
    <w:multiLevelType w:val="hybridMultilevel"/>
    <w:tmpl w:val="EA8A3B42"/>
    <w:lvl w:ilvl="0" w:tplc="0C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D4123"/>
    <w:multiLevelType w:val="hybridMultilevel"/>
    <w:tmpl w:val="6D0A8D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A74BE3"/>
    <w:multiLevelType w:val="hybridMultilevel"/>
    <w:tmpl w:val="53AEA304"/>
    <w:lvl w:ilvl="0" w:tplc="E41EF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"/>
  </w:num>
  <w:num w:numId="5">
    <w:abstractNumId w:val="14"/>
  </w:num>
  <w:num w:numId="6">
    <w:abstractNumId w:val="6"/>
  </w:num>
  <w:num w:numId="7">
    <w:abstractNumId w:val="10"/>
  </w:num>
  <w:num w:numId="8">
    <w:abstractNumId w:val="12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21"/>
    <w:rsid w:val="00013D7B"/>
    <w:rsid w:val="00075038"/>
    <w:rsid w:val="000E1BA5"/>
    <w:rsid w:val="001022CF"/>
    <w:rsid w:val="001367C3"/>
    <w:rsid w:val="001422B5"/>
    <w:rsid w:val="00184445"/>
    <w:rsid w:val="001F4930"/>
    <w:rsid w:val="001F7B71"/>
    <w:rsid w:val="002026EE"/>
    <w:rsid w:val="00207250"/>
    <w:rsid w:val="00232772"/>
    <w:rsid w:val="00284F21"/>
    <w:rsid w:val="00382E2D"/>
    <w:rsid w:val="003E3B62"/>
    <w:rsid w:val="00454CCF"/>
    <w:rsid w:val="0051172E"/>
    <w:rsid w:val="00577DEA"/>
    <w:rsid w:val="005A02FA"/>
    <w:rsid w:val="005C50DA"/>
    <w:rsid w:val="005F0557"/>
    <w:rsid w:val="00617B83"/>
    <w:rsid w:val="006E0778"/>
    <w:rsid w:val="006F2F8F"/>
    <w:rsid w:val="00735639"/>
    <w:rsid w:val="00746D29"/>
    <w:rsid w:val="00747B02"/>
    <w:rsid w:val="00780646"/>
    <w:rsid w:val="00785549"/>
    <w:rsid w:val="008F2A74"/>
    <w:rsid w:val="00982169"/>
    <w:rsid w:val="009A60CD"/>
    <w:rsid w:val="009D02F7"/>
    <w:rsid w:val="009D55BE"/>
    <w:rsid w:val="00A146A0"/>
    <w:rsid w:val="00A21370"/>
    <w:rsid w:val="00A54579"/>
    <w:rsid w:val="00A97949"/>
    <w:rsid w:val="00AF3E91"/>
    <w:rsid w:val="00B471E7"/>
    <w:rsid w:val="00B64A41"/>
    <w:rsid w:val="00B868B4"/>
    <w:rsid w:val="00BC7283"/>
    <w:rsid w:val="00C221EE"/>
    <w:rsid w:val="00C950E4"/>
    <w:rsid w:val="00CA493E"/>
    <w:rsid w:val="00D914EE"/>
    <w:rsid w:val="00DB2620"/>
    <w:rsid w:val="00ED3099"/>
    <w:rsid w:val="00ED5BD4"/>
    <w:rsid w:val="00F14219"/>
    <w:rsid w:val="00F3116E"/>
    <w:rsid w:val="00F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780646"/>
    <w:pPr>
      <w:widowControl w:val="0"/>
      <w:spacing w:before="57" w:after="0" w:line="240" w:lineRule="auto"/>
      <w:ind w:left="120" w:right="205"/>
      <w:outlineLvl w:val="0"/>
    </w:pPr>
    <w:rPr>
      <w:rFonts w:ascii="Verdana" w:eastAsia="Verdana" w:hAnsi="Verdana" w:cs="Verdan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02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780646"/>
    <w:rPr>
      <w:rFonts w:ascii="Verdana" w:eastAsia="Verdana" w:hAnsi="Verdana" w:cs="Verdana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80646"/>
    <w:pPr>
      <w:widowControl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0646"/>
    <w:rPr>
      <w:rFonts w:ascii="Verdana" w:eastAsia="Verdana" w:hAnsi="Verdana" w:cs="Verdana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0646"/>
    <w:pPr>
      <w:widowControl w:val="0"/>
      <w:spacing w:before="107" w:after="0" w:line="240" w:lineRule="auto"/>
    </w:pPr>
    <w:rPr>
      <w:rFonts w:ascii="Verdana" w:eastAsia="Verdana" w:hAnsi="Verdana" w:cs="Verdana"/>
      <w:lang w:val="en-US"/>
    </w:rPr>
  </w:style>
  <w:style w:type="character" w:customStyle="1" w:styleId="tgc">
    <w:name w:val="_tgc"/>
    <w:basedOn w:val="DefaultParagraphFont"/>
    <w:rsid w:val="00780646"/>
  </w:style>
  <w:style w:type="paragraph" w:styleId="Header">
    <w:name w:val="header"/>
    <w:basedOn w:val="Normal"/>
    <w:link w:val="HeaderChar"/>
    <w:rsid w:val="00A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94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979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4F21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1"/>
    <w:qFormat/>
    <w:rsid w:val="00780646"/>
    <w:pPr>
      <w:widowControl w:val="0"/>
      <w:spacing w:before="57" w:after="0" w:line="240" w:lineRule="auto"/>
      <w:ind w:left="120" w:right="205"/>
      <w:outlineLvl w:val="0"/>
    </w:pPr>
    <w:rPr>
      <w:rFonts w:ascii="Verdana" w:eastAsia="Verdana" w:hAnsi="Verdana" w:cs="Verdan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D55B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64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4A41"/>
    <w:rPr>
      <w:rFonts w:ascii="Tahoma" w:eastAsiaTheme="minorHAnsi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1022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780646"/>
    <w:rPr>
      <w:rFonts w:ascii="Verdana" w:eastAsia="Verdana" w:hAnsi="Verdana" w:cs="Verdana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780646"/>
    <w:pPr>
      <w:widowControl w:val="0"/>
      <w:spacing w:after="0" w:line="240" w:lineRule="auto"/>
    </w:pPr>
    <w:rPr>
      <w:rFonts w:ascii="Verdana" w:eastAsia="Verdana" w:hAnsi="Verdana" w:cs="Verdana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80646"/>
    <w:rPr>
      <w:rFonts w:ascii="Verdana" w:eastAsia="Verdana" w:hAnsi="Verdana" w:cs="Verdana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0646"/>
    <w:pPr>
      <w:widowControl w:val="0"/>
      <w:spacing w:before="107" w:after="0" w:line="240" w:lineRule="auto"/>
    </w:pPr>
    <w:rPr>
      <w:rFonts w:ascii="Verdana" w:eastAsia="Verdana" w:hAnsi="Verdana" w:cs="Verdana"/>
      <w:lang w:val="en-US"/>
    </w:rPr>
  </w:style>
  <w:style w:type="character" w:customStyle="1" w:styleId="tgc">
    <w:name w:val="_tgc"/>
    <w:basedOn w:val="DefaultParagraphFont"/>
    <w:rsid w:val="00780646"/>
  </w:style>
  <w:style w:type="paragraph" w:styleId="Header">
    <w:name w:val="header"/>
    <w:basedOn w:val="Normal"/>
    <w:link w:val="HeaderChar"/>
    <w:rsid w:val="00A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9794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97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979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elpteaching.com/questions/82113/a-mixture-that-does-not-have-a-uniform-composition-througho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helpteaching.com/questions/82110/a-mixture-with-uniform-composition-throughou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379F7-787C-4D2C-9323-E617C846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5C70E27A</Template>
  <TotalTime>1</TotalTime>
  <Pages>3</Pages>
  <Words>664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 Christina;GAVAN Anna</dc:creator>
  <cp:lastModifiedBy>JONES Christina</cp:lastModifiedBy>
  <cp:revision>3</cp:revision>
  <dcterms:created xsi:type="dcterms:W3CDTF">2016-09-05T01:58:00Z</dcterms:created>
  <dcterms:modified xsi:type="dcterms:W3CDTF">2016-09-05T01:58:00Z</dcterms:modified>
</cp:coreProperties>
</file>