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7956" w:rsidRPr="00087956" w:rsidRDefault="00087956" w:rsidP="00087956">
      <w:pPr>
        <w:rPr>
          <w:b/>
          <w:lang w:val="en-US"/>
        </w:rPr>
      </w:pPr>
      <w:r w:rsidRPr="00087956">
        <w:rPr>
          <w:b/>
          <w:lang w:val="en-US"/>
        </w:rPr>
        <w:t>Build your own mine task</w:t>
      </w:r>
    </w:p>
    <w:p w:rsidR="00087956" w:rsidRPr="00087956" w:rsidRDefault="00087956" w:rsidP="00087956">
      <w:pPr>
        <w:rPr>
          <w:lang w:val="en-US"/>
        </w:rPr>
      </w:pPr>
      <w:r w:rsidRPr="00087956">
        <w:rPr>
          <w:lang w:val="en-US"/>
        </w:rPr>
        <w:t>A vein of ore containing gold has been found about 100m underground in the bed rock</w:t>
      </w:r>
      <w:r w:rsidR="007D0E46">
        <w:rPr>
          <w:lang w:val="en-US"/>
        </w:rPr>
        <w:t xml:space="preserve"> about a kilometer from the end of Graham Street, in Hannans</w:t>
      </w:r>
      <w:r w:rsidRPr="00087956">
        <w:rPr>
          <w:lang w:val="en-US"/>
        </w:rPr>
        <w:t>. There seems to be large quantities in the vein so it is worth setting up a mine to get the ore out. The</w:t>
      </w:r>
      <w:commentRangeStart w:id="0"/>
      <w:r w:rsidRPr="00087956">
        <w:rPr>
          <w:lang w:val="en-US"/>
        </w:rPr>
        <w:t xml:space="preserve"> local government </w:t>
      </w:r>
      <w:commentRangeEnd w:id="0"/>
      <w:r w:rsidR="00655933">
        <w:rPr>
          <w:rStyle w:val="CommentReference"/>
        </w:rPr>
        <w:commentReference w:id="0"/>
      </w:r>
      <w:r w:rsidRPr="00087956">
        <w:rPr>
          <w:lang w:val="en-US"/>
        </w:rPr>
        <w:t>has given permission for the mine to go ahead on the grounds that the site is returned back to its original habitat once the mine closes.</w:t>
      </w:r>
    </w:p>
    <w:p w:rsidR="00087956" w:rsidRPr="00087956" w:rsidRDefault="00087956" w:rsidP="00087956">
      <w:pPr>
        <w:rPr>
          <w:lang w:val="en-US"/>
        </w:rPr>
      </w:pPr>
      <w:r w:rsidRPr="00087956">
        <w:rPr>
          <w:lang w:val="en-US"/>
        </w:rPr>
        <w:t>In groups think about what the</w:t>
      </w:r>
      <w:r w:rsidR="00CC561A">
        <w:rPr>
          <w:lang w:val="en-US"/>
        </w:rPr>
        <w:t xml:space="preserve"> mining company</w:t>
      </w:r>
      <w:r w:rsidRPr="00087956">
        <w:rPr>
          <w:lang w:val="en-US"/>
        </w:rPr>
        <w:t xml:space="preserve"> will have to consider to actually mine the site the site and get the gold out. And be able to return the site back to its original state as close as possible.</w:t>
      </w:r>
    </w:p>
    <w:p w:rsidR="00087956" w:rsidRDefault="00087956" w:rsidP="00087956">
      <w:pPr>
        <w:rPr>
          <w:lang w:val="en-US"/>
        </w:rPr>
      </w:pPr>
      <w:r w:rsidRPr="00087956">
        <w:rPr>
          <w:lang w:val="en-US"/>
        </w:rPr>
        <w:t>Below is a cross section of the land</w:t>
      </w:r>
      <w:r>
        <w:rPr>
          <w:lang w:val="en-US"/>
        </w:rPr>
        <w:t xml:space="preserve"> where the vein is located. </w:t>
      </w:r>
    </w:p>
    <w:p w:rsidR="00087956" w:rsidRPr="00087956" w:rsidRDefault="00087956" w:rsidP="00087956">
      <w:pPr>
        <w:ind w:left="1418"/>
        <w:rPr>
          <w:b/>
          <w:lang w:val="en-US"/>
        </w:rPr>
      </w:pPr>
      <w:r w:rsidRPr="00087956">
        <w:rPr>
          <w:b/>
          <w:noProof/>
          <w:lang w:val="en-AU" w:eastAsia="en-AU"/>
        </w:rPr>
        <mc:AlternateContent>
          <mc:Choice Requires="wps">
            <w:drawing>
              <wp:anchor distT="0" distB="0" distL="114300" distR="114300" simplePos="0" relativeHeight="251659264" behindDoc="0" locked="0" layoutInCell="1" allowOverlap="1">
                <wp:simplePos x="0" y="0"/>
                <wp:positionH relativeFrom="column">
                  <wp:posOffset>723900</wp:posOffset>
                </wp:positionH>
                <wp:positionV relativeFrom="paragraph">
                  <wp:posOffset>168910</wp:posOffset>
                </wp:positionV>
                <wp:extent cx="375285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7D38CDE"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7pt,13.3pt" to="352.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" strokecolor="black [3200]" strokeweight=".5pt">
                <v:stroke joinstyle="miter"/>
              </v:line>
            </w:pict>
          </mc:Fallback>
        </mc:AlternateContent>
      </w:r>
      <w:r w:rsidRPr="00087956">
        <w:rPr>
          <w:b/>
          <w:lang w:val="en-US"/>
        </w:rPr>
        <w:t>Native vegetation</w:t>
      </w:r>
    </w:p>
    <w:p w:rsidR="00502C7E" w:rsidRDefault="00087956" w:rsidP="00087956">
      <w:pPr>
        <w:ind w:left="1418"/>
      </w:pPr>
      <w:r w:rsidRPr="00087956">
        <w:rPr>
          <w:b/>
          <w:noProof/>
          <w:lang w:val="en-AU" w:eastAsia="en-AU"/>
        </w:rPr>
        <mc:AlternateContent>
          <mc:Choice Requires="wps">
            <w:drawing>
              <wp:anchor distT="0" distB="0" distL="114300" distR="114300" simplePos="0" relativeHeight="251663360" behindDoc="0" locked="0" layoutInCell="1" allowOverlap="1" wp14:anchorId="04159DC0" wp14:editId="4C5187C5">
                <wp:simplePos x="0" y="0"/>
                <wp:positionH relativeFrom="column">
                  <wp:posOffset>723900</wp:posOffset>
                </wp:positionH>
                <wp:positionV relativeFrom="paragraph">
                  <wp:posOffset>169545</wp:posOffset>
                </wp:positionV>
                <wp:extent cx="37528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23FF9EF" id="Straight Connector 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57pt,13.35pt" to="35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" strokecolor="black [3200]" strokeweight=".5pt">
                <v:stroke joinstyle="miter"/>
              </v:line>
            </w:pict>
          </mc:Fallback>
        </mc:AlternateContent>
      </w:r>
      <w:r w:rsidRPr="00087956">
        <w:rPr>
          <w:b/>
        </w:rPr>
        <w:t>Top soil</w:t>
      </w:r>
      <w:r>
        <w:t xml:space="preserve"> – 100-200mm</w:t>
      </w:r>
    </w:p>
    <w:p w:rsidR="00087956" w:rsidRDefault="00087956" w:rsidP="00087956">
      <w:pPr>
        <w:ind w:left="1418"/>
      </w:pPr>
      <w:r w:rsidRPr="00087956">
        <w:rPr>
          <w:b/>
          <w:noProof/>
          <w:lang w:val="en-AU" w:eastAsia="en-AU"/>
        </w:rPr>
        <mc:AlternateContent>
          <mc:Choice Requires="wps">
            <w:drawing>
              <wp:anchor distT="0" distB="0" distL="114300" distR="114300" simplePos="0" relativeHeight="251667456" behindDoc="0" locked="0" layoutInCell="1" allowOverlap="1" wp14:anchorId="04159DC0" wp14:editId="4C5187C5">
                <wp:simplePos x="0" y="0"/>
                <wp:positionH relativeFrom="column">
                  <wp:posOffset>723900</wp:posOffset>
                </wp:positionH>
                <wp:positionV relativeFrom="paragraph">
                  <wp:posOffset>171450</wp:posOffset>
                </wp:positionV>
                <wp:extent cx="375285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2DDF91F" id="Straight Connector 5"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57pt,13.5pt" to="35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" strokecolor="black [3200]" strokeweight=".5pt">
                <v:stroke joinstyle="miter"/>
              </v:line>
            </w:pict>
          </mc:Fallback>
        </mc:AlternateContent>
      </w:r>
      <w:r w:rsidRPr="00087956">
        <w:rPr>
          <w:b/>
        </w:rPr>
        <w:t>Subsoil</w:t>
      </w:r>
      <w:r>
        <w:t xml:space="preserve"> – 200mm</w:t>
      </w:r>
    </w:p>
    <w:p w:rsidR="00087956" w:rsidRDefault="00087956" w:rsidP="00087956">
      <w:pPr>
        <w:ind w:left="1418"/>
      </w:pPr>
    </w:p>
    <w:p w:rsidR="00087956" w:rsidRDefault="00087956" w:rsidP="00087956">
      <w:pPr>
        <w:ind w:left="1418"/>
      </w:pPr>
      <w:r w:rsidRPr="00087956">
        <w:rPr>
          <w:b/>
          <w:noProof/>
          <w:lang w:val="en-AU" w:eastAsia="en-AU"/>
        </w:rPr>
        <mc:AlternateContent>
          <mc:Choice Requires="wps">
            <w:drawing>
              <wp:anchor distT="0" distB="0" distL="114300" distR="114300" simplePos="0" relativeHeight="251669504" behindDoc="0" locked="0" layoutInCell="1" allowOverlap="1" wp14:anchorId="04159DC0" wp14:editId="4C5187C5">
                <wp:simplePos x="0" y="0"/>
                <wp:positionH relativeFrom="column">
                  <wp:posOffset>723900</wp:posOffset>
                </wp:positionH>
                <wp:positionV relativeFrom="paragraph">
                  <wp:posOffset>236220</wp:posOffset>
                </wp:positionV>
                <wp:extent cx="3752850" cy="952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FFA3FD0" id="Straight Connector 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57pt,18.6pt" to="35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" strokecolor="black [3200]" strokeweight=".5pt">
                <v:stroke joinstyle="miter"/>
              </v:line>
            </w:pict>
          </mc:Fallback>
        </mc:AlternateContent>
      </w:r>
      <w:r w:rsidRPr="00087956">
        <w:rPr>
          <w:b/>
        </w:rPr>
        <w:t>Oxide</w:t>
      </w:r>
      <w:r>
        <w:t xml:space="preserve"> – </w:t>
      </w:r>
      <w:r w:rsidR="00655933" w:rsidRPr="00655933">
        <w:rPr>
          <w:color w:val="FF0000"/>
        </w:rPr>
        <w:t xml:space="preserve">material below the </w:t>
      </w:r>
      <w:r w:rsidRPr="00655933">
        <w:rPr>
          <w:color w:val="FF0000"/>
        </w:rPr>
        <w:t xml:space="preserve">soil </w:t>
      </w:r>
      <w:r>
        <w:t>containing lots of salt (not suitable for plant growth)</w:t>
      </w:r>
    </w:p>
    <w:p w:rsidR="00087956" w:rsidRDefault="00087956" w:rsidP="00087956">
      <w:pPr>
        <w:ind w:left="1418"/>
      </w:pPr>
    </w:p>
    <w:p w:rsidR="00087956" w:rsidRDefault="00087956" w:rsidP="00087956">
      <w:pPr>
        <w:ind w:left="1418"/>
      </w:pPr>
      <w:r w:rsidRPr="00087956">
        <w:rPr>
          <w:b/>
          <w:noProof/>
          <w:lang w:val="en-AU" w:eastAsia="en-AU"/>
        </w:rPr>
        <mc:AlternateContent>
          <mc:Choice Requires="wps">
            <w:drawing>
              <wp:anchor distT="0" distB="0" distL="114300" distR="114300" simplePos="0" relativeHeight="251665408" behindDoc="0" locked="0" layoutInCell="1" allowOverlap="1" wp14:anchorId="04159DC0" wp14:editId="4C5187C5">
                <wp:simplePos x="0" y="0"/>
                <wp:positionH relativeFrom="column">
                  <wp:posOffset>723900</wp:posOffset>
                </wp:positionH>
                <wp:positionV relativeFrom="paragraph">
                  <wp:posOffset>246380</wp:posOffset>
                </wp:positionV>
                <wp:extent cx="375285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50C7D97" id="Straight Connector 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57pt,19.4pt" to="35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" strokecolor="black [3200]" strokeweight=".5pt">
                <v:stroke joinstyle="miter"/>
              </v:line>
            </w:pict>
          </mc:Fallback>
        </mc:AlternateContent>
      </w:r>
      <w:r w:rsidRPr="00087956">
        <w:rPr>
          <w:b/>
        </w:rPr>
        <w:t>Transitional layer</w:t>
      </w:r>
      <w:r>
        <w:t xml:space="preserve"> </w:t>
      </w:r>
      <w:r w:rsidR="00655933">
        <w:t xml:space="preserve">- </w:t>
      </w:r>
      <w:r>
        <w:t xml:space="preserve">from </w:t>
      </w:r>
      <w:r w:rsidR="00655933" w:rsidRPr="00655933">
        <w:rPr>
          <w:color w:val="FF0000"/>
        </w:rPr>
        <w:t>oxide</w:t>
      </w:r>
      <w:r w:rsidR="00655933">
        <w:t xml:space="preserve"> </w:t>
      </w:r>
      <w:r w:rsidRPr="00655933">
        <w:rPr>
          <w:strike/>
        </w:rPr>
        <w:t xml:space="preserve">soil </w:t>
      </w:r>
      <w:r>
        <w:t>to rock (contains high levels of salt)</w:t>
      </w:r>
    </w:p>
    <w:p w:rsidR="00087956" w:rsidRDefault="00087956" w:rsidP="00087956">
      <w:pPr>
        <w:ind w:left="1418"/>
      </w:pPr>
    </w:p>
    <w:p w:rsidR="00087956" w:rsidRDefault="00087956" w:rsidP="00087956">
      <w:pPr>
        <w:ind w:left="1418"/>
      </w:pPr>
      <w:r w:rsidRPr="00087956">
        <w:rPr>
          <w:b/>
          <w:noProof/>
          <w:lang w:val="en-AU" w:eastAsia="en-AU"/>
        </w:rPr>
        <mc:AlternateContent>
          <mc:Choice Requires="wps">
            <w:drawing>
              <wp:anchor distT="0" distB="0" distL="114300" distR="114300" simplePos="0" relativeHeight="251670528" behindDoc="0" locked="0" layoutInCell="1" allowOverlap="1">
                <wp:simplePos x="0" y="0"/>
                <wp:positionH relativeFrom="column">
                  <wp:posOffset>3017520</wp:posOffset>
                </wp:positionH>
                <wp:positionV relativeFrom="paragraph">
                  <wp:posOffset>7749</wp:posOffset>
                </wp:positionV>
                <wp:extent cx="1314450" cy="188874"/>
                <wp:effectExtent l="0" t="342900" r="0" b="325755"/>
                <wp:wrapNone/>
                <wp:docPr id="7" name="Double Wave 7"/>
                <wp:cNvGraphicFramePr/>
                <a:graphic xmlns:a="http://schemas.openxmlformats.org/drawingml/2006/main">
                  <a:graphicData uri="http://schemas.microsoft.com/office/word/2010/wordprocessingShape">
                    <wps:wsp>
                      <wps:cNvSpPr/>
                      <wps:spPr>
                        <a:xfrm rot="19776529">
                          <a:off x="0" y="0"/>
                          <a:ext cx="1314450" cy="188874"/>
                        </a:xfrm>
                        <a:prstGeom prst="doubleWave">
                          <a:avLst>
                            <a:gd name="adj1" fmla="val 6250"/>
                            <a:gd name="adj2" fmla="val -427"/>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613A3335"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7" o:spid="_x0000_s1026" type="#_x0000_t188" style="position:absolute;margin-left:237.6pt;margin-top:.6pt;width:103.5pt;height:14.85pt;rotation:-1991717fd;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" adj="1350,10708" fillcolor="yellow" strokecolor="black [3213]" strokeweight="1pt"/>
            </w:pict>
          </mc:Fallback>
        </mc:AlternateContent>
      </w:r>
      <w:r w:rsidRPr="00087956">
        <w:rPr>
          <w:b/>
        </w:rPr>
        <w:t>Rock layer</w:t>
      </w:r>
      <w:r>
        <w:t xml:space="preserve"> where the ore vein can be found</w:t>
      </w:r>
    </w:p>
    <w:p w:rsidR="00087956" w:rsidRDefault="00087956" w:rsidP="00087956">
      <w:pPr>
        <w:ind w:left="1418"/>
      </w:pPr>
    </w:p>
    <w:p w:rsidR="00087956" w:rsidRDefault="00087956">
      <w:r w:rsidRPr="00087956">
        <w:rPr>
          <w:b/>
          <w:noProof/>
          <w:lang w:val="en-AU" w:eastAsia="en-AU"/>
        </w:rPr>
        <mc:AlternateContent>
          <mc:Choice Requires="wps">
            <w:drawing>
              <wp:anchor distT="0" distB="0" distL="114300" distR="114300" simplePos="0" relativeHeight="251661312" behindDoc="0" locked="0" layoutInCell="1" allowOverlap="1" wp14:anchorId="04159DC0" wp14:editId="4C5187C5">
                <wp:simplePos x="0" y="0"/>
                <wp:positionH relativeFrom="column">
                  <wp:posOffset>723900</wp:posOffset>
                </wp:positionH>
                <wp:positionV relativeFrom="paragraph">
                  <wp:posOffset>3939</wp:posOffset>
                </wp:positionV>
                <wp:extent cx="375285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C31DF20" id="Straight Connector 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7pt,.3pt" to="35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" strokecolor="black [3200]" strokeweight=".5pt">
                <v:stroke joinstyle="miter"/>
              </v:line>
            </w:pict>
          </mc:Fallback>
        </mc:AlternateContent>
      </w:r>
    </w:p>
    <w:p w:rsidR="00087956" w:rsidRPr="007D0E46" w:rsidRDefault="00087956" w:rsidP="00CC561A">
      <w:pPr>
        <w:spacing w:after="0"/>
        <w:rPr>
          <w:b/>
        </w:rPr>
      </w:pPr>
      <w:r w:rsidRPr="007D0E46">
        <w:rPr>
          <w:b/>
        </w:rPr>
        <w:t>Question 1</w:t>
      </w:r>
    </w:p>
    <w:p w:rsidR="00087956" w:rsidRDefault="00087956" w:rsidP="00CC561A">
      <w:pPr>
        <w:spacing w:after="0"/>
      </w:pPr>
      <w:r>
        <w:t xml:space="preserve">What information </w:t>
      </w:r>
      <w:r w:rsidR="00655933" w:rsidRPr="00655933">
        <w:rPr>
          <w:color w:val="FF0000"/>
        </w:rPr>
        <w:t>(called base line data)</w:t>
      </w:r>
      <w:r w:rsidR="00655933">
        <w:t xml:space="preserve"> </w:t>
      </w:r>
      <w:r w:rsidR="007D0E46">
        <w:t xml:space="preserve">do you think </w:t>
      </w:r>
      <w:r>
        <w:t xml:space="preserve">you going to need to collect before mining can begin </w:t>
      </w:r>
      <w:proofErr w:type="gramStart"/>
      <w:r>
        <w:t>about:</w:t>
      </w:r>
      <w:proofErr w:type="gramEnd"/>
    </w:p>
    <w:p w:rsidR="00087956" w:rsidRDefault="00087956" w:rsidP="00087956">
      <w:pPr>
        <w:pStyle w:val="ListParagraph"/>
        <w:numPr>
          <w:ilvl w:val="0"/>
          <w:numId w:val="2"/>
        </w:numPr>
      </w:pPr>
      <w:r>
        <w:t xml:space="preserve">the landscape </w:t>
      </w:r>
    </w:p>
    <w:p w:rsidR="00087956" w:rsidRDefault="00CC561A" w:rsidP="00087956">
      <w:pPr>
        <w:pStyle w:val="ListParagraph"/>
        <w:numPr>
          <w:ilvl w:val="0"/>
          <w:numId w:val="2"/>
        </w:numPr>
      </w:pPr>
      <w:r>
        <w:t xml:space="preserve">the layers </w:t>
      </w:r>
    </w:p>
    <w:p w:rsidR="00087956" w:rsidRDefault="00CC561A" w:rsidP="00087956">
      <w:pPr>
        <w:pStyle w:val="ListParagraph"/>
        <w:numPr>
          <w:ilvl w:val="0"/>
          <w:numId w:val="2"/>
        </w:numPr>
      </w:pPr>
      <w:r>
        <w:t>the amount of gold</w:t>
      </w:r>
    </w:p>
    <w:p w:rsidR="007D0E46" w:rsidRDefault="007D0E46" w:rsidP="00087956">
      <w:pPr>
        <w:pStyle w:val="ListParagraph"/>
        <w:numPr>
          <w:ilvl w:val="0"/>
          <w:numId w:val="2"/>
        </w:numPr>
      </w:pPr>
      <w:r>
        <w:t>equipment and people</w:t>
      </w:r>
    </w:p>
    <w:p w:rsidR="007D0E46" w:rsidRPr="00655933" w:rsidRDefault="00655933" w:rsidP="007D0E46">
      <w:pPr>
        <w:rPr>
          <w:color w:val="FF0000"/>
        </w:rPr>
      </w:pPr>
      <w:r w:rsidRPr="00655933">
        <w:rPr>
          <w:color w:val="FF0000"/>
        </w:rPr>
        <w:t>You need this data to be able to compare before and after and to understand what you are trying to rehabilitate back to</w:t>
      </w:r>
    </w:p>
    <w:p w:rsidR="007D0E46" w:rsidRPr="007D0E46" w:rsidRDefault="007D0E46" w:rsidP="00CC561A">
      <w:pPr>
        <w:spacing w:after="0"/>
        <w:rPr>
          <w:b/>
        </w:rPr>
      </w:pPr>
      <w:r w:rsidRPr="007D0E46">
        <w:rPr>
          <w:b/>
        </w:rPr>
        <w:t>Question 2</w:t>
      </w:r>
    </w:p>
    <w:p w:rsidR="007D0E46" w:rsidRDefault="007D0E46" w:rsidP="007D0E46">
      <w:r>
        <w:t xml:space="preserve">To get the gold out you are going to have to use an open pit mining method similar to the </w:t>
      </w:r>
      <w:proofErr w:type="spellStart"/>
      <w:r>
        <w:t>Superpit</w:t>
      </w:r>
      <w:proofErr w:type="spellEnd"/>
      <w:r>
        <w:t xml:space="preserve"> but not as deep. There are several things you are going to have to think about before you start digging otherwise you could cost your company lots of money when it comes to rehabilitating your site. There are also things that will need to be considered to ensure the safety of your workers and the town that is close to your proposed mine site.</w:t>
      </w:r>
    </w:p>
    <w:p w:rsidR="007D0E46" w:rsidRDefault="007D0E46" w:rsidP="007D0E46">
      <w:pPr>
        <w:pStyle w:val="ListParagraph"/>
        <w:numPr>
          <w:ilvl w:val="0"/>
          <w:numId w:val="3"/>
        </w:numPr>
      </w:pPr>
      <w:r>
        <w:t>What things will you need to consider before you start digging down to get to the ore?</w:t>
      </w:r>
    </w:p>
    <w:p w:rsidR="007D0E46" w:rsidRDefault="007D0E46" w:rsidP="007D0E46">
      <w:pPr>
        <w:pStyle w:val="ListParagraph"/>
      </w:pPr>
      <w:r>
        <w:t>(Think about the fact you have to rehabilitate the site afterwards and there is a lot of material between you and the ore that has to be moved).</w:t>
      </w:r>
    </w:p>
    <w:p w:rsidR="007D0E46" w:rsidRDefault="007D0E46" w:rsidP="007D0E46">
      <w:pPr>
        <w:pStyle w:val="ListParagraph"/>
        <w:numPr>
          <w:ilvl w:val="0"/>
          <w:numId w:val="3"/>
        </w:numPr>
      </w:pPr>
      <w:r>
        <w:t>What things will you have to consider to ensure your workers are safe whilst digging and moving the material around?</w:t>
      </w:r>
    </w:p>
    <w:p w:rsidR="007D0E46" w:rsidRDefault="007D0E46" w:rsidP="007D0E46">
      <w:pPr>
        <w:pStyle w:val="ListParagraph"/>
        <w:numPr>
          <w:ilvl w:val="0"/>
          <w:numId w:val="3"/>
        </w:numPr>
      </w:pPr>
      <w:r>
        <w:t>What things will you need to consider to keep the town close by happy and safe?</w:t>
      </w:r>
    </w:p>
    <w:p w:rsidR="00CC561A" w:rsidRDefault="00CC561A" w:rsidP="00CC561A"/>
    <w:p w:rsidR="00CC561A" w:rsidRPr="00CC561A" w:rsidRDefault="00CC561A" w:rsidP="00CC561A">
      <w:pPr>
        <w:spacing w:after="0"/>
        <w:rPr>
          <w:b/>
        </w:rPr>
      </w:pPr>
      <w:r w:rsidRPr="00CC561A">
        <w:rPr>
          <w:b/>
        </w:rPr>
        <w:t>Question 3</w:t>
      </w:r>
    </w:p>
    <w:p w:rsidR="00CC561A" w:rsidRDefault="00CC561A" w:rsidP="00CC561A">
      <w:r>
        <w:t xml:space="preserve">Before the mine can close it has to meet the criteria laid out by </w:t>
      </w:r>
      <w:r w:rsidRPr="00655933">
        <w:rPr>
          <w:strike/>
        </w:rPr>
        <w:t xml:space="preserve">Local </w:t>
      </w:r>
      <w:r>
        <w:t>Government when the permission was granted to mine. How do you think a mine would go about meeting this requirement?</w:t>
      </w:r>
    </w:p>
    <w:p w:rsidR="00CC561A" w:rsidRDefault="00CC561A" w:rsidP="00CC561A">
      <w:pPr>
        <w:jc w:val="center"/>
      </w:pPr>
      <w:r>
        <w:rPr>
          <w:noProof/>
          <w:lang w:val="en-AU" w:eastAsia="en-AU"/>
        </w:rPr>
        <w:lastRenderedPageBreak/>
        <w:drawing>
          <wp:inline distT="0" distB="0" distL="0" distR="0" wp14:anchorId="05DC1075" wp14:editId="43CD3BC9">
            <wp:extent cx="4438650" cy="3861626"/>
            <wp:effectExtent l="0" t="0" r="0" b="5715"/>
            <wp:docPr id="8" name="Picture 8" descr="Image result for mi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ining proc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4906" cy="3875769"/>
                    </a:xfrm>
                    <a:prstGeom prst="rect">
                      <a:avLst/>
                    </a:prstGeom>
                    <a:noFill/>
                    <a:ln>
                      <a:noFill/>
                    </a:ln>
                  </pic:spPr>
                </pic:pic>
              </a:graphicData>
            </a:graphic>
          </wp:inline>
        </w:drawing>
      </w:r>
    </w:p>
    <w:p w:rsidR="0093093A" w:rsidRDefault="0093093A" w:rsidP="00CC561A">
      <w:pPr>
        <w:jc w:val="center"/>
      </w:pPr>
    </w:p>
    <w:p w:rsidR="0093093A" w:rsidRDefault="0093093A" w:rsidP="0093093A">
      <w:r>
        <w:t>The basics of open pit mining:</w:t>
      </w:r>
    </w:p>
    <w:p w:rsidR="0093093A" w:rsidRDefault="00CC561A" w:rsidP="00CC561A">
      <w:pPr>
        <w:jc w:val="center"/>
      </w:pPr>
      <w:r>
        <w:rPr>
          <w:noProof/>
          <w:lang w:val="en-AU" w:eastAsia="en-AU"/>
        </w:rPr>
        <w:drawing>
          <wp:inline distT="0" distB="0" distL="0" distR="0" wp14:anchorId="569A6FB3" wp14:editId="19975490">
            <wp:extent cx="6979285" cy="304751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01984" cy="3057431"/>
                    </a:xfrm>
                    <a:prstGeom prst="rect">
                      <a:avLst/>
                    </a:prstGeom>
                  </pic:spPr>
                </pic:pic>
              </a:graphicData>
            </a:graphic>
          </wp:inline>
        </w:drawing>
      </w:r>
    </w:p>
    <w:p w:rsidR="0093093A" w:rsidRPr="0093093A" w:rsidRDefault="0093093A" w:rsidP="0093093A"/>
    <w:p w:rsidR="0093093A" w:rsidRPr="0093093A" w:rsidRDefault="0058029F" w:rsidP="0093093A">
      <w:r>
        <w:t>Use the resources to show how open pit mine actually works. The go into Biscuit mining to teach about the economic of mining, keeping your waste footprint to a minimum, the importance of quality ore and rehabilitation.</w:t>
      </w:r>
    </w:p>
    <w:p w:rsidR="0093093A" w:rsidRPr="0093093A" w:rsidRDefault="0093093A" w:rsidP="0093093A"/>
    <w:p w:rsidR="0093093A" w:rsidRPr="0093093A" w:rsidRDefault="0093093A" w:rsidP="0093093A"/>
    <w:p w:rsidR="0093093A" w:rsidRPr="0093093A" w:rsidRDefault="0093093A" w:rsidP="0093093A"/>
    <w:p w:rsidR="0093093A" w:rsidRDefault="0093093A" w:rsidP="0093093A"/>
    <w:p w:rsidR="00CB27FC" w:rsidRDefault="00CB27FC" w:rsidP="00CB27FC">
      <w:pPr>
        <w:sectPr w:rsidR="00CB27FC" w:rsidSect="00087956">
          <w:pgSz w:w="11906" w:h="16838"/>
          <w:pgMar w:top="720" w:right="720" w:bottom="720" w:left="720" w:header="708" w:footer="708" w:gutter="0"/>
          <w:cols w:space="708"/>
          <w:docGrid w:linePitch="360"/>
        </w:sectPr>
      </w:pPr>
    </w:p>
    <w:p w:rsidR="00CB27FC" w:rsidRPr="0093093A" w:rsidRDefault="00CB27FC" w:rsidP="00CB27FC">
      <w:r>
        <w:rPr>
          <w:noProof/>
          <w:lang w:val="en-AU" w:eastAsia="en-AU"/>
        </w:rPr>
        <w:lastRenderedPageBreak/>
        <w:drawing>
          <wp:anchor distT="0" distB="0" distL="114300" distR="114300" simplePos="0" relativeHeight="251672576" behindDoc="0" locked="0" layoutInCell="1" allowOverlap="1">
            <wp:simplePos x="0" y="0"/>
            <wp:positionH relativeFrom="column">
              <wp:posOffset>-76200</wp:posOffset>
            </wp:positionH>
            <wp:positionV relativeFrom="paragraph">
              <wp:posOffset>0</wp:posOffset>
            </wp:positionV>
            <wp:extent cx="5166360" cy="5943600"/>
            <wp:effectExtent l="0" t="0" r="0" b="0"/>
            <wp:wrapThrough wrapText="bothSides">
              <wp:wrapPolygon edited="0">
                <wp:start x="0" y="0"/>
                <wp:lineTo x="0" y="21531"/>
                <wp:lineTo x="21504" y="21531"/>
                <wp:lineTo x="2150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CCCBD8.tmp"/>
                    <pic:cNvPicPr/>
                  </pic:nvPicPr>
                  <pic:blipFill rotWithShape="1">
                    <a:blip r:embed="rId9">
                      <a:extLst>
                        <a:ext uri="{28A0092B-C50C-407E-A947-70E740481C1C}">
                          <a14:useLocalDpi xmlns:a14="http://schemas.microsoft.com/office/drawing/2010/main" val="0"/>
                        </a:ext>
                      </a:extLst>
                    </a:blip>
                    <a:srcRect t="2041"/>
                    <a:stretch/>
                  </pic:blipFill>
                  <pic:spPr bwMode="auto">
                    <a:xfrm>
                      <a:off x="0" y="0"/>
                      <a:ext cx="5166360" cy="594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093A">
        <w:rPr>
          <w:noProof/>
          <w:lang w:val="en-AU" w:eastAsia="en-AU"/>
        </w:rPr>
        <w:drawing>
          <wp:anchor distT="0" distB="0" distL="114300" distR="114300" simplePos="0" relativeHeight="251671552" behindDoc="0" locked="0" layoutInCell="1" allowOverlap="1">
            <wp:simplePos x="0" y="0"/>
            <wp:positionH relativeFrom="column">
              <wp:posOffset>5229225</wp:posOffset>
            </wp:positionH>
            <wp:positionV relativeFrom="paragraph">
              <wp:posOffset>0</wp:posOffset>
            </wp:positionV>
            <wp:extent cx="4467225" cy="5972175"/>
            <wp:effectExtent l="0" t="0" r="9525" b="9525"/>
            <wp:wrapThrough wrapText="bothSides">
              <wp:wrapPolygon edited="0">
                <wp:start x="0" y="0"/>
                <wp:lineTo x="0" y="21566"/>
                <wp:lineTo x="21554" y="21566"/>
                <wp:lineTo x="21554" y="0"/>
                <wp:lineTo x="0" y="0"/>
              </wp:wrapPolygon>
            </wp:wrapThrough>
            <wp:docPr id="1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467225" cy="5972175"/>
                    </a:xfrm>
                    <a:prstGeom prst="rect">
                      <a:avLst/>
                    </a:prstGeom>
                  </pic:spPr>
                </pic:pic>
              </a:graphicData>
            </a:graphic>
            <wp14:sizeRelH relativeFrom="page">
              <wp14:pctWidth>0</wp14:pctWidth>
            </wp14:sizeRelH>
            <wp14:sizeRelV relativeFrom="page">
              <wp14:pctHeight>0</wp14:pctHeight>
            </wp14:sizeRelV>
          </wp:anchor>
        </w:drawing>
      </w:r>
      <w:r>
        <w:t>First a space has to be found to store the top soil and subsoil for the rehabilitation process.</w:t>
      </w:r>
    </w:p>
    <w:p w:rsidR="00CB27FC" w:rsidRDefault="00CB27FC" w:rsidP="00CB27FC">
      <w:r>
        <w:t>When KCGM was designed space had to be made to put all the material that was being dug out from the pit. This included the Oxide which is not suitable for plant growth and the waste rock that surrounds the useable ore. This waste rock is dug out and then transported to the waste rock dumps.</w:t>
      </w:r>
    </w:p>
    <w:p w:rsidR="00CB27FC" w:rsidRDefault="00CB27FC" w:rsidP="00CB27FC">
      <w:pPr>
        <w:tabs>
          <w:tab w:val="left" w:pos="6030"/>
        </w:tabs>
        <w:sectPr w:rsidR="00CB27FC" w:rsidSect="00CB27FC">
          <w:pgSz w:w="16838" w:h="11906" w:orient="landscape"/>
          <w:pgMar w:top="720" w:right="720" w:bottom="720" w:left="720" w:header="709" w:footer="709" w:gutter="0"/>
          <w:cols w:space="708"/>
          <w:docGrid w:linePitch="360"/>
        </w:sectPr>
      </w:pPr>
    </w:p>
    <w:p w:rsidR="00CC561A" w:rsidRPr="00AB1AAE" w:rsidRDefault="0044656C" w:rsidP="00CB27FC">
      <w:pPr>
        <w:rPr>
          <w:b/>
          <w:sz w:val="28"/>
          <w:szCs w:val="28"/>
        </w:rPr>
      </w:pPr>
      <w:r w:rsidRPr="00AB1AAE">
        <w:rPr>
          <w:noProof/>
          <w:sz w:val="28"/>
          <w:szCs w:val="28"/>
          <w:lang w:val="en-AU" w:eastAsia="en-AU"/>
        </w:rPr>
        <w:lastRenderedPageBreak/>
        <w:drawing>
          <wp:anchor distT="0" distB="0" distL="114300" distR="114300" simplePos="0" relativeHeight="251677696" behindDoc="0" locked="0" layoutInCell="1" allowOverlap="1">
            <wp:simplePos x="0" y="0"/>
            <wp:positionH relativeFrom="column">
              <wp:posOffset>8267700</wp:posOffset>
            </wp:positionH>
            <wp:positionV relativeFrom="paragraph">
              <wp:posOffset>0</wp:posOffset>
            </wp:positionV>
            <wp:extent cx="762000" cy="657225"/>
            <wp:effectExtent l="0" t="0" r="0" b="9525"/>
            <wp:wrapThrough wrapText="bothSides">
              <wp:wrapPolygon edited="0">
                <wp:start x="0" y="0"/>
                <wp:lineTo x="0" y="21287"/>
                <wp:lineTo x="21060" y="21287"/>
                <wp:lineTo x="2106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62000" cy="657225"/>
                    </a:xfrm>
                    <a:prstGeom prst="rect">
                      <a:avLst/>
                    </a:prstGeom>
                  </pic:spPr>
                </pic:pic>
              </a:graphicData>
            </a:graphic>
            <wp14:sizeRelH relativeFrom="page">
              <wp14:pctWidth>0</wp14:pctWidth>
            </wp14:sizeRelH>
            <wp14:sizeRelV relativeFrom="page">
              <wp14:pctHeight>0</wp14:pctHeight>
            </wp14:sizeRelV>
          </wp:anchor>
        </w:drawing>
      </w:r>
      <w:r w:rsidR="00CB27FC" w:rsidRPr="00AB1AAE">
        <w:rPr>
          <w:b/>
          <w:sz w:val="28"/>
          <w:szCs w:val="28"/>
        </w:rPr>
        <w:t>How the open pit mine functions</w:t>
      </w:r>
    </w:p>
    <w:p w:rsidR="00AB1AAE" w:rsidRDefault="00AB1AAE" w:rsidP="00CB27FC">
      <w:pPr>
        <w:rPr>
          <w:b/>
        </w:rPr>
      </w:pPr>
      <w:r w:rsidRPr="00AB1AAE">
        <w:rPr>
          <w:b/>
          <w:noProof/>
          <w:lang w:val="en-AU" w:eastAsia="en-AU"/>
        </w:rPr>
        <mc:AlternateContent>
          <mc:Choice Requires="wps">
            <w:drawing>
              <wp:anchor distT="0" distB="0" distL="114300" distR="114300" simplePos="0" relativeHeight="251702272" behindDoc="0" locked="0" layoutInCell="1" allowOverlap="1" wp14:anchorId="39020BAF" wp14:editId="1E870A8C">
                <wp:simplePos x="0" y="0"/>
                <wp:positionH relativeFrom="column">
                  <wp:posOffset>3752850</wp:posOffset>
                </wp:positionH>
                <wp:positionV relativeFrom="paragraph">
                  <wp:posOffset>2809875</wp:posOffset>
                </wp:positionV>
                <wp:extent cx="590550" cy="276225"/>
                <wp:effectExtent l="19050" t="19050" r="57150" b="47625"/>
                <wp:wrapNone/>
                <wp:docPr id="31" name="Straight Arrow Connector 31"/>
                <wp:cNvGraphicFramePr/>
                <a:graphic xmlns:a="http://schemas.openxmlformats.org/drawingml/2006/main">
                  <a:graphicData uri="http://schemas.microsoft.com/office/word/2010/wordprocessingShape">
                    <wps:wsp>
                      <wps:cNvCnPr/>
                      <wps:spPr>
                        <a:xfrm>
                          <a:off x="0" y="0"/>
                          <a:ext cx="590550" cy="27622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42207BA" id="_x0000_t32" coordsize="21600,21600" o:spt="32" o:oned="t" path="m,l21600,21600e" filled="f">
                <v:path arrowok="t" fillok="f" o:connecttype="none"/>
                <o:lock v:ext="edit" shapetype="t"/>
              </v:shapetype>
              <v:shape id="Straight Arrow Connector 31" o:spid="_x0000_s1026" type="#_x0000_t32" style="position:absolute;margin-left:295.5pt;margin-top:221.25pt;width:46.5pt;height:2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" strokecolor="black [3200]" strokeweight="2.25pt">
                <v:stroke endarrow="block" joinstyle="miter"/>
              </v:shape>
            </w:pict>
          </mc:Fallback>
        </mc:AlternateContent>
      </w:r>
      <w:r w:rsidRPr="00AB1AAE">
        <w:rPr>
          <w:b/>
          <w:noProof/>
          <w:lang w:val="en-AU" w:eastAsia="en-AU"/>
        </w:rPr>
        <mc:AlternateContent>
          <mc:Choice Requires="wps">
            <w:drawing>
              <wp:anchor distT="0" distB="0" distL="114300" distR="114300" simplePos="0" relativeHeight="251704320" behindDoc="0" locked="0" layoutInCell="1" allowOverlap="1" wp14:anchorId="39020BAF" wp14:editId="1E870A8C">
                <wp:simplePos x="0" y="0"/>
                <wp:positionH relativeFrom="column">
                  <wp:posOffset>7991475</wp:posOffset>
                </wp:positionH>
                <wp:positionV relativeFrom="paragraph">
                  <wp:posOffset>4895851</wp:posOffset>
                </wp:positionV>
                <wp:extent cx="476250" cy="571500"/>
                <wp:effectExtent l="19050" t="19050" r="57150" b="38100"/>
                <wp:wrapNone/>
                <wp:docPr id="32" name="Straight Arrow Connector 32"/>
                <wp:cNvGraphicFramePr/>
                <a:graphic xmlns:a="http://schemas.openxmlformats.org/drawingml/2006/main">
                  <a:graphicData uri="http://schemas.microsoft.com/office/word/2010/wordprocessingShape">
                    <wps:wsp>
                      <wps:cNvCnPr/>
                      <wps:spPr>
                        <a:xfrm>
                          <a:off x="0" y="0"/>
                          <a:ext cx="476250" cy="5715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68798F" id="Straight Arrow Connector 32" o:spid="_x0000_s1026" type="#_x0000_t32" style="position:absolute;margin-left:629.25pt;margin-top:385.5pt;width:37.5pt;height: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" strokecolor="black [3200]" strokeweight="2.25pt">
                <v:stroke endarrow="block" joinstyle="miter"/>
              </v:shape>
            </w:pict>
          </mc:Fallback>
        </mc:AlternateContent>
      </w:r>
      <w:r w:rsidRPr="00AB1AAE">
        <w:rPr>
          <w:b/>
          <w:noProof/>
          <w:lang w:val="en-AU" w:eastAsia="en-AU"/>
        </w:rPr>
        <mc:AlternateContent>
          <mc:Choice Requires="wps">
            <w:drawing>
              <wp:anchor distT="0" distB="0" distL="114300" distR="114300" simplePos="0" relativeHeight="251687936" behindDoc="0" locked="0" layoutInCell="1" allowOverlap="1" wp14:anchorId="39020BAF" wp14:editId="1E870A8C">
                <wp:simplePos x="0" y="0"/>
                <wp:positionH relativeFrom="column">
                  <wp:posOffset>7867650</wp:posOffset>
                </wp:positionH>
                <wp:positionV relativeFrom="paragraph">
                  <wp:posOffset>2133600</wp:posOffset>
                </wp:positionV>
                <wp:extent cx="714375" cy="1390650"/>
                <wp:effectExtent l="19050" t="19050" r="66675" b="38100"/>
                <wp:wrapNone/>
                <wp:docPr id="24" name="Straight Arrow Connector 24"/>
                <wp:cNvGraphicFramePr/>
                <a:graphic xmlns:a="http://schemas.openxmlformats.org/drawingml/2006/main">
                  <a:graphicData uri="http://schemas.microsoft.com/office/word/2010/wordprocessingShape">
                    <wps:wsp>
                      <wps:cNvCnPr/>
                      <wps:spPr>
                        <a:xfrm>
                          <a:off x="0" y="0"/>
                          <a:ext cx="714375" cy="13906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3F9DF0C" id="Straight Arrow Connector 24" o:spid="_x0000_s1026" type="#_x0000_t32" style="position:absolute;margin-left:619.5pt;margin-top:168pt;width:56.25pt;height:10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" strokecolor="black [3200]" strokeweight="2.25pt">
                <v:stroke endarrow="block" joinstyle="miter"/>
              </v:shape>
            </w:pict>
          </mc:Fallback>
        </mc:AlternateContent>
      </w:r>
      <w:r w:rsidRPr="00AB1AAE">
        <w:rPr>
          <w:b/>
          <w:noProof/>
          <w:lang w:val="en-AU" w:eastAsia="en-AU"/>
        </w:rPr>
        <mc:AlternateContent>
          <mc:Choice Requires="wps">
            <w:drawing>
              <wp:anchor distT="0" distB="0" distL="114300" distR="114300" simplePos="0" relativeHeight="251689984" behindDoc="0" locked="0" layoutInCell="1" allowOverlap="1" wp14:anchorId="39020BAF" wp14:editId="1E870A8C">
                <wp:simplePos x="0" y="0"/>
                <wp:positionH relativeFrom="column">
                  <wp:posOffset>7867650</wp:posOffset>
                </wp:positionH>
                <wp:positionV relativeFrom="paragraph">
                  <wp:posOffset>285751</wp:posOffset>
                </wp:positionV>
                <wp:extent cx="466725" cy="438150"/>
                <wp:effectExtent l="19050" t="38100" r="47625" b="19050"/>
                <wp:wrapNone/>
                <wp:docPr id="25" name="Straight Arrow Connector 25"/>
                <wp:cNvGraphicFramePr/>
                <a:graphic xmlns:a="http://schemas.openxmlformats.org/drawingml/2006/main">
                  <a:graphicData uri="http://schemas.microsoft.com/office/word/2010/wordprocessingShape">
                    <wps:wsp>
                      <wps:cNvCnPr/>
                      <wps:spPr>
                        <a:xfrm flipV="1">
                          <a:off x="0" y="0"/>
                          <a:ext cx="466725" cy="4381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D74EAE" id="Straight Arrow Connector 25" o:spid="_x0000_s1026" type="#_x0000_t32" style="position:absolute;margin-left:619.5pt;margin-top:22.5pt;width:36.75pt;height:34.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" strokecolor="black [3200]" strokeweight="2.25pt">
                <v:stroke endarrow="block" joinstyle="miter"/>
              </v:shape>
            </w:pict>
          </mc:Fallback>
        </mc:AlternateContent>
      </w:r>
      <w:r w:rsidRPr="00AB1AAE">
        <w:rPr>
          <w:b/>
          <w:noProof/>
          <w:lang w:val="en-AU" w:eastAsia="en-AU"/>
        </w:rPr>
        <mc:AlternateContent>
          <mc:Choice Requires="wps">
            <w:drawing>
              <wp:anchor distT="0" distB="0" distL="114300" distR="114300" simplePos="0" relativeHeight="251692032" behindDoc="0" locked="0" layoutInCell="1" allowOverlap="1" wp14:anchorId="39020BAF" wp14:editId="1E870A8C">
                <wp:simplePos x="0" y="0"/>
                <wp:positionH relativeFrom="column">
                  <wp:posOffset>4686300</wp:posOffset>
                </wp:positionH>
                <wp:positionV relativeFrom="paragraph">
                  <wp:posOffset>476251</wp:posOffset>
                </wp:positionV>
                <wp:extent cx="1609725" cy="495300"/>
                <wp:effectExtent l="19050" t="19050" r="28575" b="76200"/>
                <wp:wrapNone/>
                <wp:docPr id="26" name="Straight Arrow Connector 26"/>
                <wp:cNvGraphicFramePr/>
                <a:graphic xmlns:a="http://schemas.openxmlformats.org/drawingml/2006/main">
                  <a:graphicData uri="http://schemas.microsoft.com/office/word/2010/wordprocessingShape">
                    <wps:wsp>
                      <wps:cNvCnPr/>
                      <wps:spPr>
                        <a:xfrm>
                          <a:off x="0" y="0"/>
                          <a:ext cx="1609725" cy="4953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4EAD35" id="Straight Arrow Connector 26" o:spid="_x0000_s1026" type="#_x0000_t32" style="position:absolute;margin-left:369pt;margin-top:37.5pt;width:126.75pt;height: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" strokecolor="black [3200]" strokeweight="2.25pt">
                <v:stroke endarrow="block" joinstyle="miter"/>
              </v:shape>
            </w:pict>
          </mc:Fallback>
        </mc:AlternateContent>
      </w:r>
      <w:r w:rsidRPr="00AB1AAE">
        <w:rPr>
          <w:b/>
          <w:noProof/>
          <w:lang w:val="en-AU" w:eastAsia="en-AU"/>
        </w:rPr>
        <mc:AlternateContent>
          <mc:Choice Requires="wps">
            <w:drawing>
              <wp:anchor distT="0" distB="0" distL="114300" distR="114300" simplePos="0" relativeHeight="251694080" behindDoc="0" locked="0" layoutInCell="1" allowOverlap="1" wp14:anchorId="39020BAF" wp14:editId="1E870A8C">
                <wp:simplePos x="0" y="0"/>
                <wp:positionH relativeFrom="column">
                  <wp:posOffset>2362200</wp:posOffset>
                </wp:positionH>
                <wp:positionV relativeFrom="paragraph">
                  <wp:posOffset>476251</wp:posOffset>
                </wp:positionV>
                <wp:extent cx="704850" cy="171450"/>
                <wp:effectExtent l="19050" t="76200" r="0" b="19050"/>
                <wp:wrapNone/>
                <wp:docPr id="27" name="Straight Arrow Connector 27"/>
                <wp:cNvGraphicFramePr/>
                <a:graphic xmlns:a="http://schemas.openxmlformats.org/drawingml/2006/main">
                  <a:graphicData uri="http://schemas.microsoft.com/office/word/2010/wordprocessingShape">
                    <wps:wsp>
                      <wps:cNvCnPr/>
                      <wps:spPr>
                        <a:xfrm flipV="1">
                          <a:off x="0" y="0"/>
                          <a:ext cx="704850" cy="1714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F42C05" id="Straight Arrow Connector 27" o:spid="_x0000_s1026" type="#_x0000_t32" style="position:absolute;margin-left:186pt;margin-top:37.5pt;width:55.5pt;height:1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" strokecolor="black [3200]" strokeweight="2.25pt">
                <v:stroke endarrow="block" joinstyle="miter"/>
              </v:shape>
            </w:pict>
          </mc:Fallback>
        </mc:AlternateContent>
      </w:r>
      <w:r w:rsidRPr="00AB1AAE">
        <w:rPr>
          <w:b/>
          <w:noProof/>
          <w:lang w:val="en-AU" w:eastAsia="en-AU"/>
        </w:rPr>
        <mc:AlternateContent>
          <mc:Choice Requires="wps">
            <w:drawing>
              <wp:anchor distT="0" distB="0" distL="114300" distR="114300" simplePos="0" relativeHeight="251696128" behindDoc="0" locked="0" layoutInCell="1" allowOverlap="1" wp14:anchorId="39020BAF" wp14:editId="1E870A8C">
                <wp:simplePos x="0" y="0"/>
                <wp:positionH relativeFrom="column">
                  <wp:posOffset>2302509</wp:posOffset>
                </wp:positionH>
                <wp:positionV relativeFrom="paragraph">
                  <wp:posOffset>1495425</wp:posOffset>
                </wp:positionV>
                <wp:extent cx="335915" cy="285750"/>
                <wp:effectExtent l="19050" t="19050" r="64135" b="38100"/>
                <wp:wrapNone/>
                <wp:docPr id="28" name="Straight Arrow Connector 28"/>
                <wp:cNvGraphicFramePr/>
                <a:graphic xmlns:a="http://schemas.openxmlformats.org/drawingml/2006/main">
                  <a:graphicData uri="http://schemas.microsoft.com/office/word/2010/wordprocessingShape">
                    <wps:wsp>
                      <wps:cNvCnPr/>
                      <wps:spPr>
                        <a:xfrm>
                          <a:off x="0" y="0"/>
                          <a:ext cx="335915" cy="2857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025229" id="Straight Arrow Connector 28" o:spid="_x0000_s1026" type="#_x0000_t32" style="position:absolute;margin-left:181.3pt;margin-top:117.75pt;width:26.4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" strokecolor="black [3200]" strokeweight="2.25pt">
                <v:stroke endarrow="block" joinstyle="miter"/>
              </v:shape>
            </w:pict>
          </mc:Fallback>
        </mc:AlternateContent>
      </w:r>
      <w:r w:rsidRPr="00AB1AAE">
        <w:rPr>
          <w:b/>
          <w:noProof/>
          <w:lang w:val="en-AU" w:eastAsia="en-AU"/>
        </w:rPr>
        <mc:AlternateContent>
          <mc:Choice Requires="wps">
            <w:drawing>
              <wp:anchor distT="0" distB="0" distL="114300" distR="114300" simplePos="0" relativeHeight="251698176" behindDoc="0" locked="0" layoutInCell="1" allowOverlap="1" wp14:anchorId="39020BAF" wp14:editId="1E870A8C">
                <wp:simplePos x="0" y="0"/>
                <wp:positionH relativeFrom="column">
                  <wp:posOffset>3124200</wp:posOffset>
                </wp:positionH>
                <wp:positionV relativeFrom="paragraph">
                  <wp:posOffset>5181600</wp:posOffset>
                </wp:positionV>
                <wp:extent cx="609600" cy="352425"/>
                <wp:effectExtent l="19050" t="19050" r="57150" b="47625"/>
                <wp:wrapNone/>
                <wp:docPr id="29" name="Straight Arrow Connector 29"/>
                <wp:cNvGraphicFramePr/>
                <a:graphic xmlns:a="http://schemas.openxmlformats.org/drawingml/2006/main">
                  <a:graphicData uri="http://schemas.microsoft.com/office/word/2010/wordprocessingShape">
                    <wps:wsp>
                      <wps:cNvCnPr/>
                      <wps:spPr>
                        <a:xfrm>
                          <a:off x="0" y="0"/>
                          <a:ext cx="609600" cy="35242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0587EC" id="Straight Arrow Connector 29" o:spid="_x0000_s1026" type="#_x0000_t32" style="position:absolute;margin-left:246pt;margin-top:408pt;width:48pt;height:27.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" strokecolor="black [3200]" strokeweight="2.25pt">
                <v:stroke endarrow="block" joinstyle="miter"/>
              </v:shape>
            </w:pict>
          </mc:Fallback>
        </mc:AlternateContent>
      </w:r>
      <w:r w:rsidR="0044656C" w:rsidRPr="00AB1AAE">
        <w:rPr>
          <w:b/>
          <w:noProof/>
          <w:lang w:val="en-AU" w:eastAsia="en-AU"/>
        </w:rPr>
        <mc:AlternateContent>
          <mc:Choice Requires="wps">
            <w:drawing>
              <wp:anchor distT="0" distB="0" distL="114300" distR="114300" simplePos="0" relativeHeight="251700224" behindDoc="0" locked="0" layoutInCell="1" allowOverlap="1" wp14:anchorId="39020BAF" wp14:editId="1E870A8C">
                <wp:simplePos x="0" y="0"/>
                <wp:positionH relativeFrom="column">
                  <wp:posOffset>1371600</wp:posOffset>
                </wp:positionH>
                <wp:positionV relativeFrom="paragraph">
                  <wp:posOffset>3343275</wp:posOffset>
                </wp:positionV>
                <wp:extent cx="276225" cy="638175"/>
                <wp:effectExtent l="19050" t="19050" r="47625" b="47625"/>
                <wp:wrapNone/>
                <wp:docPr id="30" name="Straight Arrow Connector 30"/>
                <wp:cNvGraphicFramePr/>
                <a:graphic xmlns:a="http://schemas.openxmlformats.org/drawingml/2006/main">
                  <a:graphicData uri="http://schemas.microsoft.com/office/word/2010/wordprocessingShape">
                    <wps:wsp>
                      <wps:cNvCnPr/>
                      <wps:spPr>
                        <a:xfrm>
                          <a:off x="0" y="0"/>
                          <a:ext cx="276225"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B23EEC4" id="Straight Arrow Connector 30" o:spid="_x0000_s1026" type="#_x0000_t32" style="position:absolute;margin-left:108pt;margin-top:263.25pt;width:21.75pt;height:50.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" strokecolor="black [3200]" strokeweight="2.25pt">
                <v:stroke endarrow="block" joinstyle="miter"/>
              </v:shape>
            </w:pict>
          </mc:Fallback>
        </mc:AlternateContent>
      </w:r>
      <w:r w:rsidR="0044656C" w:rsidRPr="00AB1AAE">
        <w:rPr>
          <w:b/>
          <w:noProof/>
          <w:lang w:val="en-AU" w:eastAsia="en-AU"/>
        </w:rPr>
        <mc:AlternateContent>
          <mc:Choice Requires="wps">
            <w:drawing>
              <wp:anchor distT="0" distB="0" distL="114300" distR="114300" simplePos="0" relativeHeight="251685888" behindDoc="0" locked="0" layoutInCell="1" allowOverlap="1">
                <wp:simplePos x="0" y="0"/>
                <wp:positionH relativeFrom="column">
                  <wp:posOffset>942975</wp:posOffset>
                </wp:positionH>
                <wp:positionV relativeFrom="paragraph">
                  <wp:posOffset>1562100</wp:posOffset>
                </wp:positionV>
                <wp:extent cx="276225" cy="638175"/>
                <wp:effectExtent l="19050" t="19050" r="47625" b="47625"/>
                <wp:wrapNone/>
                <wp:docPr id="23" name="Straight Arrow Connector 23"/>
                <wp:cNvGraphicFramePr/>
                <a:graphic xmlns:a="http://schemas.openxmlformats.org/drawingml/2006/main">
                  <a:graphicData uri="http://schemas.microsoft.com/office/word/2010/wordprocessingShape">
                    <wps:wsp>
                      <wps:cNvCnPr/>
                      <wps:spPr>
                        <a:xfrm>
                          <a:off x="0" y="0"/>
                          <a:ext cx="276225"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246137A" id="Straight Arrow Connector 23" o:spid="_x0000_s1026" type="#_x0000_t32" style="position:absolute;margin-left:74.25pt;margin-top:123pt;width:21.75pt;height:50.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" strokecolor="black [3200]" strokeweight="2.25pt">
                <v:stroke endarrow="block" joinstyle="miter"/>
              </v:shape>
            </w:pict>
          </mc:Fallback>
        </mc:AlternateContent>
      </w:r>
      <w:r w:rsidR="0044656C" w:rsidRPr="00AB1AAE">
        <w:rPr>
          <w:b/>
          <w:noProof/>
          <w:lang w:val="en-AU" w:eastAsia="en-AU"/>
        </w:rPr>
        <w:drawing>
          <wp:anchor distT="0" distB="0" distL="114300" distR="114300" simplePos="0" relativeHeight="251684864" behindDoc="0" locked="0" layoutInCell="1" allowOverlap="1">
            <wp:simplePos x="0" y="0"/>
            <wp:positionH relativeFrom="column">
              <wp:posOffset>3838575</wp:posOffset>
            </wp:positionH>
            <wp:positionV relativeFrom="paragraph">
              <wp:posOffset>4879340</wp:posOffset>
            </wp:positionV>
            <wp:extent cx="2266950" cy="1375410"/>
            <wp:effectExtent l="0" t="0" r="0" b="0"/>
            <wp:wrapThrough wrapText="bothSides">
              <wp:wrapPolygon edited="0">
                <wp:start x="0" y="0"/>
                <wp:lineTo x="0" y="21241"/>
                <wp:lineTo x="21418" y="21241"/>
                <wp:lineTo x="21418" y="0"/>
                <wp:lineTo x="0" y="0"/>
              </wp:wrapPolygon>
            </wp:wrapThrough>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950" cy="137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6C" w:rsidRPr="00AB1AAE">
        <w:rPr>
          <w:b/>
          <w:noProof/>
          <w:lang w:val="en-AU" w:eastAsia="en-AU"/>
        </w:rPr>
        <w:drawing>
          <wp:anchor distT="0" distB="0" distL="114300" distR="114300" simplePos="0" relativeHeight="251682816" behindDoc="0" locked="0" layoutInCell="1" allowOverlap="1">
            <wp:simplePos x="0" y="0"/>
            <wp:positionH relativeFrom="column">
              <wp:posOffset>8467725</wp:posOffset>
            </wp:positionH>
            <wp:positionV relativeFrom="paragraph">
              <wp:posOffset>5181600</wp:posOffset>
            </wp:positionV>
            <wp:extent cx="1314450" cy="876300"/>
            <wp:effectExtent l="0" t="0" r="0" b="0"/>
            <wp:wrapThrough wrapText="bothSides">
              <wp:wrapPolygon edited="0">
                <wp:start x="0" y="0"/>
                <wp:lineTo x="0" y="21130"/>
                <wp:lineTo x="21287" y="21130"/>
                <wp:lineTo x="21287" y="0"/>
                <wp:lineTo x="0" y="0"/>
              </wp:wrapPolygon>
            </wp:wrapThrough>
            <wp:docPr id="20" name="Picture 20" descr="Image result for water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 pip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445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6C" w:rsidRPr="00AB1AAE">
        <w:rPr>
          <w:b/>
          <w:noProof/>
          <w:lang w:val="en-AU" w:eastAsia="en-AU"/>
        </w:rPr>
        <w:drawing>
          <wp:anchor distT="0" distB="0" distL="114300" distR="114300" simplePos="0" relativeHeight="251681792" behindDoc="0" locked="0" layoutInCell="1" allowOverlap="1" wp14:anchorId="15305B4F" wp14:editId="7B2B9846">
            <wp:simplePos x="0" y="0"/>
            <wp:positionH relativeFrom="column">
              <wp:posOffset>2638425</wp:posOffset>
            </wp:positionH>
            <wp:positionV relativeFrom="paragraph">
              <wp:posOffset>1780540</wp:posOffset>
            </wp:positionV>
            <wp:extent cx="1590040" cy="1028700"/>
            <wp:effectExtent l="0" t="0" r="0" b="0"/>
            <wp:wrapThrough wrapText="bothSides">
              <wp:wrapPolygon edited="0">
                <wp:start x="0" y="0"/>
                <wp:lineTo x="0" y="21200"/>
                <wp:lineTo x="21220" y="21200"/>
                <wp:lineTo x="212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0040" cy="1028700"/>
                    </a:xfrm>
                    <a:prstGeom prst="rect">
                      <a:avLst/>
                    </a:prstGeom>
                  </pic:spPr>
                </pic:pic>
              </a:graphicData>
            </a:graphic>
            <wp14:sizeRelH relativeFrom="page">
              <wp14:pctWidth>0</wp14:pctWidth>
            </wp14:sizeRelH>
            <wp14:sizeRelV relativeFrom="page">
              <wp14:pctHeight>0</wp14:pctHeight>
            </wp14:sizeRelV>
          </wp:anchor>
        </w:drawing>
      </w:r>
      <w:r w:rsidR="0044656C" w:rsidRPr="00AB1AAE">
        <w:rPr>
          <w:b/>
          <w:noProof/>
          <w:lang w:val="en-AU" w:eastAsia="en-AU"/>
        </w:rPr>
        <w:drawing>
          <wp:anchor distT="0" distB="0" distL="114300" distR="114300" simplePos="0" relativeHeight="251676672" behindDoc="0" locked="0" layoutInCell="1" allowOverlap="1">
            <wp:simplePos x="0" y="0"/>
            <wp:positionH relativeFrom="column">
              <wp:posOffset>6296025</wp:posOffset>
            </wp:positionH>
            <wp:positionV relativeFrom="paragraph">
              <wp:posOffset>752475</wp:posOffset>
            </wp:positionV>
            <wp:extent cx="1790700" cy="1343025"/>
            <wp:effectExtent l="0" t="0" r="0" b="9525"/>
            <wp:wrapThrough wrapText="bothSides">
              <wp:wrapPolygon edited="0">
                <wp:start x="0" y="0"/>
                <wp:lineTo x="0" y="21447"/>
                <wp:lineTo x="21370" y="21447"/>
                <wp:lineTo x="21370" y="0"/>
                <wp:lineTo x="0" y="0"/>
              </wp:wrapPolygon>
            </wp:wrapThrough>
            <wp:docPr id="15"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79070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6C" w:rsidRPr="00AB1AAE">
        <w:rPr>
          <w:b/>
          <w:noProof/>
          <w:lang w:val="en-AU" w:eastAsia="en-AU"/>
        </w:rPr>
        <w:drawing>
          <wp:anchor distT="0" distB="0" distL="114300" distR="114300" simplePos="0" relativeHeight="251674624" behindDoc="0" locked="0" layoutInCell="1" allowOverlap="1">
            <wp:simplePos x="0" y="0"/>
            <wp:positionH relativeFrom="column">
              <wp:posOffset>445770</wp:posOffset>
            </wp:positionH>
            <wp:positionV relativeFrom="paragraph">
              <wp:posOffset>2257425</wp:posOffset>
            </wp:positionV>
            <wp:extent cx="1590040" cy="1028700"/>
            <wp:effectExtent l="0" t="0" r="0" b="0"/>
            <wp:wrapThrough wrapText="bothSides">
              <wp:wrapPolygon edited="0">
                <wp:start x="0" y="0"/>
                <wp:lineTo x="0" y="21200"/>
                <wp:lineTo x="21220" y="21200"/>
                <wp:lineTo x="212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0040" cy="1028700"/>
                    </a:xfrm>
                    <a:prstGeom prst="rect">
                      <a:avLst/>
                    </a:prstGeom>
                  </pic:spPr>
                </pic:pic>
              </a:graphicData>
            </a:graphic>
            <wp14:sizeRelH relativeFrom="page">
              <wp14:pctWidth>0</wp14:pctWidth>
            </wp14:sizeRelH>
            <wp14:sizeRelV relativeFrom="page">
              <wp14:pctHeight>0</wp14:pctHeight>
            </wp14:sizeRelV>
          </wp:anchor>
        </w:drawing>
      </w:r>
      <w:r w:rsidR="0044656C" w:rsidRPr="00AB1AAE">
        <w:rPr>
          <w:b/>
          <w:noProof/>
          <w:lang w:val="en-AU" w:eastAsia="en-AU"/>
        </w:rPr>
        <w:drawing>
          <wp:anchor distT="0" distB="0" distL="114300" distR="114300" simplePos="0" relativeHeight="251679744" behindDoc="0" locked="0" layoutInCell="1" allowOverlap="1">
            <wp:simplePos x="0" y="0"/>
            <wp:positionH relativeFrom="column">
              <wp:posOffset>114300</wp:posOffset>
            </wp:positionH>
            <wp:positionV relativeFrom="paragraph">
              <wp:posOffset>4086225</wp:posOffset>
            </wp:positionV>
            <wp:extent cx="3007360" cy="1695450"/>
            <wp:effectExtent l="0" t="0" r="2540" b="0"/>
            <wp:wrapThrough wrapText="bothSides">
              <wp:wrapPolygon edited="0">
                <wp:start x="0" y="0"/>
                <wp:lineTo x="0" y="21357"/>
                <wp:lineTo x="21481" y="21357"/>
                <wp:lineTo x="21481" y="0"/>
                <wp:lineTo x="0" y="0"/>
              </wp:wrapPolygon>
            </wp:wrapThrough>
            <wp:docPr id="18" name="Picture 3" descr="Image result for waste rock 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ste rock du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736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6C" w:rsidRPr="00AB1AAE">
        <w:rPr>
          <w:b/>
          <w:noProof/>
          <w:lang w:val="en-AU" w:eastAsia="en-AU"/>
        </w:rPr>
        <w:drawing>
          <wp:anchor distT="0" distB="0" distL="114300" distR="114300" simplePos="0" relativeHeight="251678720" behindDoc="0" locked="0" layoutInCell="1" allowOverlap="1">
            <wp:simplePos x="0" y="0"/>
            <wp:positionH relativeFrom="column">
              <wp:posOffset>7048500</wp:posOffset>
            </wp:positionH>
            <wp:positionV relativeFrom="paragraph">
              <wp:posOffset>3581400</wp:posOffset>
            </wp:positionV>
            <wp:extent cx="2595880" cy="1297940"/>
            <wp:effectExtent l="0" t="0" r="0" b="0"/>
            <wp:wrapThrough wrapText="bothSides">
              <wp:wrapPolygon edited="0">
                <wp:start x="0" y="0"/>
                <wp:lineTo x="0" y="21241"/>
                <wp:lineTo x="21399" y="21241"/>
                <wp:lineTo x="21399" y="0"/>
                <wp:lineTo x="0" y="0"/>
              </wp:wrapPolygon>
            </wp:wrapThrough>
            <wp:docPr id="17" name="Picture 1" descr="Image result for tailings 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ilings d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5880" cy="129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7FC" w:rsidRPr="00AB1AAE">
        <w:rPr>
          <w:b/>
          <w:noProof/>
          <w:lang w:val="en-AU" w:eastAsia="en-AU"/>
        </w:rPr>
        <w:drawing>
          <wp:anchor distT="0" distB="0" distL="114300" distR="114300" simplePos="0" relativeHeight="251675648" behindDoc="0" locked="0" layoutInCell="1" allowOverlap="1">
            <wp:simplePos x="0" y="0"/>
            <wp:positionH relativeFrom="column">
              <wp:posOffset>3067050</wp:posOffset>
            </wp:positionH>
            <wp:positionV relativeFrom="paragraph">
              <wp:posOffset>47625</wp:posOffset>
            </wp:positionV>
            <wp:extent cx="1619885" cy="1047750"/>
            <wp:effectExtent l="0" t="0" r="0" b="0"/>
            <wp:wrapThrough wrapText="bothSides">
              <wp:wrapPolygon edited="0">
                <wp:start x="0" y="0"/>
                <wp:lineTo x="0" y="21207"/>
                <wp:lineTo x="21338" y="21207"/>
                <wp:lineTo x="213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885" cy="1047750"/>
                    </a:xfrm>
                    <a:prstGeom prst="rect">
                      <a:avLst/>
                    </a:prstGeom>
                  </pic:spPr>
                </pic:pic>
              </a:graphicData>
            </a:graphic>
            <wp14:sizeRelH relativeFrom="page">
              <wp14:pctWidth>0</wp14:pctWidth>
            </wp14:sizeRelH>
            <wp14:sizeRelV relativeFrom="page">
              <wp14:pctHeight>0</wp14:pctHeight>
            </wp14:sizeRelV>
          </wp:anchor>
        </w:drawing>
      </w:r>
      <w:r w:rsidR="00CB27FC" w:rsidRPr="00AB1AAE">
        <w:rPr>
          <w:b/>
          <w:noProof/>
          <w:lang w:val="en-AU" w:eastAsia="en-AU"/>
        </w:rPr>
        <w:drawing>
          <wp:anchor distT="0" distB="0" distL="114300" distR="114300" simplePos="0" relativeHeight="251673600" behindDoc="0" locked="0" layoutInCell="1" allowOverlap="1">
            <wp:simplePos x="0" y="0"/>
            <wp:positionH relativeFrom="column">
              <wp:posOffset>0</wp:posOffset>
            </wp:positionH>
            <wp:positionV relativeFrom="paragraph">
              <wp:posOffset>200025</wp:posOffset>
            </wp:positionV>
            <wp:extent cx="2302933" cy="1295400"/>
            <wp:effectExtent l="0" t="0" r="2540" b="0"/>
            <wp:wrapThrough wrapText="bothSides">
              <wp:wrapPolygon edited="0">
                <wp:start x="0" y="0"/>
                <wp:lineTo x="0" y="21282"/>
                <wp:lineTo x="21445" y="21282"/>
                <wp:lineTo x="21445" y="0"/>
                <wp:lineTo x="0" y="0"/>
              </wp:wrapPolygon>
            </wp:wrapThrough>
            <wp:docPr id="12" name="Picture 12" descr="Image result for ore extraction process from open 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re extraction process from open p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2933"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7FC" w:rsidRPr="00AB1AAE">
        <w:rPr>
          <w:b/>
        </w:rPr>
        <w:t>The Pit</w:t>
      </w:r>
      <w:r w:rsidR="00CB27FC" w:rsidRPr="00AB1AAE">
        <w:rPr>
          <w:b/>
          <w:noProof/>
          <w:lang w:val="en-US"/>
        </w:rPr>
        <w:t xml:space="preserve">  </w:t>
      </w:r>
    </w:p>
    <w:p w:rsidR="00AB1AAE" w:rsidRPr="00AB1AAE" w:rsidRDefault="00AB1AAE" w:rsidP="00AB1AAE">
      <w:r>
        <w:tab/>
      </w:r>
      <w:r>
        <w:tab/>
      </w:r>
      <w:r>
        <w:tab/>
      </w:r>
      <w:r>
        <w:tab/>
      </w:r>
      <w:r>
        <w:tab/>
      </w:r>
      <w:r>
        <w:tab/>
      </w:r>
      <w:r>
        <w:tab/>
      </w:r>
      <w:r>
        <w:tab/>
        <w:t xml:space="preserve">                    </w:t>
      </w:r>
      <w:r>
        <w:tab/>
        <w:t>Product</w:t>
      </w:r>
    </w:p>
    <w:p w:rsidR="00AB1AAE" w:rsidRPr="00AB1AAE" w:rsidRDefault="00AB1AAE" w:rsidP="00AB1AAE">
      <w:r>
        <w:tab/>
      </w:r>
      <w:r>
        <w:tab/>
      </w:r>
      <w:r>
        <w:tab/>
      </w:r>
      <w:r>
        <w:tab/>
      </w:r>
      <w:r>
        <w:tab/>
        <w:t>Ore sent to mill to process</w:t>
      </w:r>
    </w:p>
    <w:p w:rsidR="00AB1AAE" w:rsidRDefault="00AB1AAE" w:rsidP="00AB1AAE"/>
    <w:p w:rsidR="00CB27FC" w:rsidRDefault="00AB1AAE" w:rsidP="00AB1AAE">
      <w:pPr>
        <w:tabs>
          <w:tab w:val="left" w:pos="1155"/>
        </w:tabs>
      </w:pPr>
      <w:r>
        <w:tab/>
      </w:r>
      <w:r>
        <w:tab/>
        <w:t>Ore dig out</w:t>
      </w:r>
    </w:p>
    <w:p w:rsidR="00AB1AAE" w:rsidRDefault="00AB1AAE" w:rsidP="00AB1AAE">
      <w:pPr>
        <w:tabs>
          <w:tab w:val="left" w:pos="1155"/>
        </w:tabs>
      </w:pPr>
      <w:r>
        <w:t xml:space="preserve">        Low grade ore collected</w:t>
      </w:r>
      <w:r w:rsidR="00655933">
        <w:t xml:space="preserve"> and stockpiled</w:t>
      </w:r>
    </w:p>
    <w:p w:rsidR="00AB1AAE" w:rsidRDefault="00AB1AAE" w:rsidP="00AB1AAE">
      <w:pPr>
        <w:tabs>
          <w:tab w:val="left" w:pos="1155"/>
        </w:tabs>
      </w:pPr>
      <w:r>
        <w:tab/>
      </w:r>
      <w:r>
        <w:tab/>
      </w:r>
      <w:r>
        <w:tab/>
      </w:r>
      <w:r>
        <w:tab/>
      </w:r>
      <w:r>
        <w:tab/>
      </w:r>
    </w:p>
    <w:p w:rsidR="00AB1AAE" w:rsidRDefault="00AB1AAE" w:rsidP="00AB1AAE">
      <w:r>
        <w:t>Waste rock dug out</w:t>
      </w:r>
    </w:p>
    <w:p w:rsidR="00AB1AAE" w:rsidRDefault="00AB1AAE" w:rsidP="00AB1AAE">
      <w:pPr>
        <w:spacing w:after="0" w:line="240" w:lineRule="auto"/>
      </w:pPr>
      <w:r>
        <w:tab/>
      </w:r>
      <w:r>
        <w:tab/>
        <w:t xml:space="preserve">Sent to stock pile as </w:t>
      </w:r>
      <w:proofErr w:type="gramStart"/>
      <w:r>
        <w:t>may</w:t>
      </w:r>
      <w:proofErr w:type="gramEnd"/>
      <w:r>
        <w:t xml:space="preserve"> </w:t>
      </w:r>
    </w:p>
    <w:p w:rsidR="00AB1AAE" w:rsidRDefault="00AB1AAE" w:rsidP="00AB1AAE">
      <w:pPr>
        <w:spacing w:after="0" w:line="240" w:lineRule="auto"/>
      </w:pPr>
      <w:r w:rsidRPr="00AB1AAE">
        <w:rPr>
          <w:b/>
          <w:noProof/>
          <w:lang w:val="en-AU" w:eastAsia="en-AU"/>
        </w:rPr>
        <w:drawing>
          <wp:anchor distT="0" distB="0" distL="114300" distR="114300" simplePos="0" relativeHeight="251683840" behindDoc="0" locked="0" layoutInCell="1" allowOverlap="1">
            <wp:simplePos x="0" y="0"/>
            <wp:positionH relativeFrom="column">
              <wp:posOffset>4420235</wp:posOffset>
            </wp:positionH>
            <wp:positionV relativeFrom="paragraph">
              <wp:posOffset>239395</wp:posOffset>
            </wp:positionV>
            <wp:extent cx="1590675" cy="713105"/>
            <wp:effectExtent l="0" t="0" r="9525" b="0"/>
            <wp:wrapThrough wrapText="bothSides">
              <wp:wrapPolygon edited="0">
                <wp:start x="0" y="0"/>
                <wp:lineTo x="0" y="20773"/>
                <wp:lineTo x="21471" y="20773"/>
                <wp:lineTo x="21471" y="0"/>
                <wp:lineTo x="0" y="0"/>
              </wp:wrapPolygon>
            </wp:wrapThrough>
            <wp:docPr id="21" name="Picture 21" descr="Image result for stockpile of 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tockpile of roc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833" b="29375"/>
                    <a:stretch/>
                  </pic:blipFill>
                  <pic:spPr bwMode="auto">
                    <a:xfrm>
                      <a:off x="0" y="0"/>
                      <a:ext cx="1590675" cy="71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roofErr w:type="gramStart"/>
      <w:r>
        <w:t>become</w:t>
      </w:r>
      <w:proofErr w:type="gramEnd"/>
      <w:r>
        <w:t xml:space="preserve"> useful</w:t>
      </w:r>
    </w:p>
    <w:p w:rsidR="00AB1AAE" w:rsidRDefault="00AB1AAE" w:rsidP="00AB1AAE">
      <w:pPr>
        <w:spacing w:after="0" w:line="240" w:lineRule="auto"/>
        <w:ind w:left="5040" w:firstLine="720"/>
      </w:pPr>
      <w:r>
        <w:t>Waste after milling is a fine slurry – fine rock and water</w:t>
      </w:r>
    </w:p>
    <w:p w:rsidR="00AB1AAE" w:rsidRPr="00655933" w:rsidRDefault="00AB1AAE" w:rsidP="00AB1AAE">
      <w:pPr>
        <w:spacing w:after="0" w:line="240" w:lineRule="auto"/>
        <w:ind w:left="10800"/>
        <w:rPr>
          <w:color w:val="FF0000"/>
        </w:rPr>
      </w:pPr>
      <w:r>
        <w:t xml:space="preserve">Sent to tailings dam, </w:t>
      </w:r>
      <w:r w:rsidRPr="00655933">
        <w:rPr>
          <w:color w:val="FF0000"/>
        </w:rPr>
        <w:t xml:space="preserve">water </w:t>
      </w:r>
      <w:r w:rsidR="00655933" w:rsidRPr="00655933">
        <w:rPr>
          <w:color w:val="FF0000"/>
        </w:rPr>
        <w:t xml:space="preserve">collected </w:t>
      </w:r>
      <w:r w:rsidRPr="00655933">
        <w:rPr>
          <w:color w:val="FF0000"/>
        </w:rPr>
        <w:t>for</w:t>
      </w:r>
      <w:r w:rsidR="00655933" w:rsidRPr="00655933">
        <w:rPr>
          <w:color w:val="FF0000"/>
        </w:rPr>
        <w:t xml:space="preserve"> re-</w:t>
      </w:r>
      <w:r w:rsidRPr="00655933">
        <w:rPr>
          <w:color w:val="FF0000"/>
        </w:rPr>
        <w:t>use in the</w:t>
      </w:r>
      <w:r w:rsidR="00655933" w:rsidRPr="00655933">
        <w:rPr>
          <w:color w:val="FF0000"/>
        </w:rPr>
        <w:t xml:space="preserve"> processing plant</w:t>
      </w:r>
    </w:p>
    <w:p w:rsidR="00AB1AAE" w:rsidRPr="00AB1AAE" w:rsidRDefault="00AB1AAE" w:rsidP="00AB1AAE">
      <w:bookmarkStart w:id="1" w:name="_GoBack"/>
      <w:bookmarkEnd w:id="1"/>
    </w:p>
    <w:p w:rsidR="00AB1AAE" w:rsidRPr="00AB1AAE" w:rsidRDefault="00AB1AAE" w:rsidP="00AB1AAE"/>
    <w:p w:rsidR="00AB1AAE" w:rsidRDefault="00AB1AAE" w:rsidP="00AB1AAE"/>
    <w:p w:rsidR="00AB1AAE" w:rsidRDefault="00AB1AAE" w:rsidP="00AB1AAE">
      <w:r>
        <w:t>Goes to waste dump built to specific shape</w:t>
      </w:r>
    </w:p>
    <w:p w:rsidR="00AB1AAE" w:rsidRDefault="00AB1AAE" w:rsidP="00AB1AAE"/>
    <w:p w:rsidR="00AB1AAE" w:rsidRPr="00AB1AAE" w:rsidRDefault="00AB1AAE" w:rsidP="00AB1AAE">
      <w:pPr>
        <w:tabs>
          <w:tab w:val="left" w:pos="1140"/>
        </w:tabs>
        <w:spacing w:after="0" w:line="240" w:lineRule="auto"/>
      </w:pPr>
      <w:r>
        <w:t>Waste dump reshaped, covered top soil and seeded</w:t>
      </w:r>
    </w:p>
    <w:sectPr w:rsidR="00AB1AAE" w:rsidRPr="00AB1AAE" w:rsidSect="00CB27FC">
      <w:pgSz w:w="16838" w:h="11906" w:orient="landscape"/>
      <w:pgMar w:top="720" w:right="720" w:bottom="720" w:left="72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nine Cameron" w:date="2019-05-20T09:05:00Z" w:initials="JC">
    <w:p w:rsidR="00655933" w:rsidRDefault="00655933">
      <w:pPr>
        <w:pStyle w:val="CommentText"/>
      </w:pPr>
      <w:r>
        <w:rPr>
          <w:rStyle w:val="CommentReference"/>
        </w:rPr>
        <w:annotationRef/>
      </w:r>
      <w:r>
        <w:t xml:space="preserve">This would be great.  Unfortunately half a dozen </w:t>
      </w:r>
      <w:proofErr w:type="spellStart"/>
      <w:r>
        <w:t>gov</w:t>
      </w:r>
      <w:proofErr w:type="spellEnd"/>
      <w:r>
        <w:t xml:space="preserve"> </w:t>
      </w:r>
      <w:proofErr w:type="spellStart"/>
      <w:r>
        <w:t>Depts</w:t>
      </w:r>
      <w:proofErr w:type="spellEnd"/>
      <w:r>
        <w:t>; main ones are DMIRs, EPA and DWER.</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230513"/>
    <w:multiLevelType w:val="hybridMultilevel"/>
    <w:tmpl w:val="34E0EB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8E5CE1"/>
    <w:multiLevelType w:val="hybridMultilevel"/>
    <w:tmpl w:val="F934D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CF6B80"/>
    <w:multiLevelType w:val="hybridMultilevel"/>
    <w:tmpl w:val="C156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Formatting/>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956"/>
    <w:rsid w:val="00087956"/>
    <w:rsid w:val="0044656C"/>
    <w:rsid w:val="00502C7E"/>
    <w:rsid w:val="0058029F"/>
    <w:rsid w:val="00655933"/>
    <w:rsid w:val="007D0E46"/>
    <w:rsid w:val="0093093A"/>
    <w:rsid w:val="00AB1AAE"/>
    <w:rsid w:val="00CB27FC"/>
    <w:rsid w:val="00CC5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956"/>
    <w:pPr>
      <w:ind w:left="720"/>
      <w:contextualSpacing/>
    </w:pPr>
  </w:style>
  <w:style w:type="paragraph" w:styleId="BalloonText">
    <w:name w:val="Balloon Text"/>
    <w:basedOn w:val="Normal"/>
    <w:link w:val="BalloonTextChar"/>
    <w:uiPriority w:val="99"/>
    <w:semiHidden/>
    <w:unhideWhenUsed/>
    <w:rsid w:val="00655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933"/>
    <w:rPr>
      <w:rFonts w:ascii="Tahoma" w:hAnsi="Tahoma" w:cs="Tahoma"/>
      <w:sz w:val="16"/>
      <w:szCs w:val="16"/>
      <w:lang w:val="en-NZ"/>
    </w:rPr>
  </w:style>
  <w:style w:type="character" w:styleId="CommentReference">
    <w:name w:val="annotation reference"/>
    <w:basedOn w:val="DefaultParagraphFont"/>
    <w:uiPriority w:val="99"/>
    <w:semiHidden/>
    <w:unhideWhenUsed/>
    <w:rsid w:val="00655933"/>
    <w:rPr>
      <w:sz w:val="16"/>
      <w:szCs w:val="16"/>
    </w:rPr>
  </w:style>
  <w:style w:type="paragraph" w:styleId="CommentText">
    <w:name w:val="annotation text"/>
    <w:basedOn w:val="Normal"/>
    <w:link w:val="CommentTextChar"/>
    <w:uiPriority w:val="99"/>
    <w:semiHidden/>
    <w:unhideWhenUsed/>
    <w:rsid w:val="00655933"/>
    <w:pPr>
      <w:spacing w:line="240" w:lineRule="auto"/>
    </w:pPr>
    <w:rPr>
      <w:sz w:val="20"/>
      <w:szCs w:val="20"/>
    </w:rPr>
  </w:style>
  <w:style w:type="character" w:customStyle="1" w:styleId="CommentTextChar">
    <w:name w:val="Comment Text Char"/>
    <w:basedOn w:val="DefaultParagraphFont"/>
    <w:link w:val="CommentText"/>
    <w:uiPriority w:val="99"/>
    <w:semiHidden/>
    <w:rsid w:val="00655933"/>
    <w:rPr>
      <w:sz w:val="20"/>
      <w:szCs w:val="20"/>
      <w:lang w:val="en-NZ"/>
    </w:rPr>
  </w:style>
  <w:style w:type="paragraph" w:styleId="CommentSubject">
    <w:name w:val="annotation subject"/>
    <w:basedOn w:val="CommentText"/>
    <w:next w:val="CommentText"/>
    <w:link w:val="CommentSubjectChar"/>
    <w:uiPriority w:val="99"/>
    <w:semiHidden/>
    <w:unhideWhenUsed/>
    <w:rsid w:val="00655933"/>
    <w:rPr>
      <w:b/>
      <w:bCs/>
    </w:rPr>
  </w:style>
  <w:style w:type="character" w:customStyle="1" w:styleId="CommentSubjectChar">
    <w:name w:val="Comment Subject Char"/>
    <w:basedOn w:val="CommentTextChar"/>
    <w:link w:val="CommentSubject"/>
    <w:uiPriority w:val="99"/>
    <w:semiHidden/>
    <w:rsid w:val="00655933"/>
    <w:rPr>
      <w:b/>
      <w:bCs/>
      <w:sz w:val="20"/>
      <w:szCs w:val="20"/>
      <w:lang w:val="en-N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956"/>
    <w:pPr>
      <w:ind w:left="720"/>
      <w:contextualSpacing/>
    </w:pPr>
  </w:style>
  <w:style w:type="paragraph" w:styleId="BalloonText">
    <w:name w:val="Balloon Text"/>
    <w:basedOn w:val="Normal"/>
    <w:link w:val="BalloonTextChar"/>
    <w:uiPriority w:val="99"/>
    <w:semiHidden/>
    <w:unhideWhenUsed/>
    <w:rsid w:val="00655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933"/>
    <w:rPr>
      <w:rFonts w:ascii="Tahoma" w:hAnsi="Tahoma" w:cs="Tahoma"/>
      <w:sz w:val="16"/>
      <w:szCs w:val="16"/>
      <w:lang w:val="en-NZ"/>
    </w:rPr>
  </w:style>
  <w:style w:type="character" w:styleId="CommentReference">
    <w:name w:val="annotation reference"/>
    <w:basedOn w:val="DefaultParagraphFont"/>
    <w:uiPriority w:val="99"/>
    <w:semiHidden/>
    <w:unhideWhenUsed/>
    <w:rsid w:val="00655933"/>
    <w:rPr>
      <w:sz w:val="16"/>
      <w:szCs w:val="16"/>
    </w:rPr>
  </w:style>
  <w:style w:type="paragraph" w:styleId="CommentText">
    <w:name w:val="annotation text"/>
    <w:basedOn w:val="Normal"/>
    <w:link w:val="CommentTextChar"/>
    <w:uiPriority w:val="99"/>
    <w:semiHidden/>
    <w:unhideWhenUsed/>
    <w:rsid w:val="00655933"/>
    <w:pPr>
      <w:spacing w:line="240" w:lineRule="auto"/>
    </w:pPr>
    <w:rPr>
      <w:sz w:val="20"/>
      <w:szCs w:val="20"/>
    </w:rPr>
  </w:style>
  <w:style w:type="character" w:customStyle="1" w:styleId="CommentTextChar">
    <w:name w:val="Comment Text Char"/>
    <w:basedOn w:val="DefaultParagraphFont"/>
    <w:link w:val="CommentText"/>
    <w:uiPriority w:val="99"/>
    <w:semiHidden/>
    <w:rsid w:val="00655933"/>
    <w:rPr>
      <w:sz w:val="20"/>
      <w:szCs w:val="20"/>
      <w:lang w:val="en-NZ"/>
    </w:rPr>
  </w:style>
  <w:style w:type="paragraph" w:styleId="CommentSubject">
    <w:name w:val="annotation subject"/>
    <w:basedOn w:val="CommentText"/>
    <w:next w:val="CommentText"/>
    <w:link w:val="CommentSubjectChar"/>
    <w:uiPriority w:val="99"/>
    <w:semiHidden/>
    <w:unhideWhenUsed/>
    <w:rsid w:val="00655933"/>
    <w:rPr>
      <w:b/>
      <w:bCs/>
    </w:rPr>
  </w:style>
  <w:style w:type="character" w:customStyle="1" w:styleId="CommentSubjectChar">
    <w:name w:val="Comment Subject Char"/>
    <w:basedOn w:val="CommentTextChar"/>
    <w:link w:val="CommentSubject"/>
    <w:uiPriority w:val="99"/>
    <w:semiHidden/>
    <w:rsid w:val="00655933"/>
    <w:rPr>
      <w:b/>
      <w:bCs/>
      <w:sz w:val="20"/>
      <w:szCs w:val="20"/>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526</Words>
  <Characters>3003</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KCGM</Company>
  <LinksUpToDate>false</LinksUpToDate>
  <CharactersWithSpaces>3522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cooper</dc:creator>
  <cp:lastModifiedBy>Janine Cameron</cp:lastModifiedBy>
  <cp:revision>2</cp:revision>
  <dcterms:created xsi:type="dcterms:W3CDTF">2019-05-20T01:12:00Z</dcterms:created>
  <dcterms:modified xsi:type="dcterms:W3CDTF">2019-05-20T01:12:00Z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77952501</vt:i4>
  </property>
  <property fmtid="{D5CDD505-2E9C-101B-9397-08002B2CF9AE}" pid="3" name="_NewReviewCycle">
    <vt:lpwstr/>
  </property>
  <property fmtid="{D5CDD505-2E9C-101B-9397-08002B2CF9AE}" pid="4" name="_EmailSubject">
    <vt:lpwstr>EGC rehab tour</vt:lpwstr>
  </property>
  <property fmtid="{D5CDD505-2E9C-101B-9397-08002B2CF9AE}" pid="5" name="_AuthorEmail">
    <vt:lpwstr>jcameron@kalgold.com.au</vt:lpwstr>
  </property>
  <property fmtid="{D5CDD505-2E9C-101B-9397-08002B2CF9AE}" pid="6" name="_AuthorEmailDisplayName">
    <vt:lpwstr>Janine Cameron</vt:lpwstr>
  </property>
</Properties>
</file>