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872E" w14:textId="77777777" w:rsidR="00EA55CA" w:rsidRPr="005B4A2F" w:rsidRDefault="00EA55CA" w:rsidP="00EA55CA">
      <w:pPr>
        <w:rPr>
          <w:rFonts w:eastAsia="Avenir Black Oblique" w:cs="Avenir Black Oblique"/>
          <w:b/>
          <w:bCs/>
          <w:noProof/>
          <w:color w:val="2F737E"/>
          <w:sz w:val="48"/>
          <w:szCs w:val="48"/>
        </w:rPr>
      </w:pPr>
      <w:r w:rsidRPr="005B4A2F">
        <w:rPr>
          <w:rFonts w:eastAsia="Avenir Black Oblique" w:cs="Avenir Black Oblique"/>
          <w:b/>
          <w:bCs/>
          <w:noProof/>
          <w:color w:val="2F737E"/>
          <w:sz w:val="48"/>
          <w:szCs w:val="48"/>
        </w:rPr>
        <w:t xml:space="preserve">Joseph </w:t>
      </w:r>
      <w:r w:rsidRPr="00444772">
        <w:rPr>
          <w:rFonts w:eastAsia="Avenir Black Oblique" w:cs="Avenir Black Oblique"/>
          <w:b/>
          <w:bCs/>
          <w:noProof/>
          <w:color w:val="2F7A8E"/>
          <w:sz w:val="48"/>
          <w:szCs w:val="48"/>
        </w:rPr>
        <w:t>Banks</w:t>
      </w:r>
      <w:r w:rsidRPr="005B4A2F">
        <w:rPr>
          <w:rFonts w:eastAsia="Avenir Black Oblique" w:cs="Avenir Black Oblique"/>
          <w:b/>
          <w:bCs/>
          <w:noProof/>
          <w:color w:val="2F737E"/>
          <w:sz w:val="48"/>
          <w:szCs w:val="48"/>
        </w:rPr>
        <w:t xml:space="preserve"> Secondary College</w:t>
      </w:r>
    </w:p>
    <w:p w14:paraId="6E95D370" w14:textId="09CF4BEF" w:rsidR="00EA55CA" w:rsidRPr="005B4A2F" w:rsidRDefault="00EA55CA" w:rsidP="00EA55CA">
      <w:pPr>
        <w:rPr>
          <w:color w:val="E0532E"/>
          <w:sz w:val="48"/>
          <w:szCs w:val="48"/>
        </w:rPr>
      </w:pPr>
      <w:r w:rsidRPr="005B4A2F">
        <w:rPr>
          <w:color w:val="E0532E"/>
          <w:sz w:val="48"/>
          <w:szCs w:val="48"/>
        </w:rPr>
        <w:t xml:space="preserve">Year </w:t>
      </w:r>
      <w:r w:rsidR="00F677C3">
        <w:rPr>
          <w:color w:val="E0532E"/>
          <w:sz w:val="48"/>
          <w:szCs w:val="48"/>
        </w:rPr>
        <w:t>12 Integrated Science: General</w:t>
      </w:r>
    </w:p>
    <w:p w14:paraId="04DD66D4" w14:textId="77777777" w:rsidR="00EA55CA" w:rsidRDefault="00EA55CA" w:rsidP="00EA55CA"/>
    <w:p w14:paraId="3CBE7F4C" w14:textId="5A5E2FC3" w:rsidR="00EA55CA" w:rsidRDefault="00EA55CA" w:rsidP="00EA55CA">
      <w:pPr>
        <w:rPr>
          <w:sz w:val="32"/>
        </w:rPr>
      </w:pPr>
      <w:r w:rsidRPr="00F9098D">
        <w:rPr>
          <w:rFonts w:eastAsia="Avenir Black Oblique" w:cs="Avenir Black Oblique"/>
          <w:b/>
          <w:bCs/>
          <w:noProof/>
          <w:color w:val="006666"/>
          <w:sz w:val="52"/>
          <w:szCs w:val="52"/>
          <w:lang w:val="en-US"/>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F677C3">
        <w:rPr>
          <w:sz w:val="32"/>
        </w:rPr>
        <w:t>Unit 3</w:t>
      </w:r>
      <w:r w:rsidR="003561D4">
        <w:rPr>
          <w:sz w:val="32"/>
        </w:rPr>
        <w:t xml:space="preserve"> </w:t>
      </w:r>
      <w:r w:rsidR="00F677C3">
        <w:rPr>
          <w:sz w:val="32"/>
        </w:rPr>
        <w:t>- Task 3</w:t>
      </w:r>
      <w:r>
        <w:rPr>
          <w:sz w:val="32"/>
        </w:rPr>
        <w:tab/>
      </w:r>
    </w:p>
    <w:p w14:paraId="73266DDC" w14:textId="77777777" w:rsidR="00EA55CA" w:rsidRDefault="00EA55CA" w:rsidP="00EA55CA">
      <w:pPr>
        <w:tabs>
          <w:tab w:val="left" w:pos="709"/>
        </w:tabs>
        <w:ind w:right="-545"/>
        <w:rPr>
          <w:sz w:val="32"/>
        </w:rPr>
      </w:pPr>
    </w:p>
    <w:p w14:paraId="2451764D" w14:textId="4C450342" w:rsidR="00EA55CA" w:rsidRPr="002215F4" w:rsidRDefault="00EA55CA" w:rsidP="00EA55CA">
      <w:pPr>
        <w:tabs>
          <w:tab w:val="left" w:pos="709"/>
        </w:tabs>
        <w:ind w:right="-545"/>
        <w:rPr>
          <w:rFonts w:eastAsia="Times New Roman" w:cs="Arial"/>
          <w:b/>
          <w:bCs/>
          <w:lang w:val="fr-FR"/>
        </w:rPr>
      </w:pPr>
      <w:proofErr w:type="spellStart"/>
      <w:r w:rsidRPr="002215F4">
        <w:rPr>
          <w:rFonts w:eastAsia="Times New Roman" w:cs="Arial"/>
          <w:b/>
          <w:bCs/>
          <w:lang w:val="fr-FR"/>
        </w:rPr>
        <w:t>Assessment</w:t>
      </w:r>
      <w:proofErr w:type="spellEnd"/>
      <w:r w:rsidRPr="002215F4">
        <w:rPr>
          <w:rFonts w:eastAsia="Times New Roman" w:cs="Arial"/>
          <w:b/>
          <w:bCs/>
          <w:lang w:val="fr-FR"/>
        </w:rPr>
        <w:t xml:space="preserve"> type: </w:t>
      </w:r>
      <w:r w:rsidR="00E27D33">
        <w:rPr>
          <w:rFonts w:eastAsia="Times New Roman" w:cs="Arial"/>
          <w:bCs/>
          <w:lang w:val="fr-FR"/>
        </w:rPr>
        <w:t xml:space="preserve">Extended </w:t>
      </w:r>
      <w:proofErr w:type="spellStart"/>
      <w:r w:rsidR="00E27D33">
        <w:rPr>
          <w:rFonts w:eastAsia="Times New Roman" w:cs="Arial"/>
          <w:bCs/>
          <w:lang w:val="fr-FR"/>
        </w:rPr>
        <w:t>R</w:t>
      </w:r>
      <w:r>
        <w:rPr>
          <w:rFonts w:eastAsia="Times New Roman" w:cs="Arial"/>
          <w:bCs/>
          <w:lang w:val="fr-FR"/>
        </w:rPr>
        <w:t>esponse</w:t>
      </w:r>
      <w:proofErr w:type="spellEnd"/>
      <w:r w:rsidR="00E27D33">
        <w:rPr>
          <w:rFonts w:eastAsia="Times New Roman" w:cs="Arial"/>
          <w:bCs/>
          <w:lang w:val="fr-FR"/>
        </w:rPr>
        <w:t xml:space="preserve"> – </w:t>
      </w:r>
      <w:proofErr w:type="spellStart"/>
      <w:r w:rsidR="00E27D33">
        <w:rPr>
          <w:rFonts w:eastAsia="Times New Roman" w:cs="Arial"/>
          <w:bCs/>
          <w:lang w:val="fr-FR"/>
        </w:rPr>
        <w:t>Species</w:t>
      </w:r>
      <w:proofErr w:type="spellEnd"/>
      <w:r w:rsidR="00E27D33">
        <w:rPr>
          <w:rFonts w:eastAsia="Times New Roman" w:cs="Arial"/>
          <w:bCs/>
          <w:lang w:val="fr-FR"/>
        </w:rPr>
        <w:t xml:space="preserve"> Interactions</w:t>
      </w:r>
    </w:p>
    <w:p w14:paraId="643438AB" w14:textId="77777777" w:rsidR="00EA55CA" w:rsidRPr="000F4DF8" w:rsidRDefault="00EA55CA" w:rsidP="00EA55CA">
      <w:pPr>
        <w:ind w:right="-27"/>
        <w:rPr>
          <w:rFonts w:eastAsia="Times New Roman" w:cs="Arial"/>
        </w:rPr>
      </w:pPr>
    </w:p>
    <w:p w14:paraId="426EEA03" w14:textId="77777777" w:rsidR="00EA55CA" w:rsidRPr="000F4DF8" w:rsidRDefault="00EA55CA" w:rsidP="00EA55CA">
      <w:pPr>
        <w:tabs>
          <w:tab w:val="left" w:pos="-851"/>
          <w:tab w:val="left" w:pos="720"/>
        </w:tabs>
        <w:ind w:right="-27"/>
        <w:outlineLvl w:val="0"/>
        <w:rPr>
          <w:rFonts w:eastAsia="Times New Roman" w:cs="Arial"/>
          <w:b/>
          <w:bCs/>
        </w:rPr>
      </w:pPr>
      <w:r w:rsidRPr="000F4DF8">
        <w:rPr>
          <w:rFonts w:eastAsia="Times New Roman" w:cs="Arial"/>
          <w:b/>
          <w:bCs/>
        </w:rPr>
        <w:t>Conditions</w:t>
      </w:r>
    </w:p>
    <w:p w14:paraId="34145287" w14:textId="77777777" w:rsidR="00EA55CA" w:rsidRPr="00EA55CA" w:rsidRDefault="00EA55CA" w:rsidP="00EA55CA">
      <w:pPr>
        <w:tabs>
          <w:tab w:val="left" w:pos="-851"/>
          <w:tab w:val="left" w:pos="720"/>
        </w:tabs>
        <w:ind w:right="-27"/>
        <w:outlineLvl w:val="0"/>
        <w:rPr>
          <w:rFonts w:eastAsia="Times New Roman" w:cs="Arial"/>
          <w:bCs/>
        </w:rPr>
      </w:pPr>
      <w:r w:rsidRPr="00EA55CA">
        <w:rPr>
          <w:rFonts w:eastAsia="Times New Roman" w:cs="Arial"/>
          <w:szCs w:val="20"/>
        </w:rPr>
        <w:t xml:space="preserve">Period allowed for completion of the task: </w:t>
      </w:r>
    </w:p>
    <w:p w14:paraId="5ABC3CA4" w14:textId="34BAF31E" w:rsidR="00360BC4" w:rsidRDefault="003A157E" w:rsidP="00EA55CA">
      <w:pPr>
        <w:pStyle w:val="ListBullet3"/>
        <w:tabs>
          <w:tab w:val="clear" w:pos="926"/>
        </w:tabs>
        <w:spacing w:after="0" w:line="240" w:lineRule="auto"/>
        <w:ind w:left="357" w:hanging="357"/>
        <w:contextualSpacing w:val="0"/>
      </w:pPr>
      <w:r>
        <w:t xml:space="preserve">2 </w:t>
      </w:r>
      <w:r w:rsidR="00360BC4">
        <w:t>Lesson</w:t>
      </w:r>
      <w:r w:rsidR="00EE5172">
        <w:t>s</w:t>
      </w:r>
      <w:r w:rsidR="00360BC4">
        <w:t xml:space="preserve"> of class time dedicated to </w:t>
      </w:r>
      <w:r w:rsidR="00EE5172">
        <w:t xml:space="preserve">understanding </w:t>
      </w:r>
      <w:r w:rsidR="003561D4">
        <w:t xml:space="preserve">and addressing the listed </w:t>
      </w:r>
      <w:r>
        <w:t>questions</w:t>
      </w:r>
      <w:r w:rsidR="003561D4">
        <w:t>.</w:t>
      </w:r>
    </w:p>
    <w:p w14:paraId="0AAECBEE" w14:textId="030D849E" w:rsidR="00EA55CA" w:rsidRDefault="00A36D17" w:rsidP="00EA55CA">
      <w:pPr>
        <w:pStyle w:val="ListBullet3"/>
        <w:tabs>
          <w:tab w:val="clear" w:pos="926"/>
        </w:tabs>
        <w:spacing w:after="0" w:line="240" w:lineRule="auto"/>
        <w:ind w:left="357" w:hanging="357"/>
        <w:contextualSpacing w:val="0"/>
      </w:pPr>
      <w:r>
        <w:t>2</w:t>
      </w:r>
      <w:r w:rsidR="00EE5172">
        <w:t xml:space="preserve"> Lesson</w:t>
      </w:r>
      <w:r>
        <w:t>s</w:t>
      </w:r>
      <w:r w:rsidR="00EE5172">
        <w:t xml:space="preserve"> to prepare </w:t>
      </w:r>
      <w:r w:rsidR="003A157E">
        <w:t xml:space="preserve">your notes </w:t>
      </w:r>
      <w:r w:rsidR="00EE5172">
        <w:t xml:space="preserve">for your extended response. </w:t>
      </w:r>
    </w:p>
    <w:p w14:paraId="6ED2167E" w14:textId="1F940348" w:rsidR="00EA55CA" w:rsidRDefault="00360BC4" w:rsidP="00EA55CA">
      <w:pPr>
        <w:pStyle w:val="ListBullet3"/>
        <w:tabs>
          <w:tab w:val="clear" w:pos="926"/>
        </w:tabs>
        <w:spacing w:after="0" w:line="240" w:lineRule="auto"/>
        <w:ind w:left="357" w:hanging="357"/>
        <w:contextualSpacing w:val="0"/>
      </w:pPr>
      <w:r>
        <w:t>60 minute</w:t>
      </w:r>
      <w:r w:rsidR="003A157E">
        <w:t xml:space="preserve"> lesson to respond to one of the two questions</w:t>
      </w:r>
      <w:r w:rsidR="00EA55CA">
        <w:t xml:space="preserve"> in class under </w:t>
      </w:r>
      <w:r w:rsidR="00EE5172">
        <w:t>test</w:t>
      </w:r>
      <w:r w:rsidR="00EA55CA">
        <w:t xml:space="preserve"> conditions</w:t>
      </w:r>
      <w:r w:rsidR="003A157E">
        <w:t>.</w:t>
      </w:r>
    </w:p>
    <w:p w14:paraId="3392E2B7" w14:textId="235DFBC1" w:rsidR="00EA55CA" w:rsidRPr="00EE5172" w:rsidRDefault="0069280D" w:rsidP="00EA55CA">
      <w:pPr>
        <w:pStyle w:val="ListBullet3"/>
        <w:tabs>
          <w:tab w:val="clear" w:pos="926"/>
          <w:tab w:val="left" w:pos="-851"/>
          <w:tab w:val="left" w:pos="720"/>
        </w:tabs>
        <w:spacing w:after="0" w:line="240" w:lineRule="auto"/>
        <w:ind w:left="357" w:right="-27" w:hanging="357"/>
        <w:contextualSpacing w:val="0"/>
        <w:outlineLvl w:val="0"/>
        <w:rPr>
          <w:rFonts w:eastAsia="Times New Roman" w:cs="Arial"/>
          <w:szCs w:val="20"/>
        </w:rPr>
      </w:pPr>
      <w:r>
        <w:t>1 double-</w:t>
      </w:r>
      <w:r w:rsidR="00EE5172">
        <w:t xml:space="preserve">sided A4 page of </w:t>
      </w:r>
      <w:r w:rsidR="00EE5172">
        <w:rPr>
          <w:b/>
        </w:rPr>
        <w:t>hand-written</w:t>
      </w:r>
      <w:r w:rsidR="00EE5172">
        <w:t xml:space="preserve"> notes </w:t>
      </w:r>
      <w:r w:rsidR="003A157E">
        <w:t>is</w:t>
      </w:r>
      <w:r w:rsidR="00EA55CA">
        <w:t xml:space="preserve"> allowed for </w:t>
      </w:r>
      <w:r w:rsidR="003E2487">
        <w:t>in-class response</w:t>
      </w:r>
      <w:r w:rsidR="00EA55CA">
        <w:t xml:space="preserve"> but no electronic devices to be used. Notes</w:t>
      </w:r>
      <w:r w:rsidR="003A157E">
        <w:t xml:space="preserve"> and references</w:t>
      </w:r>
      <w:r w:rsidR="00EA55CA">
        <w:t xml:space="preserve"> </w:t>
      </w:r>
      <w:r w:rsidR="00EE5172">
        <w:t xml:space="preserve">are to be submitted with your extended response. </w:t>
      </w:r>
    </w:p>
    <w:p w14:paraId="6957A46A" w14:textId="77777777" w:rsidR="00EE5172" w:rsidRPr="00EE5172" w:rsidRDefault="00EE5172" w:rsidP="0069280D">
      <w:pPr>
        <w:pStyle w:val="ListBullet3"/>
        <w:numPr>
          <w:ilvl w:val="0"/>
          <w:numId w:val="0"/>
        </w:numPr>
        <w:tabs>
          <w:tab w:val="left" w:pos="-851"/>
          <w:tab w:val="left" w:pos="720"/>
        </w:tabs>
        <w:spacing w:after="0" w:line="240" w:lineRule="auto"/>
        <w:ind w:left="357" w:right="-27"/>
        <w:contextualSpacing w:val="0"/>
        <w:outlineLvl w:val="0"/>
        <w:rPr>
          <w:rFonts w:eastAsia="Times New Roman" w:cs="Arial"/>
          <w:szCs w:val="20"/>
        </w:rPr>
      </w:pPr>
    </w:p>
    <w:p w14:paraId="25105ADA" w14:textId="482A2EE4" w:rsidR="00EA55CA" w:rsidRPr="000F4DF8" w:rsidRDefault="0069280D" w:rsidP="00EA55CA">
      <w:pPr>
        <w:tabs>
          <w:tab w:val="left" w:pos="-851"/>
          <w:tab w:val="left" w:pos="720"/>
        </w:tabs>
        <w:ind w:right="-27"/>
        <w:outlineLvl w:val="0"/>
        <w:rPr>
          <w:rFonts w:eastAsia="Times New Roman" w:cs="Arial"/>
          <w:bCs/>
          <w:szCs w:val="20"/>
          <w:lang w:val="fr-FR"/>
        </w:rPr>
      </w:pPr>
      <w:proofErr w:type="spellStart"/>
      <w:r>
        <w:rPr>
          <w:rFonts w:eastAsia="Times New Roman" w:cs="Arial"/>
          <w:b/>
          <w:bCs/>
          <w:szCs w:val="20"/>
          <w:lang w:val="fr-FR"/>
        </w:rPr>
        <w:t>Task</w:t>
      </w:r>
      <w:proofErr w:type="spellEnd"/>
      <w:r>
        <w:rPr>
          <w:rFonts w:eastAsia="Times New Roman" w:cs="Arial"/>
          <w:b/>
          <w:bCs/>
          <w:szCs w:val="20"/>
          <w:lang w:val="fr-FR"/>
        </w:rPr>
        <w:t xml:space="preserve"> </w:t>
      </w:r>
      <w:proofErr w:type="spellStart"/>
      <w:r>
        <w:rPr>
          <w:rFonts w:eastAsia="Times New Roman" w:cs="Arial"/>
          <w:b/>
          <w:bCs/>
          <w:szCs w:val="20"/>
          <w:lang w:val="fr-FR"/>
        </w:rPr>
        <w:t>W</w:t>
      </w:r>
      <w:r w:rsidR="00EA55CA" w:rsidRPr="000F4DF8">
        <w:rPr>
          <w:rFonts w:eastAsia="Times New Roman" w:cs="Arial"/>
          <w:b/>
          <w:bCs/>
          <w:szCs w:val="20"/>
          <w:lang w:val="fr-FR"/>
        </w:rPr>
        <w:t>eighting</w:t>
      </w:r>
      <w:proofErr w:type="spellEnd"/>
      <w:r>
        <w:rPr>
          <w:rFonts w:eastAsia="Times New Roman" w:cs="Arial"/>
          <w:b/>
          <w:bCs/>
          <w:szCs w:val="20"/>
          <w:lang w:val="fr-FR"/>
        </w:rPr>
        <w:t> :</w:t>
      </w:r>
    </w:p>
    <w:p w14:paraId="7F7A24E6" w14:textId="7E275C31" w:rsidR="00EA55CA" w:rsidRDefault="00F677C3" w:rsidP="00EA55CA">
      <w:pPr>
        <w:tabs>
          <w:tab w:val="left" w:pos="-851"/>
          <w:tab w:val="left" w:pos="720"/>
        </w:tabs>
        <w:ind w:right="-27"/>
        <w:outlineLvl w:val="0"/>
        <w:rPr>
          <w:rFonts w:eastAsia="Times New Roman" w:cs="Arial"/>
          <w:bCs/>
        </w:rPr>
      </w:pPr>
      <w:r>
        <w:rPr>
          <w:rFonts w:eastAsia="Times New Roman" w:cs="Arial"/>
          <w:bCs/>
        </w:rPr>
        <w:t>10</w:t>
      </w:r>
      <w:r w:rsidR="00EA55CA" w:rsidRPr="000F4DF8">
        <w:rPr>
          <w:rFonts w:eastAsia="Times New Roman" w:cs="Arial"/>
          <w:bCs/>
        </w:rPr>
        <w:t>% of the school mark for this pair of units</w:t>
      </w:r>
    </w:p>
    <w:p w14:paraId="0E9ADE09" w14:textId="77777777" w:rsidR="00E27D33" w:rsidRDefault="00E27D33" w:rsidP="00EA55CA">
      <w:pPr>
        <w:tabs>
          <w:tab w:val="left" w:pos="-851"/>
          <w:tab w:val="left" w:pos="720"/>
        </w:tabs>
        <w:ind w:right="-27"/>
        <w:outlineLvl w:val="0"/>
        <w:rPr>
          <w:rFonts w:eastAsia="Times New Roman" w:cs="Arial"/>
          <w:bCs/>
        </w:rPr>
      </w:pPr>
    </w:p>
    <w:p w14:paraId="6644B7B0" w14:textId="77777777" w:rsidR="00E27D33" w:rsidRDefault="00E27D33" w:rsidP="00EA55CA">
      <w:pPr>
        <w:tabs>
          <w:tab w:val="left" w:pos="-851"/>
          <w:tab w:val="left" w:pos="720"/>
        </w:tabs>
        <w:ind w:right="-27"/>
        <w:outlineLvl w:val="0"/>
        <w:rPr>
          <w:rFonts w:eastAsia="Times New Roman" w:cs="Arial"/>
          <w:bCs/>
        </w:rPr>
      </w:pPr>
    </w:p>
    <w:p w14:paraId="7547D285" w14:textId="5F64349F" w:rsidR="00E27D33" w:rsidRDefault="00E27D33" w:rsidP="00EA55CA">
      <w:pPr>
        <w:tabs>
          <w:tab w:val="left" w:pos="-851"/>
          <w:tab w:val="left" w:pos="720"/>
        </w:tabs>
        <w:ind w:right="-27"/>
        <w:outlineLvl w:val="0"/>
        <w:rPr>
          <w:rFonts w:eastAsia="Times New Roman" w:cs="Arial"/>
          <w:bCs/>
        </w:rPr>
      </w:pPr>
      <w:r>
        <w:rPr>
          <w:rFonts w:eastAsia="Times New Roman" w:cs="Arial"/>
          <w:b/>
          <w:bCs/>
        </w:rPr>
        <w:t xml:space="preserve">Instructions: </w:t>
      </w:r>
    </w:p>
    <w:p w14:paraId="22439ECA" w14:textId="5F98E9DA" w:rsidR="00E27D33" w:rsidRDefault="00E27D33" w:rsidP="00EA55CA">
      <w:pPr>
        <w:tabs>
          <w:tab w:val="left" w:pos="-851"/>
          <w:tab w:val="left" w:pos="720"/>
        </w:tabs>
        <w:ind w:right="-27"/>
        <w:outlineLvl w:val="0"/>
        <w:rPr>
          <w:rFonts w:eastAsia="Times New Roman" w:cs="Arial"/>
          <w:bCs/>
        </w:rPr>
      </w:pPr>
      <w:r>
        <w:rPr>
          <w:rFonts w:eastAsia="Times New Roman" w:cs="Arial"/>
          <w:bCs/>
        </w:rPr>
        <w:t xml:space="preserve">Construct an extended response essay, responding to </w:t>
      </w:r>
      <w:r>
        <w:rPr>
          <w:rFonts w:eastAsia="Times New Roman" w:cs="Arial"/>
          <w:bCs/>
          <w:i/>
        </w:rPr>
        <w:t>ONE</w:t>
      </w:r>
      <w:r>
        <w:rPr>
          <w:rFonts w:eastAsia="Times New Roman" w:cs="Arial"/>
          <w:bCs/>
        </w:rPr>
        <w:t xml:space="preserve"> of the essay questions on the following page. You should refer to the marking guide for each question for the distribution of marks. Use the following pages to write your extended response. At the conclusion of the 60 minutes, place your page of notes inside your booklet. Additional lined paper can be requested. </w:t>
      </w:r>
    </w:p>
    <w:p w14:paraId="69926A02" w14:textId="77777777" w:rsidR="00314FAE" w:rsidRDefault="00314FAE" w:rsidP="00EA55CA">
      <w:pPr>
        <w:tabs>
          <w:tab w:val="left" w:pos="-851"/>
          <w:tab w:val="left" w:pos="720"/>
        </w:tabs>
        <w:ind w:right="-27"/>
        <w:outlineLvl w:val="0"/>
        <w:rPr>
          <w:rFonts w:eastAsia="Times New Roman" w:cs="Arial"/>
          <w:bCs/>
        </w:rPr>
      </w:pPr>
    </w:p>
    <w:p w14:paraId="30F9B096" w14:textId="77777777" w:rsidR="00314FAE" w:rsidRDefault="00314FAE" w:rsidP="00EA55CA">
      <w:pPr>
        <w:tabs>
          <w:tab w:val="left" w:pos="-851"/>
          <w:tab w:val="left" w:pos="720"/>
        </w:tabs>
        <w:ind w:right="-27"/>
        <w:outlineLvl w:val="0"/>
        <w:rPr>
          <w:rFonts w:eastAsia="Times New Roman" w:cs="Arial"/>
          <w:bCs/>
        </w:rPr>
      </w:pPr>
    </w:p>
    <w:p w14:paraId="75F82682" w14:textId="77777777" w:rsidR="00314FAE" w:rsidRDefault="00314FAE" w:rsidP="00EA55CA">
      <w:pPr>
        <w:tabs>
          <w:tab w:val="left" w:pos="-851"/>
          <w:tab w:val="left" w:pos="720"/>
        </w:tabs>
        <w:ind w:right="-27"/>
        <w:outlineLvl w:val="0"/>
        <w:rPr>
          <w:rFonts w:eastAsia="Times New Roman" w:cs="Arial"/>
          <w:bCs/>
        </w:rPr>
      </w:pPr>
    </w:p>
    <w:p w14:paraId="4BEA3606" w14:textId="77777777" w:rsidR="00314FAE" w:rsidRDefault="00314FAE" w:rsidP="00EA55CA">
      <w:pPr>
        <w:tabs>
          <w:tab w:val="left" w:pos="-851"/>
          <w:tab w:val="left" w:pos="720"/>
        </w:tabs>
        <w:ind w:right="-27"/>
        <w:outlineLvl w:val="0"/>
        <w:rPr>
          <w:rFonts w:eastAsia="Times New Roman" w:cs="Arial"/>
          <w:bCs/>
        </w:rPr>
      </w:pPr>
    </w:p>
    <w:p w14:paraId="73275420" w14:textId="77777777" w:rsidR="00314FAE" w:rsidRDefault="00314FAE" w:rsidP="00EA55CA">
      <w:pPr>
        <w:tabs>
          <w:tab w:val="left" w:pos="-851"/>
          <w:tab w:val="left" w:pos="720"/>
        </w:tabs>
        <w:ind w:right="-27"/>
        <w:outlineLvl w:val="0"/>
        <w:rPr>
          <w:rFonts w:eastAsia="Times New Roman" w:cs="Arial"/>
          <w:bCs/>
        </w:rPr>
      </w:pPr>
    </w:p>
    <w:p w14:paraId="46D3488F" w14:textId="77777777" w:rsidR="00314FAE" w:rsidRDefault="00314FAE" w:rsidP="00EA55CA">
      <w:pPr>
        <w:tabs>
          <w:tab w:val="left" w:pos="-851"/>
          <w:tab w:val="left" w:pos="720"/>
        </w:tabs>
        <w:ind w:right="-27"/>
        <w:outlineLvl w:val="0"/>
        <w:rPr>
          <w:rFonts w:eastAsia="Times New Roman" w:cs="Arial"/>
          <w:bCs/>
        </w:rPr>
      </w:pPr>
    </w:p>
    <w:p w14:paraId="32937662" w14:textId="2709DADB" w:rsidR="00314FAE" w:rsidRDefault="00314FAE" w:rsidP="00EA55CA">
      <w:pPr>
        <w:tabs>
          <w:tab w:val="left" w:pos="-851"/>
          <w:tab w:val="left" w:pos="720"/>
        </w:tabs>
        <w:ind w:right="-27"/>
        <w:outlineLvl w:val="0"/>
        <w:rPr>
          <w:rFonts w:eastAsia="Times New Roman" w:cs="Arial"/>
          <w:bCs/>
        </w:rPr>
      </w:pPr>
      <w:r>
        <w:rPr>
          <w:rFonts w:eastAsia="Times New Roman" w:cs="Arial"/>
          <w:bCs/>
        </w:rPr>
        <w:t>Name</w:t>
      </w:r>
      <w:proofErr w:type="gramStart"/>
      <w:r>
        <w:rPr>
          <w:rFonts w:eastAsia="Times New Roman" w:cs="Arial"/>
          <w:bCs/>
        </w:rPr>
        <w:t>:_</w:t>
      </w:r>
      <w:proofErr w:type="gramEnd"/>
      <w:r>
        <w:rPr>
          <w:rFonts w:eastAsia="Times New Roman" w:cs="Arial"/>
          <w:bCs/>
        </w:rPr>
        <w:t>___________________________________</w:t>
      </w:r>
    </w:p>
    <w:p w14:paraId="5E315EAC" w14:textId="77777777" w:rsidR="00314FAE" w:rsidRPr="00E27D33" w:rsidRDefault="00314FAE" w:rsidP="00EA55CA">
      <w:pPr>
        <w:tabs>
          <w:tab w:val="left" w:pos="-851"/>
          <w:tab w:val="left" w:pos="720"/>
        </w:tabs>
        <w:ind w:right="-27"/>
        <w:outlineLvl w:val="0"/>
        <w:rPr>
          <w:rFonts w:eastAsia="Times New Roman" w:cs="Arial"/>
          <w:bCs/>
        </w:rPr>
      </w:pPr>
    </w:p>
    <w:p w14:paraId="25924E67" w14:textId="77777777" w:rsidR="00EA55CA" w:rsidRDefault="00EA55CA" w:rsidP="00314FAE">
      <w:pPr>
        <w:pStyle w:val="csbullet"/>
        <w:numPr>
          <w:ilvl w:val="0"/>
          <w:numId w:val="0"/>
        </w:numPr>
        <w:tabs>
          <w:tab w:val="left" w:pos="284"/>
          <w:tab w:val="left" w:pos="720"/>
        </w:tabs>
        <w:spacing w:before="0" w:after="0" w:line="240" w:lineRule="auto"/>
        <w:ind w:left="142"/>
        <w:rPr>
          <w:rFonts w:ascii="Arial" w:hAnsi="Arial" w:cs="Arial"/>
          <w:bCs/>
          <w:szCs w:val="22"/>
        </w:rPr>
      </w:pPr>
    </w:p>
    <w:p w14:paraId="17D49DE3" w14:textId="77777777" w:rsidR="00E27D33" w:rsidRDefault="00E27D33">
      <w:pPr>
        <w:rPr>
          <w:rFonts w:eastAsia="Times New Roman" w:cstheme="minorHAnsi"/>
          <w:b/>
          <w:bCs/>
          <w:sz w:val="22"/>
          <w:szCs w:val="22"/>
          <w:lang w:val="en-US"/>
        </w:rPr>
      </w:pPr>
      <w:r>
        <w:rPr>
          <w:rFonts w:cstheme="minorHAnsi"/>
          <w:b/>
          <w:bCs/>
          <w:szCs w:val="22"/>
        </w:rPr>
        <w:br w:type="page"/>
      </w:r>
    </w:p>
    <w:p w14:paraId="78D685B4" w14:textId="7015C230" w:rsidR="00EA55CA" w:rsidRPr="000A25A1" w:rsidRDefault="000E7648" w:rsidP="00EA55CA">
      <w:pPr>
        <w:pStyle w:val="csbullet"/>
        <w:numPr>
          <w:ilvl w:val="0"/>
          <w:numId w:val="0"/>
        </w:numPr>
        <w:tabs>
          <w:tab w:val="right" w:pos="9214"/>
        </w:tabs>
        <w:spacing w:before="0" w:after="0" w:line="240" w:lineRule="auto"/>
        <w:ind w:right="-45"/>
        <w:rPr>
          <w:rFonts w:asciiTheme="minorHAnsi" w:hAnsiTheme="minorHAnsi" w:cstheme="minorHAnsi"/>
          <w:b/>
          <w:bCs/>
          <w:szCs w:val="22"/>
        </w:rPr>
      </w:pPr>
      <w:r>
        <w:rPr>
          <w:rFonts w:asciiTheme="minorHAnsi" w:hAnsiTheme="minorHAnsi" w:cstheme="minorHAnsi"/>
          <w:b/>
          <w:bCs/>
          <w:szCs w:val="22"/>
        </w:rPr>
        <w:lastRenderedPageBreak/>
        <w:t>Species</w:t>
      </w:r>
      <w:r w:rsidR="00EE5172">
        <w:rPr>
          <w:rFonts w:asciiTheme="minorHAnsi" w:hAnsiTheme="minorHAnsi" w:cstheme="minorHAnsi"/>
          <w:b/>
          <w:bCs/>
          <w:szCs w:val="22"/>
        </w:rPr>
        <w:t xml:space="preserve"> Interactions</w:t>
      </w:r>
      <w:r w:rsidR="00EA55CA" w:rsidRPr="00C30771">
        <w:rPr>
          <w:rFonts w:asciiTheme="minorHAnsi" w:eastAsiaTheme="minorHAnsi" w:hAnsiTheme="minorHAnsi" w:cstheme="minorHAnsi"/>
          <w:bCs/>
          <w:szCs w:val="22"/>
          <w:lang w:val="en-AU"/>
        </w:rPr>
        <w:tab/>
      </w:r>
    </w:p>
    <w:p w14:paraId="562DFE24" w14:textId="77777777" w:rsidR="005471F2" w:rsidRDefault="005471F2" w:rsidP="00EA55CA">
      <w:pPr>
        <w:pStyle w:val="Default"/>
        <w:spacing w:line="276" w:lineRule="auto"/>
        <w:rPr>
          <w:rFonts w:asciiTheme="minorHAnsi" w:hAnsiTheme="minorHAnsi" w:cstheme="minorHAnsi"/>
          <w:color w:val="000000" w:themeColor="text1"/>
        </w:rPr>
      </w:pPr>
    </w:p>
    <w:p w14:paraId="624B73F0" w14:textId="40ABBD57" w:rsidR="00EE5172" w:rsidRDefault="00EA55CA" w:rsidP="00EA55CA">
      <w:pPr>
        <w:pStyle w:val="Default"/>
        <w:spacing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Research the </w:t>
      </w:r>
      <w:r w:rsidR="00D30E6B">
        <w:rPr>
          <w:rFonts w:asciiTheme="minorHAnsi" w:hAnsiTheme="minorHAnsi" w:cstheme="minorHAnsi"/>
          <w:color w:val="000000" w:themeColor="text1"/>
        </w:rPr>
        <w:t xml:space="preserve">listed </w:t>
      </w:r>
      <w:r w:rsidR="000E7648">
        <w:rPr>
          <w:rFonts w:asciiTheme="minorHAnsi" w:hAnsiTheme="minorHAnsi" w:cstheme="minorHAnsi"/>
          <w:color w:val="000000" w:themeColor="text1"/>
        </w:rPr>
        <w:t>species</w:t>
      </w:r>
      <w:r w:rsidR="00EE5172">
        <w:rPr>
          <w:rFonts w:asciiTheme="minorHAnsi" w:hAnsiTheme="minorHAnsi" w:cstheme="minorHAnsi"/>
          <w:color w:val="000000" w:themeColor="text1"/>
        </w:rPr>
        <w:t xml:space="preserve"> interactions in order to answer </w:t>
      </w:r>
      <w:r w:rsidR="0027493B">
        <w:rPr>
          <w:rFonts w:asciiTheme="minorHAnsi" w:hAnsiTheme="minorHAnsi" w:cstheme="minorHAnsi"/>
          <w:b/>
          <w:color w:val="000000" w:themeColor="text1"/>
        </w:rPr>
        <w:t xml:space="preserve">one </w:t>
      </w:r>
      <w:r w:rsidR="0027493B">
        <w:rPr>
          <w:rFonts w:asciiTheme="minorHAnsi" w:hAnsiTheme="minorHAnsi" w:cstheme="minorHAnsi"/>
          <w:color w:val="000000" w:themeColor="text1"/>
        </w:rPr>
        <w:t xml:space="preserve">of </w:t>
      </w:r>
      <w:r w:rsidR="00EE5172">
        <w:rPr>
          <w:rFonts w:asciiTheme="minorHAnsi" w:hAnsiTheme="minorHAnsi" w:cstheme="minorHAnsi"/>
          <w:color w:val="000000" w:themeColor="text1"/>
        </w:rPr>
        <w:t>the following essay questions:</w:t>
      </w:r>
    </w:p>
    <w:p w14:paraId="3752D7F6" w14:textId="77777777" w:rsidR="00EE5172" w:rsidRDefault="00EE5172" w:rsidP="00EA55CA">
      <w:pPr>
        <w:pStyle w:val="Default"/>
        <w:spacing w:line="276" w:lineRule="auto"/>
        <w:rPr>
          <w:rFonts w:asciiTheme="minorHAnsi" w:hAnsiTheme="minorHAnsi" w:cstheme="minorHAnsi"/>
          <w:color w:val="000000" w:themeColor="text1"/>
        </w:rPr>
      </w:pPr>
    </w:p>
    <w:p w14:paraId="6955D1D1" w14:textId="7CF70E8B" w:rsidR="00EE5172" w:rsidRPr="00B80CB3" w:rsidRDefault="00D715DD" w:rsidP="00EA55CA">
      <w:pPr>
        <w:pStyle w:val="Default"/>
        <w:spacing w:line="276" w:lineRule="auto"/>
        <w:rPr>
          <w:rFonts w:cs="Trebuchet MS"/>
          <w:b/>
          <w:i/>
          <w:szCs w:val="40"/>
          <w:lang w:val="en-US"/>
        </w:rPr>
      </w:pPr>
      <w:r>
        <w:rPr>
          <w:rFonts w:cs="Trebuchet MS"/>
          <w:b/>
          <w:i/>
          <w:szCs w:val="40"/>
          <w:lang w:val="en-US"/>
        </w:rPr>
        <w:t>Explain</w:t>
      </w:r>
      <w:r w:rsidR="00FF3D11" w:rsidRPr="00B80CB3">
        <w:rPr>
          <w:rFonts w:cs="Trebuchet MS"/>
          <w:b/>
          <w:i/>
          <w:szCs w:val="40"/>
          <w:lang w:val="en-US"/>
        </w:rPr>
        <w:t xml:space="preserve"> the cooperative hunting </w:t>
      </w:r>
      <w:proofErr w:type="spellStart"/>
      <w:r w:rsidR="00FF3D11" w:rsidRPr="00B80CB3">
        <w:rPr>
          <w:rFonts w:cs="Trebuchet MS"/>
          <w:b/>
          <w:i/>
          <w:szCs w:val="40"/>
          <w:lang w:val="en-US"/>
        </w:rPr>
        <w:t>behaviours</w:t>
      </w:r>
      <w:proofErr w:type="spellEnd"/>
      <w:r w:rsidR="00FF3D11" w:rsidRPr="00B80CB3">
        <w:rPr>
          <w:rFonts w:cs="Trebuchet MS"/>
          <w:b/>
          <w:i/>
          <w:szCs w:val="40"/>
          <w:lang w:val="en-US"/>
        </w:rPr>
        <w:t>, and the roles of individuals during the hunt, displayed by a Pack of Gray Wolves or a Pride of Lions.</w:t>
      </w:r>
      <w:r w:rsidR="00F2741A">
        <w:rPr>
          <w:rFonts w:cs="Trebuchet MS"/>
          <w:b/>
          <w:i/>
          <w:szCs w:val="40"/>
          <w:lang w:val="en-US"/>
        </w:rPr>
        <w:t xml:space="preserve"> Compare the way they hunt to another species, of your own choosing, that displays cooperative hunting </w:t>
      </w:r>
      <w:proofErr w:type="spellStart"/>
      <w:r w:rsidR="00F2741A">
        <w:rPr>
          <w:rFonts w:cs="Trebuchet MS"/>
          <w:b/>
          <w:i/>
          <w:szCs w:val="40"/>
          <w:lang w:val="en-US"/>
        </w:rPr>
        <w:t>behaviour</w:t>
      </w:r>
      <w:proofErr w:type="spellEnd"/>
      <w:r w:rsidR="00F2741A">
        <w:rPr>
          <w:rFonts w:cs="Trebuchet MS"/>
          <w:b/>
          <w:i/>
          <w:szCs w:val="40"/>
          <w:lang w:val="en-US"/>
        </w:rPr>
        <w:t xml:space="preserve">. </w:t>
      </w:r>
    </w:p>
    <w:p w14:paraId="14699B9A" w14:textId="77777777" w:rsidR="00FF3D11" w:rsidRDefault="00FF3D11" w:rsidP="00EA55CA">
      <w:pPr>
        <w:pStyle w:val="Default"/>
        <w:spacing w:line="276" w:lineRule="auto"/>
        <w:rPr>
          <w:rFonts w:cs="Trebuchet MS"/>
          <w:b/>
          <w:i/>
          <w:sz w:val="22"/>
          <w:szCs w:val="40"/>
          <w:lang w:val="en-US"/>
        </w:rPr>
      </w:pPr>
    </w:p>
    <w:p w14:paraId="2E3F947A" w14:textId="582FCF15" w:rsidR="00F570FF" w:rsidRPr="00D715DD" w:rsidRDefault="00F570FF" w:rsidP="00F570FF">
      <w:pPr>
        <w:pStyle w:val="Default"/>
        <w:spacing w:line="276" w:lineRule="auto"/>
        <w:ind w:left="4320" w:firstLine="720"/>
        <w:rPr>
          <w:rFonts w:cs="Trebuchet MS"/>
          <w:b/>
          <w:i/>
          <w:sz w:val="22"/>
          <w:szCs w:val="40"/>
          <w:lang w:val="en-US"/>
        </w:rPr>
      </w:pPr>
      <w:r>
        <w:rPr>
          <w:rFonts w:cs="Trebuchet MS"/>
          <w:b/>
          <w:i/>
          <w:sz w:val="22"/>
          <w:szCs w:val="40"/>
          <w:lang w:val="en-US"/>
        </w:rPr>
        <w:t>Or</w:t>
      </w:r>
    </w:p>
    <w:p w14:paraId="22CD61B7" w14:textId="77777777" w:rsidR="00020B35" w:rsidRPr="00B80CB3" w:rsidRDefault="00020B35" w:rsidP="00EA55CA">
      <w:pPr>
        <w:pStyle w:val="Default"/>
        <w:spacing w:line="276" w:lineRule="auto"/>
        <w:rPr>
          <w:rFonts w:cs="Trebuchet MS"/>
          <w:b/>
          <w:i/>
          <w:sz w:val="22"/>
          <w:szCs w:val="40"/>
          <w:lang w:val="en-US"/>
        </w:rPr>
      </w:pPr>
    </w:p>
    <w:p w14:paraId="19BE8E9F" w14:textId="25F69D05" w:rsidR="003977CA" w:rsidRPr="00B80CB3" w:rsidRDefault="00A7643B" w:rsidP="00EA55CA">
      <w:pPr>
        <w:pStyle w:val="Default"/>
        <w:spacing w:line="276" w:lineRule="auto"/>
        <w:rPr>
          <w:rFonts w:cs="Trebuchet MS"/>
          <w:b/>
          <w:i/>
          <w:szCs w:val="40"/>
          <w:lang w:val="en-US"/>
        </w:rPr>
      </w:pPr>
      <w:r>
        <w:rPr>
          <w:rFonts w:cs="Trebuchet MS"/>
          <w:b/>
          <w:i/>
          <w:szCs w:val="40"/>
          <w:lang w:val="en-US"/>
        </w:rPr>
        <w:t xml:space="preserve">Explain the term symbiosis and </w:t>
      </w:r>
      <w:r w:rsidR="00C23C59">
        <w:rPr>
          <w:rFonts w:cs="Trebuchet MS"/>
          <w:b/>
          <w:i/>
          <w:szCs w:val="40"/>
          <w:lang w:val="en-US"/>
        </w:rPr>
        <w:t>c</w:t>
      </w:r>
      <w:r w:rsidR="003977CA" w:rsidRPr="00B80CB3">
        <w:rPr>
          <w:rFonts w:cs="Trebuchet MS"/>
          <w:b/>
          <w:i/>
          <w:szCs w:val="40"/>
          <w:lang w:val="en-US"/>
        </w:rPr>
        <w:t>ompare and contrast parasitism, commen</w:t>
      </w:r>
      <w:r w:rsidR="00C23C59">
        <w:rPr>
          <w:rFonts w:cs="Trebuchet MS"/>
          <w:b/>
          <w:i/>
          <w:szCs w:val="40"/>
          <w:lang w:val="en-US"/>
        </w:rPr>
        <w:t xml:space="preserve">salism, mutualism and predation while referencing specific examples for each relationship. </w:t>
      </w:r>
    </w:p>
    <w:p w14:paraId="4EA83F19" w14:textId="77777777" w:rsidR="003977CA" w:rsidRPr="001F58AB" w:rsidRDefault="003977CA" w:rsidP="00EA55CA">
      <w:pPr>
        <w:pStyle w:val="Default"/>
        <w:spacing w:line="276" w:lineRule="auto"/>
        <w:rPr>
          <w:rFonts w:cs="Trebuchet MS"/>
          <w:szCs w:val="40"/>
          <w:lang w:val="en-US"/>
        </w:rPr>
      </w:pPr>
    </w:p>
    <w:p w14:paraId="328312FA" w14:textId="0C37014C" w:rsidR="00FF3D11" w:rsidRPr="00FF3D11" w:rsidRDefault="00FF3D11" w:rsidP="00EA55CA">
      <w:pPr>
        <w:pStyle w:val="Default"/>
        <w:spacing w:line="276" w:lineRule="auto"/>
        <w:rPr>
          <w:rFonts w:cstheme="minorHAnsi"/>
          <w:b/>
          <w:i/>
          <w:color w:val="000000" w:themeColor="text1"/>
          <w:sz w:val="8"/>
        </w:rPr>
      </w:pPr>
    </w:p>
    <w:p w14:paraId="1A441029" w14:textId="61B70AA4" w:rsidR="00A62C3E" w:rsidRPr="00B80CB3" w:rsidRDefault="007B4858" w:rsidP="00B80CB3">
      <w:pPr>
        <w:pStyle w:val="Default"/>
        <w:widowControl/>
        <w:autoSpaceDE/>
        <w:autoSpaceDN/>
        <w:adjustRightInd/>
        <w:spacing w:after="120" w:line="276" w:lineRule="auto"/>
        <w:rPr>
          <w:rFonts w:asciiTheme="minorHAnsi" w:hAnsiTheme="minorHAnsi" w:cstheme="minorHAnsi"/>
          <w:color w:val="000000" w:themeColor="text1"/>
        </w:rPr>
      </w:pPr>
      <w:r>
        <w:rPr>
          <w:rFonts w:asciiTheme="minorHAnsi" w:hAnsiTheme="minorHAnsi" w:cstheme="minorHAnsi"/>
          <w:color w:val="000000" w:themeColor="text1"/>
        </w:rPr>
        <w:t>Yo</w:t>
      </w:r>
      <w:r w:rsidR="001D5191">
        <w:rPr>
          <w:rFonts w:asciiTheme="minorHAnsi" w:hAnsiTheme="minorHAnsi" w:cstheme="minorHAnsi"/>
          <w:color w:val="000000" w:themeColor="text1"/>
        </w:rPr>
        <w:t xml:space="preserve">u will be required to </w:t>
      </w:r>
      <w:r w:rsidR="00020B35">
        <w:rPr>
          <w:rFonts w:asciiTheme="minorHAnsi" w:hAnsiTheme="minorHAnsi" w:cstheme="minorHAnsi"/>
          <w:color w:val="000000" w:themeColor="text1"/>
        </w:rPr>
        <w:t xml:space="preserve">provide an </w:t>
      </w:r>
      <w:r>
        <w:rPr>
          <w:rFonts w:asciiTheme="minorHAnsi" w:hAnsiTheme="minorHAnsi" w:cstheme="minorHAnsi"/>
          <w:color w:val="000000" w:themeColor="text1"/>
        </w:rPr>
        <w:t>extended</w:t>
      </w:r>
      <w:r w:rsidR="0027493B">
        <w:rPr>
          <w:rFonts w:asciiTheme="minorHAnsi" w:hAnsiTheme="minorHAnsi" w:cstheme="minorHAnsi"/>
          <w:color w:val="000000" w:themeColor="text1"/>
        </w:rPr>
        <w:t xml:space="preserve"> written</w:t>
      </w:r>
      <w:r>
        <w:rPr>
          <w:rFonts w:asciiTheme="minorHAnsi" w:hAnsiTheme="minorHAnsi" w:cstheme="minorHAnsi"/>
          <w:color w:val="000000" w:themeColor="text1"/>
        </w:rPr>
        <w:t xml:space="preserve"> response </w:t>
      </w:r>
      <w:r w:rsidR="00020B35">
        <w:rPr>
          <w:rFonts w:asciiTheme="minorHAnsi" w:hAnsiTheme="minorHAnsi" w:cstheme="minorHAnsi"/>
          <w:color w:val="000000" w:themeColor="text1"/>
        </w:rPr>
        <w:t>to one of these questions</w:t>
      </w:r>
      <w:r>
        <w:rPr>
          <w:rFonts w:asciiTheme="minorHAnsi" w:hAnsiTheme="minorHAnsi" w:cstheme="minorHAnsi"/>
          <w:color w:val="000000" w:themeColor="text1"/>
        </w:rPr>
        <w:t xml:space="preserve"> in class </w:t>
      </w:r>
      <w:r w:rsidR="00020B35">
        <w:rPr>
          <w:rFonts w:asciiTheme="minorHAnsi" w:hAnsiTheme="minorHAnsi" w:cstheme="minorHAnsi"/>
          <w:color w:val="000000" w:themeColor="text1"/>
        </w:rPr>
        <w:t>using</w:t>
      </w:r>
      <w:r>
        <w:rPr>
          <w:rFonts w:asciiTheme="minorHAnsi" w:hAnsiTheme="minorHAnsi" w:cstheme="minorHAnsi"/>
          <w:color w:val="000000" w:themeColor="text1"/>
        </w:rPr>
        <w:t xml:space="preserve"> the research you have conducted. The question will enable you to demonstrate your understanding of </w:t>
      </w:r>
      <w:r w:rsidR="000E7648">
        <w:rPr>
          <w:rFonts w:asciiTheme="minorHAnsi" w:hAnsiTheme="minorHAnsi" w:cstheme="minorHAnsi"/>
          <w:color w:val="000000" w:themeColor="text1"/>
        </w:rPr>
        <w:t>species</w:t>
      </w:r>
      <w:bookmarkStart w:id="0" w:name="_GoBack"/>
      <w:bookmarkEnd w:id="0"/>
      <w:r>
        <w:rPr>
          <w:rFonts w:asciiTheme="minorHAnsi" w:hAnsiTheme="minorHAnsi" w:cstheme="minorHAnsi"/>
          <w:color w:val="000000" w:themeColor="text1"/>
        </w:rPr>
        <w:t xml:space="preserve"> interactions.</w:t>
      </w:r>
      <w:r w:rsidRPr="00BA1DC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You will be permitted to use </w:t>
      </w:r>
      <w:r w:rsidR="0027493B">
        <w:rPr>
          <w:rFonts w:asciiTheme="minorHAnsi" w:hAnsiTheme="minorHAnsi" w:cstheme="minorHAnsi"/>
          <w:color w:val="000000" w:themeColor="text1"/>
        </w:rPr>
        <w:t>a double-sided A4 page of notes</w:t>
      </w:r>
      <w:r>
        <w:rPr>
          <w:rFonts w:asciiTheme="minorHAnsi" w:hAnsiTheme="minorHAnsi" w:cstheme="minorHAnsi"/>
          <w:color w:val="000000" w:themeColor="text1"/>
        </w:rPr>
        <w:t xml:space="preserve"> but no electronic devices will be allowed. Your notes and references will need to be submitted along with your </w:t>
      </w:r>
      <w:r w:rsidR="0027493B">
        <w:rPr>
          <w:rFonts w:asciiTheme="minorHAnsi" w:hAnsiTheme="minorHAnsi" w:cstheme="minorHAnsi"/>
          <w:color w:val="000000" w:themeColor="text1"/>
        </w:rPr>
        <w:t xml:space="preserve">written </w:t>
      </w:r>
      <w:r>
        <w:rPr>
          <w:rFonts w:asciiTheme="minorHAnsi" w:hAnsiTheme="minorHAnsi" w:cstheme="minorHAnsi"/>
          <w:color w:val="000000" w:themeColor="text1"/>
        </w:rPr>
        <w:t>response.</w:t>
      </w:r>
      <w:r w:rsidR="0027493B">
        <w:rPr>
          <w:rFonts w:asciiTheme="minorHAnsi" w:hAnsiTheme="minorHAnsi" w:cstheme="minorHAnsi"/>
          <w:color w:val="000000" w:themeColor="text1"/>
        </w:rPr>
        <w:t xml:space="preserve"> </w:t>
      </w:r>
    </w:p>
    <w:p w14:paraId="3D8811E6" w14:textId="282385F7" w:rsidR="00A62C3E" w:rsidRPr="00A62C3E" w:rsidRDefault="00A62C3E">
      <w:pPr>
        <w:rPr>
          <w:rFonts w:eastAsiaTheme="minorEastAsia" w:cstheme="minorHAnsi"/>
          <w:b/>
          <w:color w:val="000000" w:themeColor="text1"/>
          <w:lang w:val="en-AU" w:eastAsia="en-AU"/>
        </w:rPr>
      </w:pPr>
      <w:r>
        <w:rPr>
          <w:rFonts w:eastAsiaTheme="minorEastAsia" w:cstheme="minorHAnsi"/>
          <w:b/>
          <w:color w:val="000000" w:themeColor="text1"/>
          <w:lang w:val="en-AU" w:eastAsia="en-AU"/>
        </w:rPr>
        <w:t>Extended Response Marking Key</w:t>
      </w:r>
    </w:p>
    <w:tbl>
      <w:tblPr>
        <w:tblStyle w:val="LightList-Accent5"/>
        <w:tblW w:w="10900" w:type="dxa"/>
        <w:tblInd w:w="-318" w:type="dxa"/>
        <w:tblLook w:val="04A0" w:firstRow="1" w:lastRow="0" w:firstColumn="1" w:lastColumn="0" w:noHBand="0" w:noVBand="1"/>
      </w:tblPr>
      <w:tblGrid>
        <w:gridCol w:w="9660"/>
        <w:gridCol w:w="1240"/>
      </w:tblGrid>
      <w:tr w:rsidR="00A62C3E" w:rsidRPr="00236E72" w14:paraId="431A3B50" w14:textId="77777777" w:rsidTr="00B81B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1D02995D" w14:textId="77777777" w:rsidR="00A62C3E" w:rsidRPr="00236E72" w:rsidRDefault="00A62C3E" w:rsidP="00A62C3E">
            <w:pPr>
              <w:jc w:val="center"/>
              <w:rPr>
                <w:rFonts w:ascii="Calibri" w:eastAsia="Times New Roman" w:hAnsi="Calibri" w:cs="Times New Roman"/>
                <w:color w:val="auto"/>
                <w:lang w:val="en-AU"/>
              </w:rPr>
            </w:pPr>
            <w:r w:rsidRPr="00236E72">
              <w:rPr>
                <w:rFonts w:ascii="Calibri" w:eastAsia="Times New Roman" w:hAnsi="Calibri" w:cs="Times New Roman"/>
                <w:color w:val="auto"/>
                <w:lang w:val="en-AU"/>
              </w:rPr>
              <w:t>Cooperative Hunting Behaviour</w:t>
            </w:r>
          </w:p>
        </w:tc>
        <w:tc>
          <w:tcPr>
            <w:tcW w:w="1240" w:type="dxa"/>
            <w:shd w:val="clear" w:color="auto" w:fill="9CC2E5" w:themeFill="accent5" w:themeFillTint="99"/>
            <w:noWrap/>
            <w:hideMark/>
          </w:tcPr>
          <w:p w14:paraId="07C24693" w14:textId="25F558E8" w:rsidR="00A62C3E" w:rsidRPr="00236E72" w:rsidRDefault="00A62C3E" w:rsidP="00A62C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lang w:val="en-AU"/>
              </w:rPr>
            </w:pPr>
            <w:r w:rsidRPr="00236E72">
              <w:rPr>
                <w:rFonts w:ascii="Calibri" w:eastAsia="Times New Roman" w:hAnsi="Calibri" w:cs="Times New Roman"/>
                <w:color w:val="auto"/>
                <w:lang w:val="en-AU"/>
              </w:rPr>
              <w:t>Marks</w:t>
            </w:r>
          </w:p>
        </w:tc>
      </w:tr>
      <w:tr w:rsidR="00A62C3E" w:rsidRPr="00236E72" w14:paraId="7E67E1DF"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60623198" w14:textId="61A6E863" w:rsidR="00A62C3E" w:rsidRPr="00236E72" w:rsidRDefault="00C23C59" w:rsidP="00A62C3E">
            <w:pPr>
              <w:rPr>
                <w:rFonts w:ascii="Calibri" w:eastAsia="Times New Roman" w:hAnsi="Calibri" w:cs="Times New Roman"/>
                <w:lang w:val="en-AU"/>
              </w:rPr>
            </w:pPr>
            <w:r w:rsidRPr="00236E72">
              <w:rPr>
                <w:rFonts w:ascii="Calibri" w:eastAsia="Times New Roman" w:hAnsi="Calibri" w:cs="Times New Roman"/>
                <w:lang w:val="en-AU"/>
              </w:rPr>
              <w:t>Explains</w:t>
            </w:r>
            <w:r w:rsidR="00A62C3E" w:rsidRPr="00236E72">
              <w:rPr>
                <w:rFonts w:ascii="Calibri" w:eastAsia="Times New Roman" w:hAnsi="Calibri" w:cs="Times New Roman"/>
                <w:lang w:val="en-AU"/>
              </w:rPr>
              <w:t xml:space="preserve"> the term cooperative hunting</w:t>
            </w:r>
          </w:p>
        </w:tc>
        <w:tc>
          <w:tcPr>
            <w:tcW w:w="1240" w:type="dxa"/>
            <w:noWrap/>
            <w:hideMark/>
          </w:tcPr>
          <w:p w14:paraId="321583A3" w14:textId="7FFA1690" w:rsidR="00A62C3E" w:rsidRPr="00236E72" w:rsidRDefault="00F2741A"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Pr>
                <w:rFonts w:ascii="Calibri" w:eastAsia="Times New Roman" w:hAnsi="Calibri" w:cs="Times New Roman"/>
                <w:lang w:val="en-AU"/>
              </w:rPr>
              <w:t>3</w:t>
            </w:r>
          </w:p>
        </w:tc>
      </w:tr>
      <w:tr w:rsidR="00236E72" w:rsidRPr="00236E72" w14:paraId="2DAABF94"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06052C6" w14:textId="18B6E1A6" w:rsidR="00236E72" w:rsidRPr="00236E72" w:rsidRDefault="00236E72" w:rsidP="00A62C3E">
            <w:pPr>
              <w:rPr>
                <w:rFonts w:ascii="Calibri" w:eastAsia="Times New Roman" w:hAnsi="Calibri" w:cs="Times New Roman"/>
                <w:lang w:val="en-AU"/>
              </w:rPr>
            </w:pPr>
            <w:r>
              <w:rPr>
                <w:rFonts w:ascii="Calibri" w:eastAsia="Times New Roman" w:hAnsi="Calibri" w:cs="Times New Roman"/>
                <w:lang w:val="en-AU"/>
              </w:rPr>
              <w:t>Explains the costs and benefits of cooperative hunting</w:t>
            </w:r>
          </w:p>
        </w:tc>
        <w:tc>
          <w:tcPr>
            <w:tcW w:w="1240" w:type="dxa"/>
            <w:noWrap/>
          </w:tcPr>
          <w:p w14:paraId="1A544368" w14:textId="3C1BF005" w:rsidR="00236E72" w:rsidRPr="00236E72" w:rsidRDefault="00F2741A"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Pr>
                <w:rFonts w:ascii="Calibri" w:eastAsia="Times New Roman" w:hAnsi="Calibri" w:cs="Times New Roman"/>
                <w:lang w:val="en-AU"/>
              </w:rPr>
              <w:t>4</w:t>
            </w:r>
          </w:p>
        </w:tc>
      </w:tr>
      <w:tr w:rsidR="00A62C3E" w:rsidRPr="00236E72" w14:paraId="49705C29"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72512A29" w14:textId="16099DD5"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Explains the cooperative hunting strategy</w:t>
            </w:r>
            <w:r w:rsidR="00A7643B">
              <w:rPr>
                <w:rFonts w:ascii="Calibri" w:eastAsia="Times New Roman" w:hAnsi="Calibri" w:cs="Times New Roman"/>
                <w:lang w:val="en-AU"/>
              </w:rPr>
              <w:t xml:space="preserve"> of Lions or </w:t>
            </w:r>
            <w:proofErr w:type="spellStart"/>
            <w:r w:rsidR="00A7643B">
              <w:rPr>
                <w:rFonts w:ascii="Calibri" w:eastAsia="Times New Roman" w:hAnsi="Calibri" w:cs="Times New Roman"/>
                <w:lang w:val="en-AU"/>
              </w:rPr>
              <w:t>Gray</w:t>
            </w:r>
            <w:proofErr w:type="spellEnd"/>
            <w:r w:rsidR="00A7643B">
              <w:rPr>
                <w:rFonts w:ascii="Calibri" w:eastAsia="Times New Roman" w:hAnsi="Calibri" w:cs="Times New Roman"/>
                <w:lang w:val="en-AU"/>
              </w:rPr>
              <w:t xml:space="preserve"> Wolves</w:t>
            </w:r>
          </w:p>
        </w:tc>
        <w:tc>
          <w:tcPr>
            <w:tcW w:w="1240" w:type="dxa"/>
            <w:noWrap/>
            <w:hideMark/>
          </w:tcPr>
          <w:p w14:paraId="2ECB545E" w14:textId="4270332E" w:rsidR="00A62C3E" w:rsidRPr="00236E72" w:rsidRDefault="00F2741A"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Pr>
                <w:rFonts w:ascii="Calibri" w:eastAsia="Times New Roman" w:hAnsi="Calibri" w:cs="Times New Roman"/>
                <w:lang w:val="en-AU"/>
              </w:rPr>
              <w:t>4</w:t>
            </w:r>
          </w:p>
        </w:tc>
      </w:tr>
      <w:tr w:rsidR="00A62C3E" w:rsidRPr="00236E72" w14:paraId="4B957E5C"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5B98A3D3" w14:textId="09D1EC02"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Explains the role of the individual</w:t>
            </w:r>
            <w:r w:rsidR="00A7643B">
              <w:rPr>
                <w:rFonts w:ascii="Calibri" w:eastAsia="Times New Roman" w:hAnsi="Calibri" w:cs="Times New Roman"/>
                <w:lang w:val="en-AU"/>
              </w:rPr>
              <w:t>s</w:t>
            </w:r>
            <w:r w:rsidRPr="00236E72">
              <w:rPr>
                <w:rFonts w:ascii="Calibri" w:eastAsia="Times New Roman" w:hAnsi="Calibri" w:cs="Times New Roman"/>
                <w:lang w:val="en-AU"/>
              </w:rPr>
              <w:t xml:space="preserve"> in the hunt</w:t>
            </w:r>
            <w:r w:rsidR="00A7643B">
              <w:rPr>
                <w:rFonts w:ascii="Calibri" w:eastAsia="Times New Roman" w:hAnsi="Calibri" w:cs="Times New Roman"/>
                <w:lang w:val="en-AU"/>
              </w:rPr>
              <w:t xml:space="preserve"> for Lions or </w:t>
            </w:r>
            <w:proofErr w:type="spellStart"/>
            <w:r w:rsidR="00A7643B">
              <w:rPr>
                <w:rFonts w:ascii="Calibri" w:eastAsia="Times New Roman" w:hAnsi="Calibri" w:cs="Times New Roman"/>
                <w:lang w:val="en-AU"/>
              </w:rPr>
              <w:t>Gray</w:t>
            </w:r>
            <w:proofErr w:type="spellEnd"/>
            <w:r w:rsidR="00A7643B">
              <w:rPr>
                <w:rFonts w:ascii="Calibri" w:eastAsia="Times New Roman" w:hAnsi="Calibri" w:cs="Times New Roman"/>
                <w:lang w:val="en-AU"/>
              </w:rPr>
              <w:t xml:space="preserve"> Wolves</w:t>
            </w:r>
          </w:p>
        </w:tc>
        <w:tc>
          <w:tcPr>
            <w:tcW w:w="1240" w:type="dxa"/>
            <w:noWrap/>
            <w:hideMark/>
          </w:tcPr>
          <w:p w14:paraId="09D1AAE3" w14:textId="3AE6E009" w:rsidR="00A62C3E" w:rsidRPr="00236E72" w:rsidRDefault="00C27109"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9</w:t>
            </w:r>
          </w:p>
        </w:tc>
      </w:tr>
      <w:tr w:rsidR="00A7643B" w:rsidRPr="00236E72" w14:paraId="74705244"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85B2B26" w14:textId="2EBF0F6E" w:rsidR="00A7643B" w:rsidRPr="00236E72" w:rsidRDefault="00F2741A" w:rsidP="00A62C3E">
            <w:pPr>
              <w:rPr>
                <w:rFonts w:ascii="Calibri" w:eastAsia="Times New Roman" w:hAnsi="Calibri" w:cs="Times New Roman"/>
                <w:lang w:val="en-AU"/>
              </w:rPr>
            </w:pPr>
            <w:r>
              <w:rPr>
                <w:rFonts w:ascii="Calibri" w:eastAsia="Times New Roman" w:hAnsi="Calibri" w:cs="Times New Roman"/>
                <w:lang w:val="en-AU"/>
              </w:rPr>
              <w:t xml:space="preserve">Compares and Lions or </w:t>
            </w:r>
            <w:proofErr w:type="spellStart"/>
            <w:r>
              <w:rPr>
                <w:rFonts w:ascii="Calibri" w:eastAsia="Times New Roman" w:hAnsi="Calibri" w:cs="Times New Roman"/>
                <w:lang w:val="en-AU"/>
              </w:rPr>
              <w:t>Gray</w:t>
            </w:r>
            <w:proofErr w:type="spellEnd"/>
            <w:r>
              <w:rPr>
                <w:rFonts w:ascii="Calibri" w:eastAsia="Times New Roman" w:hAnsi="Calibri" w:cs="Times New Roman"/>
                <w:lang w:val="en-AU"/>
              </w:rPr>
              <w:t xml:space="preserve"> Wolves to an additional species</w:t>
            </w:r>
          </w:p>
        </w:tc>
        <w:tc>
          <w:tcPr>
            <w:tcW w:w="1240" w:type="dxa"/>
            <w:noWrap/>
          </w:tcPr>
          <w:p w14:paraId="3C9327F2" w14:textId="6B668DB9" w:rsidR="00A7643B" w:rsidRPr="00236E72" w:rsidRDefault="00F2741A"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Pr>
                <w:rFonts w:ascii="Calibri" w:eastAsia="Times New Roman" w:hAnsi="Calibri" w:cs="Times New Roman"/>
                <w:lang w:val="en-AU"/>
              </w:rPr>
              <w:t>4</w:t>
            </w:r>
          </w:p>
        </w:tc>
      </w:tr>
      <w:tr w:rsidR="00A62C3E" w:rsidRPr="00236E72" w14:paraId="68139846"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25E2C76C" w14:textId="796333B5" w:rsidR="00A62C3E" w:rsidRPr="00236E72" w:rsidRDefault="00020B35" w:rsidP="00A62C3E">
            <w:pPr>
              <w:rPr>
                <w:rFonts w:ascii="Calibri" w:eastAsia="Times New Roman" w:hAnsi="Calibri" w:cs="Times New Roman"/>
                <w:lang w:val="en-AU"/>
              </w:rPr>
            </w:pPr>
            <w:r w:rsidRPr="00236E72">
              <w:rPr>
                <w:rFonts w:ascii="Calibri" w:eastAsia="Times New Roman" w:hAnsi="Calibri" w:cs="Times New Roman"/>
                <w:lang w:val="en-AU"/>
              </w:rPr>
              <w:t>Research Notes</w:t>
            </w:r>
          </w:p>
        </w:tc>
        <w:tc>
          <w:tcPr>
            <w:tcW w:w="1240" w:type="dxa"/>
            <w:noWrap/>
            <w:hideMark/>
          </w:tcPr>
          <w:p w14:paraId="08094E75" w14:textId="43378BB1" w:rsidR="00A62C3E" w:rsidRPr="00236E72" w:rsidRDefault="00020B35"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6</w:t>
            </w:r>
          </w:p>
        </w:tc>
      </w:tr>
      <w:tr w:rsidR="00020B35" w:rsidRPr="00236E72" w14:paraId="293CD76D"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B6642A3" w14:textId="6DC3A59B" w:rsidR="00020B35" w:rsidRPr="00236E72" w:rsidRDefault="00020B35" w:rsidP="00A62C3E">
            <w:pPr>
              <w:rPr>
                <w:rFonts w:ascii="Calibri" w:eastAsia="Times New Roman" w:hAnsi="Calibri" w:cs="Times New Roman"/>
                <w:lang w:val="en-AU"/>
              </w:rPr>
            </w:pPr>
            <w:r w:rsidRPr="00236E72">
              <w:rPr>
                <w:rFonts w:ascii="Calibri" w:eastAsia="Times New Roman" w:hAnsi="Calibri" w:cs="Times New Roman"/>
                <w:lang w:val="en-AU"/>
              </w:rPr>
              <w:t>References</w:t>
            </w:r>
          </w:p>
        </w:tc>
        <w:tc>
          <w:tcPr>
            <w:tcW w:w="1240" w:type="dxa"/>
            <w:noWrap/>
          </w:tcPr>
          <w:p w14:paraId="6D1712E5" w14:textId="05B51915" w:rsidR="00020B35" w:rsidRPr="00236E72" w:rsidRDefault="00020B35"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val="en-AU"/>
              </w:rPr>
            </w:pPr>
            <w:r w:rsidRPr="00236E72">
              <w:rPr>
                <w:rFonts w:ascii="Calibri" w:eastAsia="Times New Roman" w:hAnsi="Calibri" w:cs="Times New Roman"/>
                <w:bCs/>
                <w:lang w:val="en-AU"/>
              </w:rPr>
              <w:t>6</w:t>
            </w:r>
          </w:p>
        </w:tc>
      </w:tr>
      <w:tr w:rsidR="00C27109" w:rsidRPr="00236E72" w14:paraId="2C949BC0"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9F64ABC" w14:textId="5C27E632" w:rsidR="00C27109" w:rsidRPr="00236E72" w:rsidRDefault="00C27109" w:rsidP="00A62C3E">
            <w:pPr>
              <w:rPr>
                <w:rFonts w:ascii="Calibri" w:eastAsia="Times New Roman" w:hAnsi="Calibri" w:cs="Times New Roman"/>
                <w:lang w:val="en-AU"/>
              </w:rPr>
            </w:pPr>
            <w:r w:rsidRPr="00236E72">
              <w:rPr>
                <w:rFonts w:ascii="Calibri" w:eastAsia="Times New Roman" w:hAnsi="Calibri" w:cs="Times New Roman"/>
                <w:lang w:val="en-AU"/>
              </w:rPr>
              <w:t>APA Formatting</w:t>
            </w:r>
          </w:p>
        </w:tc>
        <w:tc>
          <w:tcPr>
            <w:tcW w:w="1240" w:type="dxa"/>
            <w:noWrap/>
          </w:tcPr>
          <w:p w14:paraId="089DE631" w14:textId="1E6CC5D8" w:rsidR="00C27109" w:rsidRPr="00236E72" w:rsidRDefault="00C27109"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val="en-AU"/>
              </w:rPr>
            </w:pPr>
            <w:r w:rsidRPr="00236E72">
              <w:rPr>
                <w:rFonts w:ascii="Calibri" w:eastAsia="Times New Roman" w:hAnsi="Calibri" w:cs="Times New Roman"/>
                <w:bCs/>
                <w:lang w:val="en-AU"/>
              </w:rPr>
              <w:t>3</w:t>
            </w:r>
          </w:p>
        </w:tc>
      </w:tr>
      <w:tr w:rsidR="00A62C3E" w:rsidRPr="00236E72" w14:paraId="53867E89"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52C590FE" w14:textId="77777777"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TOTAL</w:t>
            </w:r>
          </w:p>
        </w:tc>
        <w:tc>
          <w:tcPr>
            <w:tcW w:w="1240" w:type="dxa"/>
            <w:noWrap/>
            <w:hideMark/>
          </w:tcPr>
          <w:p w14:paraId="005838C5" w14:textId="54B8718A" w:rsidR="00A62C3E" w:rsidRPr="00236E72" w:rsidRDefault="00236E72"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lang w:val="en-AU"/>
              </w:rPr>
            </w:pPr>
            <w:r>
              <w:rPr>
                <w:rFonts w:ascii="Calibri" w:eastAsia="Times New Roman" w:hAnsi="Calibri" w:cs="Times New Roman"/>
                <w:b/>
                <w:bCs/>
                <w:lang w:val="en-AU"/>
              </w:rPr>
              <w:t>3</w:t>
            </w:r>
            <w:r w:rsidR="00F2741A">
              <w:rPr>
                <w:rFonts w:ascii="Calibri" w:eastAsia="Times New Roman" w:hAnsi="Calibri" w:cs="Times New Roman"/>
                <w:b/>
                <w:bCs/>
                <w:lang w:val="en-AU"/>
              </w:rPr>
              <w:t>9</w:t>
            </w:r>
          </w:p>
        </w:tc>
      </w:tr>
      <w:tr w:rsidR="00A62C3E" w:rsidRPr="00236E72" w14:paraId="7CB62DE6"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69B1249C" w14:textId="77777777" w:rsidR="00A62C3E" w:rsidRPr="00236E72" w:rsidRDefault="00A62C3E" w:rsidP="00A62C3E">
            <w:pPr>
              <w:jc w:val="center"/>
              <w:rPr>
                <w:rFonts w:ascii="Calibri" w:eastAsia="Times New Roman" w:hAnsi="Calibri" w:cs="Times New Roman"/>
                <w:lang w:val="en-AU"/>
              </w:rPr>
            </w:pPr>
            <w:r w:rsidRPr="00236E72">
              <w:rPr>
                <w:rFonts w:ascii="Calibri" w:eastAsia="Times New Roman" w:hAnsi="Calibri" w:cs="Times New Roman"/>
                <w:lang w:val="en-AU"/>
              </w:rPr>
              <w:t>Symbiosis</w:t>
            </w:r>
          </w:p>
        </w:tc>
        <w:tc>
          <w:tcPr>
            <w:tcW w:w="1240" w:type="dxa"/>
            <w:shd w:val="clear" w:color="auto" w:fill="9CC2E5" w:themeFill="accent5" w:themeFillTint="99"/>
            <w:noWrap/>
            <w:hideMark/>
          </w:tcPr>
          <w:p w14:paraId="4BD670E7" w14:textId="6772C1D5" w:rsidR="00A62C3E" w:rsidRPr="00236E72" w:rsidRDefault="008D134E"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lang w:val="en-AU"/>
              </w:rPr>
            </w:pPr>
            <w:r w:rsidRPr="00236E72">
              <w:rPr>
                <w:rFonts w:ascii="Calibri" w:eastAsia="Times New Roman" w:hAnsi="Calibri" w:cs="Times New Roman"/>
                <w:b/>
                <w:lang w:val="en-AU"/>
              </w:rPr>
              <w:t>Marks</w:t>
            </w:r>
          </w:p>
        </w:tc>
      </w:tr>
      <w:tr w:rsidR="009337CA" w:rsidRPr="00236E72" w14:paraId="41B9F943"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0AF9C84" w14:textId="119E69C1" w:rsidR="009337CA" w:rsidRPr="00236E72" w:rsidRDefault="009337CA" w:rsidP="00A62C3E">
            <w:pPr>
              <w:rPr>
                <w:rFonts w:ascii="Calibri" w:eastAsia="Times New Roman" w:hAnsi="Calibri" w:cs="Times New Roman"/>
                <w:lang w:val="en-AU"/>
              </w:rPr>
            </w:pPr>
            <w:r w:rsidRPr="00236E72">
              <w:rPr>
                <w:rFonts w:ascii="Calibri" w:eastAsia="Times New Roman" w:hAnsi="Calibri" w:cs="Times New Roman"/>
                <w:lang w:val="en-AU"/>
              </w:rPr>
              <w:t>Explains the term symbiotic relationship</w:t>
            </w:r>
            <w:r w:rsidR="00C27109" w:rsidRPr="00236E72">
              <w:rPr>
                <w:rFonts w:ascii="Calibri" w:eastAsia="Times New Roman" w:hAnsi="Calibri" w:cs="Times New Roman"/>
                <w:lang w:val="en-AU"/>
              </w:rPr>
              <w:t>:</w:t>
            </w:r>
          </w:p>
        </w:tc>
        <w:tc>
          <w:tcPr>
            <w:tcW w:w="1240" w:type="dxa"/>
            <w:noWrap/>
          </w:tcPr>
          <w:p w14:paraId="4C144C25" w14:textId="1DAF4835" w:rsidR="009337CA" w:rsidRPr="00236E72" w:rsidRDefault="00C23C59"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4</w:t>
            </w:r>
          </w:p>
        </w:tc>
      </w:tr>
      <w:tr w:rsidR="00A62C3E" w:rsidRPr="00236E72" w14:paraId="00234318"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740BC48A" w14:textId="79537437"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Defines the terms parasitism, commensalism, mutualism and predation</w:t>
            </w:r>
            <w:r w:rsidR="00C27109" w:rsidRPr="00236E72">
              <w:rPr>
                <w:rFonts w:ascii="Calibri" w:eastAsia="Times New Roman" w:hAnsi="Calibri" w:cs="Times New Roman"/>
                <w:lang w:val="en-AU"/>
              </w:rPr>
              <w:t>:</w:t>
            </w:r>
          </w:p>
        </w:tc>
        <w:tc>
          <w:tcPr>
            <w:tcW w:w="1240" w:type="dxa"/>
            <w:noWrap/>
            <w:hideMark/>
          </w:tcPr>
          <w:p w14:paraId="027FE93C" w14:textId="7479A90E" w:rsidR="00A62C3E" w:rsidRPr="00236E72" w:rsidRDefault="00C23C59"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4</w:t>
            </w:r>
          </w:p>
        </w:tc>
      </w:tr>
      <w:tr w:rsidR="00A62C3E" w:rsidRPr="00236E72" w14:paraId="0D18A8BD"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63D1AE36" w14:textId="27801FDF"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Compares similarities be</w:t>
            </w:r>
            <w:r w:rsidR="00C27109" w:rsidRPr="00236E72">
              <w:rPr>
                <w:rFonts w:ascii="Calibri" w:eastAsia="Times New Roman" w:hAnsi="Calibri" w:cs="Times New Roman"/>
                <w:lang w:val="en-AU"/>
              </w:rPr>
              <w:t>tween predation and parasitism:</w:t>
            </w:r>
          </w:p>
        </w:tc>
        <w:tc>
          <w:tcPr>
            <w:tcW w:w="1240" w:type="dxa"/>
            <w:noWrap/>
            <w:hideMark/>
          </w:tcPr>
          <w:p w14:paraId="7E152AD2" w14:textId="1D84D4BD" w:rsidR="00A62C3E" w:rsidRPr="00236E72" w:rsidRDefault="007943B1"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62C3E" w:rsidRPr="00236E72" w14:paraId="74D03FC1"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06FE7F86" w14:textId="400A2000"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 xml:space="preserve">Contrasts </w:t>
            </w:r>
            <w:r w:rsidR="00A90E22" w:rsidRPr="00236E72">
              <w:rPr>
                <w:rFonts w:ascii="Calibri" w:eastAsia="Times New Roman" w:hAnsi="Calibri" w:cs="Times New Roman"/>
                <w:lang w:val="en-AU"/>
              </w:rPr>
              <w:t xml:space="preserve">between </w:t>
            </w:r>
            <w:r w:rsidRPr="00236E72">
              <w:rPr>
                <w:rFonts w:ascii="Calibri" w:eastAsia="Times New Roman" w:hAnsi="Calibri" w:cs="Times New Roman"/>
                <w:lang w:val="en-AU"/>
              </w:rPr>
              <w:t>predation and parasitism</w:t>
            </w:r>
          </w:p>
        </w:tc>
        <w:tc>
          <w:tcPr>
            <w:tcW w:w="1240" w:type="dxa"/>
            <w:noWrap/>
            <w:hideMark/>
          </w:tcPr>
          <w:p w14:paraId="6C6EE190" w14:textId="29EB9ADF" w:rsidR="00A62C3E" w:rsidRPr="00236E72" w:rsidRDefault="007943B1"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62C3E" w:rsidRPr="00236E72" w14:paraId="087E06FE"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73AD7F2D" w14:textId="62D0383A"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Compa</w:t>
            </w:r>
            <w:r w:rsidR="00C27109" w:rsidRPr="00236E72">
              <w:rPr>
                <w:rFonts w:ascii="Calibri" w:eastAsia="Times New Roman" w:hAnsi="Calibri" w:cs="Times New Roman"/>
                <w:lang w:val="en-AU"/>
              </w:rPr>
              <w:t xml:space="preserve">res </w:t>
            </w:r>
            <w:r w:rsidR="00A90E22" w:rsidRPr="00236E72">
              <w:rPr>
                <w:rFonts w:ascii="Calibri" w:eastAsia="Times New Roman" w:hAnsi="Calibri" w:cs="Times New Roman"/>
                <w:lang w:val="en-AU"/>
              </w:rPr>
              <w:t xml:space="preserve">similarities between </w:t>
            </w:r>
            <w:r w:rsidR="00C27109" w:rsidRPr="00236E72">
              <w:rPr>
                <w:rFonts w:ascii="Calibri" w:eastAsia="Times New Roman" w:hAnsi="Calibri" w:cs="Times New Roman"/>
                <w:lang w:val="en-AU"/>
              </w:rPr>
              <w:t>commensalism and mutualism:</w:t>
            </w:r>
          </w:p>
        </w:tc>
        <w:tc>
          <w:tcPr>
            <w:tcW w:w="1240" w:type="dxa"/>
            <w:noWrap/>
            <w:hideMark/>
          </w:tcPr>
          <w:p w14:paraId="61F4D436" w14:textId="59720168" w:rsidR="00A62C3E" w:rsidRPr="00236E72" w:rsidRDefault="00A90E22"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62C3E" w:rsidRPr="00236E72" w14:paraId="48FD92B0"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21047235" w14:textId="690A0261"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 xml:space="preserve">Contrasts </w:t>
            </w:r>
            <w:r w:rsidR="00A90E22" w:rsidRPr="00236E72">
              <w:rPr>
                <w:rFonts w:ascii="Calibri" w:eastAsia="Times New Roman" w:hAnsi="Calibri" w:cs="Times New Roman"/>
                <w:lang w:val="en-AU"/>
              </w:rPr>
              <w:t xml:space="preserve">between </w:t>
            </w:r>
            <w:r w:rsidRPr="00236E72">
              <w:rPr>
                <w:rFonts w:ascii="Calibri" w:eastAsia="Times New Roman" w:hAnsi="Calibri" w:cs="Times New Roman"/>
                <w:lang w:val="en-AU"/>
              </w:rPr>
              <w:t>commensalism and mutualism</w:t>
            </w:r>
            <w:r w:rsidR="00C27109" w:rsidRPr="00236E72">
              <w:rPr>
                <w:rFonts w:ascii="Calibri" w:eastAsia="Times New Roman" w:hAnsi="Calibri" w:cs="Times New Roman"/>
                <w:lang w:val="en-AU"/>
              </w:rPr>
              <w:t>:</w:t>
            </w:r>
          </w:p>
        </w:tc>
        <w:tc>
          <w:tcPr>
            <w:tcW w:w="1240" w:type="dxa"/>
            <w:noWrap/>
            <w:hideMark/>
          </w:tcPr>
          <w:p w14:paraId="429E2BA8" w14:textId="519D1CA6" w:rsidR="00A62C3E" w:rsidRPr="00236E72" w:rsidRDefault="00A90E22"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90E22" w:rsidRPr="00236E72" w14:paraId="6770BC7D"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260BD450" w14:textId="77777777" w:rsidR="00A90E22" w:rsidRPr="00236E72" w:rsidRDefault="00A90E22" w:rsidP="008D134E">
            <w:pPr>
              <w:rPr>
                <w:rFonts w:ascii="Calibri" w:eastAsia="Times New Roman" w:hAnsi="Calibri" w:cs="Times New Roman"/>
                <w:iCs/>
                <w:lang w:val="en-AU"/>
              </w:rPr>
            </w:pPr>
            <w:r w:rsidRPr="00236E72">
              <w:rPr>
                <w:rFonts w:ascii="Calibri" w:eastAsia="Times New Roman" w:hAnsi="Calibri" w:cs="Times New Roman"/>
                <w:iCs/>
                <w:lang w:val="en-AU"/>
              </w:rPr>
              <w:t>Describes an example for commensalism</w:t>
            </w:r>
          </w:p>
        </w:tc>
        <w:tc>
          <w:tcPr>
            <w:tcW w:w="1240" w:type="dxa"/>
            <w:noWrap/>
            <w:hideMark/>
          </w:tcPr>
          <w:p w14:paraId="2EDCCB51" w14:textId="1360E6AC" w:rsidR="00A90E22" w:rsidRPr="00236E72" w:rsidRDefault="00A90E22" w:rsidP="008D13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90E22" w:rsidRPr="00236E72" w14:paraId="5466F989"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6AFBEDFC" w14:textId="77777777" w:rsidR="00A90E22" w:rsidRPr="00236E72" w:rsidRDefault="00A90E22" w:rsidP="008D134E">
            <w:pPr>
              <w:rPr>
                <w:rFonts w:ascii="Calibri" w:eastAsia="Times New Roman" w:hAnsi="Calibri" w:cs="Times New Roman"/>
                <w:iCs/>
                <w:lang w:val="en-AU"/>
              </w:rPr>
            </w:pPr>
            <w:r w:rsidRPr="00236E72">
              <w:rPr>
                <w:rFonts w:ascii="Calibri" w:eastAsia="Times New Roman" w:hAnsi="Calibri" w:cs="Times New Roman"/>
                <w:iCs/>
                <w:lang w:val="en-AU"/>
              </w:rPr>
              <w:t>Describes an example for mutualism</w:t>
            </w:r>
          </w:p>
        </w:tc>
        <w:tc>
          <w:tcPr>
            <w:tcW w:w="1240" w:type="dxa"/>
            <w:noWrap/>
            <w:hideMark/>
          </w:tcPr>
          <w:p w14:paraId="5DE5CFEF" w14:textId="077E0A36" w:rsidR="00A90E22" w:rsidRPr="00236E72" w:rsidRDefault="00A90E22" w:rsidP="008D13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90E22" w:rsidRPr="00236E72" w14:paraId="3328A18A"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268F19BF" w14:textId="77777777" w:rsidR="00A90E22" w:rsidRPr="00236E72" w:rsidRDefault="00A90E22" w:rsidP="008D134E">
            <w:pPr>
              <w:rPr>
                <w:rFonts w:ascii="Calibri" w:eastAsia="Times New Roman" w:hAnsi="Calibri" w:cs="Times New Roman"/>
                <w:lang w:val="en-AU"/>
              </w:rPr>
            </w:pPr>
            <w:r w:rsidRPr="00236E72">
              <w:rPr>
                <w:rFonts w:ascii="Calibri" w:eastAsia="Times New Roman" w:hAnsi="Calibri" w:cs="Times New Roman"/>
                <w:lang w:val="en-AU"/>
              </w:rPr>
              <w:t>Describes an example of predation</w:t>
            </w:r>
          </w:p>
        </w:tc>
        <w:tc>
          <w:tcPr>
            <w:tcW w:w="1240" w:type="dxa"/>
            <w:noWrap/>
          </w:tcPr>
          <w:p w14:paraId="5ADB8921" w14:textId="095A762A" w:rsidR="00A90E22" w:rsidRPr="00236E72" w:rsidRDefault="00A90E22" w:rsidP="008D134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A90E22" w:rsidRPr="00236E72" w14:paraId="35538CF5"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8C9E9D9" w14:textId="77777777" w:rsidR="00A90E22" w:rsidRPr="00236E72" w:rsidRDefault="00A90E22" w:rsidP="008D134E">
            <w:pPr>
              <w:rPr>
                <w:rFonts w:ascii="Calibri" w:eastAsia="Times New Roman" w:hAnsi="Calibri" w:cs="Times New Roman"/>
                <w:lang w:val="en-AU"/>
              </w:rPr>
            </w:pPr>
            <w:r w:rsidRPr="00236E72">
              <w:rPr>
                <w:rFonts w:ascii="Calibri" w:eastAsia="Times New Roman" w:hAnsi="Calibri" w:cs="Times New Roman"/>
                <w:lang w:val="en-AU"/>
              </w:rPr>
              <w:t>Describes an example of parasitism</w:t>
            </w:r>
          </w:p>
        </w:tc>
        <w:tc>
          <w:tcPr>
            <w:tcW w:w="1240" w:type="dxa"/>
            <w:noWrap/>
          </w:tcPr>
          <w:p w14:paraId="351D04F2" w14:textId="6E73D3BD" w:rsidR="00A90E22" w:rsidRPr="00236E72" w:rsidRDefault="00A90E22" w:rsidP="008D134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2</w:t>
            </w:r>
          </w:p>
        </w:tc>
      </w:tr>
      <w:tr w:rsidR="00020B35" w:rsidRPr="00236E72" w14:paraId="5874A45B"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50BEC139" w14:textId="45ED3DF7" w:rsidR="00020B35" w:rsidRPr="00236E72" w:rsidRDefault="00020B35" w:rsidP="00020B35">
            <w:pPr>
              <w:rPr>
                <w:rFonts w:ascii="Calibri" w:eastAsia="Times New Roman" w:hAnsi="Calibri" w:cs="Times New Roman"/>
                <w:lang w:val="en-AU"/>
              </w:rPr>
            </w:pPr>
            <w:r w:rsidRPr="00236E72">
              <w:rPr>
                <w:rFonts w:ascii="Calibri" w:eastAsia="Times New Roman" w:hAnsi="Calibri" w:cs="Times New Roman"/>
                <w:lang w:val="en-AU"/>
              </w:rPr>
              <w:t>Research Notes</w:t>
            </w:r>
            <w:r w:rsidR="00C27109" w:rsidRPr="00236E72">
              <w:rPr>
                <w:rFonts w:ascii="Calibri" w:eastAsia="Times New Roman" w:hAnsi="Calibri" w:cs="Times New Roman"/>
                <w:lang w:val="en-AU"/>
              </w:rPr>
              <w:t>:</w:t>
            </w:r>
          </w:p>
        </w:tc>
        <w:tc>
          <w:tcPr>
            <w:tcW w:w="1240" w:type="dxa"/>
            <w:noWrap/>
            <w:hideMark/>
          </w:tcPr>
          <w:p w14:paraId="4107848B" w14:textId="77777777" w:rsidR="00020B35" w:rsidRPr="00236E72" w:rsidRDefault="00020B35" w:rsidP="00020B3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AU"/>
              </w:rPr>
            </w:pPr>
            <w:r w:rsidRPr="00236E72">
              <w:rPr>
                <w:rFonts w:ascii="Calibri" w:eastAsia="Times New Roman" w:hAnsi="Calibri" w:cs="Times New Roman"/>
                <w:lang w:val="en-AU"/>
              </w:rPr>
              <w:t>6</w:t>
            </w:r>
          </w:p>
        </w:tc>
      </w:tr>
      <w:tr w:rsidR="00020B35" w:rsidRPr="00236E72" w14:paraId="5D360CC1"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DD22B6D" w14:textId="304E4657" w:rsidR="00020B35" w:rsidRPr="00236E72" w:rsidRDefault="00020B35" w:rsidP="00020B35">
            <w:pPr>
              <w:rPr>
                <w:rFonts w:ascii="Calibri" w:eastAsia="Times New Roman" w:hAnsi="Calibri" w:cs="Times New Roman"/>
                <w:lang w:val="en-AU"/>
              </w:rPr>
            </w:pPr>
            <w:r w:rsidRPr="00236E72">
              <w:rPr>
                <w:rFonts w:ascii="Calibri" w:eastAsia="Times New Roman" w:hAnsi="Calibri" w:cs="Times New Roman"/>
                <w:lang w:val="en-AU"/>
              </w:rPr>
              <w:t>References</w:t>
            </w:r>
            <w:r w:rsidR="00C27109" w:rsidRPr="00236E72">
              <w:rPr>
                <w:rFonts w:ascii="Calibri" w:eastAsia="Times New Roman" w:hAnsi="Calibri" w:cs="Times New Roman"/>
                <w:lang w:val="en-AU"/>
              </w:rPr>
              <w:t>:</w:t>
            </w:r>
          </w:p>
        </w:tc>
        <w:tc>
          <w:tcPr>
            <w:tcW w:w="1240" w:type="dxa"/>
            <w:noWrap/>
          </w:tcPr>
          <w:p w14:paraId="52D8AB72" w14:textId="75442541" w:rsidR="00020B35" w:rsidRPr="00236E72" w:rsidRDefault="009337CA" w:rsidP="00020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lang w:val="en-AU"/>
              </w:rPr>
            </w:pPr>
            <w:r w:rsidRPr="00236E72">
              <w:rPr>
                <w:rFonts w:ascii="Calibri" w:eastAsia="Times New Roman" w:hAnsi="Calibri" w:cs="Times New Roman"/>
                <w:bCs/>
                <w:lang w:val="en-AU"/>
              </w:rPr>
              <w:t>6</w:t>
            </w:r>
          </w:p>
        </w:tc>
      </w:tr>
      <w:tr w:rsidR="00C27109" w:rsidRPr="00236E72" w14:paraId="3861C411" w14:textId="77777777" w:rsidTr="00B81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8D282FF" w14:textId="19AB9E70" w:rsidR="00C27109" w:rsidRPr="00236E72" w:rsidRDefault="00C27109" w:rsidP="00A62C3E">
            <w:pPr>
              <w:rPr>
                <w:rFonts w:ascii="Calibri" w:eastAsia="Times New Roman" w:hAnsi="Calibri" w:cs="Times New Roman"/>
                <w:lang w:val="en-AU"/>
              </w:rPr>
            </w:pPr>
            <w:r w:rsidRPr="00236E72">
              <w:rPr>
                <w:rFonts w:ascii="Calibri" w:eastAsia="Times New Roman" w:hAnsi="Calibri" w:cs="Times New Roman"/>
                <w:lang w:val="en-AU"/>
              </w:rPr>
              <w:t>APA Formatting</w:t>
            </w:r>
          </w:p>
        </w:tc>
        <w:tc>
          <w:tcPr>
            <w:tcW w:w="1240" w:type="dxa"/>
            <w:noWrap/>
          </w:tcPr>
          <w:p w14:paraId="1EF85857" w14:textId="59E1ED92" w:rsidR="00C27109" w:rsidRPr="00236E72" w:rsidRDefault="00C27109" w:rsidP="00A62C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lang w:val="en-AU"/>
              </w:rPr>
            </w:pPr>
            <w:r w:rsidRPr="00236E72">
              <w:rPr>
                <w:rFonts w:ascii="Calibri" w:eastAsia="Times New Roman" w:hAnsi="Calibri" w:cs="Times New Roman"/>
                <w:bCs/>
                <w:lang w:val="en-AU"/>
              </w:rPr>
              <w:t>3</w:t>
            </w:r>
          </w:p>
        </w:tc>
      </w:tr>
      <w:tr w:rsidR="00A62C3E" w:rsidRPr="00236E72" w14:paraId="3DBD65C0" w14:textId="77777777" w:rsidTr="00B81B8C">
        <w:trPr>
          <w:trHeight w:val="300"/>
        </w:trPr>
        <w:tc>
          <w:tcPr>
            <w:cnfStyle w:val="001000000000" w:firstRow="0" w:lastRow="0" w:firstColumn="1" w:lastColumn="0" w:oddVBand="0" w:evenVBand="0" w:oddHBand="0" w:evenHBand="0" w:firstRowFirstColumn="0" w:firstRowLastColumn="0" w:lastRowFirstColumn="0" w:lastRowLastColumn="0"/>
            <w:tcW w:w="9660" w:type="dxa"/>
            <w:noWrap/>
            <w:hideMark/>
          </w:tcPr>
          <w:p w14:paraId="432DFEBB" w14:textId="77777777" w:rsidR="00A62C3E" w:rsidRPr="00236E72" w:rsidRDefault="00A62C3E" w:rsidP="00A62C3E">
            <w:pPr>
              <w:rPr>
                <w:rFonts w:ascii="Calibri" w:eastAsia="Times New Roman" w:hAnsi="Calibri" w:cs="Times New Roman"/>
                <w:lang w:val="en-AU"/>
              </w:rPr>
            </w:pPr>
            <w:r w:rsidRPr="00236E72">
              <w:rPr>
                <w:rFonts w:ascii="Calibri" w:eastAsia="Times New Roman" w:hAnsi="Calibri" w:cs="Times New Roman"/>
                <w:lang w:val="en-AU"/>
              </w:rPr>
              <w:t>TOTAL</w:t>
            </w:r>
          </w:p>
        </w:tc>
        <w:tc>
          <w:tcPr>
            <w:tcW w:w="1240" w:type="dxa"/>
            <w:noWrap/>
            <w:hideMark/>
          </w:tcPr>
          <w:p w14:paraId="5692185C" w14:textId="221CE5D4" w:rsidR="00A62C3E" w:rsidRPr="00236E72" w:rsidRDefault="00C23C59" w:rsidP="00A62C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lang w:val="en-AU"/>
              </w:rPr>
            </w:pPr>
            <w:r w:rsidRPr="00236E72">
              <w:rPr>
                <w:rFonts w:ascii="Calibri" w:eastAsia="Times New Roman" w:hAnsi="Calibri" w:cs="Times New Roman"/>
                <w:b/>
                <w:bCs/>
                <w:lang w:val="en-AU"/>
              </w:rPr>
              <w:t>39</w:t>
            </w:r>
          </w:p>
        </w:tc>
      </w:tr>
    </w:tbl>
    <w:p w14:paraId="37382FF3" w14:textId="77777777" w:rsidR="00C96899" w:rsidRDefault="00C96899" w:rsidP="00EA55CA"/>
    <w:p w14:paraId="5CF36CA4" w14:textId="77777777" w:rsidR="00E27D33" w:rsidRDefault="00E27D33" w:rsidP="00EA55CA"/>
    <w:p w14:paraId="019BAA52" w14:textId="77777777" w:rsidR="00E27D33" w:rsidRDefault="00E27D33" w:rsidP="00EA55CA"/>
    <w:tbl>
      <w:tblPr>
        <w:tblStyle w:val="TableGrid"/>
        <w:tblW w:w="10774" w:type="dxa"/>
        <w:tblInd w:w="-318" w:type="dxa"/>
        <w:tblLook w:val="04A0" w:firstRow="1" w:lastRow="0" w:firstColumn="1" w:lastColumn="0" w:noHBand="0" w:noVBand="1"/>
      </w:tblPr>
      <w:tblGrid>
        <w:gridCol w:w="10774"/>
      </w:tblGrid>
      <w:tr w:rsidR="00B81B8C" w14:paraId="46281A1C" w14:textId="77777777" w:rsidTr="00B81B8C">
        <w:trPr>
          <w:trHeight w:val="359"/>
        </w:trPr>
        <w:tc>
          <w:tcPr>
            <w:tcW w:w="10774" w:type="dxa"/>
          </w:tcPr>
          <w:p w14:paraId="1379E3E2" w14:textId="77777777" w:rsidR="00B81B8C" w:rsidRDefault="00B81B8C" w:rsidP="00314FAE"/>
        </w:tc>
      </w:tr>
      <w:tr w:rsidR="00B81B8C" w14:paraId="1061577F" w14:textId="77777777" w:rsidTr="00B81B8C">
        <w:trPr>
          <w:trHeight w:val="359"/>
        </w:trPr>
        <w:tc>
          <w:tcPr>
            <w:tcW w:w="10774" w:type="dxa"/>
          </w:tcPr>
          <w:p w14:paraId="0B7E892E" w14:textId="77777777" w:rsidR="00B81B8C" w:rsidRDefault="00B81B8C" w:rsidP="00314FAE"/>
        </w:tc>
      </w:tr>
      <w:tr w:rsidR="00B81B8C" w14:paraId="4DFBB7DF" w14:textId="77777777" w:rsidTr="00B81B8C">
        <w:trPr>
          <w:trHeight w:val="345"/>
        </w:trPr>
        <w:tc>
          <w:tcPr>
            <w:tcW w:w="10774" w:type="dxa"/>
          </w:tcPr>
          <w:p w14:paraId="016655F1" w14:textId="77777777" w:rsidR="00B81B8C" w:rsidRDefault="00B81B8C" w:rsidP="00314FAE"/>
        </w:tc>
      </w:tr>
      <w:tr w:rsidR="00B81B8C" w14:paraId="728FCE4E" w14:textId="77777777" w:rsidTr="00B81B8C">
        <w:trPr>
          <w:trHeight w:val="359"/>
        </w:trPr>
        <w:tc>
          <w:tcPr>
            <w:tcW w:w="10774" w:type="dxa"/>
          </w:tcPr>
          <w:p w14:paraId="4CC9BE21" w14:textId="77777777" w:rsidR="00B81B8C" w:rsidRDefault="00B81B8C" w:rsidP="00314FAE"/>
        </w:tc>
      </w:tr>
      <w:tr w:rsidR="00B81B8C" w14:paraId="68E85F8A" w14:textId="77777777" w:rsidTr="00B81B8C">
        <w:trPr>
          <w:trHeight w:val="359"/>
        </w:trPr>
        <w:tc>
          <w:tcPr>
            <w:tcW w:w="10774" w:type="dxa"/>
          </w:tcPr>
          <w:p w14:paraId="11EA69C5" w14:textId="77777777" w:rsidR="00B81B8C" w:rsidRDefault="00B81B8C" w:rsidP="00314FAE"/>
        </w:tc>
      </w:tr>
      <w:tr w:rsidR="00B81B8C" w14:paraId="4069C853" w14:textId="77777777" w:rsidTr="00B81B8C">
        <w:trPr>
          <w:trHeight w:val="345"/>
        </w:trPr>
        <w:tc>
          <w:tcPr>
            <w:tcW w:w="10774" w:type="dxa"/>
          </w:tcPr>
          <w:p w14:paraId="35A61B15" w14:textId="77777777" w:rsidR="00B81B8C" w:rsidRDefault="00B81B8C" w:rsidP="00314FAE"/>
        </w:tc>
      </w:tr>
      <w:tr w:rsidR="00B81B8C" w14:paraId="17505610" w14:textId="77777777" w:rsidTr="00B81B8C">
        <w:trPr>
          <w:trHeight w:val="359"/>
        </w:trPr>
        <w:tc>
          <w:tcPr>
            <w:tcW w:w="10774" w:type="dxa"/>
          </w:tcPr>
          <w:p w14:paraId="3536EDDF" w14:textId="77777777" w:rsidR="00B81B8C" w:rsidRDefault="00B81B8C" w:rsidP="00314FAE"/>
        </w:tc>
      </w:tr>
      <w:tr w:rsidR="00B81B8C" w14:paraId="74432A68" w14:textId="77777777" w:rsidTr="00B81B8C">
        <w:trPr>
          <w:trHeight w:val="359"/>
        </w:trPr>
        <w:tc>
          <w:tcPr>
            <w:tcW w:w="10774" w:type="dxa"/>
          </w:tcPr>
          <w:p w14:paraId="00025352" w14:textId="77777777" w:rsidR="00B81B8C" w:rsidRDefault="00B81B8C" w:rsidP="00314FAE"/>
        </w:tc>
      </w:tr>
      <w:tr w:rsidR="00B81B8C" w14:paraId="659C333C" w14:textId="77777777" w:rsidTr="00B81B8C">
        <w:trPr>
          <w:trHeight w:val="345"/>
        </w:trPr>
        <w:tc>
          <w:tcPr>
            <w:tcW w:w="10774" w:type="dxa"/>
          </w:tcPr>
          <w:p w14:paraId="4FBECBC5" w14:textId="77777777" w:rsidR="00B81B8C" w:rsidRDefault="00B81B8C" w:rsidP="00314FAE"/>
        </w:tc>
      </w:tr>
      <w:tr w:rsidR="00B81B8C" w14:paraId="57EA3222" w14:textId="77777777" w:rsidTr="00B81B8C">
        <w:trPr>
          <w:trHeight w:val="359"/>
        </w:trPr>
        <w:tc>
          <w:tcPr>
            <w:tcW w:w="10774" w:type="dxa"/>
          </w:tcPr>
          <w:p w14:paraId="34666980" w14:textId="77777777" w:rsidR="00B81B8C" w:rsidRDefault="00B81B8C" w:rsidP="00314FAE"/>
        </w:tc>
      </w:tr>
      <w:tr w:rsidR="00B81B8C" w14:paraId="58AEDA2F" w14:textId="77777777" w:rsidTr="00B81B8C">
        <w:trPr>
          <w:trHeight w:val="345"/>
        </w:trPr>
        <w:tc>
          <w:tcPr>
            <w:tcW w:w="10774" w:type="dxa"/>
          </w:tcPr>
          <w:p w14:paraId="4E922C00" w14:textId="77777777" w:rsidR="00B81B8C" w:rsidRDefault="00B81B8C" w:rsidP="00314FAE"/>
        </w:tc>
      </w:tr>
      <w:tr w:rsidR="00B81B8C" w14:paraId="45572B57" w14:textId="77777777" w:rsidTr="00B81B8C">
        <w:trPr>
          <w:trHeight w:val="359"/>
        </w:trPr>
        <w:tc>
          <w:tcPr>
            <w:tcW w:w="10774" w:type="dxa"/>
          </w:tcPr>
          <w:p w14:paraId="46F52347" w14:textId="77777777" w:rsidR="00B81B8C" w:rsidRDefault="00B81B8C" w:rsidP="00314FAE"/>
        </w:tc>
      </w:tr>
      <w:tr w:rsidR="00B81B8C" w14:paraId="2DEB2FA1" w14:textId="77777777" w:rsidTr="00B81B8C">
        <w:trPr>
          <w:trHeight w:val="359"/>
        </w:trPr>
        <w:tc>
          <w:tcPr>
            <w:tcW w:w="10774" w:type="dxa"/>
          </w:tcPr>
          <w:p w14:paraId="3C268C8F" w14:textId="77777777" w:rsidR="00B81B8C" w:rsidRDefault="00B81B8C" w:rsidP="00314FAE"/>
        </w:tc>
      </w:tr>
      <w:tr w:rsidR="00B81B8C" w14:paraId="320B2334" w14:textId="77777777" w:rsidTr="00B81B8C">
        <w:trPr>
          <w:trHeight w:val="345"/>
        </w:trPr>
        <w:tc>
          <w:tcPr>
            <w:tcW w:w="10774" w:type="dxa"/>
          </w:tcPr>
          <w:p w14:paraId="328EF99F" w14:textId="77777777" w:rsidR="00B81B8C" w:rsidRDefault="00B81B8C" w:rsidP="00314FAE"/>
        </w:tc>
      </w:tr>
      <w:tr w:rsidR="00B81B8C" w14:paraId="1E37B8EA" w14:textId="77777777" w:rsidTr="00B81B8C">
        <w:trPr>
          <w:trHeight w:val="359"/>
        </w:trPr>
        <w:tc>
          <w:tcPr>
            <w:tcW w:w="10774" w:type="dxa"/>
          </w:tcPr>
          <w:p w14:paraId="70523E94" w14:textId="77777777" w:rsidR="00B81B8C" w:rsidRDefault="00B81B8C" w:rsidP="00314FAE"/>
        </w:tc>
      </w:tr>
      <w:tr w:rsidR="00B81B8C" w14:paraId="3BA11F3F" w14:textId="77777777" w:rsidTr="00B81B8C">
        <w:trPr>
          <w:trHeight w:val="359"/>
        </w:trPr>
        <w:tc>
          <w:tcPr>
            <w:tcW w:w="10774" w:type="dxa"/>
          </w:tcPr>
          <w:p w14:paraId="5ABDBA4E" w14:textId="77777777" w:rsidR="00B81B8C" w:rsidRDefault="00B81B8C" w:rsidP="00314FAE"/>
        </w:tc>
      </w:tr>
      <w:tr w:rsidR="00B81B8C" w14:paraId="28FADABA" w14:textId="77777777" w:rsidTr="00B81B8C">
        <w:trPr>
          <w:trHeight w:val="345"/>
        </w:trPr>
        <w:tc>
          <w:tcPr>
            <w:tcW w:w="10774" w:type="dxa"/>
          </w:tcPr>
          <w:p w14:paraId="2F3896B8" w14:textId="77777777" w:rsidR="00B81B8C" w:rsidRDefault="00B81B8C" w:rsidP="00314FAE"/>
        </w:tc>
      </w:tr>
      <w:tr w:rsidR="00B81B8C" w14:paraId="0514E892" w14:textId="77777777" w:rsidTr="00B81B8C">
        <w:trPr>
          <w:trHeight w:val="359"/>
        </w:trPr>
        <w:tc>
          <w:tcPr>
            <w:tcW w:w="10774" w:type="dxa"/>
          </w:tcPr>
          <w:p w14:paraId="3AA5C8CB" w14:textId="77777777" w:rsidR="00B81B8C" w:rsidRDefault="00B81B8C" w:rsidP="00314FAE"/>
        </w:tc>
      </w:tr>
      <w:tr w:rsidR="00B81B8C" w14:paraId="1B271EFA" w14:textId="77777777" w:rsidTr="00B81B8C">
        <w:trPr>
          <w:trHeight w:val="345"/>
        </w:trPr>
        <w:tc>
          <w:tcPr>
            <w:tcW w:w="10774" w:type="dxa"/>
          </w:tcPr>
          <w:p w14:paraId="0E2ACDD5" w14:textId="77777777" w:rsidR="00B81B8C" w:rsidRDefault="00B81B8C" w:rsidP="00314FAE"/>
        </w:tc>
      </w:tr>
      <w:tr w:rsidR="00B81B8C" w14:paraId="03A94271" w14:textId="77777777" w:rsidTr="00B81B8C">
        <w:trPr>
          <w:trHeight w:val="359"/>
        </w:trPr>
        <w:tc>
          <w:tcPr>
            <w:tcW w:w="10774" w:type="dxa"/>
          </w:tcPr>
          <w:p w14:paraId="46DC11F2" w14:textId="77777777" w:rsidR="00B81B8C" w:rsidRDefault="00B81B8C" w:rsidP="00314FAE"/>
        </w:tc>
      </w:tr>
      <w:tr w:rsidR="00B81B8C" w14:paraId="6C67D18B" w14:textId="77777777" w:rsidTr="00B81B8C">
        <w:trPr>
          <w:trHeight w:val="359"/>
        </w:trPr>
        <w:tc>
          <w:tcPr>
            <w:tcW w:w="10774" w:type="dxa"/>
          </w:tcPr>
          <w:p w14:paraId="0F668E25" w14:textId="77777777" w:rsidR="00B81B8C" w:rsidRDefault="00B81B8C" w:rsidP="00314FAE"/>
        </w:tc>
      </w:tr>
      <w:tr w:rsidR="00B81B8C" w14:paraId="2B809B62" w14:textId="77777777" w:rsidTr="00B81B8C">
        <w:trPr>
          <w:trHeight w:val="345"/>
        </w:trPr>
        <w:tc>
          <w:tcPr>
            <w:tcW w:w="10774" w:type="dxa"/>
          </w:tcPr>
          <w:p w14:paraId="65DEB2DC" w14:textId="77777777" w:rsidR="00B81B8C" w:rsidRDefault="00B81B8C" w:rsidP="00314FAE"/>
        </w:tc>
      </w:tr>
      <w:tr w:rsidR="00B81B8C" w14:paraId="46A43DD7" w14:textId="77777777" w:rsidTr="00B81B8C">
        <w:trPr>
          <w:trHeight w:val="359"/>
        </w:trPr>
        <w:tc>
          <w:tcPr>
            <w:tcW w:w="10774" w:type="dxa"/>
          </w:tcPr>
          <w:p w14:paraId="7FD5C2EF" w14:textId="77777777" w:rsidR="00B81B8C" w:rsidRDefault="00B81B8C" w:rsidP="00314FAE"/>
        </w:tc>
      </w:tr>
      <w:tr w:rsidR="00B81B8C" w14:paraId="650AB37B" w14:textId="77777777" w:rsidTr="00B81B8C">
        <w:trPr>
          <w:trHeight w:val="345"/>
        </w:trPr>
        <w:tc>
          <w:tcPr>
            <w:tcW w:w="10774" w:type="dxa"/>
          </w:tcPr>
          <w:p w14:paraId="25E5340E" w14:textId="77777777" w:rsidR="00B81B8C" w:rsidRDefault="00B81B8C" w:rsidP="00314FAE"/>
        </w:tc>
      </w:tr>
      <w:tr w:rsidR="00B81B8C" w14:paraId="67BD9FAC" w14:textId="77777777" w:rsidTr="00B81B8C">
        <w:trPr>
          <w:trHeight w:val="359"/>
        </w:trPr>
        <w:tc>
          <w:tcPr>
            <w:tcW w:w="10774" w:type="dxa"/>
          </w:tcPr>
          <w:p w14:paraId="669470F0" w14:textId="77777777" w:rsidR="00B81B8C" w:rsidRDefault="00B81B8C" w:rsidP="00314FAE"/>
        </w:tc>
      </w:tr>
      <w:tr w:rsidR="00B81B8C" w14:paraId="479933A7" w14:textId="77777777" w:rsidTr="00B81B8C">
        <w:trPr>
          <w:trHeight w:val="359"/>
        </w:trPr>
        <w:tc>
          <w:tcPr>
            <w:tcW w:w="10774" w:type="dxa"/>
          </w:tcPr>
          <w:p w14:paraId="70A36651" w14:textId="77777777" w:rsidR="00B81B8C" w:rsidRDefault="00B81B8C" w:rsidP="00314FAE"/>
        </w:tc>
      </w:tr>
      <w:tr w:rsidR="00B81B8C" w14:paraId="74524C12" w14:textId="77777777" w:rsidTr="00B81B8C">
        <w:trPr>
          <w:trHeight w:val="345"/>
        </w:trPr>
        <w:tc>
          <w:tcPr>
            <w:tcW w:w="10774" w:type="dxa"/>
          </w:tcPr>
          <w:p w14:paraId="5B5F5BD1" w14:textId="77777777" w:rsidR="00B81B8C" w:rsidRDefault="00B81B8C" w:rsidP="00314FAE"/>
        </w:tc>
      </w:tr>
      <w:tr w:rsidR="00B81B8C" w14:paraId="0D8CF196" w14:textId="77777777" w:rsidTr="00B81B8C">
        <w:trPr>
          <w:trHeight w:val="359"/>
        </w:trPr>
        <w:tc>
          <w:tcPr>
            <w:tcW w:w="10774" w:type="dxa"/>
          </w:tcPr>
          <w:p w14:paraId="143D4501" w14:textId="77777777" w:rsidR="00B81B8C" w:rsidRDefault="00B81B8C" w:rsidP="00314FAE"/>
        </w:tc>
      </w:tr>
      <w:tr w:rsidR="00B81B8C" w14:paraId="3103E4D8" w14:textId="77777777" w:rsidTr="00B81B8C">
        <w:trPr>
          <w:trHeight w:val="359"/>
        </w:trPr>
        <w:tc>
          <w:tcPr>
            <w:tcW w:w="10774" w:type="dxa"/>
          </w:tcPr>
          <w:p w14:paraId="731CC023" w14:textId="77777777" w:rsidR="00B81B8C" w:rsidRDefault="00B81B8C" w:rsidP="00314FAE"/>
        </w:tc>
      </w:tr>
      <w:tr w:rsidR="00B81B8C" w14:paraId="25CB204F" w14:textId="77777777" w:rsidTr="00B81B8C">
        <w:trPr>
          <w:trHeight w:val="345"/>
        </w:trPr>
        <w:tc>
          <w:tcPr>
            <w:tcW w:w="10774" w:type="dxa"/>
          </w:tcPr>
          <w:p w14:paraId="7D6EFC1F" w14:textId="77777777" w:rsidR="00B81B8C" w:rsidRDefault="00B81B8C" w:rsidP="00314FAE"/>
        </w:tc>
      </w:tr>
      <w:tr w:rsidR="00B81B8C" w14:paraId="1BB54517" w14:textId="77777777" w:rsidTr="00B81B8C">
        <w:trPr>
          <w:trHeight w:val="359"/>
        </w:trPr>
        <w:tc>
          <w:tcPr>
            <w:tcW w:w="10774" w:type="dxa"/>
          </w:tcPr>
          <w:p w14:paraId="7CA331AA" w14:textId="77777777" w:rsidR="00B81B8C" w:rsidRDefault="00B81B8C" w:rsidP="00314FAE"/>
        </w:tc>
      </w:tr>
      <w:tr w:rsidR="00B81B8C" w14:paraId="673C4A7F" w14:textId="77777777" w:rsidTr="00B81B8C">
        <w:trPr>
          <w:trHeight w:val="345"/>
        </w:trPr>
        <w:tc>
          <w:tcPr>
            <w:tcW w:w="10774" w:type="dxa"/>
          </w:tcPr>
          <w:p w14:paraId="1428406D" w14:textId="77777777" w:rsidR="00B81B8C" w:rsidRDefault="00B81B8C" w:rsidP="00314FAE"/>
        </w:tc>
      </w:tr>
      <w:tr w:rsidR="00B81B8C" w14:paraId="7983CFB6" w14:textId="77777777" w:rsidTr="00B81B8C">
        <w:trPr>
          <w:trHeight w:val="359"/>
        </w:trPr>
        <w:tc>
          <w:tcPr>
            <w:tcW w:w="10774" w:type="dxa"/>
          </w:tcPr>
          <w:p w14:paraId="0F02CD1F" w14:textId="77777777" w:rsidR="00B81B8C" w:rsidRDefault="00B81B8C" w:rsidP="00314FAE"/>
        </w:tc>
      </w:tr>
      <w:tr w:rsidR="00B81B8C" w14:paraId="1BC2984C" w14:textId="77777777" w:rsidTr="00B81B8C">
        <w:trPr>
          <w:trHeight w:val="359"/>
        </w:trPr>
        <w:tc>
          <w:tcPr>
            <w:tcW w:w="10774" w:type="dxa"/>
          </w:tcPr>
          <w:p w14:paraId="50C474D3" w14:textId="77777777" w:rsidR="00B81B8C" w:rsidRDefault="00B81B8C" w:rsidP="00314FAE"/>
        </w:tc>
      </w:tr>
      <w:tr w:rsidR="00B81B8C" w14:paraId="67C547ED" w14:textId="77777777" w:rsidTr="00B81B8C">
        <w:trPr>
          <w:trHeight w:val="345"/>
        </w:trPr>
        <w:tc>
          <w:tcPr>
            <w:tcW w:w="10774" w:type="dxa"/>
          </w:tcPr>
          <w:p w14:paraId="135966B1" w14:textId="77777777" w:rsidR="00B81B8C" w:rsidRDefault="00B81B8C" w:rsidP="00314FAE"/>
        </w:tc>
      </w:tr>
      <w:tr w:rsidR="00B81B8C" w14:paraId="42BDA6E7" w14:textId="77777777" w:rsidTr="00B81B8C">
        <w:trPr>
          <w:trHeight w:val="359"/>
        </w:trPr>
        <w:tc>
          <w:tcPr>
            <w:tcW w:w="10774" w:type="dxa"/>
          </w:tcPr>
          <w:p w14:paraId="16652EB6" w14:textId="77777777" w:rsidR="00B81B8C" w:rsidRDefault="00B81B8C" w:rsidP="00314FAE"/>
        </w:tc>
      </w:tr>
      <w:tr w:rsidR="00B81B8C" w14:paraId="49E6A7E6" w14:textId="77777777" w:rsidTr="00B81B8C">
        <w:trPr>
          <w:trHeight w:val="359"/>
        </w:trPr>
        <w:tc>
          <w:tcPr>
            <w:tcW w:w="10774" w:type="dxa"/>
          </w:tcPr>
          <w:p w14:paraId="00B8BAE6" w14:textId="77777777" w:rsidR="00B81B8C" w:rsidRDefault="00B81B8C" w:rsidP="00314FAE"/>
        </w:tc>
      </w:tr>
      <w:tr w:rsidR="00B81B8C" w14:paraId="6CF54673" w14:textId="77777777" w:rsidTr="00B81B8C">
        <w:trPr>
          <w:trHeight w:val="345"/>
        </w:trPr>
        <w:tc>
          <w:tcPr>
            <w:tcW w:w="10774" w:type="dxa"/>
          </w:tcPr>
          <w:p w14:paraId="30C4120D" w14:textId="77777777" w:rsidR="00B81B8C" w:rsidRDefault="00B81B8C" w:rsidP="00314FAE"/>
        </w:tc>
      </w:tr>
      <w:tr w:rsidR="00B81B8C" w14:paraId="4BAAE585" w14:textId="77777777" w:rsidTr="00B81B8C">
        <w:trPr>
          <w:trHeight w:val="359"/>
        </w:trPr>
        <w:tc>
          <w:tcPr>
            <w:tcW w:w="10774" w:type="dxa"/>
          </w:tcPr>
          <w:p w14:paraId="189C9FCB" w14:textId="77777777" w:rsidR="00B81B8C" w:rsidRDefault="00B81B8C" w:rsidP="00314FAE"/>
        </w:tc>
      </w:tr>
      <w:tr w:rsidR="00B81B8C" w14:paraId="41A573D1" w14:textId="77777777" w:rsidTr="00B81B8C">
        <w:trPr>
          <w:trHeight w:val="345"/>
        </w:trPr>
        <w:tc>
          <w:tcPr>
            <w:tcW w:w="10774" w:type="dxa"/>
          </w:tcPr>
          <w:p w14:paraId="7633F0B0" w14:textId="77777777" w:rsidR="00B81B8C" w:rsidRDefault="00B81B8C" w:rsidP="00314FAE"/>
        </w:tc>
      </w:tr>
      <w:tr w:rsidR="00B81B8C" w14:paraId="0723D258" w14:textId="77777777" w:rsidTr="00B81B8C">
        <w:trPr>
          <w:trHeight w:val="359"/>
        </w:trPr>
        <w:tc>
          <w:tcPr>
            <w:tcW w:w="10774" w:type="dxa"/>
          </w:tcPr>
          <w:p w14:paraId="0358F7B7" w14:textId="77777777" w:rsidR="00B81B8C" w:rsidRDefault="00B81B8C" w:rsidP="00314FAE"/>
        </w:tc>
      </w:tr>
      <w:tr w:rsidR="00B81B8C" w14:paraId="05CBC6D1" w14:textId="77777777" w:rsidTr="00B81B8C">
        <w:trPr>
          <w:trHeight w:val="373"/>
        </w:trPr>
        <w:tc>
          <w:tcPr>
            <w:tcW w:w="10774" w:type="dxa"/>
          </w:tcPr>
          <w:p w14:paraId="0449298D" w14:textId="77777777" w:rsidR="00B81B8C" w:rsidRDefault="00B81B8C" w:rsidP="00314FAE"/>
        </w:tc>
      </w:tr>
      <w:tr w:rsidR="00B81B8C" w14:paraId="38E70CF8" w14:textId="77777777" w:rsidTr="00B81B8C">
        <w:trPr>
          <w:trHeight w:val="359"/>
        </w:trPr>
        <w:tc>
          <w:tcPr>
            <w:tcW w:w="10774" w:type="dxa"/>
          </w:tcPr>
          <w:p w14:paraId="7C468847" w14:textId="77777777" w:rsidR="00B81B8C" w:rsidRDefault="00B81B8C" w:rsidP="00B81B8C"/>
        </w:tc>
      </w:tr>
      <w:tr w:rsidR="00B81B8C" w14:paraId="1EEC9BAB" w14:textId="77777777" w:rsidTr="00B81B8C">
        <w:trPr>
          <w:trHeight w:val="359"/>
        </w:trPr>
        <w:tc>
          <w:tcPr>
            <w:tcW w:w="10774" w:type="dxa"/>
          </w:tcPr>
          <w:p w14:paraId="12E965A1" w14:textId="77777777" w:rsidR="00B81B8C" w:rsidRDefault="00B81B8C" w:rsidP="00B81B8C"/>
        </w:tc>
      </w:tr>
      <w:tr w:rsidR="00B81B8C" w14:paraId="4853A2AE" w14:textId="77777777" w:rsidTr="00B81B8C">
        <w:trPr>
          <w:trHeight w:val="345"/>
        </w:trPr>
        <w:tc>
          <w:tcPr>
            <w:tcW w:w="10774" w:type="dxa"/>
          </w:tcPr>
          <w:p w14:paraId="761CC237" w14:textId="77777777" w:rsidR="00B81B8C" w:rsidRDefault="00B81B8C" w:rsidP="00B81B8C"/>
        </w:tc>
      </w:tr>
      <w:tr w:rsidR="00B81B8C" w14:paraId="23AB2628" w14:textId="77777777" w:rsidTr="00B81B8C">
        <w:trPr>
          <w:trHeight w:val="359"/>
        </w:trPr>
        <w:tc>
          <w:tcPr>
            <w:tcW w:w="10774" w:type="dxa"/>
          </w:tcPr>
          <w:p w14:paraId="4B94B9DD" w14:textId="77777777" w:rsidR="00B81B8C" w:rsidRDefault="00B81B8C" w:rsidP="00B81B8C"/>
        </w:tc>
      </w:tr>
      <w:tr w:rsidR="00B81B8C" w14:paraId="72D7232A" w14:textId="77777777" w:rsidTr="00B81B8C">
        <w:trPr>
          <w:trHeight w:val="359"/>
        </w:trPr>
        <w:tc>
          <w:tcPr>
            <w:tcW w:w="10774" w:type="dxa"/>
          </w:tcPr>
          <w:p w14:paraId="77E3A252" w14:textId="77777777" w:rsidR="00B81B8C" w:rsidRDefault="00B81B8C" w:rsidP="00B81B8C"/>
        </w:tc>
      </w:tr>
      <w:tr w:rsidR="00B81B8C" w14:paraId="69CDC894" w14:textId="77777777" w:rsidTr="00B81B8C">
        <w:trPr>
          <w:trHeight w:val="345"/>
        </w:trPr>
        <w:tc>
          <w:tcPr>
            <w:tcW w:w="10774" w:type="dxa"/>
          </w:tcPr>
          <w:p w14:paraId="426CFA5E" w14:textId="77777777" w:rsidR="00B81B8C" w:rsidRDefault="00B81B8C" w:rsidP="00B81B8C"/>
        </w:tc>
      </w:tr>
      <w:tr w:rsidR="00B81B8C" w14:paraId="65910BE5" w14:textId="77777777" w:rsidTr="00B81B8C">
        <w:trPr>
          <w:trHeight w:val="359"/>
        </w:trPr>
        <w:tc>
          <w:tcPr>
            <w:tcW w:w="10774" w:type="dxa"/>
          </w:tcPr>
          <w:p w14:paraId="1694CD34" w14:textId="77777777" w:rsidR="00B81B8C" w:rsidRDefault="00B81B8C" w:rsidP="00B81B8C"/>
        </w:tc>
      </w:tr>
      <w:tr w:rsidR="00B81B8C" w14:paraId="07C681B9" w14:textId="77777777" w:rsidTr="00B81B8C">
        <w:trPr>
          <w:trHeight w:val="359"/>
        </w:trPr>
        <w:tc>
          <w:tcPr>
            <w:tcW w:w="10774" w:type="dxa"/>
          </w:tcPr>
          <w:p w14:paraId="08823F64" w14:textId="77777777" w:rsidR="00B81B8C" w:rsidRDefault="00B81B8C" w:rsidP="00B81B8C"/>
        </w:tc>
      </w:tr>
      <w:tr w:rsidR="00B81B8C" w14:paraId="621B978B" w14:textId="77777777" w:rsidTr="00B81B8C">
        <w:trPr>
          <w:trHeight w:val="345"/>
        </w:trPr>
        <w:tc>
          <w:tcPr>
            <w:tcW w:w="10774" w:type="dxa"/>
          </w:tcPr>
          <w:p w14:paraId="656B57FE" w14:textId="77777777" w:rsidR="00B81B8C" w:rsidRDefault="00B81B8C" w:rsidP="00B81B8C"/>
        </w:tc>
      </w:tr>
      <w:tr w:rsidR="00B81B8C" w14:paraId="08033AC0" w14:textId="77777777" w:rsidTr="00B81B8C">
        <w:trPr>
          <w:trHeight w:val="359"/>
        </w:trPr>
        <w:tc>
          <w:tcPr>
            <w:tcW w:w="10774" w:type="dxa"/>
          </w:tcPr>
          <w:p w14:paraId="57919B64" w14:textId="77777777" w:rsidR="00B81B8C" w:rsidRDefault="00B81B8C" w:rsidP="00B81B8C"/>
        </w:tc>
      </w:tr>
      <w:tr w:rsidR="00B81B8C" w14:paraId="14099B26" w14:textId="77777777" w:rsidTr="00B81B8C">
        <w:trPr>
          <w:trHeight w:val="345"/>
        </w:trPr>
        <w:tc>
          <w:tcPr>
            <w:tcW w:w="10774" w:type="dxa"/>
          </w:tcPr>
          <w:p w14:paraId="7EF18F0B" w14:textId="77777777" w:rsidR="00B81B8C" w:rsidRDefault="00B81B8C" w:rsidP="00B81B8C"/>
        </w:tc>
      </w:tr>
      <w:tr w:rsidR="00B81B8C" w14:paraId="26AF1DF2" w14:textId="77777777" w:rsidTr="00B81B8C">
        <w:trPr>
          <w:trHeight w:val="359"/>
        </w:trPr>
        <w:tc>
          <w:tcPr>
            <w:tcW w:w="10774" w:type="dxa"/>
          </w:tcPr>
          <w:p w14:paraId="4F91C7E9" w14:textId="77777777" w:rsidR="00B81B8C" w:rsidRDefault="00B81B8C" w:rsidP="00B81B8C"/>
        </w:tc>
      </w:tr>
      <w:tr w:rsidR="00B81B8C" w14:paraId="10501622" w14:textId="77777777" w:rsidTr="00B81B8C">
        <w:trPr>
          <w:trHeight w:val="359"/>
        </w:trPr>
        <w:tc>
          <w:tcPr>
            <w:tcW w:w="10774" w:type="dxa"/>
          </w:tcPr>
          <w:p w14:paraId="271CA0C3" w14:textId="77777777" w:rsidR="00B81B8C" w:rsidRDefault="00B81B8C" w:rsidP="00B81B8C"/>
        </w:tc>
      </w:tr>
      <w:tr w:rsidR="00B81B8C" w14:paraId="713D3525" w14:textId="77777777" w:rsidTr="00B81B8C">
        <w:trPr>
          <w:trHeight w:val="345"/>
        </w:trPr>
        <w:tc>
          <w:tcPr>
            <w:tcW w:w="10774" w:type="dxa"/>
          </w:tcPr>
          <w:p w14:paraId="6B6DE027" w14:textId="77777777" w:rsidR="00B81B8C" w:rsidRDefault="00B81B8C" w:rsidP="00B81B8C"/>
        </w:tc>
      </w:tr>
      <w:tr w:rsidR="00B81B8C" w14:paraId="5591293D" w14:textId="77777777" w:rsidTr="00B81B8C">
        <w:trPr>
          <w:trHeight w:val="359"/>
        </w:trPr>
        <w:tc>
          <w:tcPr>
            <w:tcW w:w="10774" w:type="dxa"/>
          </w:tcPr>
          <w:p w14:paraId="542CCBBE" w14:textId="77777777" w:rsidR="00B81B8C" w:rsidRDefault="00B81B8C" w:rsidP="00B81B8C"/>
        </w:tc>
      </w:tr>
      <w:tr w:rsidR="00B81B8C" w14:paraId="299FCA48" w14:textId="77777777" w:rsidTr="00B81B8C">
        <w:trPr>
          <w:trHeight w:val="359"/>
        </w:trPr>
        <w:tc>
          <w:tcPr>
            <w:tcW w:w="10774" w:type="dxa"/>
          </w:tcPr>
          <w:p w14:paraId="3CE7F49C" w14:textId="77777777" w:rsidR="00B81B8C" w:rsidRDefault="00B81B8C" w:rsidP="00B81B8C"/>
        </w:tc>
      </w:tr>
      <w:tr w:rsidR="00B81B8C" w14:paraId="501A4A40" w14:textId="77777777" w:rsidTr="00B81B8C">
        <w:trPr>
          <w:trHeight w:val="345"/>
        </w:trPr>
        <w:tc>
          <w:tcPr>
            <w:tcW w:w="10774" w:type="dxa"/>
          </w:tcPr>
          <w:p w14:paraId="721FFC2D" w14:textId="77777777" w:rsidR="00B81B8C" w:rsidRDefault="00B81B8C" w:rsidP="00B81B8C"/>
        </w:tc>
      </w:tr>
      <w:tr w:rsidR="00B81B8C" w14:paraId="4A9F66E3" w14:textId="77777777" w:rsidTr="00B81B8C">
        <w:trPr>
          <w:trHeight w:val="359"/>
        </w:trPr>
        <w:tc>
          <w:tcPr>
            <w:tcW w:w="10774" w:type="dxa"/>
          </w:tcPr>
          <w:p w14:paraId="1B9F557D" w14:textId="77777777" w:rsidR="00B81B8C" w:rsidRDefault="00B81B8C" w:rsidP="00B81B8C"/>
        </w:tc>
      </w:tr>
      <w:tr w:rsidR="00B81B8C" w14:paraId="52B2D989" w14:textId="77777777" w:rsidTr="00B81B8C">
        <w:trPr>
          <w:trHeight w:val="345"/>
        </w:trPr>
        <w:tc>
          <w:tcPr>
            <w:tcW w:w="10774" w:type="dxa"/>
          </w:tcPr>
          <w:p w14:paraId="603B016F" w14:textId="77777777" w:rsidR="00B81B8C" w:rsidRDefault="00B81B8C" w:rsidP="00B81B8C"/>
        </w:tc>
      </w:tr>
      <w:tr w:rsidR="00B81B8C" w14:paraId="4E4B224E" w14:textId="77777777" w:rsidTr="00B81B8C">
        <w:trPr>
          <w:trHeight w:val="359"/>
        </w:trPr>
        <w:tc>
          <w:tcPr>
            <w:tcW w:w="10774" w:type="dxa"/>
          </w:tcPr>
          <w:p w14:paraId="32505149" w14:textId="77777777" w:rsidR="00B81B8C" w:rsidRDefault="00B81B8C" w:rsidP="00B81B8C"/>
        </w:tc>
      </w:tr>
      <w:tr w:rsidR="00B81B8C" w14:paraId="651BB4D4" w14:textId="77777777" w:rsidTr="00B81B8C">
        <w:trPr>
          <w:trHeight w:val="359"/>
        </w:trPr>
        <w:tc>
          <w:tcPr>
            <w:tcW w:w="10774" w:type="dxa"/>
          </w:tcPr>
          <w:p w14:paraId="336FDA6F" w14:textId="77777777" w:rsidR="00B81B8C" w:rsidRDefault="00B81B8C" w:rsidP="00B81B8C"/>
        </w:tc>
      </w:tr>
      <w:tr w:rsidR="00B81B8C" w14:paraId="41F61E1F" w14:textId="77777777" w:rsidTr="00B81B8C">
        <w:trPr>
          <w:trHeight w:val="345"/>
        </w:trPr>
        <w:tc>
          <w:tcPr>
            <w:tcW w:w="10774" w:type="dxa"/>
          </w:tcPr>
          <w:p w14:paraId="72F5276B" w14:textId="77777777" w:rsidR="00B81B8C" w:rsidRDefault="00B81B8C" w:rsidP="00B81B8C"/>
        </w:tc>
      </w:tr>
      <w:tr w:rsidR="00B81B8C" w14:paraId="67310491" w14:textId="77777777" w:rsidTr="00B81B8C">
        <w:trPr>
          <w:trHeight w:val="359"/>
        </w:trPr>
        <w:tc>
          <w:tcPr>
            <w:tcW w:w="10774" w:type="dxa"/>
          </w:tcPr>
          <w:p w14:paraId="19EE549F" w14:textId="77777777" w:rsidR="00B81B8C" w:rsidRDefault="00B81B8C" w:rsidP="00B81B8C"/>
        </w:tc>
      </w:tr>
      <w:tr w:rsidR="00B81B8C" w14:paraId="4DAA9880" w14:textId="77777777" w:rsidTr="00B81B8C">
        <w:trPr>
          <w:trHeight w:val="345"/>
        </w:trPr>
        <w:tc>
          <w:tcPr>
            <w:tcW w:w="10774" w:type="dxa"/>
          </w:tcPr>
          <w:p w14:paraId="5E892057" w14:textId="77777777" w:rsidR="00B81B8C" w:rsidRDefault="00B81B8C" w:rsidP="00B81B8C"/>
        </w:tc>
      </w:tr>
      <w:tr w:rsidR="00B81B8C" w14:paraId="0B1926A9" w14:textId="77777777" w:rsidTr="00B81B8C">
        <w:trPr>
          <w:trHeight w:val="359"/>
        </w:trPr>
        <w:tc>
          <w:tcPr>
            <w:tcW w:w="10774" w:type="dxa"/>
          </w:tcPr>
          <w:p w14:paraId="24A939BF" w14:textId="77777777" w:rsidR="00B81B8C" w:rsidRDefault="00B81B8C" w:rsidP="00B81B8C"/>
        </w:tc>
      </w:tr>
      <w:tr w:rsidR="00B81B8C" w14:paraId="4138E375" w14:textId="77777777" w:rsidTr="00B81B8C">
        <w:trPr>
          <w:trHeight w:val="359"/>
        </w:trPr>
        <w:tc>
          <w:tcPr>
            <w:tcW w:w="10774" w:type="dxa"/>
          </w:tcPr>
          <w:p w14:paraId="5EECE5CD" w14:textId="77777777" w:rsidR="00B81B8C" w:rsidRDefault="00B81B8C" w:rsidP="00B81B8C"/>
        </w:tc>
      </w:tr>
      <w:tr w:rsidR="00B81B8C" w14:paraId="084769C9" w14:textId="77777777" w:rsidTr="00B81B8C">
        <w:trPr>
          <w:trHeight w:val="345"/>
        </w:trPr>
        <w:tc>
          <w:tcPr>
            <w:tcW w:w="10774" w:type="dxa"/>
          </w:tcPr>
          <w:p w14:paraId="3E7ACE41" w14:textId="77777777" w:rsidR="00B81B8C" w:rsidRDefault="00B81B8C" w:rsidP="00B81B8C"/>
        </w:tc>
      </w:tr>
      <w:tr w:rsidR="00B81B8C" w14:paraId="63C9DC4F" w14:textId="77777777" w:rsidTr="00B81B8C">
        <w:trPr>
          <w:trHeight w:val="359"/>
        </w:trPr>
        <w:tc>
          <w:tcPr>
            <w:tcW w:w="10774" w:type="dxa"/>
          </w:tcPr>
          <w:p w14:paraId="36B1F326" w14:textId="77777777" w:rsidR="00B81B8C" w:rsidRDefault="00B81B8C" w:rsidP="00B81B8C"/>
        </w:tc>
      </w:tr>
      <w:tr w:rsidR="00B81B8C" w14:paraId="23651D52" w14:textId="77777777" w:rsidTr="00B81B8C">
        <w:trPr>
          <w:trHeight w:val="359"/>
        </w:trPr>
        <w:tc>
          <w:tcPr>
            <w:tcW w:w="10774" w:type="dxa"/>
          </w:tcPr>
          <w:p w14:paraId="5215A4EE" w14:textId="77777777" w:rsidR="00B81B8C" w:rsidRDefault="00B81B8C" w:rsidP="00B81B8C"/>
        </w:tc>
      </w:tr>
      <w:tr w:rsidR="00B81B8C" w14:paraId="42063101" w14:textId="77777777" w:rsidTr="00B81B8C">
        <w:trPr>
          <w:trHeight w:val="345"/>
        </w:trPr>
        <w:tc>
          <w:tcPr>
            <w:tcW w:w="10774" w:type="dxa"/>
          </w:tcPr>
          <w:p w14:paraId="7922AAFA" w14:textId="77777777" w:rsidR="00B81B8C" w:rsidRDefault="00B81B8C" w:rsidP="00B81B8C"/>
        </w:tc>
      </w:tr>
      <w:tr w:rsidR="00B81B8C" w14:paraId="56DC7E48" w14:textId="77777777" w:rsidTr="00B81B8C">
        <w:trPr>
          <w:trHeight w:val="359"/>
        </w:trPr>
        <w:tc>
          <w:tcPr>
            <w:tcW w:w="10774" w:type="dxa"/>
          </w:tcPr>
          <w:p w14:paraId="0292DAB2" w14:textId="77777777" w:rsidR="00B81B8C" w:rsidRDefault="00B81B8C" w:rsidP="00B81B8C"/>
        </w:tc>
      </w:tr>
      <w:tr w:rsidR="00B81B8C" w14:paraId="76E0591D" w14:textId="77777777" w:rsidTr="00B81B8C">
        <w:trPr>
          <w:trHeight w:val="345"/>
        </w:trPr>
        <w:tc>
          <w:tcPr>
            <w:tcW w:w="10774" w:type="dxa"/>
          </w:tcPr>
          <w:p w14:paraId="63E58306" w14:textId="77777777" w:rsidR="00B81B8C" w:rsidRDefault="00B81B8C" w:rsidP="00B81B8C"/>
        </w:tc>
      </w:tr>
      <w:tr w:rsidR="00B81B8C" w14:paraId="61A625E3" w14:textId="77777777" w:rsidTr="00B81B8C">
        <w:trPr>
          <w:trHeight w:val="359"/>
        </w:trPr>
        <w:tc>
          <w:tcPr>
            <w:tcW w:w="10774" w:type="dxa"/>
          </w:tcPr>
          <w:p w14:paraId="17C7A8DF" w14:textId="77777777" w:rsidR="00B81B8C" w:rsidRDefault="00B81B8C" w:rsidP="00B81B8C"/>
        </w:tc>
      </w:tr>
      <w:tr w:rsidR="00B81B8C" w14:paraId="61C2BEE4" w14:textId="77777777" w:rsidTr="00B81B8C">
        <w:trPr>
          <w:trHeight w:val="359"/>
        </w:trPr>
        <w:tc>
          <w:tcPr>
            <w:tcW w:w="10774" w:type="dxa"/>
          </w:tcPr>
          <w:p w14:paraId="3E085C1E" w14:textId="77777777" w:rsidR="00B81B8C" w:rsidRDefault="00B81B8C" w:rsidP="00B81B8C"/>
        </w:tc>
      </w:tr>
      <w:tr w:rsidR="00B81B8C" w14:paraId="438F4ACC" w14:textId="77777777" w:rsidTr="00B81B8C">
        <w:trPr>
          <w:trHeight w:val="345"/>
        </w:trPr>
        <w:tc>
          <w:tcPr>
            <w:tcW w:w="10774" w:type="dxa"/>
          </w:tcPr>
          <w:p w14:paraId="0722226C" w14:textId="77777777" w:rsidR="00B81B8C" w:rsidRDefault="00B81B8C" w:rsidP="00B81B8C"/>
        </w:tc>
      </w:tr>
      <w:tr w:rsidR="00B81B8C" w14:paraId="769D5937" w14:textId="77777777" w:rsidTr="00B81B8C">
        <w:trPr>
          <w:trHeight w:val="359"/>
        </w:trPr>
        <w:tc>
          <w:tcPr>
            <w:tcW w:w="10774" w:type="dxa"/>
          </w:tcPr>
          <w:p w14:paraId="6B354B79" w14:textId="77777777" w:rsidR="00B81B8C" w:rsidRDefault="00B81B8C" w:rsidP="00B81B8C"/>
        </w:tc>
      </w:tr>
      <w:tr w:rsidR="00B81B8C" w14:paraId="4993229A" w14:textId="77777777" w:rsidTr="00B81B8C">
        <w:trPr>
          <w:trHeight w:val="359"/>
        </w:trPr>
        <w:tc>
          <w:tcPr>
            <w:tcW w:w="10774" w:type="dxa"/>
          </w:tcPr>
          <w:p w14:paraId="0D74815A" w14:textId="77777777" w:rsidR="00B81B8C" w:rsidRDefault="00B81B8C" w:rsidP="00B81B8C"/>
        </w:tc>
      </w:tr>
      <w:tr w:rsidR="00B81B8C" w14:paraId="0D81AD27" w14:textId="77777777" w:rsidTr="00B81B8C">
        <w:trPr>
          <w:trHeight w:val="345"/>
        </w:trPr>
        <w:tc>
          <w:tcPr>
            <w:tcW w:w="10774" w:type="dxa"/>
          </w:tcPr>
          <w:p w14:paraId="2CA33DAC" w14:textId="77777777" w:rsidR="00B81B8C" w:rsidRDefault="00B81B8C" w:rsidP="00B81B8C"/>
        </w:tc>
      </w:tr>
      <w:tr w:rsidR="00B81B8C" w14:paraId="1EDF5F28" w14:textId="77777777" w:rsidTr="00B81B8C">
        <w:trPr>
          <w:trHeight w:val="359"/>
        </w:trPr>
        <w:tc>
          <w:tcPr>
            <w:tcW w:w="10774" w:type="dxa"/>
          </w:tcPr>
          <w:p w14:paraId="42DC7773" w14:textId="77777777" w:rsidR="00B81B8C" w:rsidRDefault="00B81B8C" w:rsidP="00B81B8C"/>
        </w:tc>
      </w:tr>
      <w:tr w:rsidR="00B81B8C" w14:paraId="3EEDBDB8" w14:textId="77777777" w:rsidTr="00B81B8C">
        <w:trPr>
          <w:trHeight w:val="345"/>
        </w:trPr>
        <w:tc>
          <w:tcPr>
            <w:tcW w:w="10774" w:type="dxa"/>
          </w:tcPr>
          <w:p w14:paraId="7A5235FA" w14:textId="77777777" w:rsidR="00B81B8C" w:rsidRDefault="00B81B8C" w:rsidP="00B81B8C"/>
        </w:tc>
      </w:tr>
      <w:tr w:rsidR="00B81B8C" w14:paraId="66BAC725" w14:textId="77777777" w:rsidTr="00B81B8C">
        <w:trPr>
          <w:trHeight w:val="359"/>
        </w:trPr>
        <w:tc>
          <w:tcPr>
            <w:tcW w:w="10774" w:type="dxa"/>
          </w:tcPr>
          <w:p w14:paraId="41940619" w14:textId="77777777" w:rsidR="00B81B8C" w:rsidRDefault="00B81B8C" w:rsidP="00B81B8C"/>
        </w:tc>
      </w:tr>
      <w:tr w:rsidR="00B81B8C" w14:paraId="343E35D8" w14:textId="77777777" w:rsidTr="00B81B8C">
        <w:trPr>
          <w:trHeight w:val="373"/>
        </w:trPr>
        <w:tc>
          <w:tcPr>
            <w:tcW w:w="10774" w:type="dxa"/>
          </w:tcPr>
          <w:p w14:paraId="2676BD05" w14:textId="77777777" w:rsidR="00B81B8C" w:rsidRDefault="00B81B8C" w:rsidP="00B81B8C"/>
        </w:tc>
      </w:tr>
      <w:tr w:rsidR="00B81B8C" w14:paraId="2C3C2F7A" w14:textId="77777777" w:rsidTr="00B81B8C">
        <w:trPr>
          <w:trHeight w:val="359"/>
        </w:trPr>
        <w:tc>
          <w:tcPr>
            <w:tcW w:w="10774" w:type="dxa"/>
          </w:tcPr>
          <w:p w14:paraId="51A46ED1" w14:textId="77777777" w:rsidR="00B81B8C" w:rsidRDefault="00B81B8C" w:rsidP="00B81B8C"/>
        </w:tc>
      </w:tr>
      <w:tr w:rsidR="00B81B8C" w14:paraId="4F8A75C1" w14:textId="77777777" w:rsidTr="00B81B8C">
        <w:trPr>
          <w:trHeight w:val="359"/>
        </w:trPr>
        <w:tc>
          <w:tcPr>
            <w:tcW w:w="10774" w:type="dxa"/>
          </w:tcPr>
          <w:p w14:paraId="1BF63636" w14:textId="77777777" w:rsidR="00B81B8C" w:rsidRDefault="00B81B8C" w:rsidP="00B81B8C"/>
        </w:tc>
      </w:tr>
      <w:tr w:rsidR="00B81B8C" w14:paraId="267BB03E" w14:textId="77777777" w:rsidTr="00B81B8C">
        <w:trPr>
          <w:trHeight w:val="345"/>
        </w:trPr>
        <w:tc>
          <w:tcPr>
            <w:tcW w:w="10774" w:type="dxa"/>
          </w:tcPr>
          <w:p w14:paraId="0DD4598A" w14:textId="77777777" w:rsidR="00B81B8C" w:rsidRDefault="00B81B8C" w:rsidP="00B81B8C"/>
        </w:tc>
      </w:tr>
      <w:tr w:rsidR="00B81B8C" w14:paraId="0FCAF0A8" w14:textId="77777777" w:rsidTr="00B81B8C">
        <w:trPr>
          <w:trHeight w:val="359"/>
        </w:trPr>
        <w:tc>
          <w:tcPr>
            <w:tcW w:w="10774" w:type="dxa"/>
          </w:tcPr>
          <w:p w14:paraId="7224FB55" w14:textId="77777777" w:rsidR="00B81B8C" w:rsidRDefault="00B81B8C" w:rsidP="00B81B8C"/>
        </w:tc>
      </w:tr>
      <w:tr w:rsidR="00B81B8C" w14:paraId="5FE5A5B1" w14:textId="77777777" w:rsidTr="00B81B8C">
        <w:trPr>
          <w:trHeight w:val="359"/>
        </w:trPr>
        <w:tc>
          <w:tcPr>
            <w:tcW w:w="10774" w:type="dxa"/>
          </w:tcPr>
          <w:p w14:paraId="777F0B69" w14:textId="77777777" w:rsidR="00B81B8C" w:rsidRDefault="00B81B8C" w:rsidP="00B81B8C"/>
        </w:tc>
      </w:tr>
      <w:tr w:rsidR="00B81B8C" w14:paraId="43749018" w14:textId="77777777" w:rsidTr="00B81B8C">
        <w:trPr>
          <w:trHeight w:val="345"/>
        </w:trPr>
        <w:tc>
          <w:tcPr>
            <w:tcW w:w="10774" w:type="dxa"/>
          </w:tcPr>
          <w:p w14:paraId="08125C88" w14:textId="77777777" w:rsidR="00B81B8C" w:rsidRDefault="00B81B8C" w:rsidP="00B81B8C"/>
        </w:tc>
      </w:tr>
      <w:tr w:rsidR="00B81B8C" w14:paraId="53E8901F" w14:textId="77777777" w:rsidTr="00B81B8C">
        <w:trPr>
          <w:trHeight w:val="359"/>
        </w:trPr>
        <w:tc>
          <w:tcPr>
            <w:tcW w:w="10774" w:type="dxa"/>
          </w:tcPr>
          <w:p w14:paraId="69C8B585" w14:textId="77777777" w:rsidR="00B81B8C" w:rsidRDefault="00B81B8C" w:rsidP="00B81B8C"/>
        </w:tc>
      </w:tr>
      <w:tr w:rsidR="00B81B8C" w14:paraId="11173D1D" w14:textId="77777777" w:rsidTr="00B81B8C">
        <w:trPr>
          <w:trHeight w:val="359"/>
        </w:trPr>
        <w:tc>
          <w:tcPr>
            <w:tcW w:w="10774" w:type="dxa"/>
          </w:tcPr>
          <w:p w14:paraId="1BEDE92E" w14:textId="77777777" w:rsidR="00B81B8C" w:rsidRDefault="00B81B8C" w:rsidP="00B81B8C"/>
        </w:tc>
      </w:tr>
      <w:tr w:rsidR="00B81B8C" w14:paraId="11C99DAC" w14:textId="77777777" w:rsidTr="00B81B8C">
        <w:trPr>
          <w:trHeight w:val="345"/>
        </w:trPr>
        <w:tc>
          <w:tcPr>
            <w:tcW w:w="10774" w:type="dxa"/>
          </w:tcPr>
          <w:p w14:paraId="43904C3D" w14:textId="77777777" w:rsidR="00B81B8C" w:rsidRDefault="00B81B8C" w:rsidP="00B81B8C"/>
        </w:tc>
      </w:tr>
      <w:tr w:rsidR="00B81B8C" w14:paraId="254ABB85" w14:textId="77777777" w:rsidTr="00B81B8C">
        <w:trPr>
          <w:trHeight w:val="359"/>
        </w:trPr>
        <w:tc>
          <w:tcPr>
            <w:tcW w:w="10774" w:type="dxa"/>
          </w:tcPr>
          <w:p w14:paraId="7EB29D55" w14:textId="77777777" w:rsidR="00B81B8C" w:rsidRDefault="00B81B8C" w:rsidP="00B81B8C"/>
        </w:tc>
      </w:tr>
      <w:tr w:rsidR="00B81B8C" w14:paraId="47B00185" w14:textId="77777777" w:rsidTr="00B81B8C">
        <w:trPr>
          <w:trHeight w:val="345"/>
        </w:trPr>
        <w:tc>
          <w:tcPr>
            <w:tcW w:w="10774" w:type="dxa"/>
          </w:tcPr>
          <w:p w14:paraId="3F0897B0" w14:textId="77777777" w:rsidR="00B81B8C" w:rsidRDefault="00B81B8C" w:rsidP="00B81B8C"/>
        </w:tc>
      </w:tr>
      <w:tr w:rsidR="00B81B8C" w14:paraId="4D347A38" w14:textId="77777777" w:rsidTr="00B81B8C">
        <w:trPr>
          <w:trHeight w:val="359"/>
        </w:trPr>
        <w:tc>
          <w:tcPr>
            <w:tcW w:w="10774" w:type="dxa"/>
          </w:tcPr>
          <w:p w14:paraId="46372934" w14:textId="77777777" w:rsidR="00B81B8C" w:rsidRDefault="00B81B8C" w:rsidP="00B81B8C"/>
        </w:tc>
      </w:tr>
      <w:tr w:rsidR="00B81B8C" w14:paraId="7C592054" w14:textId="77777777" w:rsidTr="00B81B8C">
        <w:trPr>
          <w:trHeight w:val="359"/>
        </w:trPr>
        <w:tc>
          <w:tcPr>
            <w:tcW w:w="10774" w:type="dxa"/>
          </w:tcPr>
          <w:p w14:paraId="71419760" w14:textId="77777777" w:rsidR="00B81B8C" w:rsidRDefault="00B81B8C" w:rsidP="00B81B8C"/>
        </w:tc>
      </w:tr>
      <w:tr w:rsidR="00B81B8C" w14:paraId="0C7A97CE" w14:textId="77777777" w:rsidTr="00B81B8C">
        <w:trPr>
          <w:trHeight w:val="345"/>
        </w:trPr>
        <w:tc>
          <w:tcPr>
            <w:tcW w:w="10774" w:type="dxa"/>
          </w:tcPr>
          <w:p w14:paraId="023A2A6F" w14:textId="77777777" w:rsidR="00B81B8C" w:rsidRDefault="00B81B8C" w:rsidP="00B81B8C"/>
        </w:tc>
      </w:tr>
      <w:tr w:rsidR="00B81B8C" w14:paraId="671B2CD3" w14:textId="77777777" w:rsidTr="00B81B8C">
        <w:trPr>
          <w:trHeight w:val="359"/>
        </w:trPr>
        <w:tc>
          <w:tcPr>
            <w:tcW w:w="10774" w:type="dxa"/>
          </w:tcPr>
          <w:p w14:paraId="561E6525" w14:textId="77777777" w:rsidR="00B81B8C" w:rsidRDefault="00B81B8C" w:rsidP="00B81B8C"/>
        </w:tc>
      </w:tr>
      <w:tr w:rsidR="00B81B8C" w14:paraId="6C44D34E" w14:textId="77777777" w:rsidTr="00B81B8C">
        <w:trPr>
          <w:trHeight w:val="359"/>
        </w:trPr>
        <w:tc>
          <w:tcPr>
            <w:tcW w:w="10774" w:type="dxa"/>
          </w:tcPr>
          <w:p w14:paraId="189376E4" w14:textId="77777777" w:rsidR="00B81B8C" w:rsidRDefault="00B81B8C" w:rsidP="00B81B8C"/>
        </w:tc>
      </w:tr>
      <w:tr w:rsidR="00B81B8C" w14:paraId="5974F8A0" w14:textId="77777777" w:rsidTr="00B81B8C">
        <w:trPr>
          <w:trHeight w:val="345"/>
        </w:trPr>
        <w:tc>
          <w:tcPr>
            <w:tcW w:w="10774" w:type="dxa"/>
          </w:tcPr>
          <w:p w14:paraId="276B464E" w14:textId="77777777" w:rsidR="00B81B8C" w:rsidRDefault="00B81B8C" w:rsidP="00B81B8C"/>
        </w:tc>
      </w:tr>
      <w:tr w:rsidR="00B81B8C" w14:paraId="0E1E1C8E" w14:textId="77777777" w:rsidTr="00B81B8C">
        <w:trPr>
          <w:trHeight w:val="359"/>
        </w:trPr>
        <w:tc>
          <w:tcPr>
            <w:tcW w:w="10774" w:type="dxa"/>
          </w:tcPr>
          <w:p w14:paraId="7772E73E" w14:textId="77777777" w:rsidR="00B81B8C" w:rsidRDefault="00B81B8C" w:rsidP="00B81B8C"/>
        </w:tc>
      </w:tr>
      <w:tr w:rsidR="00B81B8C" w14:paraId="3494F286" w14:textId="77777777" w:rsidTr="00B81B8C">
        <w:trPr>
          <w:trHeight w:val="345"/>
        </w:trPr>
        <w:tc>
          <w:tcPr>
            <w:tcW w:w="10774" w:type="dxa"/>
          </w:tcPr>
          <w:p w14:paraId="343A1DC6" w14:textId="77777777" w:rsidR="00B81B8C" w:rsidRDefault="00B81B8C" w:rsidP="00B81B8C"/>
        </w:tc>
      </w:tr>
      <w:tr w:rsidR="00B81B8C" w14:paraId="230DA5C6" w14:textId="77777777" w:rsidTr="00B81B8C">
        <w:trPr>
          <w:trHeight w:val="359"/>
        </w:trPr>
        <w:tc>
          <w:tcPr>
            <w:tcW w:w="10774" w:type="dxa"/>
          </w:tcPr>
          <w:p w14:paraId="5128BDFE" w14:textId="77777777" w:rsidR="00B81B8C" w:rsidRDefault="00B81B8C" w:rsidP="00B81B8C"/>
        </w:tc>
      </w:tr>
      <w:tr w:rsidR="00B81B8C" w14:paraId="7739766A" w14:textId="77777777" w:rsidTr="00B81B8C">
        <w:trPr>
          <w:trHeight w:val="359"/>
        </w:trPr>
        <w:tc>
          <w:tcPr>
            <w:tcW w:w="10774" w:type="dxa"/>
          </w:tcPr>
          <w:p w14:paraId="5D9D5101" w14:textId="77777777" w:rsidR="00B81B8C" w:rsidRDefault="00B81B8C" w:rsidP="00B81B8C"/>
        </w:tc>
      </w:tr>
      <w:tr w:rsidR="00B81B8C" w14:paraId="512B8F54" w14:textId="77777777" w:rsidTr="00B81B8C">
        <w:trPr>
          <w:trHeight w:val="345"/>
        </w:trPr>
        <w:tc>
          <w:tcPr>
            <w:tcW w:w="10774" w:type="dxa"/>
          </w:tcPr>
          <w:p w14:paraId="7280C5A7" w14:textId="77777777" w:rsidR="00B81B8C" w:rsidRDefault="00B81B8C" w:rsidP="00B81B8C"/>
        </w:tc>
      </w:tr>
      <w:tr w:rsidR="00B81B8C" w14:paraId="4F37264C" w14:textId="77777777" w:rsidTr="00B81B8C">
        <w:trPr>
          <w:trHeight w:val="359"/>
        </w:trPr>
        <w:tc>
          <w:tcPr>
            <w:tcW w:w="10774" w:type="dxa"/>
          </w:tcPr>
          <w:p w14:paraId="0F266681" w14:textId="77777777" w:rsidR="00B81B8C" w:rsidRDefault="00B81B8C" w:rsidP="00B81B8C"/>
        </w:tc>
      </w:tr>
      <w:tr w:rsidR="00B81B8C" w14:paraId="52126CE5" w14:textId="77777777" w:rsidTr="00B81B8C">
        <w:trPr>
          <w:trHeight w:val="345"/>
        </w:trPr>
        <w:tc>
          <w:tcPr>
            <w:tcW w:w="10774" w:type="dxa"/>
          </w:tcPr>
          <w:p w14:paraId="11C51DBC" w14:textId="77777777" w:rsidR="00B81B8C" w:rsidRDefault="00B81B8C" w:rsidP="00B81B8C"/>
        </w:tc>
      </w:tr>
      <w:tr w:rsidR="00B81B8C" w14:paraId="187DBE53" w14:textId="77777777" w:rsidTr="00B81B8C">
        <w:trPr>
          <w:trHeight w:val="359"/>
        </w:trPr>
        <w:tc>
          <w:tcPr>
            <w:tcW w:w="10774" w:type="dxa"/>
          </w:tcPr>
          <w:p w14:paraId="27E85E7E" w14:textId="77777777" w:rsidR="00B81B8C" w:rsidRDefault="00B81B8C" w:rsidP="00B81B8C"/>
        </w:tc>
      </w:tr>
      <w:tr w:rsidR="00B81B8C" w14:paraId="01D1C7A5" w14:textId="77777777" w:rsidTr="00B81B8C">
        <w:trPr>
          <w:trHeight w:val="359"/>
        </w:trPr>
        <w:tc>
          <w:tcPr>
            <w:tcW w:w="10774" w:type="dxa"/>
          </w:tcPr>
          <w:p w14:paraId="2AFB329F" w14:textId="77777777" w:rsidR="00B81B8C" w:rsidRDefault="00B81B8C" w:rsidP="00B81B8C"/>
        </w:tc>
      </w:tr>
      <w:tr w:rsidR="00B81B8C" w14:paraId="4D136C14" w14:textId="77777777" w:rsidTr="00B81B8C">
        <w:trPr>
          <w:trHeight w:val="345"/>
        </w:trPr>
        <w:tc>
          <w:tcPr>
            <w:tcW w:w="10774" w:type="dxa"/>
          </w:tcPr>
          <w:p w14:paraId="67E4BC29" w14:textId="77777777" w:rsidR="00B81B8C" w:rsidRDefault="00B81B8C" w:rsidP="00B81B8C"/>
        </w:tc>
      </w:tr>
      <w:tr w:rsidR="00B81B8C" w14:paraId="3A439020" w14:textId="77777777" w:rsidTr="00B81B8C">
        <w:trPr>
          <w:trHeight w:val="359"/>
        </w:trPr>
        <w:tc>
          <w:tcPr>
            <w:tcW w:w="10774" w:type="dxa"/>
          </w:tcPr>
          <w:p w14:paraId="7D261D6B" w14:textId="77777777" w:rsidR="00B81B8C" w:rsidRDefault="00B81B8C" w:rsidP="00B81B8C"/>
        </w:tc>
      </w:tr>
      <w:tr w:rsidR="00B81B8C" w14:paraId="1FC36382" w14:textId="77777777" w:rsidTr="00B81B8C">
        <w:trPr>
          <w:trHeight w:val="359"/>
        </w:trPr>
        <w:tc>
          <w:tcPr>
            <w:tcW w:w="10774" w:type="dxa"/>
          </w:tcPr>
          <w:p w14:paraId="4CFCF803" w14:textId="77777777" w:rsidR="00B81B8C" w:rsidRDefault="00B81B8C" w:rsidP="00B81B8C"/>
        </w:tc>
      </w:tr>
      <w:tr w:rsidR="00B81B8C" w14:paraId="4C1AA5D1" w14:textId="77777777" w:rsidTr="00B81B8C">
        <w:trPr>
          <w:trHeight w:val="345"/>
        </w:trPr>
        <w:tc>
          <w:tcPr>
            <w:tcW w:w="10774" w:type="dxa"/>
          </w:tcPr>
          <w:p w14:paraId="25CD3298" w14:textId="77777777" w:rsidR="00B81B8C" w:rsidRDefault="00B81B8C" w:rsidP="00B81B8C"/>
        </w:tc>
      </w:tr>
      <w:tr w:rsidR="00B81B8C" w14:paraId="13457AFF" w14:textId="77777777" w:rsidTr="00B81B8C">
        <w:trPr>
          <w:trHeight w:val="359"/>
        </w:trPr>
        <w:tc>
          <w:tcPr>
            <w:tcW w:w="10774" w:type="dxa"/>
          </w:tcPr>
          <w:p w14:paraId="35583066" w14:textId="77777777" w:rsidR="00B81B8C" w:rsidRDefault="00B81B8C" w:rsidP="00B81B8C"/>
        </w:tc>
      </w:tr>
      <w:tr w:rsidR="00B81B8C" w14:paraId="7D05008D" w14:textId="77777777" w:rsidTr="00B81B8C">
        <w:trPr>
          <w:trHeight w:val="345"/>
        </w:trPr>
        <w:tc>
          <w:tcPr>
            <w:tcW w:w="10774" w:type="dxa"/>
          </w:tcPr>
          <w:p w14:paraId="6B8C361E" w14:textId="77777777" w:rsidR="00B81B8C" w:rsidRDefault="00B81B8C" w:rsidP="00B81B8C"/>
        </w:tc>
      </w:tr>
      <w:tr w:rsidR="00B81B8C" w14:paraId="5EF4BFC3" w14:textId="77777777" w:rsidTr="00B81B8C">
        <w:trPr>
          <w:trHeight w:val="359"/>
        </w:trPr>
        <w:tc>
          <w:tcPr>
            <w:tcW w:w="10774" w:type="dxa"/>
          </w:tcPr>
          <w:p w14:paraId="43F3118A" w14:textId="77777777" w:rsidR="00B81B8C" w:rsidRDefault="00B81B8C" w:rsidP="00B81B8C"/>
        </w:tc>
      </w:tr>
      <w:tr w:rsidR="00B81B8C" w14:paraId="77F509A1" w14:textId="77777777" w:rsidTr="00B81B8C">
        <w:trPr>
          <w:trHeight w:val="359"/>
        </w:trPr>
        <w:tc>
          <w:tcPr>
            <w:tcW w:w="10774" w:type="dxa"/>
          </w:tcPr>
          <w:p w14:paraId="6E6D7381" w14:textId="77777777" w:rsidR="00B81B8C" w:rsidRDefault="00B81B8C" w:rsidP="00B81B8C"/>
        </w:tc>
      </w:tr>
      <w:tr w:rsidR="00B81B8C" w14:paraId="49084210" w14:textId="77777777" w:rsidTr="00B81B8C">
        <w:trPr>
          <w:trHeight w:val="345"/>
        </w:trPr>
        <w:tc>
          <w:tcPr>
            <w:tcW w:w="10774" w:type="dxa"/>
          </w:tcPr>
          <w:p w14:paraId="0E7F69BD" w14:textId="77777777" w:rsidR="00B81B8C" w:rsidRDefault="00B81B8C" w:rsidP="00B81B8C"/>
        </w:tc>
      </w:tr>
      <w:tr w:rsidR="00B81B8C" w14:paraId="635ED4E5" w14:textId="77777777" w:rsidTr="00B81B8C">
        <w:trPr>
          <w:trHeight w:val="359"/>
        </w:trPr>
        <w:tc>
          <w:tcPr>
            <w:tcW w:w="10774" w:type="dxa"/>
          </w:tcPr>
          <w:p w14:paraId="5CDB47D0" w14:textId="77777777" w:rsidR="00B81B8C" w:rsidRDefault="00B81B8C" w:rsidP="00B81B8C"/>
        </w:tc>
      </w:tr>
      <w:tr w:rsidR="00B81B8C" w14:paraId="337C0A30" w14:textId="77777777" w:rsidTr="00B81B8C">
        <w:trPr>
          <w:trHeight w:val="359"/>
        </w:trPr>
        <w:tc>
          <w:tcPr>
            <w:tcW w:w="10774" w:type="dxa"/>
          </w:tcPr>
          <w:p w14:paraId="481A4955" w14:textId="77777777" w:rsidR="00B81B8C" w:rsidRDefault="00B81B8C" w:rsidP="00B81B8C"/>
        </w:tc>
      </w:tr>
      <w:tr w:rsidR="00B81B8C" w14:paraId="5CA85DED" w14:textId="77777777" w:rsidTr="00B81B8C">
        <w:trPr>
          <w:trHeight w:val="345"/>
        </w:trPr>
        <w:tc>
          <w:tcPr>
            <w:tcW w:w="10774" w:type="dxa"/>
          </w:tcPr>
          <w:p w14:paraId="389F91C7" w14:textId="77777777" w:rsidR="00B81B8C" w:rsidRDefault="00B81B8C" w:rsidP="00B81B8C"/>
        </w:tc>
      </w:tr>
      <w:tr w:rsidR="00B81B8C" w14:paraId="1BC91B93" w14:textId="77777777" w:rsidTr="00B81B8C">
        <w:trPr>
          <w:trHeight w:val="359"/>
        </w:trPr>
        <w:tc>
          <w:tcPr>
            <w:tcW w:w="10774" w:type="dxa"/>
          </w:tcPr>
          <w:p w14:paraId="422836BF" w14:textId="77777777" w:rsidR="00B81B8C" w:rsidRDefault="00B81B8C" w:rsidP="00B81B8C"/>
        </w:tc>
      </w:tr>
      <w:tr w:rsidR="00B81B8C" w14:paraId="0F179913" w14:textId="77777777" w:rsidTr="00B81B8C">
        <w:trPr>
          <w:trHeight w:val="345"/>
        </w:trPr>
        <w:tc>
          <w:tcPr>
            <w:tcW w:w="10774" w:type="dxa"/>
          </w:tcPr>
          <w:p w14:paraId="0D33963F" w14:textId="77777777" w:rsidR="00B81B8C" w:rsidRDefault="00B81B8C" w:rsidP="00B81B8C"/>
        </w:tc>
      </w:tr>
      <w:tr w:rsidR="00B81B8C" w14:paraId="2C896674" w14:textId="77777777" w:rsidTr="00B81B8C">
        <w:trPr>
          <w:trHeight w:val="359"/>
        </w:trPr>
        <w:tc>
          <w:tcPr>
            <w:tcW w:w="10774" w:type="dxa"/>
          </w:tcPr>
          <w:p w14:paraId="17582B7F" w14:textId="77777777" w:rsidR="00B81B8C" w:rsidRDefault="00B81B8C" w:rsidP="00B81B8C"/>
        </w:tc>
      </w:tr>
      <w:tr w:rsidR="00B81B8C" w14:paraId="712AF5DE" w14:textId="77777777" w:rsidTr="00B81B8C">
        <w:trPr>
          <w:trHeight w:val="373"/>
        </w:trPr>
        <w:tc>
          <w:tcPr>
            <w:tcW w:w="10774" w:type="dxa"/>
          </w:tcPr>
          <w:p w14:paraId="2E2C3646" w14:textId="77777777" w:rsidR="00B81B8C" w:rsidRDefault="00B81B8C" w:rsidP="00B81B8C"/>
        </w:tc>
      </w:tr>
      <w:tr w:rsidR="00B81B8C" w14:paraId="31516053" w14:textId="77777777" w:rsidTr="00B81B8C">
        <w:trPr>
          <w:trHeight w:val="359"/>
        </w:trPr>
        <w:tc>
          <w:tcPr>
            <w:tcW w:w="10774" w:type="dxa"/>
          </w:tcPr>
          <w:p w14:paraId="182728B5" w14:textId="77777777" w:rsidR="00B81B8C" w:rsidRDefault="00B81B8C" w:rsidP="00B81B8C"/>
        </w:tc>
      </w:tr>
      <w:tr w:rsidR="00B81B8C" w14:paraId="21C8DDC4" w14:textId="77777777" w:rsidTr="00B81B8C">
        <w:trPr>
          <w:trHeight w:val="359"/>
        </w:trPr>
        <w:tc>
          <w:tcPr>
            <w:tcW w:w="10774" w:type="dxa"/>
          </w:tcPr>
          <w:p w14:paraId="19E92F50" w14:textId="77777777" w:rsidR="00B81B8C" w:rsidRDefault="00B81B8C" w:rsidP="00B81B8C"/>
        </w:tc>
      </w:tr>
      <w:tr w:rsidR="00B81B8C" w14:paraId="6F0DBBF4" w14:textId="77777777" w:rsidTr="00B81B8C">
        <w:trPr>
          <w:trHeight w:val="345"/>
        </w:trPr>
        <w:tc>
          <w:tcPr>
            <w:tcW w:w="10774" w:type="dxa"/>
          </w:tcPr>
          <w:p w14:paraId="31F0698B" w14:textId="77777777" w:rsidR="00B81B8C" w:rsidRDefault="00B81B8C" w:rsidP="00B81B8C"/>
        </w:tc>
      </w:tr>
      <w:tr w:rsidR="00B81B8C" w14:paraId="320EEBA9" w14:textId="77777777" w:rsidTr="00B81B8C">
        <w:trPr>
          <w:trHeight w:val="359"/>
        </w:trPr>
        <w:tc>
          <w:tcPr>
            <w:tcW w:w="10774" w:type="dxa"/>
          </w:tcPr>
          <w:p w14:paraId="7CF08443" w14:textId="77777777" w:rsidR="00B81B8C" w:rsidRDefault="00B81B8C" w:rsidP="00B81B8C"/>
        </w:tc>
      </w:tr>
      <w:tr w:rsidR="00B81B8C" w14:paraId="48EEAA6F" w14:textId="77777777" w:rsidTr="00B81B8C">
        <w:trPr>
          <w:trHeight w:val="359"/>
        </w:trPr>
        <w:tc>
          <w:tcPr>
            <w:tcW w:w="10774" w:type="dxa"/>
          </w:tcPr>
          <w:p w14:paraId="01738CD6" w14:textId="77777777" w:rsidR="00B81B8C" w:rsidRDefault="00B81B8C" w:rsidP="00B81B8C"/>
        </w:tc>
      </w:tr>
      <w:tr w:rsidR="00B81B8C" w14:paraId="22D465DC" w14:textId="77777777" w:rsidTr="00B81B8C">
        <w:trPr>
          <w:trHeight w:val="345"/>
        </w:trPr>
        <w:tc>
          <w:tcPr>
            <w:tcW w:w="10774" w:type="dxa"/>
          </w:tcPr>
          <w:p w14:paraId="070D431D" w14:textId="77777777" w:rsidR="00B81B8C" w:rsidRDefault="00B81B8C" w:rsidP="00B81B8C"/>
        </w:tc>
      </w:tr>
      <w:tr w:rsidR="00B81B8C" w14:paraId="48603913" w14:textId="77777777" w:rsidTr="00B81B8C">
        <w:trPr>
          <w:trHeight w:val="359"/>
        </w:trPr>
        <w:tc>
          <w:tcPr>
            <w:tcW w:w="10774" w:type="dxa"/>
          </w:tcPr>
          <w:p w14:paraId="495476D9" w14:textId="77777777" w:rsidR="00B81B8C" w:rsidRDefault="00B81B8C" w:rsidP="00B81B8C"/>
        </w:tc>
      </w:tr>
      <w:tr w:rsidR="00B81B8C" w14:paraId="294F512C" w14:textId="77777777" w:rsidTr="00B81B8C">
        <w:trPr>
          <w:trHeight w:val="359"/>
        </w:trPr>
        <w:tc>
          <w:tcPr>
            <w:tcW w:w="10774" w:type="dxa"/>
          </w:tcPr>
          <w:p w14:paraId="2E7A6A5E" w14:textId="77777777" w:rsidR="00B81B8C" w:rsidRDefault="00B81B8C" w:rsidP="00B81B8C"/>
        </w:tc>
      </w:tr>
      <w:tr w:rsidR="00B81B8C" w14:paraId="3CA6A969" w14:textId="77777777" w:rsidTr="00B81B8C">
        <w:trPr>
          <w:trHeight w:val="345"/>
        </w:trPr>
        <w:tc>
          <w:tcPr>
            <w:tcW w:w="10774" w:type="dxa"/>
          </w:tcPr>
          <w:p w14:paraId="62E9C13A" w14:textId="77777777" w:rsidR="00B81B8C" w:rsidRDefault="00B81B8C" w:rsidP="00B81B8C"/>
        </w:tc>
      </w:tr>
      <w:tr w:rsidR="00B81B8C" w14:paraId="6FFCADA0" w14:textId="77777777" w:rsidTr="00B81B8C">
        <w:trPr>
          <w:trHeight w:val="359"/>
        </w:trPr>
        <w:tc>
          <w:tcPr>
            <w:tcW w:w="10774" w:type="dxa"/>
          </w:tcPr>
          <w:p w14:paraId="60BDE4BA" w14:textId="77777777" w:rsidR="00B81B8C" w:rsidRDefault="00B81B8C" w:rsidP="00B81B8C"/>
        </w:tc>
      </w:tr>
      <w:tr w:rsidR="00B81B8C" w14:paraId="0022F64E" w14:textId="77777777" w:rsidTr="00B81B8C">
        <w:trPr>
          <w:trHeight w:val="345"/>
        </w:trPr>
        <w:tc>
          <w:tcPr>
            <w:tcW w:w="10774" w:type="dxa"/>
          </w:tcPr>
          <w:p w14:paraId="4B9DCF35" w14:textId="77777777" w:rsidR="00B81B8C" w:rsidRDefault="00B81B8C" w:rsidP="00B81B8C"/>
        </w:tc>
      </w:tr>
      <w:tr w:rsidR="00B81B8C" w14:paraId="0632C118" w14:textId="77777777" w:rsidTr="00B81B8C">
        <w:trPr>
          <w:trHeight w:val="359"/>
        </w:trPr>
        <w:tc>
          <w:tcPr>
            <w:tcW w:w="10774" w:type="dxa"/>
          </w:tcPr>
          <w:p w14:paraId="584FBDD7" w14:textId="77777777" w:rsidR="00B81B8C" w:rsidRDefault="00B81B8C" w:rsidP="00B81B8C"/>
        </w:tc>
      </w:tr>
      <w:tr w:rsidR="00B81B8C" w14:paraId="30F1D116" w14:textId="77777777" w:rsidTr="00B81B8C">
        <w:trPr>
          <w:trHeight w:val="359"/>
        </w:trPr>
        <w:tc>
          <w:tcPr>
            <w:tcW w:w="10774" w:type="dxa"/>
          </w:tcPr>
          <w:p w14:paraId="64266B5E" w14:textId="77777777" w:rsidR="00B81B8C" w:rsidRDefault="00B81B8C" w:rsidP="00B81B8C"/>
        </w:tc>
      </w:tr>
      <w:tr w:rsidR="00B81B8C" w14:paraId="38F76F75" w14:textId="77777777" w:rsidTr="00B81B8C">
        <w:trPr>
          <w:trHeight w:val="345"/>
        </w:trPr>
        <w:tc>
          <w:tcPr>
            <w:tcW w:w="10774" w:type="dxa"/>
          </w:tcPr>
          <w:p w14:paraId="47EF0DF6" w14:textId="77777777" w:rsidR="00B81B8C" w:rsidRDefault="00B81B8C" w:rsidP="00B81B8C"/>
        </w:tc>
      </w:tr>
      <w:tr w:rsidR="00B81B8C" w14:paraId="2FBDA495" w14:textId="77777777" w:rsidTr="00B81B8C">
        <w:trPr>
          <w:trHeight w:val="359"/>
        </w:trPr>
        <w:tc>
          <w:tcPr>
            <w:tcW w:w="10774" w:type="dxa"/>
          </w:tcPr>
          <w:p w14:paraId="077BB439" w14:textId="77777777" w:rsidR="00B81B8C" w:rsidRDefault="00B81B8C" w:rsidP="00B81B8C"/>
        </w:tc>
      </w:tr>
      <w:tr w:rsidR="00B81B8C" w14:paraId="0753D348" w14:textId="77777777" w:rsidTr="00B81B8C">
        <w:trPr>
          <w:trHeight w:val="359"/>
        </w:trPr>
        <w:tc>
          <w:tcPr>
            <w:tcW w:w="10774" w:type="dxa"/>
          </w:tcPr>
          <w:p w14:paraId="195FB29C" w14:textId="77777777" w:rsidR="00B81B8C" w:rsidRDefault="00B81B8C" w:rsidP="00B81B8C"/>
        </w:tc>
      </w:tr>
      <w:tr w:rsidR="00B81B8C" w14:paraId="7FE18BE0" w14:textId="77777777" w:rsidTr="00B81B8C">
        <w:trPr>
          <w:trHeight w:val="345"/>
        </w:trPr>
        <w:tc>
          <w:tcPr>
            <w:tcW w:w="10774" w:type="dxa"/>
          </w:tcPr>
          <w:p w14:paraId="35DD2502" w14:textId="77777777" w:rsidR="00B81B8C" w:rsidRDefault="00B81B8C" w:rsidP="00B81B8C"/>
        </w:tc>
      </w:tr>
      <w:tr w:rsidR="00B81B8C" w14:paraId="022113EF" w14:textId="77777777" w:rsidTr="00B81B8C">
        <w:trPr>
          <w:trHeight w:val="359"/>
        </w:trPr>
        <w:tc>
          <w:tcPr>
            <w:tcW w:w="10774" w:type="dxa"/>
          </w:tcPr>
          <w:p w14:paraId="0ABFFB87" w14:textId="77777777" w:rsidR="00B81B8C" w:rsidRDefault="00B81B8C" w:rsidP="00B81B8C"/>
        </w:tc>
      </w:tr>
      <w:tr w:rsidR="00B81B8C" w14:paraId="70A5F94B" w14:textId="77777777" w:rsidTr="00B81B8C">
        <w:trPr>
          <w:trHeight w:val="345"/>
        </w:trPr>
        <w:tc>
          <w:tcPr>
            <w:tcW w:w="10774" w:type="dxa"/>
          </w:tcPr>
          <w:p w14:paraId="4A06598B" w14:textId="77777777" w:rsidR="00B81B8C" w:rsidRDefault="00B81B8C" w:rsidP="00B81B8C"/>
        </w:tc>
      </w:tr>
      <w:tr w:rsidR="00B81B8C" w14:paraId="4E64B46B" w14:textId="77777777" w:rsidTr="00B81B8C">
        <w:trPr>
          <w:trHeight w:val="359"/>
        </w:trPr>
        <w:tc>
          <w:tcPr>
            <w:tcW w:w="10774" w:type="dxa"/>
          </w:tcPr>
          <w:p w14:paraId="2A59B440" w14:textId="77777777" w:rsidR="00B81B8C" w:rsidRDefault="00B81B8C" w:rsidP="00B81B8C"/>
        </w:tc>
      </w:tr>
      <w:tr w:rsidR="00B81B8C" w14:paraId="738E7E9A" w14:textId="77777777" w:rsidTr="00B81B8C">
        <w:trPr>
          <w:trHeight w:val="359"/>
        </w:trPr>
        <w:tc>
          <w:tcPr>
            <w:tcW w:w="10774" w:type="dxa"/>
          </w:tcPr>
          <w:p w14:paraId="086A5D6B" w14:textId="77777777" w:rsidR="00B81B8C" w:rsidRDefault="00B81B8C" w:rsidP="00B81B8C"/>
        </w:tc>
      </w:tr>
      <w:tr w:rsidR="00B81B8C" w14:paraId="3ED3BA98" w14:textId="77777777" w:rsidTr="00B81B8C">
        <w:trPr>
          <w:trHeight w:val="345"/>
        </w:trPr>
        <w:tc>
          <w:tcPr>
            <w:tcW w:w="10774" w:type="dxa"/>
          </w:tcPr>
          <w:p w14:paraId="3C9BC4A5" w14:textId="77777777" w:rsidR="00B81B8C" w:rsidRDefault="00B81B8C" w:rsidP="00B81B8C"/>
        </w:tc>
      </w:tr>
      <w:tr w:rsidR="00B81B8C" w14:paraId="2A6A4426" w14:textId="77777777" w:rsidTr="00B81B8C">
        <w:trPr>
          <w:trHeight w:val="359"/>
        </w:trPr>
        <w:tc>
          <w:tcPr>
            <w:tcW w:w="10774" w:type="dxa"/>
          </w:tcPr>
          <w:p w14:paraId="5BAA2C17" w14:textId="77777777" w:rsidR="00B81B8C" w:rsidRDefault="00B81B8C" w:rsidP="00B81B8C"/>
        </w:tc>
      </w:tr>
      <w:tr w:rsidR="00B81B8C" w14:paraId="2F07D00A" w14:textId="77777777" w:rsidTr="00B81B8C">
        <w:trPr>
          <w:trHeight w:val="345"/>
        </w:trPr>
        <w:tc>
          <w:tcPr>
            <w:tcW w:w="10774" w:type="dxa"/>
          </w:tcPr>
          <w:p w14:paraId="49C53ED2" w14:textId="77777777" w:rsidR="00B81B8C" w:rsidRDefault="00B81B8C" w:rsidP="00B81B8C"/>
        </w:tc>
      </w:tr>
      <w:tr w:rsidR="00B81B8C" w14:paraId="6D77EF97" w14:textId="77777777" w:rsidTr="00B81B8C">
        <w:trPr>
          <w:trHeight w:val="359"/>
        </w:trPr>
        <w:tc>
          <w:tcPr>
            <w:tcW w:w="10774" w:type="dxa"/>
          </w:tcPr>
          <w:p w14:paraId="59C4C9A0" w14:textId="77777777" w:rsidR="00B81B8C" w:rsidRDefault="00B81B8C" w:rsidP="00B81B8C"/>
        </w:tc>
      </w:tr>
      <w:tr w:rsidR="00B81B8C" w14:paraId="0E762CCB" w14:textId="77777777" w:rsidTr="00B81B8C">
        <w:trPr>
          <w:trHeight w:val="359"/>
        </w:trPr>
        <w:tc>
          <w:tcPr>
            <w:tcW w:w="10774" w:type="dxa"/>
          </w:tcPr>
          <w:p w14:paraId="2D2F6659" w14:textId="77777777" w:rsidR="00B81B8C" w:rsidRDefault="00B81B8C" w:rsidP="00B81B8C"/>
        </w:tc>
      </w:tr>
      <w:tr w:rsidR="00B81B8C" w14:paraId="4B95E2C9" w14:textId="77777777" w:rsidTr="00B81B8C">
        <w:trPr>
          <w:trHeight w:val="345"/>
        </w:trPr>
        <w:tc>
          <w:tcPr>
            <w:tcW w:w="10774" w:type="dxa"/>
          </w:tcPr>
          <w:p w14:paraId="66A10DA8" w14:textId="77777777" w:rsidR="00B81B8C" w:rsidRDefault="00B81B8C" w:rsidP="00B81B8C"/>
        </w:tc>
      </w:tr>
      <w:tr w:rsidR="00B81B8C" w14:paraId="7B9D9702" w14:textId="77777777" w:rsidTr="00B81B8C">
        <w:trPr>
          <w:trHeight w:val="359"/>
        </w:trPr>
        <w:tc>
          <w:tcPr>
            <w:tcW w:w="10774" w:type="dxa"/>
          </w:tcPr>
          <w:p w14:paraId="502A236B" w14:textId="77777777" w:rsidR="00B81B8C" w:rsidRDefault="00B81B8C" w:rsidP="00B81B8C"/>
        </w:tc>
      </w:tr>
      <w:tr w:rsidR="00B81B8C" w14:paraId="79F0B6DB" w14:textId="77777777" w:rsidTr="00B81B8C">
        <w:trPr>
          <w:trHeight w:val="359"/>
        </w:trPr>
        <w:tc>
          <w:tcPr>
            <w:tcW w:w="10774" w:type="dxa"/>
          </w:tcPr>
          <w:p w14:paraId="67B73171" w14:textId="77777777" w:rsidR="00B81B8C" w:rsidRDefault="00B81B8C" w:rsidP="00B81B8C"/>
        </w:tc>
      </w:tr>
      <w:tr w:rsidR="00B81B8C" w14:paraId="048590EF" w14:textId="77777777" w:rsidTr="00B81B8C">
        <w:trPr>
          <w:trHeight w:val="345"/>
        </w:trPr>
        <w:tc>
          <w:tcPr>
            <w:tcW w:w="10774" w:type="dxa"/>
          </w:tcPr>
          <w:p w14:paraId="22A3E499" w14:textId="77777777" w:rsidR="00B81B8C" w:rsidRDefault="00B81B8C" w:rsidP="00B81B8C"/>
        </w:tc>
      </w:tr>
      <w:tr w:rsidR="00B81B8C" w14:paraId="498C67FA" w14:textId="77777777" w:rsidTr="00B81B8C">
        <w:trPr>
          <w:trHeight w:val="359"/>
        </w:trPr>
        <w:tc>
          <w:tcPr>
            <w:tcW w:w="10774" w:type="dxa"/>
          </w:tcPr>
          <w:p w14:paraId="1315E204" w14:textId="77777777" w:rsidR="00B81B8C" w:rsidRDefault="00B81B8C" w:rsidP="00B81B8C"/>
        </w:tc>
      </w:tr>
      <w:tr w:rsidR="00B81B8C" w14:paraId="367ADE36" w14:textId="77777777" w:rsidTr="00B81B8C">
        <w:trPr>
          <w:trHeight w:val="345"/>
        </w:trPr>
        <w:tc>
          <w:tcPr>
            <w:tcW w:w="10774" w:type="dxa"/>
          </w:tcPr>
          <w:p w14:paraId="2A7DC853" w14:textId="77777777" w:rsidR="00B81B8C" w:rsidRDefault="00B81B8C" w:rsidP="00B81B8C"/>
        </w:tc>
      </w:tr>
      <w:tr w:rsidR="00B81B8C" w14:paraId="2AE9E02C" w14:textId="77777777" w:rsidTr="00B81B8C">
        <w:trPr>
          <w:trHeight w:val="359"/>
        </w:trPr>
        <w:tc>
          <w:tcPr>
            <w:tcW w:w="10774" w:type="dxa"/>
          </w:tcPr>
          <w:p w14:paraId="22AB9117" w14:textId="77777777" w:rsidR="00B81B8C" w:rsidRDefault="00B81B8C" w:rsidP="00B81B8C"/>
        </w:tc>
      </w:tr>
      <w:tr w:rsidR="00B81B8C" w14:paraId="4AF2F7A6" w14:textId="77777777" w:rsidTr="00B81B8C">
        <w:trPr>
          <w:trHeight w:val="359"/>
        </w:trPr>
        <w:tc>
          <w:tcPr>
            <w:tcW w:w="10774" w:type="dxa"/>
          </w:tcPr>
          <w:p w14:paraId="6949B007" w14:textId="77777777" w:rsidR="00B81B8C" w:rsidRDefault="00B81B8C" w:rsidP="00B81B8C"/>
        </w:tc>
      </w:tr>
      <w:tr w:rsidR="00B81B8C" w14:paraId="1602E147" w14:textId="77777777" w:rsidTr="00B81B8C">
        <w:trPr>
          <w:trHeight w:val="345"/>
        </w:trPr>
        <w:tc>
          <w:tcPr>
            <w:tcW w:w="10774" w:type="dxa"/>
          </w:tcPr>
          <w:p w14:paraId="661385DA" w14:textId="77777777" w:rsidR="00B81B8C" w:rsidRDefault="00B81B8C" w:rsidP="00B81B8C"/>
        </w:tc>
      </w:tr>
      <w:tr w:rsidR="00B81B8C" w14:paraId="310C4A8A" w14:textId="77777777" w:rsidTr="00B81B8C">
        <w:trPr>
          <w:trHeight w:val="359"/>
        </w:trPr>
        <w:tc>
          <w:tcPr>
            <w:tcW w:w="10774" w:type="dxa"/>
          </w:tcPr>
          <w:p w14:paraId="0789158C" w14:textId="77777777" w:rsidR="00B81B8C" w:rsidRDefault="00B81B8C" w:rsidP="00B81B8C"/>
        </w:tc>
      </w:tr>
      <w:tr w:rsidR="00B81B8C" w14:paraId="3CA0DC65" w14:textId="77777777" w:rsidTr="00B81B8C">
        <w:trPr>
          <w:trHeight w:val="359"/>
        </w:trPr>
        <w:tc>
          <w:tcPr>
            <w:tcW w:w="10774" w:type="dxa"/>
          </w:tcPr>
          <w:p w14:paraId="3F947031" w14:textId="77777777" w:rsidR="00B81B8C" w:rsidRDefault="00B81B8C" w:rsidP="00B81B8C"/>
        </w:tc>
      </w:tr>
      <w:tr w:rsidR="00B81B8C" w14:paraId="1CD6D64C" w14:textId="77777777" w:rsidTr="00B81B8C">
        <w:trPr>
          <w:trHeight w:val="345"/>
        </w:trPr>
        <w:tc>
          <w:tcPr>
            <w:tcW w:w="10774" w:type="dxa"/>
          </w:tcPr>
          <w:p w14:paraId="0233EB4F" w14:textId="77777777" w:rsidR="00B81B8C" w:rsidRDefault="00B81B8C" w:rsidP="00B81B8C"/>
        </w:tc>
      </w:tr>
      <w:tr w:rsidR="00B81B8C" w14:paraId="70FAB4C2" w14:textId="77777777" w:rsidTr="00B81B8C">
        <w:trPr>
          <w:trHeight w:val="359"/>
        </w:trPr>
        <w:tc>
          <w:tcPr>
            <w:tcW w:w="10774" w:type="dxa"/>
          </w:tcPr>
          <w:p w14:paraId="78E7D59C" w14:textId="77777777" w:rsidR="00B81B8C" w:rsidRDefault="00B81B8C" w:rsidP="00B81B8C"/>
        </w:tc>
      </w:tr>
      <w:tr w:rsidR="00B81B8C" w14:paraId="4FD6C2F5" w14:textId="77777777" w:rsidTr="00B81B8C">
        <w:trPr>
          <w:trHeight w:val="345"/>
        </w:trPr>
        <w:tc>
          <w:tcPr>
            <w:tcW w:w="10774" w:type="dxa"/>
          </w:tcPr>
          <w:p w14:paraId="5CF576AD" w14:textId="77777777" w:rsidR="00B81B8C" w:rsidRDefault="00B81B8C" w:rsidP="00B81B8C"/>
        </w:tc>
      </w:tr>
      <w:tr w:rsidR="00B81B8C" w14:paraId="5360E6E3" w14:textId="77777777" w:rsidTr="00B81B8C">
        <w:trPr>
          <w:trHeight w:val="359"/>
        </w:trPr>
        <w:tc>
          <w:tcPr>
            <w:tcW w:w="10774" w:type="dxa"/>
          </w:tcPr>
          <w:p w14:paraId="7D02115C" w14:textId="77777777" w:rsidR="00B81B8C" w:rsidRDefault="00B81B8C" w:rsidP="00B81B8C"/>
        </w:tc>
      </w:tr>
    </w:tbl>
    <w:p w14:paraId="4BE1BDFE" w14:textId="77777777" w:rsidR="00E27D33" w:rsidRDefault="00E27D33" w:rsidP="003F042D"/>
    <w:sectPr w:rsidR="00E27D33" w:rsidSect="00314FAE">
      <w:pgSz w:w="11900" w:h="16840"/>
      <w:pgMar w:top="720" w:right="720" w:bottom="72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Avenir Black Oblique">
    <w:panose1 w:val="020B0803020203090204"/>
    <w:charset w:val="00"/>
    <w:family w:val="auto"/>
    <w:pitch w:val="variable"/>
    <w:sig w:usb0="800000AF" w:usb1="5000204A" w:usb2="00000000" w:usb3="00000000" w:csb0="0000009B"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3">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5">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pPr>
        <w:ind w:left="0" w:firstLine="0"/>
      </w:pPr>
    </w:lvl>
  </w:abstractNum>
  <w:abstractNum w:abstractNumId="8">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9">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0">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1">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11"/>
  </w:num>
  <w:num w:numId="6">
    <w:abstractNumId w:val="2"/>
  </w:num>
  <w:num w:numId="7">
    <w:abstractNumId w:val="8"/>
  </w:num>
  <w:num w:numId="8">
    <w:abstractNumId w:val="10"/>
  </w:num>
  <w:num w:numId="9">
    <w:abstractNumId w:val="9"/>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CA"/>
    <w:rsid w:val="000100A4"/>
    <w:rsid w:val="00020B35"/>
    <w:rsid w:val="00047133"/>
    <w:rsid w:val="00060354"/>
    <w:rsid w:val="000E7648"/>
    <w:rsid w:val="00157694"/>
    <w:rsid w:val="001D5191"/>
    <w:rsid w:val="001F58AB"/>
    <w:rsid w:val="00236E72"/>
    <w:rsid w:val="00254858"/>
    <w:rsid w:val="0027493B"/>
    <w:rsid w:val="0027724C"/>
    <w:rsid w:val="002971AB"/>
    <w:rsid w:val="00314FAE"/>
    <w:rsid w:val="00324225"/>
    <w:rsid w:val="003561D4"/>
    <w:rsid w:val="00360BC4"/>
    <w:rsid w:val="003977CA"/>
    <w:rsid w:val="003A157E"/>
    <w:rsid w:val="003E2487"/>
    <w:rsid w:val="003F042D"/>
    <w:rsid w:val="0046344A"/>
    <w:rsid w:val="00507C1B"/>
    <w:rsid w:val="005471F2"/>
    <w:rsid w:val="005D3AF6"/>
    <w:rsid w:val="005F63E0"/>
    <w:rsid w:val="0069280D"/>
    <w:rsid w:val="006B2375"/>
    <w:rsid w:val="00742EE6"/>
    <w:rsid w:val="007943B1"/>
    <w:rsid w:val="007B4858"/>
    <w:rsid w:val="0082112F"/>
    <w:rsid w:val="00854543"/>
    <w:rsid w:val="008A780D"/>
    <w:rsid w:val="008D134E"/>
    <w:rsid w:val="009337CA"/>
    <w:rsid w:val="009B280D"/>
    <w:rsid w:val="00A36D17"/>
    <w:rsid w:val="00A62C3E"/>
    <w:rsid w:val="00A7643B"/>
    <w:rsid w:val="00A90847"/>
    <w:rsid w:val="00A90E22"/>
    <w:rsid w:val="00AA483B"/>
    <w:rsid w:val="00B80CB3"/>
    <w:rsid w:val="00B81B8C"/>
    <w:rsid w:val="00BA1DCF"/>
    <w:rsid w:val="00C23C59"/>
    <w:rsid w:val="00C24CA1"/>
    <w:rsid w:val="00C27109"/>
    <w:rsid w:val="00C96899"/>
    <w:rsid w:val="00CB7F92"/>
    <w:rsid w:val="00D30E6B"/>
    <w:rsid w:val="00D45D78"/>
    <w:rsid w:val="00D715DD"/>
    <w:rsid w:val="00DB46A9"/>
    <w:rsid w:val="00DD5C65"/>
    <w:rsid w:val="00DF268A"/>
    <w:rsid w:val="00E27D33"/>
    <w:rsid w:val="00EA55CA"/>
    <w:rsid w:val="00EB3098"/>
    <w:rsid w:val="00EE5172"/>
    <w:rsid w:val="00EF0C84"/>
    <w:rsid w:val="00F00C40"/>
    <w:rsid w:val="00F2741A"/>
    <w:rsid w:val="00F47DF5"/>
    <w:rsid w:val="00F570FF"/>
    <w:rsid w:val="00F677C3"/>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76444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lang w:val="en-AU"/>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39"/>
    <w:rsid w:val="00314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lang w:val="en-AU"/>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39"/>
    <w:rsid w:val="00314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image" Target="media/image1.jpeg"/><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FF675D9B-0A5D-4A16-8500-26AFE0004CD9}"/>
</file>

<file path=customXml/itemProps2.xml><?xml version="1.0" encoding="utf-8"?>
<ds:datastoreItem xmlns:ds="http://schemas.openxmlformats.org/officeDocument/2006/customXml" ds:itemID="{75975223-8B1A-467D-9725-AF1CF51EED73}"/>
</file>

<file path=customXml/itemProps3.xml><?xml version="1.0" encoding="utf-8"?>
<ds:datastoreItem xmlns:ds="http://schemas.openxmlformats.org/officeDocument/2006/customXml" ds:itemID="{52E27A47-E318-49F5-89C8-B0A76289D0FE}"/>
</file>

<file path=docProps/app.xml><?xml version="1.0" encoding="utf-8"?>
<Properties xmlns="http://schemas.openxmlformats.org/officeDocument/2006/extended-properties" xmlns:vt="http://schemas.openxmlformats.org/officeDocument/2006/docPropsVTypes">
  <Template>Normal.dotm</Template>
  <TotalTime>2</TotalTime>
  <Pages>6</Pages>
  <Words>565</Words>
  <Characters>2866</Characters>
  <Application>Microsoft Macintosh Word</Application>
  <DocSecurity>0</DocSecurity>
  <Lines>318</Lines>
  <Paragraphs>214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Conditions</vt:lpstr>
      <vt:lpstr>Period allowed for completion of the task: </vt:lpstr>
      <vt:lpstr/>
      <vt:lpstr>Task weighting</vt:lpstr>
      <vt:lpstr>5% of the school mark for this pair of units</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Local Admin</cp:lastModifiedBy>
  <cp:revision>3</cp:revision>
  <cp:lastPrinted>2019-05-10T11:36:00Z</cp:lastPrinted>
  <dcterms:created xsi:type="dcterms:W3CDTF">2019-05-10T11:37:00Z</dcterms:created>
  <dcterms:modified xsi:type="dcterms:W3CDTF">2019-05-11T03:45:00Z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83300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