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A15E" w14:textId="5E5110CD" w:rsidR="00347B66" w:rsidRDefault="00347B66">
      <w:r>
        <w:rPr>
          <w:noProof/>
        </w:rPr>
        <w:drawing>
          <wp:inline distT="0" distB="0" distL="0" distR="0" wp14:anchorId="51B73E30" wp14:editId="74D8922F">
            <wp:extent cx="5731510" cy="4829175"/>
            <wp:effectExtent l="0" t="0" r="254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 questio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6F496" wp14:editId="5BBE8C64">
            <wp:extent cx="5731510" cy="3502660"/>
            <wp:effectExtent l="0" t="0" r="254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 question 2 (graph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CB08F" wp14:editId="1F3D72E6">
            <wp:extent cx="5731510" cy="5023485"/>
            <wp:effectExtent l="0" t="0" r="254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e question 2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66"/>
    <w:rsid w:val="00343DFB"/>
    <w:rsid w:val="00347B66"/>
    <w:rsid w:val="004C3236"/>
    <w:rsid w:val="0058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F68C"/>
  <w15:chartTrackingRefBased/>
  <w15:docId w15:val="{94BF0573-B93A-4E16-BC59-A468559C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13049EC2-2436-4CBD-B422-D347C21D8BEE}"/>
</file>

<file path=customXml/itemProps2.xml><?xml version="1.0" encoding="utf-8"?>
<ds:datastoreItem xmlns:ds="http://schemas.openxmlformats.org/officeDocument/2006/customXml" ds:itemID="{5B23443A-5DF6-416C-AB95-4FAB3FF2C370}"/>
</file>

<file path=customXml/itemProps3.xml><?xml version="1.0" encoding="utf-8"?>
<ds:datastoreItem xmlns:ds="http://schemas.openxmlformats.org/officeDocument/2006/customXml" ds:itemID="{A7810EA3-FE7E-423B-B253-FB1104A8CC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Williams</dc:creator>
  <cp:keywords/>
  <dc:description/>
  <cp:lastModifiedBy>kbellini@iinet.net.au</cp:lastModifiedBy>
  <cp:revision>2</cp:revision>
  <cp:lastPrinted>2020-06-08T13:56:00Z</cp:lastPrinted>
  <dcterms:created xsi:type="dcterms:W3CDTF">2020-06-11T04:29:00Z</dcterms:created>
  <dcterms:modified xsi:type="dcterms:W3CDTF">2020-06-11T04:29:00Z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69400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