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892FE3" w14:textId="77777777" w:rsidR="00D9470A" w:rsidRPr="00D9470A" w:rsidRDefault="00D9470A" w:rsidP="00D9470A">
      <w:pPr>
        <w:keepNext/>
        <w:spacing w:before="3500"/>
        <w:ind w:left="2880"/>
        <w:outlineLvl w:val="0"/>
        <w:rPr>
          <w:rFonts w:ascii="Twinkl" w:hAnsi="Twinkl"/>
          <w:b/>
          <w:smallCaps/>
          <w:color w:val="9688BE"/>
          <w:sz w:val="36"/>
          <w:szCs w:val="36"/>
          <w:lang w:val="en-GB" w:eastAsia="x-none"/>
        </w:rPr>
      </w:pPr>
      <w:r w:rsidRPr="00D9470A">
        <w:rPr>
          <w:rFonts w:ascii="Twinkl" w:hAnsi="Twinkl"/>
          <w:sz w:val="52"/>
          <w:szCs w:val="22"/>
        </w:rPr>
        <w:br/>
      </w:r>
      <w:r w:rsidRPr="00D9470A">
        <w:rPr>
          <w:rFonts w:ascii="Twinkl" w:hAnsi="Twinkl"/>
          <w:sz w:val="52"/>
          <w:szCs w:val="22"/>
        </w:rPr>
        <w:br/>
      </w:r>
      <w:r w:rsidRPr="00D9470A">
        <w:rPr>
          <w:rFonts w:ascii="Twinkl" w:hAnsi="Twinkl"/>
          <w:sz w:val="52"/>
          <w:szCs w:val="22"/>
        </w:rPr>
        <w:br/>
      </w:r>
      <w:r w:rsidRPr="00D9470A">
        <w:rPr>
          <w:rFonts w:ascii="Twinkl" w:hAnsi="Twinkl"/>
          <w:b/>
          <w:smallCaps/>
          <w:color w:val="9688BE"/>
          <w:sz w:val="36"/>
          <w:szCs w:val="36"/>
          <w:lang w:val="en-GB" w:eastAsia="x-none"/>
        </w:rPr>
        <w:t xml:space="preserve">Task 11: Extended Response  </w:t>
      </w:r>
    </w:p>
    <w:p w14:paraId="76FEF80B" w14:textId="3D374DE5" w:rsidR="00D9470A" w:rsidRPr="00D9470A" w:rsidRDefault="00D9470A" w:rsidP="00D9470A">
      <w:pPr>
        <w:keepNext/>
        <w:pBdr>
          <w:top w:val="single" w:sz="8" w:space="3" w:color="4F6228"/>
          <w:bottom w:val="single" w:sz="8" w:space="3" w:color="4F6228"/>
        </w:pBdr>
        <w:ind w:left="1701" w:right="1701"/>
        <w:jc w:val="center"/>
        <w:outlineLvl w:val="0"/>
        <w:rPr>
          <w:rFonts w:ascii="Twinkl" w:hAnsi="Twinkl"/>
          <w:smallCaps/>
          <w:color w:val="5F497A"/>
          <w:sz w:val="28"/>
          <w:szCs w:val="28"/>
          <w:lang w:val="en-GB" w:eastAsia="x-none"/>
        </w:rPr>
      </w:pPr>
      <w:r w:rsidRPr="00D9470A">
        <w:rPr>
          <w:rFonts w:ascii="Twinkl" w:hAnsi="Twinkl"/>
          <w:smallCaps/>
          <w:color w:val="5F497A"/>
          <w:sz w:val="28"/>
          <w:szCs w:val="28"/>
          <w:lang w:val="en-GB" w:eastAsia="x-none"/>
        </w:rPr>
        <w:t>Vehicle Safety</w:t>
      </w:r>
    </w:p>
    <w:p w14:paraId="0DB41892" w14:textId="3995FDFE" w:rsidR="00D9470A" w:rsidRPr="00D9470A" w:rsidRDefault="00D9470A" w:rsidP="00D9470A">
      <w:pPr>
        <w:keepNext/>
        <w:pBdr>
          <w:top w:val="single" w:sz="8" w:space="3" w:color="4F6228"/>
          <w:bottom w:val="single" w:sz="8" w:space="3" w:color="4F6228"/>
        </w:pBdr>
        <w:ind w:left="1701" w:right="1701"/>
        <w:jc w:val="center"/>
        <w:outlineLvl w:val="0"/>
        <w:rPr>
          <w:rFonts w:ascii="Twinkl" w:hAnsi="Twinkl"/>
          <w:smallCaps/>
          <w:color w:val="5F497A"/>
          <w:sz w:val="28"/>
          <w:szCs w:val="28"/>
          <w:lang w:val="en-GB" w:eastAsia="x-none"/>
        </w:rPr>
      </w:pPr>
      <w:r w:rsidRPr="00D9470A">
        <w:rPr>
          <w:rFonts w:ascii="Twinkl" w:hAnsi="Twinkl"/>
          <w:smallCaps/>
          <w:color w:val="5F497A"/>
          <w:sz w:val="28"/>
          <w:szCs w:val="28"/>
          <w:lang w:val="en-GB" w:eastAsia="x-none"/>
        </w:rPr>
        <w:t>Validation</w:t>
      </w:r>
    </w:p>
    <w:p w14:paraId="2E7EC35F" w14:textId="77777777" w:rsidR="00D9470A" w:rsidRPr="00D9470A" w:rsidRDefault="00D9470A" w:rsidP="00D9470A">
      <w:pPr>
        <w:tabs>
          <w:tab w:val="left" w:pos="709"/>
        </w:tabs>
        <w:ind w:right="-545"/>
        <w:rPr>
          <w:rFonts w:ascii="Twinkl" w:hAnsi="Twinkl" w:cs="Arial"/>
          <w:b/>
          <w:bCs/>
          <w:lang w:val="en-GB"/>
        </w:rPr>
      </w:pPr>
      <w:r w:rsidRPr="00D9470A">
        <w:rPr>
          <w:rFonts w:ascii="Twinkl" w:hAnsi="Twink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7728" behindDoc="1" locked="0" layoutInCell="1" allowOverlap="1" wp14:anchorId="3148B441" wp14:editId="4D37F48F">
                <wp:simplePos x="0" y="0"/>
                <wp:positionH relativeFrom="column">
                  <wp:posOffset>3609997</wp:posOffset>
                </wp:positionH>
                <wp:positionV relativeFrom="paragraph">
                  <wp:posOffset>2973245</wp:posOffset>
                </wp:positionV>
                <wp:extent cx="3019425" cy="140462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B3851" w14:textId="77777777" w:rsidR="00D9470A" w:rsidRPr="008D1E45" w:rsidRDefault="00D9470A" w:rsidP="00D9470A">
                            <w:pPr>
                              <w:tabs>
                                <w:tab w:val="left" w:pos="709"/>
                              </w:tabs>
                              <w:spacing w:before="240"/>
                              <w:ind w:right="-545"/>
                              <w:rPr>
                                <w:rFonts w:ascii="Twinkl" w:hAnsi="Twinkl" w:cs="Arial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8D1E45">
                              <w:rPr>
                                <w:rFonts w:ascii="Twinkl" w:hAnsi="Twinkl" w:cs="Arial"/>
                                <w:sz w:val="32"/>
                                <w:szCs w:val="32"/>
                                <w:lang w:val="en-GB"/>
                              </w:rPr>
                              <w:t xml:space="preserve">Name: </w:t>
                            </w:r>
                            <w:r w:rsidRPr="008D1E45">
                              <w:rPr>
                                <w:rFonts w:ascii="Twinkl" w:hAnsi="Twinkl" w:cs="Arial"/>
                                <w:sz w:val="32"/>
                                <w:szCs w:val="32"/>
                                <w:lang w:val="en-GB"/>
                              </w:rPr>
                              <w:softHyphen/>
                            </w:r>
                            <w:r w:rsidRPr="008D1E45">
                              <w:rPr>
                                <w:rFonts w:ascii="Twinkl" w:hAnsi="Twinkl" w:cs="Arial"/>
                                <w:sz w:val="32"/>
                                <w:szCs w:val="32"/>
                                <w:lang w:val="en-GB"/>
                              </w:rPr>
                              <w:softHyphen/>
                              <w:t>_______________</w:t>
                            </w:r>
                            <w:r w:rsidRPr="008D1E45">
                              <w:rPr>
                                <w:rFonts w:ascii="Twinkl" w:hAnsi="Twinkl" w:cs="Arial"/>
                                <w:sz w:val="32"/>
                                <w:szCs w:val="32"/>
                                <w:lang w:val="en-GB"/>
                              </w:rPr>
                              <w:br/>
                              <w:t>Teacher: ______________</w:t>
                            </w:r>
                            <w:r w:rsidRPr="008D1E45">
                              <w:rPr>
                                <w:rFonts w:ascii="Twinkl" w:hAnsi="Twinkl" w:cs="Arial"/>
                                <w:sz w:val="32"/>
                                <w:szCs w:val="32"/>
                                <w:lang w:val="en-GB"/>
                              </w:rPr>
                              <w:br/>
                            </w:r>
                          </w:p>
                          <w:p w14:paraId="193C3293" w14:textId="01562146" w:rsidR="00D9470A" w:rsidRPr="008D1E45" w:rsidRDefault="00D9470A" w:rsidP="00D9470A">
                            <w:pPr>
                              <w:tabs>
                                <w:tab w:val="left" w:pos="709"/>
                              </w:tabs>
                              <w:spacing w:before="240"/>
                              <w:ind w:right="-545"/>
                              <w:rPr>
                                <w:rFonts w:ascii="Twinkl" w:hAnsi="Twinkl" w:cs="Arial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8D1E45">
                              <w:rPr>
                                <w:rFonts w:ascii="Twinkl" w:hAnsi="Twinkl" w:cs="Arial"/>
                                <w:sz w:val="32"/>
                                <w:szCs w:val="32"/>
                                <w:lang w:val="en-GB"/>
                              </w:rPr>
                              <w:t xml:space="preserve">Mark: </w:t>
                            </w:r>
                            <w:r w:rsidRPr="008D1E45">
                              <w:rPr>
                                <w:rFonts w:ascii="Twinkl" w:hAnsi="Twinkl" w:cs="Arial"/>
                                <w:sz w:val="32"/>
                                <w:szCs w:val="32"/>
                                <w:lang w:val="en-GB"/>
                              </w:rPr>
                              <w:softHyphen/>
                            </w:r>
                            <w:r w:rsidRPr="008D1E45">
                              <w:rPr>
                                <w:rFonts w:ascii="Twinkl" w:hAnsi="Twinkl" w:cs="Arial"/>
                                <w:sz w:val="32"/>
                                <w:szCs w:val="32"/>
                                <w:lang w:val="en-GB"/>
                              </w:rPr>
                              <w:softHyphen/>
                            </w:r>
                            <w:r w:rsidRPr="008D1E45">
                              <w:rPr>
                                <w:rFonts w:ascii="Twinkl" w:hAnsi="Twinkl" w:cs="Arial"/>
                                <w:sz w:val="32"/>
                                <w:szCs w:val="32"/>
                                <w:lang w:val="en-GB"/>
                              </w:rPr>
                              <w:softHyphen/>
                            </w:r>
                            <w:r w:rsidRPr="008D1E45">
                              <w:rPr>
                                <w:rFonts w:ascii="Twinkl" w:hAnsi="Twinkl" w:cs="Arial"/>
                                <w:sz w:val="32"/>
                                <w:szCs w:val="32"/>
                                <w:lang w:val="en-GB"/>
                              </w:rPr>
                              <w:softHyphen/>
                              <w:t>___</w:t>
                            </w:r>
                            <w:r w:rsidR="009931A1">
                              <w:rPr>
                                <w:rFonts w:ascii="Twinkl" w:hAnsi="Twinkl" w:cs="Arial"/>
                                <w:sz w:val="32"/>
                                <w:szCs w:val="32"/>
                                <w:lang w:val="en-GB"/>
                              </w:rPr>
                              <w:t>/16</w:t>
                            </w:r>
                            <w:r w:rsidRPr="008D1E45">
                              <w:rPr>
                                <w:rFonts w:ascii="Twinkl" w:hAnsi="Twinkl" w:cs="Arial"/>
                                <w:sz w:val="32"/>
                                <w:szCs w:val="32"/>
                                <w:lang w:val="en-GB"/>
                              </w:rPr>
                              <w:br/>
                              <w:t>Comment: __________________ ______________________________________________________________</w:t>
                            </w:r>
                            <w:r>
                              <w:rPr>
                                <w:rFonts w:ascii="Twinkl" w:hAnsi="Twinkl" w:cs="Arial"/>
                                <w:sz w:val="32"/>
                                <w:szCs w:val="32"/>
                                <w:lang w:val="en-GB"/>
                              </w:rPr>
                              <w:t>_______________</w:t>
                            </w:r>
                          </w:p>
                          <w:p w14:paraId="356CFF41" w14:textId="77777777" w:rsidR="00D9470A" w:rsidRPr="008D1E45" w:rsidRDefault="00D9470A" w:rsidP="00D9470A">
                            <w:pPr>
                              <w:rPr>
                                <w:rFonts w:ascii="Twinkl" w:hAnsi="Twink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48B4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4.25pt;margin-top:234.1pt;width:237.75pt;height:110.6pt;z-index:-251658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" stroked="f">
                <v:textbox style="mso-fit-shape-to-text:t">
                  <w:txbxContent>
                    <w:p w14:paraId="12CB3851" w14:textId="77777777" w:rsidR="00D9470A" w:rsidRPr="008D1E45" w:rsidRDefault="00D9470A" w:rsidP="00D9470A">
                      <w:pPr>
                        <w:tabs>
                          <w:tab w:val="left" w:pos="709"/>
                        </w:tabs>
                        <w:spacing w:before="240"/>
                        <w:ind w:right="-545"/>
                        <w:rPr>
                          <w:rFonts w:ascii="Twinkl" w:hAnsi="Twinkl" w:cs="Arial"/>
                          <w:sz w:val="32"/>
                          <w:szCs w:val="32"/>
                          <w:lang w:val="en-GB"/>
                        </w:rPr>
                      </w:pPr>
                      <w:r w:rsidRPr="008D1E45">
                        <w:rPr>
                          <w:rFonts w:ascii="Twinkl" w:hAnsi="Twinkl" w:cs="Arial"/>
                          <w:sz w:val="32"/>
                          <w:szCs w:val="32"/>
                          <w:lang w:val="en-GB"/>
                        </w:rPr>
                        <w:t xml:space="preserve">Name: </w:t>
                      </w:r>
                      <w:r w:rsidRPr="008D1E45">
                        <w:rPr>
                          <w:rFonts w:ascii="Twinkl" w:hAnsi="Twinkl" w:cs="Arial"/>
                          <w:sz w:val="32"/>
                          <w:szCs w:val="32"/>
                          <w:lang w:val="en-GB"/>
                        </w:rPr>
                        <w:softHyphen/>
                      </w:r>
                      <w:r w:rsidRPr="008D1E45">
                        <w:rPr>
                          <w:rFonts w:ascii="Twinkl" w:hAnsi="Twinkl" w:cs="Arial"/>
                          <w:sz w:val="32"/>
                          <w:szCs w:val="32"/>
                          <w:lang w:val="en-GB"/>
                        </w:rPr>
                        <w:softHyphen/>
                        <w:t>_______________</w:t>
                      </w:r>
                      <w:r w:rsidRPr="008D1E45">
                        <w:rPr>
                          <w:rFonts w:ascii="Twinkl" w:hAnsi="Twinkl" w:cs="Arial"/>
                          <w:sz w:val="32"/>
                          <w:szCs w:val="32"/>
                          <w:lang w:val="en-GB"/>
                        </w:rPr>
                        <w:br/>
                        <w:t>Teacher: ______________</w:t>
                      </w:r>
                      <w:r w:rsidRPr="008D1E45">
                        <w:rPr>
                          <w:rFonts w:ascii="Twinkl" w:hAnsi="Twinkl" w:cs="Arial"/>
                          <w:sz w:val="32"/>
                          <w:szCs w:val="32"/>
                          <w:lang w:val="en-GB"/>
                        </w:rPr>
                        <w:br/>
                      </w:r>
                    </w:p>
                    <w:p w14:paraId="193C3293" w14:textId="01562146" w:rsidR="00D9470A" w:rsidRPr="008D1E45" w:rsidRDefault="00D9470A" w:rsidP="00D9470A">
                      <w:pPr>
                        <w:tabs>
                          <w:tab w:val="left" w:pos="709"/>
                        </w:tabs>
                        <w:spacing w:before="240"/>
                        <w:ind w:right="-545"/>
                        <w:rPr>
                          <w:rFonts w:ascii="Twinkl" w:hAnsi="Twinkl" w:cs="Arial"/>
                          <w:sz w:val="32"/>
                          <w:szCs w:val="32"/>
                          <w:lang w:val="en-GB"/>
                        </w:rPr>
                      </w:pPr>
                      <w:r w:rsidRPr="008D1E45">
                        <w:rPr>
                          <w:rFonts w:ascii="Twinkl" w:hAnsi="Twinkl" w:cs="Arial"/>
                          <w:sz w:val="32"/>
                          <w:szCs w:val="32"/>
                          <w:lang w:val="en-GB"/>
                        </w:rPr>
                        <w:t xml:space="preserve">Mark: </w:t>
                      </w:r>
                      <w:r w:rsidRPr="008D1E45">
                        <w:rPr>
                          <w:rFonts w:ascii="Twinkl" w:hAnsi="Twinkl" w:cs="Arial"/>
                          <w:sz w:val="32"/>
                          <w:szCs w:val="32"/>
                          <w:lang w:val="en-GB"/>
                        </w:rPr>
                        <w:softHyphen/>
                      </w:r>
                      <w:r w:rsidRPr="008D1E45">
                        <w:rPr>
                          <w:rFonts w:ascii="Twinkl" w:hAnsi="Twinkl" w:cs="Arial"/>
                          <w:sz w:val="32"/>
                          <w:szCs w:val="32"/>
                          <w:lang w:val="en-GB"/>
                        </w:rPr>
                        <w:softHyphen/>
                      </w:r>
                      <w:r w:rsidRPr="008D1E45">
                        <w:rPr>
                          <w:rFonts w:ascii="Twinkl" w:hAnsi="Twinkl" w:cs="Arial"/>
                          <w:sz w:val="32"/>
                          <w:szCs w:val="32"/>
                          <w:lang w:val="en-GB"/>
                        </w:rPr>
                        <w:softHyphen/>
                      </w:r>
                      <w:r w:rsidRPr="008D1E45">
                        <w:rPr>
                          <w:rFonts w:ascii="Twinkl" w:hAnsi="Twinkl" w:cs="Arial"/>
                          <w:sz w:val="32"/>
                          <w:szCs w:val="32"/>
                          <w:lang w:val="en-GB"/>
                        </w:rPr>
                        <w:softHyphen/>
                        <w:t>___</w:t>
                      </w:r>
                      <w:r w:rsidR="009931A1">
                        <w:rPr>
                          <w:rFonts w:ascii="Twinkl" w:hAnsi="Twinkl" w:cs="Arial"/>
                          <w:sz w:val="32"/>
                          <w:szCs w:val="32"/>
                          <w:lang w:val="en-GB"/>
                        </w:rPr>
                        <w:t>/16</w:t>
                      </w:r>
                      <w:r w:rsidRPr="008D1E45">
                        <w:rPr>
                          <w:rFonts w:ascii="Twinkl" w:hAnsi="Twinkl" w:cs="Arial"/>
                          <w:sz w:val="32"/>
                          <w:szCs w:val="32"/>
                          <w:lang w:val="en-GB"/>
                        </w:rPr>
                        <w:br/>
                        <w:t>Comment: __________________ ______________________________________________________________</w:t>
                      </w:r>
                      <w:r>
                        <w:rPr>
                          <w:rFonts w:ascii="Twinkl" w:hAnsi="Twinkl" w:cs="Arial"/>
                          <w:sz w:val="32"/>
                          <w:szCs w:val="32"/>
                          <w:lang w:val="en-GB"/>
                        </w:rPr>
                        <w:t>_______________</w:t>
                      </w:r>
                    </w:p>
                    <w:p w14:paraId="356CFF41" w14:textId="77777777" w:rsidR="00D9470A" w:rsidRPr="008D1E45" w:rsidRDefault="00D9470A" w:rsidP="00D9470A">
                      <w:pPr>
                        <w:rPr>
                          <w:rFonts w:ascii="Twinkl" w:hAnsi="Twink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9470A">
        <w:rPr>
          <w:rFonts w:ascii="Twinkl" w:hAnsi="Twinkl" w:cs="Arial"/>
          <w:b/>
          <w:bCs/>
          <w:lang w:val="en-GB"/>
        </w:rPr>
        <w:br/>
      </w:r>
      <w:r w:rsidRPr="00D9470A">
        <w:rPr>
          <w:rFonts w:ascii="Twinkl" w:hAnsi="Twinkl" w:cs="Arial"/>
          <w:b/>
          <w:bCs/>
          <w:lang w:val="en-GB"/>
        </w:rPr>
        <w:br/>
      </w:r>
      <w:r w:rsidRPr="00D9470A">
        <w:rPr>
          <w:rFonts w:ascii="Twinkl" w:hAnsi="Twinkl" w:cs="Arial"/>
          <w:b/>
          <w:bCs/>
          <w:lang w:val="en-GB"/>
        </w:rPr>
        <w:br/>
      </w:r>
      <w:r w:rsidRPr="00D9470A">
        <w:rPr>
          <w:rFonts w:ascii="Twinkl" w:hAnsi="Twinkl" w:cs="Arial"/>
          <w:b/>
          <w:bCs/>
          <w:lang w:val="en-GB"/>
        </w:rPr>
        <w:br/>
      </w:r>
      <w:r w:rsidRPr="00D9470A">
        <w:rPr>
          <w:rFonts w:ascii="Twinkl" w:hAnsi="Twinkl" w:cs="Arial"/>
          <w:b/>
          <w:bCs/>
          <w:lang w:val="en-GB"/>
        </w:rPr>
        <w:br/>
      </w:r>
      <w:r w:rsidRPr="00D9470A">
        <w:rPr>
          <w:rFonts w:ascii="Twinkl" w:hAnsi="Twinkl" w:cs="Arial"/>
          <w:b/>
          <w:bCs/>
          <w:lang w:val="en-GB"/>
        </w:rPr>
        <w:br/>
      </w:r>
      <w:r w:rsidRPr="00D9470A">
        <w:rPr>
          <w:rFonts w:ascii="Twinkl" w:hAnsi="Twinkl" w:cs="Arial"/>
          <w:b/>
          <w:bCs/>
          <w:lang w:val="en-GB"/>
        </w:rPr>
        <w:br/>
      </w:r>
      <w:r w:rsidRPr="00D9470A">
        <w:rPr>
          <w:rFonts w:ascii="Twinkl" w:hAnsi="Twinkl" w:cs="Arial"/>
          <w:b/>
          <w:bCs/>
          <w:lang w:val="en-GB"/>
        </w:rPr>
        <w:br/>
      </w:r>
      <w:r w:rsidRPr="00D9470A">
        <w:rPr>
          <w:rFonts w:ascii="Twinkl" w:hAnsi="Twinkl" w:cs="Arial"/>
          <w:b/>
          <w:bCs/>
          <w:lang w:val="en-GB"/>
        </w:rPr>
        <w:br/>
      </w:r>
      <w:r w:rsidRPr="00D9470A">
        <w:rPr>
          <w:rFonts w:ascii="Twinkl" w:hAnsi="Twinkl" w:cs="Arial"/>
          <w:b/>
          <w:bCs/>
          <w:lang w:val="en-GB"/>
        </w:rPr>
        <w:br/>
      </w:r>
      <w:r w:rsidRPr="00D9470A">
        <w:rPr>
          <w:rFonts w:ascii="Twinkl" w:hAnsi="Twinkl" w:cs="Arial"/>
          <w:b/>
          <w:bCs/>
          <w:lang w:val="en-GB"/>
        </w:rPr>
        <w:br/>
      </w:r>
      <w:r w:rsidRPr="00D9470A">
        <w:rPr>
          <w:rFonts w:ascii="Twinkl" w:hAnsi="Twinkl" w:cs="Arial"/>
          <w:b/>
          <w:bCs/>
          <w:lang w:val="en-GB"/>
        </w:rPr>
        <w:br/>
      </w:r>
      <w:r w:rsidRPr="00D9470A">
        <w:rPr>
          <w:rFonts w:ascii="Twinkl" w:hAnsi="Twinkl" w:cs="Arial"/>
          <w:b/>
          <w:bCs/>
          <w:lang w:val="en-GB"/>
        </w:rPr>
        <w:br/>
      </w:r>
      <w:r w:rsidRPr="00D9470A">
        <w:rPr>
          <w:rFonts w:ascii="Twinkl" w:hAnsi="Twinkl" w:cs="Arial"/>
          <w:b/>
          <w:bCs/>
          <w:lang w:val="en-GB"/>
        </w:rPr>
        <w:br/>
      </w:r>
      <w:r w:rsidRPr="00D9470A">
        <w:rPr>
          <w:rFonts w:ascii="Twinkl" w:hAnsi="Twinkl" w:cs="Arial"/>
          <w:b/>
          <w:bCs/>
          <w:lang w:val="en-GB"/>
        </w:rPr>
        <w:br/>
      </w:r>
      <w:r w:rsidRPr="00D9470A">
        <w:rPr>
          <w:rFonts w:ascii="Twinkl" w:hAnsi="Twinkl" w:cs="Arial"/>
          <w:b/>
          <w:bCs/>
          <w:lang w:val="en-GB"/>
        </w:rPr>
        <w:br/>
      </w:r>
      <w:r w:rsidRPr="00D9470A">
        <w:rPr>
          <w:rFonts w:ascii="Twinkl" w:hAnsi="Twinkl" w:cs="Arial"/>
          <w:b/>
          <w:bCs/>
          <w:lang w:val="en-GB"/>
        </w:rPr>
        <w:br/>
      </w:r>
    </w:p>
    <w:p w14:paraId="5019D346" w14:textId="77777777" w:rsidR="00D9470A" w:rsidRPr="00D9470A" w:rsidRDefault="00D9470A" w:rsidP="00D9470A">
      <w:pPr>
        <w:tabs>
          <w:tab w:val="left" w:pos="709"/>
        </w:tabs>
        <w:ind w:right="-545"/>
        <w:rPr>
          <w:rFonts w:ascii="Twinkl" w:hAnsi="Twinkl" w:cs="Arial"/>
          <w:b/>
          <w:bCs/>
          <w:lang w:val="en-GB"/>
        </w:rPr>
      </w:pPr>
    </w:p>
    <w:p w14:paraId="09CB1460" w14:textId="77777777" w:rsidR="00D9470A" w:rsidRPr="00D9470A" w:rsidRDefault="00D9470A" w:rsidP="00D9470A">
      <w:pPr>
        <w:tabs>
          <w:tab w:val="left" w:pos="709"/>
        </w:tabs>
        <w:ind w:left="709" w:right="-545"/>
        <w:rPr>
          <w:rFonts w:ascii="Twinkl" w:hAnsi="Twinkl" w:cs="Arial"/>
          <w:bCs/>
          <w:lang w:val="en-GB"/>
        </w:rPr>
      </w:pPr>
      <w:r w:rsidRPr="00D9470A">
        <w:rPr>
          <w:rFonts w:ascii="Twinkl" w:hAnsi="Twinkl" w:cs="Arial"/>
          <w:b/>
          <w:bCs/>
          <w:lang w:val="en-GB"/>
        </w:rPr>
        <w:t xml:space="preserve">Assessment type: </w:t>
      </w:r>
      <w:r w:rsidRPr="00D9470A">
        <w:rPr>
          <w:rFonts w:ascii="Twinkl" w:hAnsi="Twinkl" w:cs="Arial"/>
          <w:bCs/>
          <w:lang w:val="en-GB"/>
        </w:rPr>
        <w:t xml:space="preserve">Extended Response </w:t>
      </w:r>
    </w:p>
    <w:p w14:paraId="4ED96896" w14:textId="77777777" w:rsidR="00D9470A" w:rsidRPr="00D9470A" w:rsidRDefault="00D9470A" w:rsidP="00D9470A">
      <w:pPr>
        <w:tabs>
          <w:tab w:val="left" w:pos="709"/>
        </w:tabs>
        <w:ind w:left="709" w:right="-545"/>
        <w:rPr>
          <w:rFonts w:ascii="Twinkl" w:hAnsi="Twinkl" w:cs="Arial"/>
          <w:b/>
          <w:bCs/>
          <w:lang w:val="en-GB"/>
        </w:rPr>
      </w:pPr>
    </w:p>
    <w:p w14:paraId="058E27CD" w14:textId="77777777" w:rsidR="00D9470A" w:rsidRPr="00D9470A" w:rsidRDefault="00D9470A" w:rsidP="00D9470A">
      <w:pPr>
        <w:tabs>
          <w:tab w:val="left" w:pos="-851"/>
          <w:tab w:val="left" w:pos="720"/>
        </w:tabs>
        <w:ind w:left="709" w:right="-27"/>
        <w:outlineLvl w:val="0"/>
        <w:rPr>
          <w:rFonts w:ascii="Twinkl" w:hAnsi="Twinkl" w:cs="Arial"/>
          <w:b/>
          <w:bCs/>
          <w:lang w:val="en-GB"/>
        </w:rPr>
      </w:pPr>
      <w:r w:rsidRPr="00D9470A">
        <w:rPr>
          <w:rFonts w:ascii="Twinkl" w:hAnsi="Twinkl" w:cs="Arial"/>
          <w:b/>
          <w:bCs/>
          <w:lang w:val="en-GB"/>
        </w:rPr>
        <w:t xml:space="preserve">Conditions </w:t>
      </w:r>
    </w:p>
    <w:p w14:paraId="399986C4" w14:textId="77777777" w:rsidR="00D9470A" w:rsidRPr="00D9470A" w:rsidRDefault="00D9470A" w:rsidP="00D9470A">
      <w:pPr>
        <w:tabs>
          <w:tab w:val="left" w:pos="-851"/>
          <w:tab w:val="left" w:pos="720"/>
        </w:tabs>
        <w:ind w:left="709" w:right="-27"/>
        <w:outlineLvl w:val="0"/>
        <w:rPr>
          <w:rFonts w:ascii="Twinkl" w:hAnsi="Twinkl" w:cs="Arial"/>
          <w:lang w:val="en-GB"/>
        </w:rPr>
      </w:pPr>
      <w:r w:rsidRPr="00D9470A">
        <w:rPr>
          <w:rFonts w:ascii="Twinkl" w:hAnsi="Twinkl" w:cs="Arial"/>
          <w:lang w:val="en-GB"/>
        </w:rPr>
        <w:t xml:space="preserve">4 periods of research </w:t>
      </w:r>
    </w:p>
    <w:p w14:paraId="51D3D5E2" w14:textId="77777777" w:rsidR="00D9470A" w:rsidRPr="00D9470A" w:rsidRDefault="00D9470A" w:rsidP="00D9470A">
      <w:pPr>
        <w:tabs>
          <w:tab w:val="left" w:pos="-851"/>
          <w:tab w:val="left" w:pos="720"/>
        </w:tabs>
        <w:ind w:left="709" w:right="-27"/>
        <w:outlineLvl w:val="0"/>
        <w:rPr>
          <w:rFonts w:ascii="Twinkl" w:hAnsi="Twinkl" w:cs="Arial"/>
          <w:lang w:val="en-GB"/>
        </w:rPr>
      </w:pPr>
      <w:r w:rsidRPr="00D9470A">
        <w:rPr>
          <w:rFonts w:ascii="Twinkl" w:hAnsi="Twinkl" w:cs="Arial"/>
          <w:lang w:val="en-GB"/>
        </w:rPr>
        <w:t>1 period of validation</w:t>
      </w:r>
    </w:p>
    <w:p w14:paraId="46C12049" w14:textId="77777777" w:rsidR="00D9470A" w:rsidRPr="00D9470A" w:rsidRDefault="00D9470A" w:rsidP="00D9470A">
      <w:pPr>
        <w:tabs>
          <w:tab w:val="left" w:pos="-851"/>
          <w:tab w:val="left" w:pos="720"/>
        </w:tabs>
        <w:ind w:left="709" w:right="-27"/>
        <w:outlineLvl w:val="0"/>
        <w:rPr>
          <w:rFonts w:ascii="Twinkl" w:hAnsi="Twinkl" w:cs="Arial"/>
          <w:lang w:val="en-GB"/>
        </w:rPr>
      </w:pPr>
    </w:p>
    <w:p w14:paraId="7A005A8C" w14:textId="77777777" w:rsidR="00D9470A" w:rsidRPr="00D9470A" w:rsidRDefault="00D9470A" w:rsidP="00D9470A">
      <w:pPr>
        <w:tabs>
          <w:tab w:val="left" w:pos="-851"/>
          <w:tab w:val="left" w:pos="720"/>
        </w:tabs>
        <w:ind w:left="709" w:right="-27"/>
        <w:outlineLvl w:val="0"/>
        <w:rPr>
          <w:rFonts w:ascii="Twinkl" w:hAnsi="Twinkl" w:cs="Arial"/>
          <w:bCs/>
          <w:lang w:val="en-GB"/>
        </w:rPr>
      </w:pPr>
      <w:r w:rsidRPr="00D9470A">
        <w:rPr>
          <w:rFonts w:ascii="Twinkl" w:hAnsi="Twinkl" w:cs="Arial"/>
          <w:b/>
          <w:bCs/>
          <w:lang w:val="en-GB"/>
        </w:rPr>
        <w:t>Task weighting</w:t>
      </w:r>
    </w:p>
    <w:p w14:paraId="7F0A6FD3" w14:textId="77777777" w:rsidR="001E4FA0" w:rsidRDefault="00D9470A" w:rsidP="001E4FA0">
      <w:pPr>
        <w:tabs>
          <w:tab w:val="left" w:pos="-851"/>
          <w:tab w:val="left" w:pos="720"/>
        </w:tabs>
        <w:ind w:left="709" w:right="-27"/>
        <w:outlineLvl w:val="0"/>
        <w:rPr>
          <w:rFonts w:ascii="Twinkl" w:hAnsi="Twinkl" w:cs="Arial"/>
          <w:bCs/>
          <w:lang w:val="en-GB"/>
        </w:rPr>
      </w:pPr>
      <w:r w:rsidRPr="00D9470A">
        <w:rPr>
          <w:rFonts w:ascii="Twinkl" w:hAnsi="Twinkl" w:cs="Arial"/>
          <w:bCs/>
          <w:lang w:val="en-GB"/>
        </w:rPr>
        <w:t>10% of the school mark for this pair of units</w:t>
      </w:r>
    </w:p>
    <w:p w14:paraId="6D7CE34F" w14:textId="68577AAF" w:rsidR="00CD0093" w:rsidRPr="001E4FA0" w:rsidRDefault="00D9470A" w:rsidP="001E4FA0">
      <w:pPr>
        <w:tabs>
          <w:tab w:val="left" w:pos="-851"/>
          <w:tab w:val="left" w:pos="720"/>
        </w:tabs>
        <w:ind w:right="-27"/>
        <w:outlineLvl w:val="0"/>
        <w:rPr>
          <w:rFonts w:ascii="Twinkl" w:hAnsi="Twinkl" w:cs="Arial"/>
          <w:bCs/>
          <w:lang w:val="en-GB"/>
        </w:rPr>
      </w:pPr>
      <w:r>
        <w:rPr>
          <w:rFonts w:ascii="Twinkl" w:hAnsi="Twinkl" w:cs="Arial"/>
          <w:i/>
        </w:rPr>
        <w:lastRenderedPageBreak/>
        <w:t>For questions 1-4, d</w:t>
      </w:r>
      <w:r w:rsidR="00EE3F88" w:rsidRPr="00D9470A">
        <w:rPr>
          <w:rFonts w:ascii="Twinkl" w:hAnsi="Twinkl" w:cs="Arial"/>
          <w:i/>
        </w:rPr>
        <w:t xml:space="preserve">escribe how each principle can minimise injury </w:t>
      </w:r>
      <w:r>
        <w:rPr>
          <w:rFonts w:ascii="Twinkl" w:hAnsi="Twinkl" w:cs="Arial"/>
          <w:i/>
        </w:rPr>
        <w:t xml:space="preserve">(link to your knowledge of Physics) </w:t>
      </w:r>
      <w:r w:rsidR="00EE3F88" w:rsidRPr="00D9470A">
        <w:rPr>
          <w:rFonts w:ascii="Twinkl" w:hAnsi="Twinkl" w:cs="Arial"/>
          <w:i/>
        </w:rPr>
        <w:t>and give an example of a modern car feature that uses this principle</w:t>
      </w:r>
      <w:r w:rsidR="00752AAC" w:rsidRPr="00D9470A">
        <w:rPr>
          <w:rFonts w:ascii="Twinkl" w:hAnsi="Twinkl" w:cs="Arial"/>
          <w:i/>
        </w:rPr>
        <w:t xml:space="preserve"> and how it does so.</w:t>
      </w:r>
    </w:p>
    <w:p w14:paraId="70586451" w14:textId="77777777" w:rsidR="00D9470A" w:rsidRPr="00D9470A" w:rsidRDefault="00D9470A" w:rsidP="00D9470A">
      <w:pPr>
        <w:tabs>
          <w:tab w:val="left" w:pos="-851"/>
          <w:tab w:val="left" w:pos="720"/>
        </w:tabs>
        <w:ind w:right="-27"/>
        <w:outlineLvl w:val="0"/>
        <w:rPr>
          <w:rFonts w:ascii="Twinkl" w:hAnsi="Twinkl" w:cs="Arial"/>
          <w:bCs/>
          <w:lang w:val="en-GB"/>
        </w:rPr>
      </w:pPr>
    </w:p>
    <w:p w14:paraId="118C5D1F" w14:textId="77777777" w:rsidR="00EE3F88" w:rsidRPr="00D9470A" w:rsidRDefault="00EE3F88" w:rsidP="00CD0093">
      <w:pPr>
        <w:spacing w:after="120" w:line="276" w:lineRule="auto"/>
        <w:rPr>
          <w:rFonts w:ascii="Twinkl" w:hAnsi="Twinkl" w:cs="Arial"/>
          <w:b/>
          <w:u w:val="single"/>
        </w:rPr>
      </w:pPr>
      <w:r w:rsidRPr="00D9470A">
        <w:rPr>
          <w:rFonts w:ascii="Twinkl" w:hAnsi="Twinkl" w:cs="Arial"/>
          <w:b/>
          <w:u w:val="single"/>
        </w:rPr>
        <w:t>Question 1</w:t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  <w:t>(3 marks)</w:t>
      </w:r>
    </w:p>
    <w:p w14:paraId="6B2943DC" w14:textId="665704D3" w:rsidR="00CD0093" w:rsidRPr="00D9470A" w:rsidRDefault="00EE3F88" w:rsidP="00676770">
      <w:pPr>
        <w:spacing w:line="276" w:lineRule="auto"/>
        <w:rPr>
          <w:rFonts w:ascii="Twinkl" w:hAnsi="Twinkl" w:cs="Arial"/>
          <w:b/>
          <w:i/>
        </w:rPr>
      </w:pPr>
      <w:r w:rsidRPr="00D9470A">
        <w:rPr>
          <w:rFonts w:ascii="Twinkl" w:hAnsi="Twinkl" w:cs="Arial"/>
          <w:b/>
          <w:i/>
        </w:rPr>
        <w:t xml:space="preserve">Principle </w:t>
      </w:r>
      <w:r w:rsidR="00D9470A">
        <w:rPr>
          <w:rFonts w:ascii="Twinkl" w:hAnsi="Twinkl" w:cs="Arial"/>
          <w:b/>
          <w:i/>
        </w:rPr>
        <w:t>A</w:t>
      </w:r>
      <w:r w:rsidRPr="00D9470A">
        <w:rPr>
          <w:rFonts w:ascii="Twinkl" w:hAnsi="Twinkl" w:cs="Arial"/>
          <w:b/>
          <w:i/>
        </w:rPr>
        <w:t xml:space="preserve">: </w:t>
      </w:r>
      <w:r w:rsidR="00CD0093" w:rsidRPr="00D9470A">
        <w:rPr>
          <w:rFonts w:ascii="Twinkl" w:hAnsi="Twinkl" w:cs="Arial"/>
          <w:b/>
          <w:i/>
        </w:rPr>
        <w:t>Increase the time of the collision or the time the occupants take to stop</w:t>
      </w:r>
    </w:p>
    <w:p w14:paraId="0E4DB65F" w14:textId="0A908AB2" w:rsidR="00EE3F88" w:rsidRPr="00D9470A" w:rsidRDefault="00676770" w:rsidP="00676770">
      <w:pPr>
        <w:spacing w:line="276" w:lineRule="auto"/>
        <w:rPr>
          <w:rFonts w:ascii="Twinkl" w:hAnsi="Twinkl" w:cs="Arial"/>
        </w:rPr>
      </w:pPr>
      <w:r w:rsidRPr="00D9470A">
        <w:rPr>
          <w:rFonts w:ascii="Twinkl" w:hAnsi="Twinkl" w:cs="Arial"/>
        </w:rPr>
        <w:t xml:space="preserve">a) </w:t>
      </w:r>
      <w:r w:rsidR="00EE3F88" w:rsidRPr="00D9470A">
        <w:rPr>
          <w:rFonts w:ascii="Twinkl" w:hAnsi="Twinkl" w:cs="Arial"/>
        </w:rPr>
        <w:t>How this can minimise personal injury (</w:t>
      </w:r>
      <w:r w:rsidR="00821790">
        <w:rPr>
          <w:rFonts w:ascii="Twinkl" w:hAnsi="Twinkl" w:cs="Arial"/>
        </w:rPr>
        <w:t>1</w:t>
      </w:r>
      <w:r w:rsidR="00EE3F88" w:rsidRPr="00D9470A">
        <w:rPr>
          <w:rFonts w:ascii="Twinkl" w:hAnsi="Twinkl" w:cs="Arial"/>
        </w:rPr>
        <w:t xml:space="preserve"> mark):</w:t>
      </w:r>
      <w:r w:rsidR="00EE3F88" w:rsidRPr="00D9470A">
        <w:rPr>
          <w:rFonts w:ascii="Twinkl" w:hAnsi="Twinkl" w:cs="Arial"/>
        </w:rPr>
        <w:tab/>
      </w:r>
      <w:r w:rsidR="00EE3F88" w:rsidRPr="00D9470A">
        <w:rPr>
          <w:rFonts w:ascii="Twinkl" w:hAnsi="Twinkl" w:cs="Arial"/>
        </w:rPr>
        <w:tab/>
      </w:r>
      <w:r w:rsidR="00EE3F88" w:rsidRPr="00D9470A">
        <w:rPr>
          <w:rFonts w:ascii="Twinkl" w:hAnsi="Twinkl" w:cs="Arial"/>
        </w:rPr>
        <w:tab/>
      </w:r>
      <w:r w:rsidR="00EE3F88" w:rsidRPr="00D9470A">
        <w:rPr>
          <w:rFonts w:ascii="Twinkl" w:hAnsi="Twinkl" w:cs="Arial"/>
        </w:rPr>
        <w:tab/>
      </w:r>
      <w:r w:rsidR="00EE3F88" w:rsidRPr="00D9470A">
        <w:rPr>
          <w:rFonts w:ascii="Twinkl" w:hAnsi="Twinkl" w:cs="Arial"/>
        </w:rPr>
        <w:tab/>
      </w:r>
      <w:r w:rsidR="00EE3F88" w:rsidRPr="00D9470A">
        <w:rPr>
          <w:rFonts w:ascii="Twinkl" w:hAnsi="Twinkl" w:cs="Arial"/>
        </w:rPr>
        <w:tab/>
      </w:r>
      <w:r w:rsidR="00EE3F88" w:rsidRPr="00D9470A">
        <w:rPr>
          <w:rFonts w:ascii="Twinkl" w:hAnsi="Twinkl" w:cs="Arial"/>
        </w:rPr>
        <w:tab/>
      </w:r>
    </w:p>
    <w:p w14:paraId="582D0AA5" w14:textId="2542CC01" w:rsidR="001E4FA0" w:rsidRDefault="00EE3F88" w:rsidP="00CD0093">
      <w:pPr>
        <w:spacing w:after="120" w:line="276" w:lineRule="auto"/>
        <w:rPr>
          <w:rFonts w:ascii="Twinkl" w:hAnsi="Twinkl" w:cs="Arial"/>
        </w:rPr>
      </w:pPr>
      <w:r w:rsidRPr="00D9470A">
        <w:rPr>
          <w:rFonts w:ascii="Twinkl" w:hAnsi="Twinkl" w:cs="Arial"/>
        </w:rPr>
        <w:t>__________________________________________________________________________________________________________________________________________________</w:t>
      </w:r>
      <w:r w:rsidR="00821790" w:rsidRPr="00D9470A">
        <w:rPr>
          <w:rFonts w:ascii="Twinkl" w:hAnsi="Twinkl" w:cs="Arial"/>
        </w:rPr>
        <w:t>_________________________________________________________________________</w:t>
      </w:r>
    </w:p>
    <w:p w14:paraId="6CE2C840" w14:textId="0E98FF35" w:rsidR="001E4FA0" w:rsidRPr="00D9470A" w:rsidRDefault="00D9470A" w:rsidP="00CD0093">
      <w:pPr>
        <w:spacing w:after="120" w:line="276" w:lineRule="auto"/>
        <w:rPr>
          <w:rFonts w:ascii="Twinkl" w:hAnsi="Twinkl" w:cs="Arial"/>
        </w:rPr>
      </w:pPr>
      <w:r>
        <w:rPr>
          <w:rFonts w:ascii="Twinkl" w:hAnsi="Twinkl" w:cs="Arial"/>
        </w:rPr>
        <w:t>b) Which Physics ideas</w:t>
      </w:r>
      <w:r w:rsidR="00821790">
        <w:rPr>
          <w:rFonts w:ascii="Twinkl" w:hAnsi="Twinkl" w:cs="Arial"/>
        </w:rPr>
        <w:t xml:space="preserve"> or equations support this principle? (1 mark) </w:t>
      </w:r>
      <w:r w:rsidR="00EE3F88" w:rsidRPr="00D9470A">
        <w:rPr>
          <w:rFonts w:ascii="Twinkl" w:hAnsi="Twinkl" w:cs="Arial"/>
        </w:rPr>
        <w:t>_________________________________________________________________________</w:t>
      </w:r>
    </w:p>
    <w:p w14:paraId="6F6CBB55" w14:textId="47AB2740" w:rsidR="00EE3F88" w:rsidRPr="00D9470A" w:rsidRDefault="00821790" w:rsidP="00676770">
      <w:pPr>
        <w:spacing w:line="276" w:lineRule="auto"/>
        <w:rPr>
          <w:rFonts w:ascii="Twinkl" w:hAnsi="Twinkl" w:cs="Arial"/>
        </w:rPr>
      </w:pPr>
      <w:r>
        <w:rPr>
          <w:rFonts w:ascii="Twinkl" w:hAnsi="Twinkl" w:cs="Arial"/>
        </w:rPr>
        <w:t>c</w:t>
      </w:r>
      <w:r w:rsidR="00676770" w:rsidRPr="00D9470A">
        <w:rPr>
          <w:rFonts w:ascii="Twinkl" w:hAnsi="Twinkl" w:cs="Arial"/>
        </w:rPr>
        <w:t xml:space="preserve">) </w:t>
      </w:r>
      <w:r w:rsidR="00EE3F88" w:rsidRPr="00D9470A">
        <w:rPr>
          <w:rFonts w:ascii="Twinkl" w:hAnsi="Twinkl" w:cs="Arial"/>
        </w:rPr>
        <w:t>Example of</w:t>
      </w:r>
      <w:r w:rsidR="00752AAC" w:rsidRPr="00D9470A">
        <w:rPr>
          <w:rFonts w:ascii="Twinkl" w:hAnsi="Twinkl" w:cs="Arial"/>
        </w:rPr>
        <w:t xml:space="preserve"> a</w:t>
      </w:r>
      <w:r w:rsidR="00EE3F88" w:rsidRPr="00D9470A">
        <w:rPr>
          <w:rFonts w:ascii="Twinkl" w:hAnsi="Twinkl" w:cs="Arial"/>
        </w:rPr>
        <w:t xml:space="preserve"> modern car </w:t>
      </w:r>
      <w:r w:rsidR="00EE3F88" w:rsidRPr="00D9470A">
        <w:rPr>
          <w:rFonts w:ascii="Twinkl" w:hAnsi="Twinkl" w:cs="Arial"/>
          <w:b/>
          <w:bCs/>
        </w:rPr>
        <w:t>feature</w:t>
      </w:r>
      <w:r w:rsidR="00EE3F88" w:rsidRPr="00D9470A">
        <w:rPr>
          <w:rFonts w:ascii="Twinkl" w:hAnsi="Twinkl" w:cs="Arial"/>
        </w:rPr>
        <w:t xml:space="preserve"> using Principle </w:t>
      </w:r>
      <w:r>
        <w:rPr>
          <w:rFonts w:ascii="Twinkl" w:hAnsi="Twinkl" w:cs="Arial"/>
        </w:rPr>
        <w:t>A</w:t>
      </w:r>
      <w:r w:rsidR="00EE3F88" w:rsidRPr="00D9470A">
        <w:rPr>
          <w:rFonts w:ascii="Twinkl" w:hAnsi="Twinkl" w:cs="Arial"/>
        </w:rPr>
        <w:t xml:space="preserve"> (1 mark):</w:t>
      </w:r>
    </w:p>
    <w:p w14:paraId="57870CF8" w14:textId="53292E71" w:rsidR="001E4FA0" w:rsidRPr="001E4FA0" w:rsidRDefault="00EE3F88" w:rsidP="00821790">
      <w:pPr>
        <w:spacing w:after="120" w:line="276" w:lineRule="auto"/>
        <w:rPr>
          <w:rFonts w:ascii="Twinkl" w:hAnsi="Twinkl" w:cs="Arial"/>
        </w:rPr>
      </w:pPr>
      <w:r w:rsidRPr="00D9470A">
        <w:rPr>
          <w:rFonts w:ascii="Twinkl" w:hAnsi="Twinkl" w:cs="Arial"/>
        </w:rPr>
        <w:t>_________________________________________________________________________</w:t>
      </w:r>
    </w:p>
    <w:p w14:paraId="4ADFF7EB" w14:textId="77777777" w:rsidR="001E4FA0" w:rsidRDefault="001E4FA0" w:rsidP="00821790">
      <w:pPr>
        <w:spacing w:after="120" w:line="276" w:lineRule="auto"/>
        <w:rPr>
          <w:rFonts w:ascii="Twinkl" w:hAnsi="Twinkl" w:cs="Arial"/>
          <w:b/>
          <w:u w:val="single"/>
        </w:rPr>
      </w:pPr>
    </w:p>
    <w:p w14:paraId="089B986F" w14:textId="2107AD5A" w:rsidR="001E4FA0" w:rsidRDefault="00EE3F88" w:rsidP="00821790">
      <w:pPr>
        <w:spacing w:after="120" w:line="276" w:lineRule="auto"/>
        <w:rPr>
          <w:rFonts w:ascii="Twinkl" w:hAnsi="Twinkl" w:cs="Arial"/>
          <w:bCs/>
          <w:i/>
        </w:rPr>
      </w:pPr>
      <w:r w:rsidRPr="00D9470A">
        <w:rPr>
          <w:rFonts w:ascii="Twinkl" w:hAnsi="Twinkl" w:cs="Arial"/>
          <w:b/>
          <w:u w:val="single"/>
        </w:rPr>
        <w:t>Question 2</w:t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  <w:t>(</w:t>
      </w:r>
      <w:r w:rsidR="001E4FA0">
        <w:rPr>
          <w:rFonts w:ascii="Twinkl" w:hAnsi="Twinkl" w:cs="Arial"/>
          <w:b/>
          <w:u w:val="single"/>
        </w:rPr>
        <w:t>5</w:t>
      </w:r>
      <w:r w:rsidRPr="00D9470A">
        <w:rPr>
          <w:rFonts w:ascii="Twinkl" w:hAnsi="Twinkl" w:cs="Arial"/>
          <w:b/>
          <w:u w:val="single"/>
        </w:rPr>
        <w:t xml:space="preserve"> marks)</w:t>
      </w:r>
    </w:p>
    <w:p w14:paraId="65449A1A" w14:textId="0D36C120" w:rsidR="00D9470A" w:rsidRPr="00821790" w:rsidRDefault="00D9470A" w:rsidP="00821790">
      <w:pPr>
        <w:spacing w:after="120" w:line="276" w:lineRule="auto"/>
        <w:rPr>
          <w:rFonts w:ascii="Twinkl" w:hAnsi="Twinkl" w:cs="Arial"/>
          <w:b/>
          <w:u w:val="single"/>
        </w:rPr>
      </w:pPr>
      <w:r>
        <w:rPr>
          <w:rFonts w:ascii="Twinkl" w:hAnsi="Twinkl" w:cs="Arial"/>
          <w:bCs/>
          <w:i/>
        </w:rPr>
        <w:t>Principle B is split into two parts-</w:t>
      </w:r>
    </w:p>
    <w:p w14:paraId="43276E07" w14:textId="5BD68F60" w:rsidR="00EE3F88" w:rsidRPr="00D9470A" w:rsidRDefault="00EE3F88" w:rsidP="00676770">
      <w:pPr>
        <w:spacing w:line="276" w:lineRule="auto"/>
        <w:rPr>
          <w:rFonts w:ascii="Twinkl" w:hAnsi="Twinkl" w:cs="Arial"/>
          <w:b/>
          <w:i/>
        </w:rPr>
      </w:pPr>
      <w:r w:rsidRPr="00D9470A">
        <w:rPr>
          <w:rFonts w:ascii="Twinkl" w:hAnsi="Twinkl" w:cs="Arial"/>
          <w:b/>
          <w:i/>
        </w:rPr>
        <w:t xml:space="preserve">Principle </w:t>
      </w:r>
      <w:r w:rsidR="00D9470A">
        <w:rPr>
          <w:rFonts w:ascii="Twinkl" w:hAnsi="Twinkl" w:cs="Arial"/>
          <w:b/>
          <w:i/>
        </w:rPr>
        <w:t>B Part 1</w:t>
      </w:r>
      <w:r w:rsidRPr="00D9470A">
        <w:rPr>
          <w:rFonts w:ascii="Twinkl" w:hAnsi="Twinkl" w:cs="Arial"/>
          <w:b/>
          <w:i/>
        </w:rPr>
        <w:t>: Spread the forces of impact over the largest possible area</w:t>
      </w:r>
    </w:p>
    <w:p w14:paraId="5AB4D0EB" w14:textId="687CB336" w:rsidR="00EE3F88" w:rsidRPr="00D9470A" w:rsidRDefault="00676770" w:rsidP="00676770">
      <w:pPr>
        <w:spacing w:line="276" w:lineRule="auto"/>
        <w:rPr>
          <w:rFonts w:ascii="Twinkl" w:hAnsi="Twinkl" w:cs="Arial"/>
        </w:rPr>
      </w:pPr>
      <w:r w:rsidRPr="00D9470A">
        <w:rPr>
          <w:rFonts w:ascii="Twinkl" w:hAnsi="Twinkl" w:cs="Arial"/>
        </w:rPr>
        <w:t xml:space="preserve">a) </w:t>
      </w:r>
      <w:r w:rsidR="00EE3F88" w:rsidRPr="00D9470A">
        <w:rPr>
          <w:rFonts w:ascii="Twinkl" w:hAnsi="Twinkl" w:cs="Arial"/>
        </w:rPr>
        <w:t>How this can minimise personal injury (</w:t>
      </w:r>
      <w:r w:rsidR="00D9470A">
        <w:rPr>
          <w:rFonts w:ascii="Twinkl" w:hAnsi="Twinkl" w:cs="Arial"/>
        </w:rPr>
        <w:t>1</w:t>
      </w:r>
      <w:r w:rsidR="00EE3F88" w:rsidRPr="00D9470A">
        <w:rPr>
          <w:rFonts w:ascii="Twinkl" w:hAnsi="Twinkl" w:cs="Arial"/>
        </w:rPr>
        <w:t xml:space="preserve"> mark):</w:t>
      </w:r>
      <w:r w:rsidR="00EE3F88" w:rsidRPr="00D9470A">
        <w:rPr>
          <w:rFonts w:ascii="Twinkl" w:hAnsi="Twinkl" w:cs="Arial"/>
        </w:rPr>
        <w:tab/>
      </w:r>
      <w:r w:rsidR="00EE3F88" w:rsidRPr="00D9470A">
        <w:rPr>
          <w:rFonts w:ascii="Twinkl" w:hAnsi="Twinkl" w:cs="Arial"/>
        </w:rPr>
        <w:tab/>
      </w:r>
      <w:r w:rsidR="00EE3F88" w:rsidRPr="00D9470A">
        <w:rPr>
          <w:rFonts w:ascii="Twinkl" w:hAnsi="Twinkl" w:cs="Arial"/>
        </w:rPr>
        <w:tab/>
      </w:r>
      <w:r w:rsidR="00EE3F88" w:rsidRPr="00D9470A">
        <w:rPr>
          <w:rFonts w:ascii="Twinkl" w:hAnsi="Twinkl" w:cs="Arial"/>
        </w:rPr>
        <w:tab/>
      </w:r>
      <w:r w:rsidR="00EE3F88" w:rsidRPr="00D9470A">
        <w:rPr>
          <w:rFonts w:ascii="Twinkl" w:hAnsi="Twinkl" w:cs="Arial"/>
        </w:rPr>
        <w:tab/>
      </w:r>
      <w:r w:rsidR="00EE3F88" w:rsidRPr="00D9470A">
        <w:rPr>
          <w:rFonts w:ascii="Twinkl" w:hAnsi="Twinkl" w:cs="Arial"/>
        </w:rPr>
        <w:tab/>
      </w:r>
      <w:r w:rsidR="00EE3F88" w:rsidRPr="00D9470A">
        <w:rPr>
          <w:rFonts w:ascii="Twinkl" w:hAnsi="Twinkl" w:cs="Arial"/>
        </w:rPr>
        <w:tab/>
      </w:r>
    </w:p>
    <w:p w14:paraId="682C1DC5" w14:textId="30380204" w:rsidR="001E4FA0" w:rsidRPr="00D9470A" w:rsidRDefault="00EE3F88" w:rsidP="00EE3F88">
      <w:pPr>
        <w:spacing w:after="120" w:line="276" w:lineRule="auto"/>
        <w:rPr>
          <w:rFonts w:ascii="Twinkl" w:hAnsi="Twinkl" w:cs="Arial"/>
        </w:rPr>
      </w:pPr>
      <w:r w:rsidRPr="00D9470A">
        <w:rPr>
          <w:rFonts w:ascii="Twinkl" w:hAnsi="Twinkl" w:cs="Arial"/>
        </w:rPr>
        <w:t>___________________________________________________________________________________________________________________________________________________________________________________________________________________________</w:t>
      </w:r>
    </w:p>
    <w:p w14:paraId="0392A68D" w14:textId="2FA93EF0" w:rsidR="00EE3F88" w:rsidRPr="00D9470A" w:rsidRDefault="00676770" w:rsidP="00676770">
      <w:pPr>
        <w:spacing w:line="276" w:lineRule="auto"/>
        <w:rPr>
          <w:rFonts w:ascii="Twinkl" w:hAnsi="Twinkl" w:cs="Arial"/>
        </w:rPr>
      </w:pPr>
      <w:r w:rsidRPr="00D9470A">
        <w:rPr>
          <w:rFonts w:ascii="Twinkl" w:hAnsi="Twinkl" w:cs="Arial"/>
        </w:rPr>
        <w:t xml:space="preserve">b) </w:t>
      </w:r>
      <w:r w:rsidR="00EE3F88" w:rsidRPr="00D9470A">
        <w:rPr>
          <w:rFonts w:ascii="Twinkl" w:hAnsi="Twinkl" w:cs="Arial"/>
        </w:rPr>
        <w:t xml:space="preserve">Example of </w:t>
      </w:r>
      <w:r w:rsidR="00752AAC" w:rsidRPr="00D9470A">
        <w:rPr>
          <w:rFonts w:ascii="Twinkl" w:hAnsi="Twinkl" w:cs="Arial"/>
        </w:rPr>
        <w:t xml:space="preserve">a </w:t>
      </w:r>
      <w:r w:rsidR="00EE3F88" w:rsidRPr="00D9470A">
        <w:rPr>
          <w:rFonts w:ascii="Twinkl" w:hAnsi="Twinkl" w:cs="Arial"/>
        </w:rPr>
        <w:t>moder</w:t>
      </w:r>
      <w:r w:rsidRPr="00D9470A">
        <w:rPr>
          <w:rFonts w:ascii="Twinkl" w:hAnsi="Twinkl" w:cs="Arial"/>
        </w:rPr>
        <w:t xml:space="preserve">n car </w:t>
      </w:r>
      <w:r w:rsidRPr="00D9470A">
        <w:rPr>
          <w:rFonts w:ascii="Twinkl" w:hAnsi="Twinkl" w:cs="Arial"/>
          <w:b/>
          <w:bCs/>
        </w:rPr>
        <w:t xml:space="preserve">feature </w:t>
      </w:r>
      <w:r w:rsidRPr="00D9470A">
        <w:rPr>
          <w:rFonts w:ascii="Twinkl" w:hAnsi="Twinkl" w:cs="Arial"/>
        </w:rPr>
        <w:t xml:space="preserve">using Principle </w:t>
      </w:r>
      <w:r w:rsidR="00D9470A">
        <w:rPr>
          <w:rFonts w:ascii="Twinkl" w:hAnsi="Twinkl" w:cs="Arial"/>
        </w:rPr>
        <w:t>B Part 1</w:t>
      </w:r>
      <w:r w:rsidR="00EE3F88" w:rsidRPr="00D9470A">
        <w:rPr>
          <w:rFonts w:ascii="Twinkl" w:hAnsi="Twinkl" w:cs="Arial"/>
        </w:rPr>
        <w:t xml:space="preserve"> (1 mark):</w:t>
      </w:r>
    </w:p>
    <w:p w14:paraId="2C0C2A7E" w14:textId="18E477A9" w:rsidR="00EE3F88" w:rsidRDefault="00EE3F88" w:rsidP="00EE3F88">
      <w:pPr>
        <w:spacing w:after="120" w:line="276" w:lineRule="auto"/>
        <w:rPr>
          <w:rFonts w:ascii="Twinkl" w:hAnsi="Twinkl" w:cs="Arial"/>
        </w:rPr>
      </w:pPr>
      <w:r w:rsidRPr="00D9470A">
        <w:rPr>
          <w:rFonts w:ascii="Twinkl" w:hAnsi="Twinkl" w:cs="Arial"/>
        </w:rPr>
        <w:t>_________________________________________________________________________</w:t>
      </w:r>
    </w:p>
    <w:p w14:paraId="0FCF5AE6" w14:textId="77777777" w:rsidR="001E4FA0" w:rsidRDefault="001E4FA0" w:rsidP="00EE3F88">
      <w:pPr>
        <w:spacing w:after="120" w:line="276" w:lineRule="auto"/>
        <w:rPr>
          <w:rFonts w:ascii="Twinkl" w:hAnsi="Twinkl" w:cs="Arial"/>
        </w:rPr>
      </w:pPr>
    </w:p>
    <w:p w14:paraId="6602DAD0" w14:textId="43EF77D1" w:rsidR="00D9470A" w:rsidRPr="00D9470A" w:rsidRDefault="00D9470A" w:rsidP="00D9470A">
      <w:pPr>
        <w:spacing w:line="276" w:lineRule="auto"/>
        <w:rPr>
          <w:rFonts w:ascii="Twinkl" w:hAnsi="Twinkl" w:cs="Arial"/>
          <w:b/>
          <w:i/>
        </w:rPr>
      </w:pPr>
      <w:r w:rsidRPr="00D9470A">
        <w:rPr>
          <w:rFonts w:ascii="Twinkl" w:hAnsi="Twinkl" w:cs="Arial"/>
          <w:b/>
          <w:i/>
        </w:rPr>
        <w:t xml:space="preserve">Principle </w:t>
      </w:r>
      <w:r>
        <w:rPr>
          <w:rFonts w:ascii="Twinkl" w:hAnsi="Twinkl" w:cs="Arial"/>
          <w:b/>
          <w:i/>
        </w:rPr>
        <w:t>B Part 2</w:t>
      </w:r>
      <w:r w:rsidRPr="00D9470A">
        <w:rPr>
          <w:rFonts w:ascii="Twinkl" w:hAnsi="Twinkl" w:cs="Arial"/>
          <w:b/>
          <w:i/>
        </w:rPr>
        <w:t xml:space="preserve">: </w:t>
      </w:r>
      <w:r>
        <w:rPr>
          <w:rFonts w:ascii="Twinkl" w:hAnsi="Twinkl" w:cs="Arial"/>
          <w:b/>
          <w:i/>
        </w:rPr>
        <w:t>Ensure stability of the vehicle</w:t>
      </w:r>
    </w:p>
    <w:p w14:paraId="69C99637" w14:textId="09CC15A3" w:rsidR="00D9470A" w:rsidRPr="00D9470A" w:rsidRDefault="00D9470A" w:rsidP="00D9470A">
      <w:pPr>
        <w:spacing w:line="276" w:lineRule="auto"/>
        <w:rPr>
          <w:rFonts w:ascii="Twinkl" w:hAnsi="Twinkl" w:cs="Arial"/>
        </w:rPr>
      </w:pPr>
      <w:r>
        <w:rPr>
          <w:rFonts w:ascii="Twinkl" w:hAnsi="Twinkl" w:cs="Arial"/>
        </w:rPr>
        <w:t>c</w:t>
      </w:r>
      <w:r w:rsidRPr="00D9470A">
        <w:rPr>
          <w:rFonts w:ascii="Twinkl" w:hAnsi="Twinkl" w:cs="Arial"/>
        </w:rPr>
        <w:t>) How this can minimise personal injury (</w:t>
      </w:r>
      <w:r w:rsidR="00821790">
        <w:rPr>
          <w:rFonts w:ascii="Twinkl" w:hAnsi="Twinkl" w:cs="Arial"/>
        </w:rPr>
        <w:t>1</w:t>
      </w:r>
      <w:r w:rsidRPr="00D9470A">
        <w:rPr>
          <w:rFonts w:ascii="Twinkl" w:hAnsi="Twinkl" w:cs="Arial"/>
        </w:rPr>
        <w:t xml:space="preserve"> mark):</w:t>
      </w:r>
      <w:r w:rsidRPr="00D9470A">
        <w:rPr>
          <w:rFonts w:ascii="Twinkl" w:hAnsi="Twinkl" w:cs="Arial"/>
        </w:rPr>
        <w:tab/>
      </w:r>
      <w:r w:rsidRPr="00D9470A">
        <w:rPr>
          <w:rFonts w:ascii="Twinkl" w:hAnsi="Twinkl" w:cs="Arial"/>
        </w:rPr>
        <w:tab/>
      </w:r>
      <w:r w:rsidRPr="00D9470A">
        <w:rPr>
          <w:rFonts w:ascii="Twinkl" w:hAnsi="Twinkl" w:cs="Arial"/>
        </w:rPr>
        <w:tab/>
      </w:r>
      <w:r w:rsidRPr="00D9470A">
        <w:rPr>
          <w:rFonts w:ascii="Twinkl" w:hAnsi="Twinkl" w:cs="Arial"/>
        </w:rPr>
        <w:tab/>
      </w:r>
      <w:r w:rsidRPr="00D9470A">
        <w:rPr>
          <w:rFonts w:ascii="Twinkl" w:hAnsi="Twinkl" w:cs="Arial"/>
        </w:rPr>
        <w:tab/>
      </w:r>
      <w:r w:rsidRPr="00D9470A">
        <w:rPr>
          <w:rFonts w:ascii="Twinkl" w:hAnsi="Twinkl" w:cs="Arial"/>
        </w:rPr>
        <w:tab/>
      </w:r>
      <w:r w:rsidRPr="00D9470A">
        <w:rPr>
          <w:rFonts w:ascii="Twinkl" w:hAnsi="Twinkl" w:cs="Arial"/>
        </w:rPr>
        <w:tab/>
      </w:r>
    </w:p>
    <w:p w14:paraId="3D5E491F" w14:textId="77777777" w:rsidR="001E4FA0" w:rsidRDefault="00D9470A" w:rsidP="00D9470A">
      <w:pPr>
        <w:spacing w:after="120" w:line="276" w:lineRule="auto"/>
        <w:rPr>
          <w:rFonts w:ascii="Twinkl" w:hAnsi="Twinkl" w:cs="Arial"/>
        </w:rPr>
      </w:pPr>
      <w:r w:rsidRPr="00D9470A">
        <w:rPr>
          <w:rFonts w:ascii="Twinkl" w:hAnsi="Twinkl" w:cs="Arial"/>
        </w:rPr>
        <w:t>__________________________________________________________________________________________________________________________________________________</w:t>
      </w:r>
      <w:r w:rsidR="001E4FA0" w:rsidRPr="00D9470A">
        <w:rPr>
          <w:rFonts w:ascii="Twinkl" w:hAnsi="Twinkl" w:cs="Arial"/>
        </w:rPr>
        <w:t>________________________________________________________________________</w:t>
      </w:r>
    </w:p>
    <w:p w14:paraId="7594A5B4" w14:textId="10293E1A" w:rsidR="00D9470A" w:rsidRPr="00D9470A" w:rsidRDefault="00821790" w:rsidP="00D9470A">
      <w:pPr>
        <w:spacing w:after="120" w:line="276" w:lineRule="auto"/>
        <w:rPr>
          <w:rFonts w:ascii="Twinkl" w:hAnsi="Twinkl" w:cs="Arial"/>
        </w:rPr>
      </w:pPr>
      <w:r>
        <w:rPr>
          <w:rFonts w:ascii="Twinkl" w:hAnsi="Twinkl" w:cs="Arial"/>
        </w:rPr>
        <w:t xml:space="preserve">d) Which Physics ideas or equations support this principle? (1 mark) </w:t>
      </w:r>
      <w:r w:rsidR="001E4FA0" w:rsidRPr="00D9470A">
        <w:rPr>
          <w:rFonts w:ascii="Twinkl" w:hAnsi="Twinkl" w:cs="Arial"/>
        </w:rPr>
        <w:t>________________________________________________________________________</w:t>
      </w:r>
      <w:r w:rsidR="00D9470A" w:rsidRPr="00D9470A">
        <w:rPr>
          <w:rFonts w:ascii="Twinkl" w:hAnsi="Twinkl" w:cs="Arial"/>
        </w:rPr>
        <w:t>_________________________________________________________________________</w:t>
      </w:r>
    </w:p>
    <w:p w14:paraId="62A5CF8B" w14:textId="0343C7EA" w:rsidR="00D9470A" w:rsidRPr="00D9470A" w:rsidRDefault="00821790" w:rsidP="00D9470A">
      <w:pPr>
        <w:spacing w:line="276" w:lineRule="auto"/>
        <w:rPr>
          <w:rFonts w:ascii="Twinkl" w:hAnsi="Twinkl" w:cs="Arial"/>
        </w:rPr>
      </w:pPr>
      <w:r>
        <w:rPr>
          <w:rFonts w:ascii="Twinkl" w:hAnsi="Twinkl" w:cs="Arial"/>
        </w:rPr>
        <w:t>e</w:t>
      </w:r>
      <w:r w:rsidR="00D9470A" w:rsidRPr="00D9470A">
        <w:rPr>
          <w:rFonts w:ascii="Twinkl" w:hAnsi="Twinkl" w:cs="Arial"/>
        </w:rPr>
        <w:t xml:space="preserve">) Example of a modern car </w:t>
      </w:r>
      <w:r w:rsidR="00D9470A" w:rsidRPr="00D9470A">
        <w:rPr>
          <w:rFonts w:ascii="Twinkl" w:hAnsi="Twinkl" w:cs="Arial"/>
          <w:b/>
          <w:bCs/>
        </w:rPr>
        <w:t xml:space="preserve">feature </w:t>
      </w:r>
      <w:r w:rsidR="00D9470A" w:rsidRPr="00D9470A">
        <w:rPr>
          <w:rFonts w:ascii="Twinkl" w:hAnsi="Twinkl" w:cs="Arial"/>
        </w:rPr>
        <w:t xml:space="preserve">using Principle </w:t>
      </w:r>
      <w:r w:rsidR="00D9470A">
        <w:rPr>
          <w:rFonts w:ascii="Twinkl" w:hAnsi="Twinkl" w:cs="Arial"/>
        </w:rPr>
        <w:t>B Part 2</w:t>
      </w:r>
      <w:r w:rsidR="00D9470A" w:rsidRPr="00D9470A">
        <w:rPr>
          <w:rFonts w:ascii="Twinkl" w:hAnsi="Twinkl" w:cs="Arial"/>
        </w:rPr>
        <w:t xml:space="preserve"> (1 mark):</w:t>
      </w:r>
    </w:p>
    <w:p w14:paraId="3084F942" w14:textId="1371CA3C" w:rsidR="00D9470A" w:rsidRPr="00D9470A" w:rsidRDefault="00D9470A" w:rsidP="00D9470A">
      <w:pPr>
        <w:spacing w:after="120" w:line="276" w:lineRule="auto"/>
        <w:rPr>
          <w:rFonts w:ascii="Twinkl" w:hAnsi="Twinkl" w:cs="Arial"/>
        </w:rPr>
      </w:pPr>
      <w:r w:rsidRPr="00D9470A">
        <w:rPr>
          <w:rFonts w:ascii="Twinkl" w:hAnsi="Twinkl" w:cs="Arial"/>
        </w:rPr>
        <w:t>_________________________________________________________________________</w:t>
      </w:r>
    </w:p>
    <w:p w14:paraId="5E2EEDFA" w14:textId="77777777" w:rsidR="001E4FA0" w:rsidRDefault="001E4FA0" w:rsidP="00676770">
      <w:pPr>
        <w:spacing w:after="120" w:line="276" w:lineRule="auto"/>
        <w:rPr>
          <w:rFonts w:ascii="Twinkl" w:hAnsi="Twinkl" w:cs="Arial"/>
          <w:b/>
          <w:u w:val="single"/>
        </w:rPr>
      </w:pPr>
    </w:p>
    <w:p w14:paraId="607A1A6B" w14:textId="77777777" w:rsidR="001E4FA0" w:rsidRDefault="001E4FA0" w:rsidP="00676770">
      <w:pPr>
        <w:spacing w:after="120" w:line="276" w:lineRule="auto"/>
        <w:rPr>
          <w:rFonts w:ascii="Twinkl" w:hAnsi="Twinkl" w:cs="Arial"/>
          <w:b/>
          <w:u w:val="single"/>
        </w:rPr>
      </w:pPr>
    </w:p>
    <w:p w14:paraId="09343C70" w14:textId="77777777" w:rsidR="001E4FA0" w:rsidRDefault="001E4FA0" w:rsidP="00676770">
      <w:pPr>
        <w:spacing w:after="120" w:line="276" w:lineRule="auto"/>
        <w:rPr>
          <w:rFonts w:ascii="Twinkl" w:hAnsi="Twinkl" w:cs="Arial"/>
          <w:b/>
          <w:u w:val="single"/>
        </w:rPr>
      </w:pPr>
    </w:p>
    <w:p w14:paraId="65E43CF0" w14:textId="77777777" w:rsidR="001E4FA0" w:rsidRDefault="001E4FA0" w:rsidP="00676770">
      <w:pPr>
        <w:spacing w:after="120" w:line="276" w:lineRule="auto"/>
        <w:rPr>
          <w:rFonts w:ascii="Twinkl" w:hAnsi="Twinkl" w:cs="Arial"/>
          <w:b/>
          <w:u w:val="single"/>
        </w:rPr>
      </w:pPr>
    </w:p>
    <w:p w14:paraId="64467B9E" w14:textId="4CB20E87" w:rsidR="00676770" w:rsidRPr="00D9470A" w:rsidRDefault="00676770" w:rsidP="00676770">
      <w:pPr>
        <w:spacing w:after="120" w:line="276" w:lineRule="auto"/>
        <w:rPr>
          <w:rFonts w:ascii="Twinkl" w:hAnsi="Twinkl" w:cs="Arial"/>
          <w:b/>
          <w:u w:val="single"/>
        </w:rPr>
      </w:pPr>
      <w:r w:rsidRPr="00D9470A">
        <w:rPr>
          <w:rFonts w:ascii="Twinkl" w:hAnsi="Twinkl" w:cs="Arial"/>
          <w:b/>
          <w:u w:val="single"/>
        </w:rPr>
        <w:t>Question 3</w:t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  <w:t>(3 marks)</w:t>
      </w:r>
    </w:p>
    <w:p w14:paraId="7F013E7A" w14:textId="1FDCB88E" w:rsidR="00676770" w:rsidRPr="00D9470A" w:rsidRDefault="00676770" w:rsidP="00676770">
      <w:pPr>
        <w:spacing w:line="276" w:lineRule="auto"/>
        <w:rPr>
          <w:rFonts w:ascii="Twinkl" w:hAnsi="Twinkl" w:cs="Arial"/>
          <w:b/>
          <w:i/>
        </w:rPr>
      </w:pPr>
      <w:r w:rsidRPr="00D9470A">
        <w:rPr>
          <w:rFonts w:ascii="Twinkl" w:hAnsi="Twinkl" w:cs="Arial"/>
          <w:b/>
          <w:i/>
        </w:rPr>
        <w:t xml:space="preserve">Principle </w:t>
      </w:r>
      <w:r w:rsidR="00821790">
        <w:rPr>
          <w:rFonts w:ascii="Twinkl" w:hAnsi="Twinkl" w:cs="Arial"/>
          <w:b/>
          <w:i/>
        </w:rPr>
        <w:t>C</w:t>
      </w:r>
      <w:r w:rsidRPr="00D9470A">
        <w:rPr>
          <w:rFonts w:ascii="Twinkl" w:hAnsi="Twinkl" w:cs="Arial"/>
          <w:b/>
          <w:i/>
        </w:rPr>
        <w:t>: Minimize contact of the person with the vehicle interior</w:t>
      </w:r>
    </w:p>
    <w:p w14:paraId="71A0E438" w14:textId="77777777" w:rsidR="00821790" w:rsidRPr="00D9470A" w:rsidRDefault="00821790" w:rsidP="00821790">
      <w:pPr>
        <w:spacing w:line="276" w:lineRule="auto"/>
        <w:rPr>
          <w:rFonts w:ascii="Twinkl" w:hAnsi="Twinkl" w:cs="Arial"/>
        </w:rPr>
      </w:pPr>
      <w:r w:rsidRPr="00D9470A">
        <w:rPr>
          <w:rFonts w:ascii="Twinkl" w:hAnsi="Twinkl" w:cs="Arial"/>
        </w:rPr>
        <w:t>a) How this can minimise personal injury (</w:t>
      </w:r>
      <w:r>
        <w:rPr>
          <w:rFonts w:ascii="Twinkl" w:hAnsi="Twinkl" w:cs="Arial"/>
        </w:rPr>
        <w:t>1</w:t>
      </w:r>
      <w:r w:rsidRPr="00D9470A">
        <w:rPr>
          <w:rFonts w:ascii="Twinkl" w:hAnsi="Twinkl" w:cs="Arial"/>
        </w:rPr>
        <w:t xml:space="preserve"> mark):</w:t>
      </w:r>
      <w:r w:rsidRPr="00D9470A">
        <w:rPr>
          <w:rFonts w:ascii="Twinkl" w:hAnsi="Twinkl" w:cs="Arial"/>
        </w:rPr>
        <w:tab/>
      </w:r>
      <w:r w:rsidRPr="00D9470A">
        <w:rPr>
          <w:rFonts w:ascii="Twinkl" w:hAnsi="Twinkl" w:cs="Arial"/>
        </w:rPr>
        <w:tab/>
      </w:r>
      <w:r w:rsidRPr="00D9470A">
        <w:rPr>
          <w:rFonts w:ascii="Twinkl" w:hAnsi="Twinkl" w:cs="Arial"/>
        </w:rPr>
        <w:tab/>
      </w:r>
      <w:r w:rsidRPr="00D9470A">
        <w:rPr>
          <w:rFonts w:ascii="Twinkl" w:hAnsi="Twinkl" w:cs="Arial"/>
        </w:rPr>
        <w:tab/>
      </w:r>
      <w:r w:rsidRPr="00D9470A">
        <w:rPr>
          <w:rFonts w:ascii="Twinkl" w:hAnsi="Twinkl" w:cs="Arial"/>
        </w:rPr>
        <w:tab/>
      </w:r>
      <w:r w:rsidRPr="00D9470A">
        <w:rPr>
          <w:rFonts w:ascii="Twinkl" w:hAnsi="Twinkl" w:cs="Arial"/>
        </w:rPr>
        <w:tab/>
      </w:r>
      <w:r w:rsidRPr="00D9470A">
        <w:rPr>
          <w:rFonts w:ascii="Twinkl" w:hAnsi="Twinkl" w:cs="Arial"/>
        </w:rPr>
        <w:tab/>
      </w:r>
    </w:p>
    <w:p w14:paraId="446020DE" w14:textId="77777777" w:rsidR="00821790" w:rsidRDefault="00821790" w:rsidP="00821790">
      <w:pPr>
        <w:spacing w:after="120" w:line="276" w:lineRule="auto"/>
        <w:rPr>
          <w:rFonts w:ascii="Twinkl" w:hAnsi="Twinkl" w:cs="Arial"/>
        </w:rPr>
      </w:pPr>
      <w:r w:rsidRPr="00D9470A">
        <w:rPr>
          <w:rFonts w:ascii="Twinkl" w:hAnsi="Twinkl" w:cs="Arial"/>
        </w:rPr>
        <w:t>___________________________________________________________________________________________________________________________________________________________________________________________________________________________</w:t>
      </w:r>
    </w:p>
    <w:p w14:paraId="11C5FD5F" w14:textId="19402A63" w:rsidR="001E4FA0" w:rsidRDefault="00821790" w:rsidP="001E4FA0">
      <w:pPr>
        <w:spacing w:after="120" w:line="276" w:lineRule="auto"/>
        <w:rPr>
          <w:rFonts w:ascii="Twinkl" w:hAnsi="Twinkl" w:cs="Arial"/>
        </w:rPr>
      </w:pPr>
      <w:r>
        <w:rPr>
          <w:rFonts w:ascii="Twinkl" w:hAnsi="Twinkl" w:cs="Arial"/>
        </w:rPr>
        <w:t xml:space="preserve">b) Which Physics ideas or equations support this principle? (1 mark) </w:t>
      </w:r>
      <w:r w:rsidR="001E4FA0" w:rsidRPr="00D9470A">
        <w:rPr>
          <w:rFonts w:ascii="Twinkl" w:hAnsi="Twinkl" w:cs="Arial"/>
        </w:rPr>
        <w:t>__________________________________________________________________________________________________________________________________________________</w:t>
      </w:r>
    </w:p>
    <w:p w14:paraId="5CAC7937" w14:textId="7395DE14" w:rsidR="00821790" w:rsidRPr="00D9470A" w:rsidRDefault="00821790" w:rsidP="001E4FA0">
      <w:pPr>
        <w:spacing w:after="120" w:line="276" w:lineRule="auto"/>
        <w:rPr>
          <w:rFonts w:ascii="Twinkl" w:hAnsi="Twinkl" w:cs="Arial"/>
        </w:rPr>
      </w:pPr>
      <w:r>
        <w:rPr>
          <w:rFonts w:ascii="Twinkl" w:hAnsi="Twinkl" w:cs="Arial"/>
        </w:rPr>
        <w:t>c</w:t>
      </w:r>
      <w:r w:rsidRPr="00D9470A">
        <w:rPr>
          <w:rFonts w:ascii="Twinkl" w:hAnsi="Twinkl" w:cs="Arial"/>
        </w:rPr>
        <w:t xml:space="preserve">) Example of a modern car </w:t>
      </w:r>
      <w:r w:rsidRPr="00D9470A">
        <w:rPr>
          <w:rFonts w:ascii="Twinkl" w:hAnsi="Twinkl" w:cs="Arial"/>
          <w:b/>
          <w:bCs/>
        </w:rPr>
        <w:t>feature</w:t>
      </w:r>
      <w:r w:rsidRPr="00D9470A">
        <w:rPr>
          <w:rFonts w:ascii="Twinkl" w:hAnsi="Twinkl" w:cs="Arial"/>
        </w:rPr>
        <w:t xml:space="preserve"> using Principle </w:t>
      </w:r>
      <w:r>
        <w:rPr>
          <w:rFonts w:ascii="Twinkl" w:hAnsi="Twinkl" w:cs="Arial"/>
        </w:rPr>
        <w:t>C</w:t>
      </w:r>
      <w:r w:rsidRPr="00D9470A">
        <w:rPr>
          <w:rFonts w:ascii="Twinkl" w:hAnsi="Twinkl" w:cs="Arial"/>
        </w:rPr>
        <w:t xml:space="preserve"> (1 mark):</w:t>
      </w:r>
    </w:p>
    <w:p w14:paraId="0FB90628" w14:textId="77777777" w:rsidR="001E4FA0" w:rsidRDefault="00821790" w:rsidP="00821790">
      <w:pPr>
        <w:spacing w:after="120" w:line="276" w:lineRule="auto"/>
        <w:rPr>
          <w:rFonts w:ascii="Twinkl" w:hAnsi="Twinkl" w:cs="Arial"/>
        </w:rPr>
      </w:pPr>
      <w:r w:rsidRPr="00D9470A">
        <w:rPr>
          <w:rFonts w:ascii="Twinkl" w:hAnsi="Twinkl" w:cs="Arial"/>
        </w:rPr>
        <w:t>_________________________________________________________________________</w:t>
      </w:r>
    </w:p>
    <w:p w14:paraId="1A5CDA36" w14:textId="43C24AB6" w:rsidR="00676770" w:rsidRPr="00D9470A" w:rsidRDefault="00676770" w:rsidP="00821790">
      <w:pPr>
        <w:spacing w:after="120" w:line="276" w:lineRule="auto"/>
        <w:rPr>
          <w:rFonts w:ascii="Twinkl" w:hAnsi="Twinkl" w:cs="Arial"/>
          <w:b/>
          <w:u w:val="single"/>
        </w:rPr>
      </w:pPr>
      <w:r w:rsidRPr="00D9470A">
        <w:rPr>
          <w:rFonts w:ascii="Twinkl" w:hAnsi="Twinkl" w:cs="Arial"/>
          <w:b/>
          <w:u w:val="single"/>
        </w:rPr>
        <w:t>Question 4</w:t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  <w:t>(3 marks)</w:t>
      </w:r>
    </w:p>
    <w:p w14:paraId="772BFBD1" w14:textId="1011027D" w:rsidR="00676770" w:rsidRPr="00D9470A" w:rsidRDefault="00676770" w:rsidP="00676770">
      <w:pPr>
        <w:spacing w:line="276" w:lineRule="auto"/>
        <w:rPr>
          <w:rFonts w:ascii="Twinkl" w:hAnsi="Twinkl" w:cs="Arial"/>
          <w:b/>
        </w:rPr>
      </w:pPr>
      <w:r w:rsidRPr="00D9470A">
        <w:rPr>
          <w:rFonts w:ascii="Twinkl" w:hAnsi="Twinkl" w:cs="Arial"/>
          <w:b/>
        </w:rPr>
        <w:t xml:space="preserve">Principle </w:t>
      </w:r>
      <w:r w:rsidR="001E4FA0">
        <w:rPr>
          <w:rFonts w:ascii="Twinkl" w:hAnsi="Twinkl" w:cs="Arial"/>
          <w:b/>
        </w:rPr>
        <w:t>D</w:t>
      </w:r>
      <w:r w:rsidRPr="00D9470A">
        <w:rPr>
          <w:rFonts w:ascii="Twinkl" w:hAnsi="Twinkl" w:cs="Arial"/>
          <w:b/>
        </w:rPr>
        <w:t>: Keep the person inside the vehicle</w:t>
      </w:r>
    </w:p>
    <w:p w14:paraId="4D06D881" w14:textId="77777777" w:rsidR="001E4FA0" w:rsidRPr="00D9470A" w:rsidRDefault="001E4FA0" w:rsidP="001E4FA0">
      <w:pPr>
        <w:spacing w:line="276" w:lineRule="auto"/>
        <w:rPr>
          <w:rFonts w:ascii="Twinkl" w:hAnsi="Twinkl" w:cs="Arial"/>
        </w:rPr>
      </w:pPr>
      <w:r w:rsidRPr="00D9470A">
        <w:rPr>
          <w:rFonts w:ascii="Twinkl" w:hAnsi="Twinkl" w:cs="Arial"/>
        </w:rPr>
        <w:t>a) How this can minimise personal injury (</w:t>
      </w:r>
      <w:r>
        <w:rPr>
          <w:rFonts w:ascii="Twinkl" w:hAnsi="Twinkl" w:cs="Arial"/>
        </w:rPr>
        <w:t>1</w:t>
      </w:r>
      <w:r w:rsidRPr="00D9470A">
        <w:rPr>
          <w:rFonts w:ascii="Twinkl" w:hAnsi="Twinkl" w:cs="Arial"/>
        </w:rPr>
        <w:t xml:space="preserve"> mark):</w:t>
      </w:r>
      <w:r w:rsidRPr="00D9470A">
        <w:rPr>
          <w:rFonts w:ascii="Twinkl" w:hAnsi="Twinkl" w:cs="Arial"/>
        </w:rPr>
        <w:tab/>
      </w:r>
      <w:r w:rsidRPr="00D9470A">
        <w:rPr>
          <w:rFonts w:ascii="Twinkl" w:hAnsi="Twinkl" w:cs="Arial"/>
        </w:rPr>
        <w:tab/>
      </w:r>
      <w:r w:rsidRPr="00D9470A">
        <w:rPr>
          <w:rFonts w:ascii="Twinkl" w:hAnsi="Twinkl" w:cs="Arial"/>
        </w:rPr>
        <w:tab/>
      </w:r>
      <w:r w:rsidRPr="00D9470A">
        <w:rPr>
          <w:rFonts w:ascii="Twinkl" w:hAnsi="Twinkl" w:cs="Arial"/>
        </w:rPr>
        <w:tab/>
      </w:r>
      <w:r w:rsidRPr="00D9470A">
        <w:rPr>
          <w:rFonts w:ascii="Twinkl" w:hAnsi="Twinkl" w:cs="Arial"/>
        </w:rPr>
        <w:tab/>
      </w:r>
      <w:r w:rsidRPr="00D9470A">
        <w:rPr>
          <w:rFonts w:ascii="Twinkl" w:hAnsi="Twinkl" w:cs="Arial"/>
        </w:rPr>
        <w:tab/>
      </w:r>
      <w:r w:rsidRPr="00D9470A">
        <w:rPr>
          <w:rFonts w:ascii="Twinkl" w:hAnsi="Twinkl" w:cs="Arial"/>
        </w:rPr>
        <w:tab/>
      </w:r>
    </w:p>
    <w:p w14:paraId="1AAC9C5D" w14:textId="77777777" w:rsidR="001E4FA0" w:rsidRDefault="001E4FA0" w:rsidP="001E4FA0">
      <w:pPr>
        <w:spacing w:after="120" w:line="276" w:lineRule="auto"/>
        <w:rPr>
          <w:rFonts w:ascii="Twinkl" w:hAnsi="Twinkl" w:cs="Arial"/>
        </w:rPr>
      </w:pPr>
      <w:r w:rsidRPr="00D9470A">
        <w:rPr>
          <w:rFonts w:ascii="Twinkl" w:hAnsi="Twinkl" w:cs="Arial"/>
        </w:rPr>
        <w:t>___________________________________________________________________________________________________________________________________________________________________________________________________________________________</w:t>
      </w:r>
    </w:p>
    <w:p w14:paraId="6AF76AE8" w14:textId="77777777" w:rsidR="001E4FA0" w:rsidRDefault="001E4FA0" w:rsidP="001E4FA0">
      <w:pPr>
        <w:spacing w:after="120" w:line="276" w:lineRule="auto"/>
        <w:rPr>
          <w:rFonts w:ascii="Twinkl" w:hAnsi="Twinkl" w:cs="Arial"/>
        </w:rPr>
      </w:pPr>
      <w:r>
        <w:rPr>
          <w:rFonts w:ascii="Twinkl" w:hAnsi="Twinkl" w:cs="Arial"/>
        </w:rPr>
        <w:t xml:space="preserve">b) Which Physics ideas or equations support this principle? (1 mark) </w:t>
      </w:r>
      <w:r w:rsidRPr="00D9470A">
        <w:rPr>
          <w:rFonts w:ascii="Twinkl" w:hAnsi="Twinkl" w:cs="Arial"/>
        </w:rPr>
        <w:t>__________________________________________________________________________________________________________________________________________________</w:t>
      </w:r>
    </w:p>
    <w:p w14:paraId="30CD3F4B" w14:textId="431CD272" w:rsidR="001E4FA0" w:rsidRPr="00D9470A" w:rsidRDefault="001E4FA0" w:rsidP="001E4FA0">
      <w:pPr>
        <w:spacing w:after="120" w:line="276" w:lineRule="auto"/>
        <w:rPr>
          <w:rFonts w:ascii="Twinkl" w:hAnsi="Twinkl" w:cs="Arial"/>
        </w:rPr>
      </w:pPr>
      <w:r>
        <w:rPr>
          <w:rFonts w:ascii="Twinkl" w:hAnsi="Twinkl" w:cs="Arial"/>
        </w:rPr>
        <w:t>c</w:t>
      </w:r>
      <w:r w:rsidRPr="00D9470A">
        <w:rPr>
          <w:rFonts w:ascii="Twinkl" w:hAnsi="Twinkl" w:cs="Arial"/>
        </w:rPr>
        <w:t xml:space="preserve">) Example of a modern car </w:t>
      </w:r>
      <w:r w:rsidRPr="00D9470A">
        <w:rPr>
          <w:rFonts w:ascii="Twinkl" w:hAnsi="Twinkl" w:cs="Arial"/>
          <w:b/>
          <w:bCs/>
        </w:rPr>
        <w:t>feature</w:t>
      </w:r>
      <w:r w:rsidRPr="00D9470A">
        <w:rPr>
          <w:rFonts w:ascii="Twinkl" w:hAnsi="Twinkl" w:cs="Arial"/>
        </w:rPr>
        <w:t xml:space="preserve"> using Principle </w:t>
      </w:r>
      <w:r>
        <w:rPr>
          <w:rFonts w:ascii="Twinkl" w:hAnsi="Twinkl" w:cs="Arial"/>
        </w:rPr>
        <w:t>D</w:t>
      </w:r>
      <w:r w:rsidRPr="00D9470A">
        <w:rPr>
          <w:rFonts w:ascii="Twinkl" w:hAnsi="Twinkl" w:cs="Arial"/>
        </w:rPr>
        <w:t xml:space="preserve"> (1 mark):</w:t>
      </w:r>
    </w:p>
    <w:p w14:paraId="0AAD93C9" w14:textId="0A779762" w:rsidR="00676770" w:rsidRDefault="001E4FA0" w:rsidP="001E4FA0">
      <w:pPr>
        <w:spacing w:after="120" w:line="276" w:lineRule="auto"/>
        <w:rPr>
          <w:rFonts w:ascii="Twinkl" w:hAnsi="Twinkl" w:cs="Arial"/>
        </w:rPr>
      </w:pPr>
      <w:r w:rsidRPr="00D9470A">
        <w:rPr>
          <w:rFonts w:ascii="Twinkl" w:hAnsi="Twinkl" w:cs="Arial"/>
        </w:rPr>
        <w:t>_________________________________________________________________________</w:t>
      </w:r>
    </w:p>
    <w:p w14:paraId="28F753A9" w14:textId="77777777" w:rsidR="001E4FA0" w:rsidRPr="00D9470A" w:rsidRDefault="001E4FA0" w:rsidP="001E4FA0">
      <w:pPr>
        <w:spacing w:after="120" w:line="276" w:lineRule="auto"/>
        <w:rPr>
          <w:rFonts w:ascii="Twinkl" w:hAnsi="Twinkl" w:cs="Arial"/>
        </w:rPr>
      </w:pPr>
    </w:p>
    <w:p w14:paraId="6CD51464" w14:textId="60C5C5B8" w:rsidR="00676770" w:rsidRPr="00D9470A" w:rsidRDefault="00676770" w:rsidP="00676770">
      <w:pPr>
        <w:spacing w:after="120" w:line="276" w:lineRule="auto"/>
        <w:rPr>
          <w:rFonts w:ascii="Twinkl" w:hAnsi="Twinkl" w:cs="Arial"/>
          <w:b/>
          <w:u w:val="single"/>
        </w:rPr>
      </w:pPr>
      <w:r w:rsidRPr="00D9470A">
        <w:rPr>
          <w:rFonts w:ascii="Twinkl" w:hAnsi="Twinkl" w:cs="Arial"/>
          <w:b/>
          <w:u w:val="single"/>
        </w:rPr>
        <w:t>Question 5</w:t>
      </w:r>
      <w:r w:rsidR="000A0D12" w:rsidRPr="00D9470A">
        <w:rPr>
          <w:rFonts w:ascii="Twinkl" w:hAnsi="Twinkl" w:cs="Arial"/>
          <w:b/>
          <w:u w:val="single"/>
        </w:rPr>
        <w:tab/>
      </w:r>
      <w:r w:rsidR="000A0D12" w:rsidRPr="00D9470A">
        <w:rPr>
          <w:rFonts w:ascii="Twinkl" w:hAnsi="Twinkl" w:cs="Arial"/>
          <w:b/>
          <w:u w:val="single"/>
        </w:rPr>
        <w:tab/>
      </w:r>
      <w:r w:rsidR="000A0D12" w:rsidRPr="00D9470A">
        <w:rPr>
          <w:rFonts w:ascii="Twinkl" w:hAnsi="Twinkl" w:cs="Arial"/>
          <w:b/>
          <w:u w:val="single"/>
        </w:rPr>
        <w:tab/>
      </w:r>
      <w:r w:rsidR="000A0D12" w:rsidRPr="00D9470A">
        <w:rPr>
          <w:rFonts w:ascii="Twinkl" w:hAnsi="Twinkl" w:cs="Arial"/>
          <w:b/>
          <w:u w:val="single"/>
        </w:rPr>
        <w:tab/>
      </w:r>
      <w:r w:rsidR="000A0D12" w:rsidRPr="00D9470A">
        <w:rPr>
          <w:rFonts w:ascii="Twinkl" w:hAnsi="Twinkl" w:cs="Arial"/>
          <w:b/>
          <w:u w:val="single"/>
        </w:rPr>
        <w:tab/>
      </w:r>
      <w:r w:rsidR="000A0D12" w:rsidRPr="00D9470A">
        <w:rPr>
          <w:rFonts w:ascii="Twinkl" w:hAnsi="Twinkl" w:cs="Arial"/>
          <w:b/>
          <w:u w:val="single"/>
        </w:rPr>
        <w:tab/>
      </w:r>
      <w:r w:rsidR="000A0D12" w:rsidRPr="00D9470A">
        <w:rPr>
          <w:rFonts w:ascii="Twinkl" w:hAnsi="Twinkl" w:cs="Arial"/>
          <w:b/>
          <w:u w:val="single"/>
        </w:rPr>
        <w:tab/>
      </w:r>
      <w:r w:rsidR="000A0D12" w:rsidRPr="00D9470A">
        <w:rPr>
          <w:rFonts w:ascii="Twinkl" w:hAnsi="Twinkl" w:cs="Arial"/>
          <w:b/>
          <w:u w:val="single"/>
        </w:rPr>
        <w:tab/>
      </w:r>
      <w:r w:rsidR="000A0D12" w:rsidRPr="00D9470A">
        <w:rPr>
          <w:rFonts w:ascii="Twinkl" w:hAnsi="Twinkl" w:cs="Arial"/>
          <w:b/>
          <w:u w:val="single"/>
        </w:rPr>
        <w:tab/>
      </w:r>
      <w:r w:rsidR="000A0D12" w:rsidRPr="00D9470A">
        <w:rPr>
          <w:rFonts w:ascii="Twinkl" w:hAnsi="Twinkl" w:cs="Arial"/>
          <w:b/>
          <w:u w:val="single"/>
        </w:rPr>
        <w:tab/>
      </w:r>
      <w:r w:rsidR="000A0D12" w:rsidRPr="00D9470A">
        <w:rPr>
          <w:rFonts w:ascii="Twinkl" w:hAnsi="Twinkl" w:cs="Arial"/>
          <w:b/>
          <w:u w:val="single"/>
        </w:rPr>
        <w:tab/>
      </w:r>
      <w:r w:rsidR="000A0D12" w:rsidRPr="00D9470A">
        <w:rPr>
          <w:rFonts w:ascii="Twinkl" w:hAnsi="Twinkl" w:cs="Arial"/>
          <w:b/>
          <w:u w:val="single"/>
        </w:rPr>
        <w:tab/>
        <w:t>(2</w:t>
      </w:r>
      <w:r w:rsidRPr="00D9470A">
        <w:rPr>
          <w:rFonts w:ascii="Twinkl" w:hAnsi="Twinkl" w:cs="Arial"/>
          <w:b/>
          <w:u w:val="single"/>
        </w:rPr>
        <w:t xml:space="preserve"> marks)</w:t>
      </w:r>
    </w:p>
    <w:p w14:paraId="0ACECB6F" w14:textId="309FA2A1" w:rsidR="00EE3F88" w:rsidRPr="00D9470A" w:rsidRDefault="00C90E30" w:rsidP="00CD0093">
      <w:pPr>
        <w:spacing w:after="120" w:line="276" w:lineRule="auto"/>
        <w:rPr>
          <w:rFonts w:ascii="Twinkl" w:hAnsi="Twinkl" w:cs="Arial"/>
        </w:rPr>
      </w:pPr>
      <w:r>
        <w:rPr>
          <w:rFonts w:ascii="Twinkl" w:hAnsi="Twinkl" w:cs="Arial"/>
        </w:rPr>
        <w:t>A crash i</w:t>
      </w:r>
      <w:r w:rsidR="001E4FA0">
        <w:rPr>
          <w:rFonts w:ascii="Twinkl" w:hAnsi="Twinkl" w:cs="Arial"/>
        </w:rPr>
        <w:t>n an e</w:t>
      </w:r>
      <w:r w:rsidR="00676770" w:rsidRPr="00D9470A">
        <w:rPr>
          <w:rFonts w:ascii="Twinkl" w:hAnsi="Twinkl" w:cs="Arial"/>
        </w:rPr>
        <w:t>arly model car (pre-1970)</w:t>
      </w:r>
      <w:r>
        <w:rPr>
          <w:rFonts w:ascii="Twinkl" w:hAnsi="Twinkl" w:cs="Arial"/>
        </w:rPr>
        <w:t xml:space="preserve"> was very unsafe</w:t>
      </w:r>
      <w:r w:rsidR="001E4FA0">
        <w:rPr>
          <w:rFonts w:ascii="Twinkl" w:hAnsi="Twinkl" w:cs="Arial"/>
        </w:rPr>
        <w:t>.</w:t>
      </w:r>
      <w:r w:rsidR="00676770" w:rsidRPr="00D9470A">
        <w:rPr>
          <w:rFonts w:ascii="Twinkl" w:hAnsi="Twinkl" w:cs="Arial"/>
        </w:rPr>
        <w:t xml:space="preserve"> </w:t>
      </w:r>
      <w:r>
        <w:rPr>
          <w:rFonts w:ascii="Twinkl" w:hAnsi="Twinkl" w:cs="Arial"/>
        </w:rPr>
        <w:t xml:space="preserve">This is because it did not have </w:t>
      </w:r>
      <w:r w:rsidR="00676770" w:rsidRPr="00D9470A">
        <w:rPr>
          <w:rFonts w:ascii="Twinkl" w:hAnsi="Twinkl" w:cs="Arial"/>
        </w:rPr>
        <w:t>the safety principles listed in questions 1-4</w:t>
      </w:r>
      <w:r w:rsidR="001E4FA0">
        <w:rPr>
          <w:rFonts w:ascii="Twinkl" w:hAnsi="Twinkl" w:cs="Arial"/>
        </w:rPr>
        <w:t>.</w:t>
      </w:r>
    </w:p>
    <w:p w14:paraId="336B3B26" w14:textId="16F219AE" w:rsidR="00FF0E70" w:rsidRPr="009931A1" w:rsidRDefault="000A0D12" w:rsidP="009931A1">
      <w:pPr>
        <w:pStyle w:val="ListParagraph"/>
        <w:numPr>
          <w:ilvl w:val="0"/>
          <w:numId w:val="49"/>
        </w:numPr>
        <w:spacing w:line="276" w:lineRule="auto"/>
        <w:rPr>
          <w:rFonts w:ascii="Twinkl" w:hAnsi="Twinkl" w:cs="Arial"/>
        </w:rPr>
      </w:pPr>
      <w:r w:rsidRPr="009931A1">
        <w:rPr>
          <w:rFonts w:ascii="Twinkl" w:hAnsi="Twinkl" w:cs="Arial"/>
        </w:rPr>
        <w:t>Describe one feature</w:t>
      </w:r>
      <w:r w:rsidR="00C90E30" w:rsidRPr="009931A1">
        <w:rPr>
          <w:rFonts w:ascii="Twinkl" w:hAnsi="Twinkl" w:cs="Arial"/>
        </w:rPr>
        <w:t xml:space="preserve"> (or lack of </w:t>
      </w:r>
      <w:r w:rsidR="009931A1" w:rsidRPr="009931A1">
        <w:rPr>
          <w:rFonts w:ascii="Twinkl" w:hAnsi="Twinkl" w:cs="Arial"/>
        </w:rPr>
        <w:t xml:space="preserve">a </w:t>
      </w:r>
      <w:r w:rsidR="00C90E30" w:rsidRPr="009931A1">
        <w:rPr>
          <w:rFonts w:ascii="Twinkl" w:hAnsi="Twinkl" w:cs="Arial"/>
        </w:rPr>
        <w:t>feature)</w:t>
      </w:r>
      <w:r w:rsidRPr="009931A1">
        <w:rPr>
          <w:rFonts w:ascii="Twinkl" w:hAnsi="Twinkl" w:cs="Arial"/>
        </w:rPr>
        <w:t xml:space="preserve"> an early model car</w:t>
      </w:r>
      <w:r w:rsidR="00C90E30" w:rsidRPr="009931A1">
        <w:rPr>
          <w:rFonts w:ascii="Twinkl" w:hAnsi="Twinkl" w:cs="Arial"/>
        </w:rPr>
        <w:t xml:space="preserve"> had </w:t>
      </w:r>
      <w:r w:rsidRPr="009931A1">
        <w:rPr>
          <w:rFonts w:ascii="Twinkl" w:hAnsi="Twinkl" w:cs="Arial"/>
        </w:rPr>
        <w:t xml:space="preserve">which </w:t>
      </w:r>
      <w:r w:rsidR="00C90E30" w:rsidRPr="009931A1">
        <w:rPr>
          <w:rFonts w:ascii="Twinkl" w:hAnsi="Twinkl" w:cs="Arial"/>
        </w:rPr>
        <w:t>made</w:t>
      </w:r>
      <w:r w:rsidRPr="009931A1">
        <w:rPr>
          <w:rFonts w:ascii="Twinkl" w:hAnsi="Twinkl" w:cs="Arial"/>
        </w:rPr>
        <w:t xml:space="preserve"> it unsafe</w:t>
      </w:r>
      <w:r w:rsidR="009931A1">
        <w:rPr>
          <w:rFonts w:ascii="Twinkl" w:hAnsi="Twinkl" w:cs="Arial"/>
        </w:rPr>
        <w:t xml:space="preserve"> </w:t>
      </w:r>
      <w:r w:rsidR="009931A1">
        <w:rPr>
          <w:rFonts w:ascii="Twinkl" w:hAnsi="Twinkl" w:cs="Arial"/>
        </w:rPr>
        <w:br/>
        <w:t>(1 mark)</w:t>
      </w:r>
      <w:r w:rsidRPr="009931A1">
        <w:rPr>
          <w:rFonts w:ascii="Twinkl" w:hAnsi="Twinkl" w:cs="Arial"/>
        </w:rPr>
        <w:t>.</w:t>
      </w:r>
      <w:r w:rsidR="00C90E30" w:rsidRPr="009931A1">
        <w:rPr>
          <w:rFonts w:ascii="Twinkl" w:hAnsi="Twinkl" w:cs="Arial"/>
        </w:rPr>
        <w:t xml:space="preserve"> </w:t>
      </w:r>
    </w:p>
    <w:p w14:paraId="7E9FA2A6" w14:textId="5CC230C8" w:rsidR="009931A1" w:rsidRDefault="000A0D12" w:rsidP="00CD0093">
      <w:pPr>
        <w:spacing w:after="120" w:line="276" w:lineRule="auto"/>
        <w:rPr>
          <w:rFonts w:ascii="Twinkl" w:hAnsi="Twinkl" w:cs="Arial"/>
        </w:rPr>
      </w:pPr>
      <w:r w:rsidRPr="00D9470A">
        <w:rPr>
          <w:rFonts w:ascii="Twinkl" w:hAnsi="Twink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931A1">
        <w:rPr>
          <w:rFonts w:ascii="Twinkl" w:hAnsi="Twinkl" w:cs="Arial"/>
        </w:rPr>
        <w:t>_</w:t>
      </w:r>
    </w:p>
    <w:p w14:paraId="20D662B7" w14:textId="48AC597E" w:rsidR="009931A1" w:rsidRDefault="009931A1" w:rsidP="009931A1">
      <w:pPr>
        <w:pStyle w:val="ListParagraph"/>
        <w:numPr>
          <w:ilvl w:val="0"/>
          <w:numId w:val="49"/>
        </w:numPr>
        <w:spacing w:after="120" w:line="276" w:lineRule="auto"/>
        <w:rPr>
          <w:rFonts w:ascii="Twinkl" w:hAnsi="Twinkl" w:cs="Arial"/>
        </w:rPr>
      </w:pPr>
      <w:r>
        <w:rPr>
          <w:rFonts w:ascii="Twinkl" w:hAnsi="Twinkl" w:cs="Arial"/>
        </w:rPr>
        <w:t>Which physics ideas shows that the feature above (or lack of feature) is unsafe? (1 mark)</w:t>
      </w:r>
    </w:p>
    <w:p w14:paraId="2A42A398" w14:textId="2DEF1943" w:rsidR="00286621" w:rsidRPr="00D9470A" w:rsidRDefault="009931A1" w:rsidP="00E13B33">
      <w:pPr>
        <w:spacing w:after="120" w:line="276" w:lineRule="auto"/>
        <w:rPr>
          <w:rFonts w:ascii="Twinkl" w:hAnsi="Twinkl" w:cs="Arial"/>
        </w:rPr>
      </w:pPr>
      <w:r>
        <w:rPr>
          <w:rFonts w:ascii="Twinkl" w:hAnsi="Twinkl" w:cs="Arial"/>
        </w:rPr>
        <w:t>___________________________________________________________________________________________________________________________________________________________________________________________________________________________</w:t>
      </w:r>
      <w:bookmarkStart w:id="0" w:name="_GoBack"/>
      <w:bookmarkEnd w:id="0"/>
    </w:p>
    <w:sectPr w:rsidR="00286621" w:rsidRPr="00D9470A" w:rsidSect="001800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720" w:right="720" w:bottom="720" w:left="720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EB29B4" w14:textId="77777777" w:rsidR="00F3633E" w:rsidRDefault="00F3633E" w:rsidP="00A40ABD">
      <w:r>
        <w:separator/>
      </w:r>
    </w:p>
  </w:endnote>
  <w:endnote w:type="continuationSeparator" w:id="0">
    <w:p w14:paraId="0F762B2E" w14:textId="77777777" w:rsidR="00F3633E" w:rsidRDefault="00F3633E" w:rsidP="00A40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winkl">
    <w:altName w:val="Calibri"/>
    <w:charset w:val="00"/>
    <w:family w:val="auto"/>
    <w:pitch w:val="variable"/>
    <w:sig w:usb0="A00000AF" w:usb1="5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A7A0B9" w14:textId="77777777" w:rsidR="003E2BD0" w:rsidRDefault="003E2B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90EB8F" w14:textId="05C3C184" w:rsidR="003E2BD0" w:rsidRPr="00A40ABD" w:rsidRDefault="003E2BD0">
    <w:pPr>
      <w:pStyle w:val="Footer"/>
      <w:jc w:val="right"/>
      <w:rPr>
        <w:rFonts w:ascii="Arial" w:hAnsi="Arial" w:cs="Arial"/>
      </w:rPr>
    </w:pPr>
    <w:r w:rsidRPr="00A40ABD">
      <w:rPr>
        <w:rFonts w:ascii="Arial" w:hAnsi="Arial" w:cs="Arial"/>
      </w:rPr>
      <w:t xml:space="preserve">Page </w:t>
    </w:r>
    <w:sdt>
      <w:sdtPr>
        <w:rPr>
          <w:rFonts w:ascii="Arial" w:hAnsi="Arial" w:cs="Arial"/>
        </w:rPr>
        <w:id w:val="185592649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A40ABD">
          <w:rPr>
            <w:rFonts w:ascii="Arial" w:hAnsi="Arial" w:cs="Arial"/>
          </w:rPr>
          <w:fldChar w:fldCharType="begin"/>
        </w:r>
        <w:r w:rsidRPr="00A40ABD">
          <w:rPr>
            <w:rFonts w:ascii="Arial" w:hAnsi="Arial" w:cs="Arial"/>
          </w:rPr>
          <w:instrText xml:space="preserve"> PAGE   \* MERGEFORMAT </w:instrText>
        </w:r>
        <w:r w:rsidRPr="00A40ABD">
          <w:rPr>
            <w:rFonts w:ascii="Arial" w:hAnsi="Arial" w:cs="Arial"/>
          </w:rPr>
          <w:fldChar w:fldCharType="separate"/>
        </w:r>
        <w:r w:rsidR="00BC1D97">
          <w:rPr>
            <w:rFonts w:ascii="Arial" w:hAnsi="Arial" w:cs="Arial"/>
            <w:noProof/>
          </w:rPr>
          <w:t>3</w:t>
        </w:r>
        <w:r w:rsidRPr="00A40ABD">
          <w:rPr>
            <w:rFonts w:ascii="Arial" w:hAnsi="Arial" w:cs="Arial"/>
            <w:noProof/>
          </w:rPr>
          <w:fldChar w:fldCharType="end"/>
        </w:r>
      </w:sdtContent>
    </w:sdt>
  </w:p>
  <w:p w14:paraId="00A979C3" w14:textId="77777777" w:rsidR="003E2BD0" w:rsidRPr="00A40ABD" w:rsidRDefault="003E2BD0" w:rsidP="00A40A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5047FF" w14:textId="77777777" w:rsidR="003E2BD0" w:rsidRDefault="003E2B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346D97" w14:textId="77777777" w:rsidR="00F3633E" w:rsidRDefault="00F3633E" w:rsidP="00A40ABD">
      <w:r>
        <w:separator/>
      </w:r>
    </w:p>
  </w:footnote>
  <w:footnote w:type="continuationSeparator" w:id="0">
    <w:p w14:paraId="08518452" w14:textId="77777777" w:rsidR="00F3633E" w:rsidRDefault="00F3633E" w:rsidP="00A40A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6630DB" w14:textId="77777777" w:rsidR="003E2BD0" w:rsidRDefault="003E2B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FCF025" w14:textId="77777777" w:rsidR="003E2BD0" w:rsidRDefault="003E2B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930B31" w14:textId="77777777" w:rsidR="003E2BD0" w:rsidRDefault="003E2B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00"/>
    <w:multiLevelType w:val="hybridMultilevel"/>
    <w:tmpl w:val="D5F6F01C"/>
    <w:lvl w:ilvl="0" w:tplc="C1C4F1D2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3021B2"/>
    <w:multiLevelType w:val="hybridMultilevel"/>
    <w:tmpl w:val="B2201208"/>
    <w:lvl w:ilvl="0" w:tplc="2D125C82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872D29A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62A35CC"/>
    <w:multiLevelType w:val="hybridMultilevel"/>
    <w:tmpl w:val="46662820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B2E57"/>
    <w:multiLevelType w:val="hybridMultilevel"/>
    <w:tmpl w:val="B73CFE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81D94"/>
    <w:multiLevelType w:val="hybridMultilevel"/>
    <w:tmpl w:val="C15C5D62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C152B"/>
    <w:multiLevelType w:val="hybridMultilevel"/>
    <w:tmpl w:val="1BDE644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7901EC"/>
    <w:multiLevelType w:val="hybridMultilevel"/>
    <w:tmpl w:val="F8F8D574"/>
    <w:lvl w:ilvl="0" w:tplc="81065C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D05CD"/>
    <w:multiLevelType w:val="hybridMultilevel"/>
    <w:tmpl w:val="F96A1E6C"/>
    <w:lvl w:ilvl="0" w:tplc="CFA0C8B8">
      <w:start w:val="1"/>
      <w:numFmt w:val="lowerLetter"/>
      <w:lvlText w:val="%1."/>
      <w:lvlJc w:val="left"/>
      <w:pPr>
        <w:tabs>
          <w:tab w:val="num" w:pos="5040"/>
        </w:tabs>
        <w:ind w:left="5040" w:hanging="46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932293"/>
    <w:multiLevelType w:val="hybridMultilevel"/>
    <w:tmpl w:val="E5080950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3856AC"/>
    <w:multiLevelType w:val="hybridMultilevel"/>
    <w:tmpl w:val="A4607C2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06878ED"/>
    <w:multiLevelType w:val="hybridMultilevel"/>
    <w:tmpl w:val="E5080950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34D72A9"/>
    <w:multiLevelType w:val="hybridMultilevel"/>
    <w:tmpl w:val="FCD405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573F95"/>
    <w:multiLevelType w:val="hybridMultilevel"/>
    <w:tmpl w:val="AEAA2738"/>
    <w:lvl w:ilvl="0" w:tplc="DA66043C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3" w15:restartNumberingAfterBreak="0">
    <w:nsid w:val="2D943785"/>
    <w:multiLevelType w:val="hybridMultilevel"/>
    <w:tmpl w:val="1CAEA2D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8750FA"/>
    <w:multiLevelType w:val="hybridMultilevel"/>
    <w:tmpl w:val="5E0C7CBA"/>
    <w:lvl w:ilvl="0" w:tplc="F502FB16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26A48CE"/>
    <w:multiLevelType w:val="hybridMultilevel"/>
    <w:tmpl w:val="BA283944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49915F5"/>
    <w:multiLevelType w:val="hybridMultilevel"/>
    <w:tmpl w:val="E5080950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693580E"/>
    <w:multiLevelType w:val="hybridMultilevel"/>
    <w:tmpl w:val="6F1C015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DF4D31"/>
    <w:multiLevelType w:val="hybridMultilevel"/>
    <w:tmpl w:val="D37A9FC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D75E99"/>
    <w:multiLevelType w:val="hybridMultilevel"/>
    <w:tmpl w:val="42AC2CC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3E4839"/>
    <w:multiLevelType w:val="hybridMultilevel"/>
    <w:tmpl w:val="C658D44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226DD2"/>
    <w:multiLevelType w:val="hybridMultilevel"/>
    <w:tmpl w:val="B73CFE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36CB8"/>
    <w:multiLevelType w:val="hybridMultilevel"/>
    <w:tmpl w:val="5C7A1F8C"/>
    <w:lvl w:ilvl="0" w:tplc="04440300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2B0A43"/>
    <w:multiLevelType w:val="hybridMultilevel"/>
    <w:tmpl w:val="B6B6D78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B822CA"/>
    <w:multiLevelType w:val="hybridMultilevel"/>
    <w:tmpl w:val="E5080950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F1346F6"/>
    <w:multiLevelType w:val="hybridMultilevel"/>
    <w:tmpl w:val="9F9EFDF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154D63"/>
    <w:multiLevelType w:val="hybridMultilevel"/>
    <w:tmpl w:val="C944DFA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E869AE"/>
    <w:multiLevelType w:val="hybridMultilevel"/>
    <w:tmpl w:val="E5080950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9A72855"/>
    <w:multiLevelType w:val="hybridMultilevel"/>
    <w:tmpl w:val="1D10624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803257"/>
    <w:multiLevelType w:val="hybridMultilevel"/>
    <w:tmpl w:val="E5080950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BFB04C3"/>
    <w:multiLevelType w:val="hybridMultilevel"/>
    <w:tmpl w:val="F9BA183E"/>
    <w:lvl w:ilvl="0" w:tplc="61B83E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CF62A7"/>
    <w:multiLevelType w:val="hybridMultilevel"/>
    <w:tmpl w:val="959C2F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233FFD"/>
    <w:multiLevelType w:val="hybridMultilevel"/>
    <w:tmpl w:val="E99EF53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7220F0"/>
    <w:multiLevelType w:val="hybridMultilevel"/>
    <w:tmpl w:val="9D4288D4"/>
    <w:lvl w:ilvl="0" w:tplc="D0FECF5E">
      <w:start w:val="1"/>
      <w:numFmt w:val="lowerLetter"/>
      <w:lvlText w:val="%1)"/>
      <w:lvlJc w:val="left"/>
      <w:pPr>
        <w:tabs>
          <w:tab w:val="num" w:pos="567"/>
        </w:tabs>
        <w:ind w:left="567" w:hanging="39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21F78B1"/>
    <w:multiLevelType w:val="hybridMultilevel"/>
    <w:tmpl w:val="01BCFB0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8A0B9F"/>
    <w:multiLevelType w:val="hybridMultilevel"/>
    <w:tmpl w:val="2996C60C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3004ECC"/>
    <w:multiLevelType w:val="hybridMultilevel"/>
    <w:tmpl w:val="480ED75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4F757E"/>
    <w:multiLevelType w:val="hybridMultilevel"/>
    <w:tmpl w:val="ACCA3C4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9E797F"/>
    <w:multiLevelType w:val="hybridMultilevel"/>
    <w:tmpl w:val="9844EC4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B6A4A48">
      <w:start w:val="9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B3F1305"/>
    <w:multiLevelType w:val="hybridMultilevel"/>
    <w:tmpl w:val="753ABFB6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C7465A3"/>
    <w:multiLevelType w:val="hybridMultilevel"/>
    <w:tmpl w:val="E73A4452"/>
    <w:lvl w:ilvl="0" w:tplc="8CA299E8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0430362"/>
    <w:multiLevelType w:val="hybridMultilevel"/>
    <w:tmpl w:val="9F7610BE"/>
    <w:lvl w:ilvl="0" w:tplc="53B00D9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0677102"/>
    <w:multiLevelType w:val="multilevel"/>
    <w:tmpl w:val="15887B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40D6EDC"/>
    <w:multiLevelType w:val="hybridMultilevel"/>
    <w:tmpl w:val="9CD88D36"/>
    <w:lvl w:ilvl="0" w:tplc="034CBA9A">
      <w:start w:val="2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901FAF"/>
    <w:multiLevelType w:val="hybridMultilevel"/>
    <w:tmpl w:val="12EAE4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0B0517"/>
    <w:multiLevelType w:val="hybridMultilevel"/>
    <w:tmpl w:val="01BCFB0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B50C16"/>
    <w:multiLevelType w:val="hybridMultilevel"/>
    <w:tmpl w:val="012C719E"/>
    <w:lvl w:ilvl="0" w:tplc="38FC9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D0C051F"/>
    <w:multiLevelType w:val="hybridMultilevel"/>
    <w:tmpl w:val="4C5CBF70"/>
    <w:lvl w:ilvl="0" w:tplc="034CBA9A">
      <w:start w:val="2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DED3776"/>
    <w:multiLevelType w:val="singleLevel"/>
    <w:tmpl w:val="C81669F0"/>
    <w:lvl w:ilvl="0">
      <w:start w:val="1"/>
      <w:numFmt w:val="lowerLetter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num w:numId="1">
    <w:abstractNumId w:val="10"/>
  </w:num>
  <w:num w:numId="2">
    <w:abstractNumId w:val="16"/>
  </w:num>
  <w:num w:numId="3">
    <w:abstractNumId w:val="8"/>
  </w:num>
  <w:num w:numId="4">
    <w:abstractNumId w:val="29"/>
  </w:num>
  <w:num w:numId="5">
    <w:abstractNumId w:val="27"/>
  </w:num>
  <w:num w:numId="6">
    <w:abstractNumId w:val="24"/>
  </w:num>
  <w:num w:numId="7">
    <w:abstractNumId w:val="2"/>
  </w:num>
  <w:num w:numId="8">
    <w:abstractNumId w:val="20"/>
  </w:num>
  <w:num w:numId="9">
    <w:abstractNumId w:val="28"/>
  </w:num>
  <w:num w:numId="10">
    <w:abstractNumId w:val="33"/>
  </w:num>
  <w:num w:numId="11">
    <w:abstractNumId w:val="37"/>
  </w:num>
  <w:num w:numId="12">
    <w:abstractNumId w:val="26"/>
  </w:num>
  <w:num w:numId="13">
    <w:abstractNumId w:val="19"/>
  </w:num>
  <w:num w:numId="14">
    <w:abstractNumId w:val="25"/>
  </w:num>
  <w:num w:numId="15">
    <w:abstractNumId w:val="43"/>
  </w:num>
  <w:num w:numId="16">
    <w:abstractNumId w:val="40"/>
  </w:num>
  <w:num w:numId="17">
    <w:abstractNumId w:val="5"/>
  </w:num>
  <w:num w:numId="18">
    <w:abstractNumId w:val="4"/>
  </w:num>
  <w:num w:numId="19">
    <w:abstractNumId w:val="39"/>
  </w:num>
  <w:num w:numId="20">
    <w:abstractNumId w:val="47"/>
  </w:num>
  <w:num w:numId="21">
    <w:abstractNumId w:val="22"/>
  </w:num>
  <w:num w:numId="22">
    <w:abstractNumId w:val="48"/>
  </w:num>
  <w:num w:numId="23">
    <w:abstractNumId w:val="42"/>
  </w:num>
  <w:num w:numId="24">
    <w:abstractNumId w:val="38"/>
  </w:num>
  <w:num w:numId="25">
    <w:abstractNumId w:val="1"/>
  </w:num>
  <w:num w:numId="26">
    <w:abstractNumId w:val="14"/>
  </w:num>
  <w:num w:numId="27">
    <w:abstractNumId w:val="7"/>
  </w:num>
  <w:num w:numId="28">
    <w:abstractNumId w:val="0"/>
  </w:num>
  <w:num w:numId="29">
    <w:abstractNumId w:val="41"/>
  </w:num>
  <w:num w:numId="30">
    <w:abstractNumId w:val="18"/>
  </w:num>
  <w:num w:numId="31">
    <w:abstractNumId w:val="15"/>
  </w:num>
  <w:num w:numId="32">
    <w:abstractNumId w:val="9"/>
  </w:num>
  <w:num w:numId="33">
    <w:abstractNumId w:val="17"/>
  </w:num>
  <w:num w:numId="34">
    <w:abstractNumId w:val="23"/>
  </w:num>
  <w:num w:numId="35">
    <w:abstractNumId w:val="13"/>
  </w:num>
  <w:num w:numId="36">
    <w:abstractNumId w:val="32"/>
  </w:num>
  <w:num w:numId="37">
    <w:abstractNumId w:val="45"/>
  </w:num>
  <w:num w:numId="38">
    <w:abstractNumId w:val="34"/>
  </w:num>
  <w:num w:numId="39">
    <w:abstractNumId w:val="35"/>
  </w:num>
  <w:num w:numId="40">
    <w:abstractNumId w:val="11"/>
  </w:num>
  <w:num w:numId="41">
    <w:abstractNumId w:val="31"/>
  </w:num>
  <w:num w:numId="42">
    <w:abstractNumId w:val="44"/>
  </w:num>
  <w:num w:numId="43">
    <w:abstractNumId w:val="21"/>
  </w:num>
  <w:num w:numId="44">
    <w:abstractNumId w:val="3"/>
  </w:num>
  <w:num w:numId="45">
    <w:abstractNumId w:val="12"/>
  </w:num>
  <w:num w:numId="46">
    <w:abstractNumId w:val="46"/>
  </w:num>
  <w:num w:numId="47">
    <w:abstractNumId w:val="6"/>
  </w:num>
  <w:num w:numId="48">
    <w:abstractNumId w:val="30"/>
  </w:num>
  <w:num w:numId="49">
    <w:abstractNumId w:val="3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97F"/>
    <w:rsid w:val="00003A16"/>
    <w:rsid w:val="00006944"/>
    <w:rsid w:val="0002629F"/>
    <w:rsid w:val="00042F76"/>
    <w:rsid w:val="00051961"/>
    <w:rsid w:val="00060A5E"/>
    <w:rsid w:val="0006175A"/>
    <w:rsid w:val="00062A93"/>
    <w:rsid w:val="000734DC"/>
    <w:rsid w:val="0008742D"/>
    <w:rsid w:val="00094F8A"/>
    <w:rsid w:val="000A0D12"/>
    <w:rsid w:val="000B0EF4"/>
    <w:rsid w:val="000C0C71"/>
    <w:rsid w:val="000C7444"/>
    <w:rsid w:val="000C7DD2"/>
    <w:rsid w:val="000F30FC"/>
    <w:rsid w:val="000F40DE"/>
    <w:rsid w:val="000F55EE"/>
    <w:rsid w:val="00101E82"/>
    <w:rsid w:val="001056A2"/>
    <w:rsid w:val="00112277"/>
    <w:rsid w:val="001321AA"/>
    <w:rsid w:val="001359BF"/>
    <w:rsid w:val="00153E4D"/>
    <w:rsid w:val="00155F44"/>
    <w:rsid w:val="00172AFD"/>
    <w:rsid w:val="0018003A"/>
    <w:rsid w:val="00182FC3"/>
    <w:rsid w:val="00184DA1"/>
    <w:rsid w:val="001940C9"/>
    <w:rsid w:val="001A34AD"/>
    <w:rsid w:val="001B3B47"/>
    <w:rsid w:val="001B4DFD"/>
    <w:rsid w:val="001B5FFA"/>
    <w:rsid w:val="001C5D14"/>
    <w:rsid w:val="001C6243"/>
    <w:rsid w:val="001C6D92"/>
    <w:rsid w:val="001D177E"/>
    <w:rsid w:val="001D62E0"/>
    <w:rsid w:val="001E2B36"/>
    <w:rsid w:val="001E4FA0"/>
    <w:rsid w:val="001F579C"/>
    <w:rsid w:val="00205E9E"/>
    <w:rsid w:val="00206FE8"/>
    <w:rsid w:val="002071A1"/>
    <w:rsid w:val="0023139D"/>
    <w:rsid w:val="00233F0E"/>
    <w:rsid w:val="00234DBB"/>
    <w:rsid w:val="002378B7"/>
    <w:rsid w:val="0024360A"/>
    <w:rsid w:val="002775B7"/>
    <w:rsid w:val="00286621"/>
    <w:rsid w:val="002A7D3B"/>
    <w:rsid w:val="002B1676"/>
    <w:rsid w:val="002C2054"/>
    <w:rsid w:val="002E00F4"/>
    <w:rsid w:val="002E717E"/>
    <w:rsid w:val="00301426"/>
    <w:rsid w:val="0031588E"/>
    <w:rsid w:val="0031661F"/>
    <w:rsid w:val="00322B2B"/>
    <w:rsid w:val="0032386B"/>
    <w:rsid w:val="003330C7"/>
    <w:rsid w:val="00334798"/>
    <w:rsid w:val="00336AAC"/>
    <w:rsid w:val="00341404"/>
    <w:rsid w:val="00345060"/>
    <w:rsid w:val="00356A67"/>
    <w:rsid w:val="003625D9"/>
    <w:rsid w:val="00362FF9"/>
    <w:rsid w:val="00366CD4"/>
    <w:rsid w:val="00370D77"/>
    <w:rsid w:val="00375421"/>
    <w:rsid w:val="00384AA3"/>
    <w:rsid w:val="003851B0"/>
    <w:rsid w:val="003B42EC"/>
    <w:rsid w:val="003B6A8C"/>
    <w:rsid w:val="003C15AD"/>
    <w:rsid w:val="003C23BE"/>
    <w:rsid w:val="003C4D6B"/>
    <w:rsid w:val="003D1054"/>
    <w:rsid w:val="003D7E5D"/>
    <w:rsid w:val="003E2BD0"/>
    <w:rsid w:val="0040097F"/>
    <w:rsid w:val="004113F9"/>
    <w:rsid w:val="00446EE7"/>
    <w:rsid w:val="004546BA"/>
    <w:rsid w:val="00470298"/>
    <w:rsid w:val="004942F1"/>
    <w:rsid w:val="004A2468"/>
    <w:rsid w:val="004C716E"/>
    <w:rsid w:val="004D7BFD"/>
    <w:rsid w:val="004E4B7B"/>
    <w:rsid w:val="00513880"/>
    <w:rsid w:val="00521A86"/>
    <w:rsid w:val="00524672"/>
    <w:rsid w:val="00537CE9"/>
    <w:rsid w:val="00564A66"/>
    <w:rsid w:val="00570F57"/>
    <w:rsid w:val="00573F2C"/>
    <w:rsid w:val="005876F0"/>
    <w:rsid w:val="00590350"/>
    <w:rsid w:val="0059439B"/>
    <w:rsid w:val="005C2408"/>
    <w:rsid w:val="005D6B9F"/>
    <w:rsid w:val="005D7511"/>
    <w:rsid w:val="005E45AA"/>
    <w:rsid w:val="005E5FED"/>
    <w:rsid w:val="005E60E7"/>
    <w:rsid w:val="005F3BD5"/>
    <w:rsid w:val="005F5128"/>
    <w:rsid w:val="00604666"/>
    <w:rsid w:val="006068B1"/>
    <w:rsid w:val="0061337B"/>
    <w:rsid w:val="00615103"/>
    <w:rsid w:val="006179C3"/>
    <w:rsid w:val="00640A91"/>
    <w:rsid w:val="00643525"/>
    <w:rsid w:val="00661DB2"/>
    <w:rsid w:val="00672E01"/>
    <w:rsid w:val="00673B18"/>
    <w:rsid w:val="006751EF"/>
    <w:rsid w:val="00675A96"/>
    <w:rsid w:val="00676770"/>
    <w:rsid w:val="0068475A"/>
    <w:rsid w:val="006966EE"/>
    <w:rsid w:val="006A1CA1"/>
    <w:rsid w:val="006A5D60"/>
    <w:rsid w:val="006B23B9"/>
    <w:rsid w:val="006C1A6B"/>
    <w:rsid w:val="006C2862"/>
    <w:rsid w:val="006C2B2F"/>
    <w:rsid w:val="006C371C"/>
    <w:rsid w:val="006D7AD0"/>
    <w:rsid w:val="00704D77"/>
    <w:rsid w:val="00706845"/>
    <w:rsid w:val="00710FA8"/>
    <w:rsid w:val="00714219"/>
    <w:rsid w:val="00715247"/>
    <w:rsid w:val="00725665"/>
    <w:rsid w:val="0073001C"/>
    <w:rsid w:val="007311E7"/>
    <w:rsid w:val="00743150"/>
    <w:rsid w:val="00752AAC"/>
    <w:rsid w:val="007672BE"/>
    <w:rsid w:val="00771425"/>
    <w:rsid w:val="00775DE0"/>
    <w:rsid w:val="007767F0"/>
    <w:rsid w:val="007832EE"/>
    <w:rsid w:val="007A1F98"/>
    <w:rsid w:val="007B4BFA"/>
    <w:rsid w:val="007D0D03"/>
    <w:rsid w:val="007D15F0"/>
    <w:rsid w:val="007D42CF"/>
    <w:rsid w:val="007D6475"/>
    <w:rsid w:val="007D6F8B"/>
    <w:rsid w:val="007E318A"/>
    <w:rsid w:val="007E35B5"/>
    <w:rsid w:val="007E7BC6"/>
    <w:rsid w:val="00800735"/>
    <w:rsid w:val="008118CB"/>
    <w:rsid w:val="00814BC1"/>
    <w:rsid w:val="0081668B"/>
    <w:rsid w:val="00821790"/>
    <w:rsid w:val="008318D3"/>
    <w:rsid w:val="00834212"/>
    <w:rsid w:val="00895987"/>
    <w:rsid w:val="008A1DA5"/>
    <w:rsid w:val="008B769C"/>
    <w:rsid w:val="008B7FA0"/>
    <w:rsid w:val="008C74D6"/>
    <w:rsid w:val="008D5C27"/>
    <w:rsid w:val="0090213A"/>
    <w:rsid w:val="00907C7B"/>
    <w:rsid w:val="009156E3"/>
    <w:rsid w:val="00917CC5"/>
    <w:rsid w:val="00923852"/>
    <w:rsid w:val="00935316"/>
    <w:rsid w:val="00936CAF"/>
    <w:rsid w:val="00937EA0"/>
    <w:rsid w:val="009418E5"/>
    <w:rsid w:val="0094315C"/>
    <w:rsid w:val="00944CE0"/>
    <w:rsid w:val="00964340"/>
    <w:rsid w:val="00970CFB"/>
    <w:rsid w:val="00973459"/>
    <w:rsid w:val="00975302"/>
    <w:rsid w:val="00976C2F"/>
    <w:rsid w:val="00992A53"/>
    <w:rsid w:val="009931A1"/>
    <w:rsid w:val="00996243"/>
    <w:rsid w:val="009A0C89"/>
    <w:rsid w:val="009C4915"/>
    <w:rsid w:val="009D39A2"/>
    <w:rsid w:val="009D74D2"/>
    <w:rsid w:val="009D7F52"/>
    <w:rsid w:val="009E032A"/>
    <w:rsid w:val="00A00A15"/>
    <w:rsid w:val="00A35B3E"/>
    <w:rsid w:val="00A40ABD"/>
    <w:rsid w:val="00A42906"/>
    <w:rsid w:val="00A4709C"/>
    <w:rsid w:val="00A50F94"/>
    <w:rsid w:val="00A5183C"/>
    <w:rsid w:val="00A56226"/>
    <w:rsid w:val="00A71F44"/>
    <w:rsid w:val="00A91FE8"/>
    <w:rsid w:val="00AC5439"/>
    <w:rsid w:val="00AC67CC"/>
    <w:rsid w:val="00AE5622"/>
    <w:rsid w:val="00AE7594"/>
    <w:rsid w:val="00B11E22"/>
    <w:rsid w:val="00B1252B"/>
    <w:rsid w:val="00B1460C"/>
    <w:rsid w:val="00B16030"/>
    <w:rsid w:val="00B2324E"/>
    <w:rsid w:val="00B27599"/>
    <w:rsid w:val="00B405F0"/>
    <w:rsid w:val="00B47BFD"/>
    <w:rsid w:val="00B535DA"/>
    <w:rsid w:val="00B54ABA"/>
    <w:rsid w:val="00B56673"/>
    <w:rsid w:val="00B835ED"/>
    <w:rsid w:val="00B90865"/>
    <w:rsid w:val="00BC1D97"/>
    <w:rsid w:val="00BC318C"/>
    <w:rsid w:val="00BF2AAF"/>
    <w:rsid w:val="00BF2D17"/>
    <w:rsid w:val="00C10E3A"/>
    <w:rsid w:val="00C126A0"/>
    <w:rsid w:val="00C37DCD"/>
    <w:rsid w:val="00C45844"/>
    <w:rsid w:val="00C53F9C"/>
    <w:rsid w:val="00C5516E"/>
    <w:rsid w:val="00C57EAB"/>
    <w:rsid w:val="00C74E5F"/>
    <w:rsid w:val="00C75BCB"/>
    <w:rsid w:val="00C90E30"/>
    <w:rsid w:val="00C91A3D"/>
    <w:rsid w:val="00C92DAE"/>
    <w:rsid w:val="00CB4C75"/>
    <w:rsid w:val="00CC2F13"/>
    <w:rsid w:val="00CC7433"/>
    <w:rsid w:val="00CC7BBB"/>
    <w:rsid w:val="00CD0093"/>
    <w:rsid w:val="00CD1C5C"/>
    <w:rsid w:val="00CD207E"/>
    <w:rsid w:val="00CE488F"/>
    <w:rsid w:val="00CF72F2"/>
    <w:rsid w:val="00D1734A"/>
    <w:rsid w:val="00D2487D"/>
    <w:rsid w:val="00D3084E"/>
    <w:rsid w:val="00D3426D"/>
    <w:rsid w:val="00D40997"/>
    <w:rsid w:val="00D51F45"/>
    <w:rsid w:val="00D61C6D"/>
    <w:rsid w:val="00D6202A"/>
    <w:rsid w:val="00D73585"/>
    <w:rsid w:val="00D8194E"/>
    <w:rsid w:val="00D835C5"/>
    <w:rsid w:val="00D90073"/>
    <w:rsid w:val="00D9470A"/>
    <w:rsid w:val="00D96CD8"/>
    <w:rsid w:val="00DA799C"/>
    <w:rsid w:val="00DB0F3B"/>
    <w:rsid w:val="00DB453E"/>
    <w:rsid w:val="00DC4AEE"/>
    <w:rsid w:val="00DC6DD7"/>
    <w:rsid w:val="00DD75BF"/>
    <w:rsid w:val="00DE1CF9"/>
    <w:rsid w:val="00DE2628"/>
    <w:rsid w:val="00DE5CCC"/>
    <w:rsid w:val="00E13B33"/>
    <w:rsid w:val="00E13F98"/>
    <w:rsid w:val="00E2096B"/>
    <w:rsid w:val="00E23CF4"/>
    <w:rsid w:val="00E2685F"/>
    <w:rsid w:val="00E3696E"/>
    <w:rsid w:val="00E42A02"/>
    <w:rsid w:val="00E459D3"/>
    <w:rsid w:val="00E550D9"/>
    <w:rsid w:val="00E6251A"/>
    <w:rsid w:val="00E719C7"/>
    <w:rsid w:val="00E81722"/>
    <w:rsid w:val="00E8789D"/>
    <w:rsid w:val="00EA3E67"/>
    <w:rsid w:val="00EA4808"/>
    <w:rsid w:val="00EB056C"/>
    <w:rsid w:val="00ED1B28"/>
    <w:rsid w:val="00ED2A9F"/>
    <w:rsid w:val="00EE38BF"/>
    <w:rsid w:val="00EE3F88"/>
    <w:rsid w:val="00F25D90"/>
    <w:rsid w:val="00F31459"/>
    <w:rsid w:val="00F344F9"/>
    <w:rsid w:val="00F3633E"/>
    <w:rsid w:val="00F36C43"/>
    <w:rsid w:val="00F674D3"/>
    <w:rsid w:val="00F70027"/>
    <w:rsid w:val="00F835BE"/>
    <w:rsid w:val="00F90BD3"/>
    <w:rsid w:val="00F9392E"/>
    <w:rsid w:val="00FB53F3"/>
    <w:rsid w:val="00FB6A7D"/>
    <w:rsid w:val="00FC2F79"/>
    <w:rsid w:val="00FD7446"/>
    <w:rsid w:val="00FF0E70"/>
    <w:rsid w:val="00FF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09E4C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09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32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E60E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5E60E7"/>
    <w:pPr>
      <w:keepNext/>
      <w:jc w:val="right"/>
      <w:outlineLvl w:val="3"/>
    </w:pPr>
    <w:rPr>
      <w:rFonts w:ascii="Garamond" w:hAnsi="Garamond"/>
      <w:b/>
      <w:sz w:val="4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009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40097F"/>
    <w:rPr>
      <w:rFonts w:ascii="Arial" w:hAnsi="Arial"/>
      <w:sz w:val="22"/>
      <w:szCs w:val="20"/>
      <w:lang w:eastAsia="en-US"/>
    </w:rPr>
  </w:style>
  <w:style w:type="paragraph" w:customStyle="1" w:styleId="Style4">
    <w:name w:val="Style 4"/>
    <w:basedOn w:val="Normal"/>
    <w:rsid w:val="0040097F"/>
    <w:pPr>
      <w:widowControl w:val="0"/>
      <w:autoSpaceDE w:val="0"/>
      <w:autoSpaceDN w:val="0"/>
      <w:spacing w:line="552" w:lineRule="atLeast"/>
    </w:pPr>
    <w:rPr>
      <w:rFonts w:eastAsia="MS Mincho"/>
      <w:lang w:eastAsia="ja-JP"/>
    </w:rPr>
  </w:style>
  <w:style w:type="paragraph" w:customStyle="1" w:styleId="10SAqn">
    <w:name w:val="10 SA qn"/>
    <w:basedOn w:val="Normal"/>
    <w:link w:val="10SAqnChar"/>
    <w:qFormat/>
    <w:rsid w:val="00205E9E"/>
    <w:pPr>
      <w:spacing w:before="120" w:after="120"/>
      <w:ind w:left="720" w:hanging="720"/>
      <w:jc w:val="both"/>
    </w:pPr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205E9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5E60E7"/>
    <w:rPr>
      <w:rFonts w:ascii="Garamond" w:eastAsia="Times New Roman" w:hAnsi="Garamond" w:cs="Times New Roman"/>
      <w:b/>
      <w:sz w:val="40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rsid w:val="005E60E7"/>
    <w:rPr>
      <w:rFonts w:ascii="Arial" w:eastAsia="Times New Roman" w:hAnsi="Arial" w:cs="Arial"/>
      <w:b/>
      <w:bCs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6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622"/>
    <w:rPr>
      <w:rFonts w:ascii="Tahoma" w:eastAsia="Times New Roman" w:hAnsi="Tahoma" w:cs="Tahoma"/>
      <w:sz w:val="16"/>
      <w:szCs w:val="16"/>
      <w:lang w:val="en-AU" w:eastAsia="en-AU"/>
    </w:rPr>
  </w:style>
  <w:style w:type="paragraph" w:customStyle="1" w:styleId="13SAanswerlines">
    <w:name w:val="13 SA answer lines"/>
    <w:basedOn w:val="Normal"/>
    <w:link w:val="13SAanswerlinesChar"/>
    <w:rsid w:val="00B835ED"/>
    <w:pPr>
      <w:spacing w:before="120" w:after="60" w:line="360" w:lineRule="auto"/>
      <w:jc w:val="both"/>
    </w:pPr>
    <w:rPr>
      <w:rFonts w:ascii="Garamond" w:hAnsi="Garamond"/>
      <w:lang w:eastAsia="en-US"/>
    </w:rPr>
  </w:style>
  <w:style w:type="paragraph" w:customStyle="1" w:styleId="21marks">
    <w:name w:val="21 marks"/>
    <w:basedOn w:val="Normal"/>
    <w:qFormat/>
    <w:rsid w:val="00B835ED"/>
    <w:pPr>
      <w:spacing w:after="60"/>
      <w:jc w:val="right"/>
    </w:pPr>
    <w:rPr>
      <w:rFonts w:ascii="Garamond" w:hAnsi="Garamond"/>
      <w:lang w:eastAsia="en-US"/>
    </w:rPr>
  </w:style>
  <w:style w:type="paragraph" w:customStyle="1" w:styleId="09AnswerBullet">
    <w:name w:val="09 Answer Bullet"/>
    <w:autoRedefine/>
    <w:rsid w:val="00B835ED"/>
    <w:pPr>
      <w:spacing w:after="0" w:line="240" w:lineRule="auto"/>
      <w:ind w:left="349"/>
    </w:pPr>
    <w:rPr>
      <w:rFonts w:ascii="Arial" w:eastAsia="Times New Roman" w:hAnsi="Arial" w:cs="Times New Roman"/>
      <w:b/>
      <w:sz w:val="24"/>
      <w:szCs w:val="24"/>
      <w:lang w:val="en-AU"/>
    </w:rPr>
  </w:style>
  <w:style w:type="paragraph" w:customStyle="1" w:styleId="12SAqnpartbc">
    <w:name w:val="12 SA qn part bc"/>
    <w:basedOn w:val="Normal"/>
    <w:rsid w:val="0090213A"/>
    <w:pPr>
      <w:spacing w:before="120" w:after="120"/>
      <w:ind w:left="1418" w:hanging="698"/>
    </w:pPr>
    <w:rPr>
      <w:rFonts w:ascii="Garamond" w:hAnsi="Garamond"/>
      <w:lang w:eastAsia="en-US"/>
    </w:rPr>
  </w:style>
  <w:style w:type="paragraph" w:customStyle="1" w:styleId="P1">
    <w:name w:val="&amp;P1"/>
    <w:basedOn w:val="Normal"/>
    <w:rsid w:val="00643525"/>
    <w:rPr>
      <w:rFonts w:ascii="Trebuchet MS" w:eastAsia="Times" w:hAnsi="Trebuchet MS"/>
      <w:sz w:val="20"/>
      <w:szCs w:val="20"/>
      <w:lang w:eastAsia="en-US"/>
    </w:rPr>
  </w:style>
  <w:style w:type="paragraph" w:customStyle="1" w:styleId="HA">
    <w:name w:val="&amp;HA"/>
    <w:basedOn w:val="Heading3"/>
    <w:rsid w:val="00643525"/>
    <w:pPr>
      <w:spacing w:before="0" w:after="0"/>
    </w:pPr>
    <w:rPr>
      <w:rFonts w:ascii="Trebuchet MS" w:eastAsia="Times" w:hAnsi="Trebuchet MS" w:cs="Times New Roman"/>
      <w:bCs w:val="0"/>
      <w:sz w:val="28"/>
      <w:szCs w:val="20"/>
    </w:rPr>
  </w:style>
  <w:style w:type="paragraph" w:styleId="Footer">
    <w:name w:val="footer"/>
    <w:basedOn w:val="Normal"/>
    <w:link w:val="FooterChar"/>
    <w:uiPriority w:val="99"/>
    <w:rsid w:val="00643525"/>
    <w:pPr>
      <w:tabs>
        <w:tab w:val="center" w:pos="4320"/>
        <w:tab w:val="right" w:pos="8640"/>
      </w:tabs>
    </w:pPr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4352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C91A3D"/>
    <w:pPr>
      <w:ind w:left="315"/>
    </w:pPr>
    <w:rPr>
      <w:rFonts w:ascii="Arial" w:hAnsi="Arial"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C91A3D"/>
    <w:rPr>
      <w:rFonts w:ascii="Arial" w:eastAsia="Times New Roman" w:hAnsi="Arial" w:cs="Times New Roman"/>
      <w:sz w:val="24"/>
      <w:szCs w:val="20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A40A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0ABD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14SAqnpartai">
    <w:name w:val="14 SA qn part a (i)"/>
    <w:basedOn w:val="12SAqnpartbc"/>
    <w:rsid w:val="001C6D92"/>
    <w:pPr>
      <w:tabs>
        <w:tab w:val="left" w:pos="2127"/>
      </w:tabs>
      <w:ind w:left="2127" w:hanging="709"/>
    </w:pPr>
  </w:style>
  <w:style w:type="character" w:customStyle="1" w:styleId="10SAqnChar">
    <w:name w:val="10 SA qn Char"/>
    <w:link w:val="10SAqn"/>
    <w:rsid w:val="007E318A"/>
    <w:rPr>
      <w:rFonts w:ascii="Arial" w:eastAsia="Times New Roman" w:hAnsi="Arial" w:cs="Times New Roman"/>
      <w:sz w:val="24"/>
      <w:szCs w:val="24"/>
      <w:lang w:val="en-AU" w:eastAsia="en-AU"/>
    </w:rPr>
  </w:style>
  <w:style w:type="paragraph" w:customStyle="1" w:styleId="12bc">
    <w:name w:val="12 bc"/>
    <w:basedOn w:val="Normal"/>
    <w:qFormat/>
    <w:rsid w:val="007E318A"/>
    <w:pPr>
      <w:spacing w:before="120" w:after="120"/>
      <w:ind w:left="1418" w:hanging="698"/>
    </w:pPr>
    <w:rPr>
      <w:rFonts w:ascii="Arial" w:eastAsia="Times" w:hAnsi="Arial"/>
      <w:szCs w:val="20"/>
      <w:lang w:eastAsia="en-US"/>
    </w:rPr>
  </w:style>
  <w:style w:type="paragraph" w:customStyle="1" w:styleId="14ai">
    <w:name w:val="14 a (i)"/>
    <w:basedOn w:val="12bc"/>
    <w:qFormat/>
    <w:rsid w:val="007E318A"/>
    <w:pPr>
      <w:tabs>
        <w:tab w:val="left" w:pos="2127"/>
      </w:tabs>
      <w:ind w:left="2127" w:hanging="709"/>
    </w:pPr>
  </w:style>
  <w:style w:type="paragraph" w:styleId="BodyText2">
    <w:name w:val="Body Text 2"/>
    <w:basedOn w:val="Normal"/>
    <w:link w:val="BodyText2Char"/>
    <w:rsid w:val="00DB0F3B"/>
    <w:pPr>
      <w:spacing w:after="120" w:line="480" w:lineRule="auto"/>
    </w:pPr>
    <w:rPr>
      <w:sz w:val="28"/>
      <w:szCs w:val="20"/>
    </w:rPr>
  </w:style>
  <w:style w:type="character" w:customStyle="1" w:styleId="BodyText2Char">
    <w:name w:val="Body Text 2 Char"/>
    <w:basedOn w:val="DefaultParagraphFont"/>
    <w:link w:val="BodyText2"/>
    <w:rsid w:val="00DB0F3B"/>
    <w:rPr>
      <w:rFonts w:ascii="Times New Roman" w:eastAsia="Times New Roman" w:hAnsi="Times New Roman" w:cs="Times New Roman"/>
      <w:sz w:val="28"/>
      <w:szCs w:val="20"/>
      <w:lang w:val="en-AU" w:eastAsia="en-AU"/>
    </w:rPr>
  </w:style>
  <w:style w:type="character" w:customStyle="1" w:styleId="13SAanswerlinesChar">
    <w:name w:val="13 SA answer lines Char"/>
    <w:basedOn w:val="DefaultParagraphFont"/>
    <w:link w:val="13SAanswerlines"/>
    <w:rsid w:val="00A50F94"/>
    <w:rPr>
      <w:rFonts w:ascii="Garamond" w:eastAsia="Times New Roman" w:hAnsi="Garamond" w:cs="Times New Roman"/>
      <w:sz w:val="24"/>
      <w:szCs w:val="24"/>
      <w:lang w:val="en-AU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70CF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70CFB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9E03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AU" w:eastAsia="en-AU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D1054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D1054"/>
    <w:rPr>
      <w:rFonts w:ascii="Times New Roman" w:eastAsia="Times New Roman" w:hAnsi="Times New Roman" w:cs="Times New Roman"/>
      <w:sz w:val="16"/>
      <w:szCs w:val="16"/>
      <w:lang w:val="en-AU" w:eastAsia="en-AU"/>
    </w:rPr>
  </w:style>
  <w:style w:type="paragraph" w:styleId="NormalWeb">
    <w:name w:val="Normal (Web)"/>
    <w:basedOn w:val="Normal"/>
    <w:uiPriority w:val="99"/>
    <w:semiHidden/>
    <w:unhideWhenUsed/>
    <w:rsid w:val="000A0D12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val="en-US" w:eastAsia="en-US"/>
    </w:rPr>
  </w:style>
  <w:style w:type="character" w:customStyle="1" w:styleId="apple-converted-space">
    <w:name w:val="apple-converted-space"/>
    <w:basedOn w:val="DefaultParagraphFont"/>
    <w:rsid w:val="000A0D12"/>
  </w:style>
  <w:style w:type="character" w:styleId="Strong">
    <w:name w:val="Strong"/>
    <w:basedOn w:val="DefaultParagraphFont"/>
    <w:uiPriority w:val="22"/>
    <w:qFormat/>
    <w:rsid w:val="000A0D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2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D4BDFD-6584-47AE-A294-0C6658FC5EFF}"/>
</file>

<file path=customXml/itemProps2.xml><?xml version="1.0" encoding="utf-8"?>
<ds:datastoreItem xmlns:ds="http://schemas.openxmlformats.org/officeDocument/2006/customXml" ds:itemID="{0F65B265-2361-4497-BE3A-77D67D34E2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489D167-30D2-4DDD-B04A-8973B8F585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6F85A7-31A3-4800-809F-6DAEFB92A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5420</TotalTime>
  <Pages>3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Mercy College</Company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bergman.sharon@mercy.wa.edu.au</dc:creator>
  <cp:lastModifiedBy>JINZARLI Kamill [Southern River College]</cp:lastModifiedBy>
  <cp:revision>5</cp:revision>
  <cp:lastPrinted>2015-10-12T23:40:00Z</cp:lastPrinted>
  <dcterms:created xsi:type="dcterms:W3CDTF">2020-08-16T09:42:00Z</dcterms:created>
  <dcterms:modified xsi:type="dcterms:W3CDTF">2022-07-13T02:25:00Z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