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1621" w14:textId="01AE2FC5" w:rsidR="00B364FD" w:rsidRDefault="00C30AFC" w:rsidP="006C5460">
      <w:pPr>
        <w:rPr>
          <w:rFonts w:asciiTheme="majorBidi" w:eastAsiaTheme="majorEastAsia" w:hAnsiTheme="majorBidi" w:cstheme="majorBidi"/>
          <w:b/>
          <w:bCs/>
          <w:color w:val="365F91" w:themeColor="accent1" w:themeShade="BF"/>
          <w:sz w:val="28"/>
          <w:szCs w:val="28"/>
        </w:rPr>
      </w:pPr>
      <w:r>
        <w:rPr>
          <w:rFonts w:asciiTheme="majorBidi" w:eastAsiaTheme="majorEastAsia" w:hAnsiTheme="majorBidi" w:cstheme="majorBidi"/>
          <w:b/>
          <w:bCs/>
          <w:noProof/>
          <w:color w:val="365F91" w:themeColor="accent1" w:themeShade="BF"/>
          <w:sz w:val="28"/>
          <w:szCs w:val="28"/>
        </w:rPr>
        <w:drawing>
          <wp:anchor distT="0" distB="0" distL="114300" distR="114300" simplePos="0" relativeHeight="251658240" behindDoc="0" locked="0" layoutInCell="1" allowOverlap="1" wp14:anchorId="02381723" wp14:editId="64811E9C">
            <wp:simplePos x="0" y="0"/>
            <wp:positionH relativeFrom="column">
              <wp:posOffset>-816610</wp:posOffset>
            </wp:positionH>
            <wp:positionV relativeFrom="paragraph">
              <wp:posOffset>-598805</wp:posOffset>
            </wp:positionV>
            <wp:extent cx="7129780" cy="9426575"/>
            <wp:effectExtent l="0" t="0" r="0" b="3175"/>
            <wp:wrapThrough wrapText="bothSides">
              <wp:wrapPolygon edited="0">
                <wp:start x="0" y="0"/>
                <wp:lineTo x="0" y="21564"/>
                <wp:lineTo x="21527" y="21564"/>
                <wp:lineTo x="21527" y="0"/>
                <wp:lineTo x="0" y="0"/>
              </wp:wrapPolygon>
            </wp:wrapThrough>
            <wp:docPr id="4493790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79080" name="Image 449379080"/>
                    <pic:cNvPicPr/>
                  </pic:nvPicPr>
                  <pic:blipFill>
                    <a:blip r:embed="rId6"/>
                    <a:stretch>
                      <a:fillRect/>
                    </a:stretch>
                  </pic:blipFill>
                  <pic:spPr>
                    <a:xfrm>
                      <a:off x="0" y="0"/>
                      <a:ext cx="7129780" cy="9426575"/>
                    </a:xfrm>
                    <a:prstGeom prst="rect">
                      <a:avLst/>
                    </a:prstGeom>
                  </pic:spPr>
                </pic:pic>
              </a:graphicData>
            </a:graphic>
            <wp14:sizeRelH relativeFrom="margin">
              <wp14:pctWidth>0</wp14:pctWidth>
            </wp14:sizeRelH>
            <wp14:sizeRelV relativeFrom="margin">
              <wp14:pctHeight>0</wp14:pctHeight>
            </wp14:sizeRelV>
          </wp:anchor>
        </w:drawing>
      </w:r>
      <w:r w:rsidR="006C5460">
        <w:rPr>
          <w:rFonts w:asciiTheme="majorBidi" w:eastAsiaTheme="majorEastAsia" w:hAnsiTheme="majorBidi" w:cstheme="majorBidi"/>
          <w:b/>
          <w:bCs/>
          <w:color w:val="365F91" w:themeColor="accent1" w:themeShade="BF"/>
          <w:sz w:val="28"/>
          <w:szCs w:val="28"/>
        </w:rPr>
        <w:br w:type="page"/>
      </w:r>
    </w:p>
    <w:sdt>
      <w:sdtPr>
        <w:rPr>
          <w:rFonts w:asciiTheme="minorHAnsi" w:eastAsiaTheme="minorEastAsia" w:hAnsiTheme="minorHAnsi" w:cstheme="minorBidi"/>
          <w:b w:val="0"/>
          <w:bCs w:val="0"/>
          <w:color w:val="auto"/>
          <w:sz w:val="22"/>
          <w:szCs w:val="22"/>
          <w:lang w:val="fr-FR"/>
        </w:rPr>
        <w:id w:val="-138962341"/>
        <w:docPartObj>
          <w:docPartGallery w:val="Table of Contents"/>
          <w:docPartUnique/>
        </w:docPartObj>
      </w:sdtPr>
      <w:sdtEndPr>
        <w:rPr>
          <w:lang w:val="en-US"/>
        </w:rPr>
      </w:sdtEndPr>
      <w:sdtContent>
        <w:p w14:paraId="62E13767" w14:textId="6B8BC7F2" w:rsidR="00B364FD" w:rsidRPr="006C5460" w:rsidRDefault="00B364FD">
          <w:pPr>
            <w:pStyle w:val="En-ttedetabledesmatires"/>
            <w:rPr>
              <w:color w:val="3A59DF"/>
            </w:rPr>
          </w:pPr>
          <w:r w:rsidRPr="006C5460">
            <w:rPr>
              <w:color w:val="3A59DF"/>
              <w:lang w:val="fr-FR"/>
            </w:rPr>
            <w:t>Table des matières</w:t>
          </w:r>
        </w:p>
        <w:p w14:paraId="588F2523" w14:textId="75E794D7" w:rsidR="00B42E15" w:rsidRDefault="00B364FD">
          <w:pPr>
            <w:pStyle w:val="TM1"/>
            <w:rPr>
              <w:noProof/>
              <w:kern w:val="2"/>
              <w:sz w:val="24"/>
              <w:szCs w:val="24"/>
              <w:lang w:val="fr-FR" w:eastAsia="fr-FR"/>
              <w14:ligatures w14:val="standardContextual"/>
            </w:rPr>
          </w:pPr>
          <w:r>
            <w:fldChar w:fldCharType="begin"/>
          </w:r>
          <w:r>
            <w:instrText xml:space="preserve"> TOC \o "1-3" \h \z \u </w:instrText>
          </w:r>
          <w:r>
            <w:fldChar w:fldCharType="separate"/>
          </w:r>
          <w:hyperlink w:anchor="_Toc202822210" w:history="1">
            <w:r w:rsidR="00B42E15" w:rsidRPr="001E2A76">
              <w:rPr>
                <w:rStyle w:val="Lienhypertexte"/>
                <w:rFonts w:asciiTheme="majorBidi" w:hAnsiTheme="majorBidi"/>
                <w:i/>
                <w:iCs/>
                <w:noProof/>
              </w:rPr>
              <w:t>Abstract</w:t>
            </w:r>
            <w:r w:rsidR="00B42E15">
              <w:rPr>
                <w:noProof/>
                <w:webHidden/>
              </w:rPr>
              <w:tab/>
            </w:r>
            <w:r w:rsidR="00B42E15">
              <w:rPr>
                <w:noProof/>
                <w:webHidden/>
              </w:rPr>
              <w:fldChar w:fldCharType="begin"/>
            </w:r>
            <w:r w:rsidR="00B42E15">
              <w:rPr>
                <w:noProof/>
                <w:webHidden/>
              </w:rPr>
              <w:instrText xml:space="preserve"> PAGEREF _Toc202822210 \h </w:instrText>
            </w:r>
            <w:r w:rsidR="00B42E15">
              <w:rPr>
                <w:noProof/>
                <w:webHidden/>
              </w:rPr>
            </w:r>
            <w:r w:rsidR="00B42E15">
              <w:rPr>
                <w:noProof/>
                <w:webHidden/>
              </w:rPr>
              <w:fldChar w:fldCharType="separate"/>
            </w:r>
            <w:r w:rsidR="00B42E15">
              <w:rPr>
                <w:noProof/>
                <w:webHidden/>
              </w:rPr>
              <w:t>3</w:t>
            </w:r>
            <w:r w:rsidR="00B42E15">
              <w:rPr>
                <w:noProof/>
                <w:webHidden/>
              </w:rPr>
              <w:fldChar w:fldCharType="end"/>
            </w:r>
          </w:hyperlink>
        </w:p>
        <w:p w14:paraId="0690A608" w14:textId="2849304F" w:rsidR="00B42E15" w:rsidRDefault="00B42E15">
          <w:pPr>
            <w:pStyle w:val="TM1"/>
            <w:rPr>
              <w:noProof/>
              <w:kern w:val="2"/>
              <w:sz w:val="24"/>
              <w:szCs w:val="24"/>
              <w:lang w:val="fr-FR" w:eastAsia="fr-FR"/>
              <w14:ligatures w14:val="standardContextual"/>
            </w:rPr>
          </w:pPr>
          <w:hyperlink w:anchor="_Toc202822211" w:history="1">
            <w:r w:rsidRPr="001E2A76">
              <w:rPr>
                <w:rStyle w:val="Lienhypertexte"/>
                <w:rFonts w:asciiTheme="majorBidi" w:hAnsiTheme="majorBidi"/>
                <w:noProof/>
              </w:rPr>
              <w:t>Introduction</w:t>
            </w:r>
            <w:r>
              <w:rPr>
                <w:noProof/>
                <w:webHidden/>
              </w:rPr>
              <w:tab/>
            </w:r>
            <w:r>
              <w:rPr>
                <w:noProof/>
                <w:webHidden/>
              </w:rPr>
              <w:fldChar w:fldCharType="begin"/>
            </w:r>
            <w:r>
              <w:rPr>
                <w:noProof/>
                <w:webHidden/>
              </w:rPr>
              <w:instrText xml:space="preserve"> PAGEREF _Toc202822211 \h </w:instrText>
            </w:r>
            <w:r>
              <w:rPr>
                <w:noProof/>
                <w:webHidden/>
              </w:rPr>
            </w:r>
            <w:r>
              <w:rPr>
                <w:noProof/>
                <w:webHidden/>
              </w:rPr>
              <w:fldChar w:fldCharType="separate"/>
            </w:r>
            <w:r>
              <w:rPr>
                <w:noProof/>
                <w:webHidden/>
              </w:rPr>
              <w:t>4</w:t>
            </w:r>
            <w:r>
              <w:rPr>
                <w:noProof/>
                <w:webHidden/>
              </w:rPr>
              <w:fldChar w:fldCharType="end"/>
            </w:r>
          </w:hyperlink>
        </w:p>
        <w:p w14:paraId="763E2D1C" w14:textId="15965186" w:rsidR="00B42E15" w:rsidRDefault="00B42E15">
          <w:pPr>
            <w:pStyle w:val="TM1"/>
            <w:rPr>
              <w:noProof/>
              <w:kern w:val="2"/>
              <w:sz w:val="24"/>
              <w:szCs w:val="24"/>
              <w:lang w:val="fr-FR" w:eastAsia="fr-FR"/>
              <w14:ligatures w14:val="standardContextual"/>
            </w:rPr>
          </w:pPr>
          <w:hyperlink w:anchor="_Toc202822212" w:history="1">
            <w:r w:rsidRPr="001E2A76">
              <w:rPr>
                <w:rStyle w:val="Lienhypertexte"/>
                <w:rFonts w:asciiTheme="majorBidi" w:hAnsiTheme="majorBidi"/>
                <w:noProof/>
              </w:rPr>
              <w:t>Literature Review</w:t>
            </w:r>
            <w:r>
              <w:rPr>
                <w:noProof/>
                <w:webHidden/>
              </w:rPr>
              <w:tab/>
            </w:r>
            <w:r>
              <w:rPr>
                <w:noProof/>
                <w:webHidden/>
              </w:rPr>
              <w:fldChar w:fldCharType="begin"/>
            </w:r>
            <w:r>
              <w:rPr>
                <w:noProof/>
                <w:webHidden/>
              </w:rPr>
              <w:instrText xml:space="preserve"> PAGEREF _Toc202822212 \h </w:instrText>
            </w:r>
            <w:r>
              <w:rPr>
                <w:noProof/>
                <w:webHidden/>
              </w:rPr>
            </w:r>
            <w:r>
              <w:rPr>
                <w:noProof/>
                <w:webHidden/>
              </w:rPr>
              <w:fldChar w:fldCharType="separate"/>
            </w:r>
            <w:r>
              <w:rPr>
                <w:noProof/>
                <w:webHidden/>
              </w:rPr>
              <w:t>5</w:t>
            </w:r>
            <w:r>
              <w:rPr>
                <w:noProof/>
                <w:webHidden/>
              </w:rPr>
              <w:fldChar w:fldCharType="end"/>
            </w:r>
          </w:hyperlink>
        </w:p>
        <w:p w14:paraId="4A5591D1" w14:textId="338BC284"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13" w:history="1">
            <w:r w:rsidRPr="001E2A76">
              <w:rPr>
                <w:rStyle w:val="Lienhypertexte"/>
                <w:noProof/>
              </w:rPr>
              <w:t>1-</w:t>
            </w:r>
            <w:r>
              <w:rPr>
                <w:noProof/>
                <w:kern w:val="2"/>
                <w:sz w:val="24"/>
                <w:szCs w:val="24"/>
                <w:lang w:val="fr-FR" w:eastAsia="fr-FR"/>
                <w14:ligatures w14:val="standardContextual"/>
              </w:rPr>
              <w:tab/>
            </w:r>
            <w:r w:rsidRPr="001E2A76">
              <w:rPr>
                <w:rStyle w:val="Lienhypertexte"/>
                <w:noProof/>
              </w:rPr>
              <w:t>Classical Optimization Techniques</w:t>
            </w:r>
            <w:r>
              <w:rPr>
                <w:noProof/>
                <w:webHidden/>
              </w:rPr>
              <w:tab/>
            </w:r>
            <w:r>
              <w:rPr>
                <w:noProof/>
                <w:webHidden/>
              </w:rPr>
              <w:fldChar w:fldCharType="begin"/>
            </w:r>
            <w:r>
              <w:rPr>
                <w:noProof/>
                <w:webHidden/>
              </w:rPr>
              <w:instrText xml:space="preserve"> PAGEREF _Toc202822213 \h </w:instrText>
            </w:r>
            <w:r>
              <w:rPr>
                <w:noProof/>
                <w:webHidden/>
              </w:rPr>
            </w:r>
            <w:r>
              <w:rPr>
                <w:noProof/>
                <w:webHidden/>
              </w:rPr>
              <w:fldChar w:fldCharType="separate"/>
            </w:r>
            <w:r>
              <w:rPr>
                <w:noProof/>
                <w:webHidden/>
              </w:rPr>
              <w:t>5</w:t>
            </w:r>
            <w:r>
              <w:rPr>
                <w:noProof/>
                <w:webHidden/>
              </w:rPr>
              <w:fldChar w:fldCharType="end"/>
            </w:r>
          </w:hyperlink>
        </w:p>
        <w:p w14:paraId="4FC7E880" w14:textId="34149E95"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14" w:history="1">
            <w:r w:rsidRPr="001E2A76">
              <w:rPr>
                <w:rStyle w:val="Lienhypertexte"/>
                <w:noProof/>
              </w:rPr>
              <w:t>2-</w:t>
            </w:r>
            <w:r>
              <w:rPr>
                <w:noProof/>
                <w:kern w:val="2"/>
                <w:sz w:val="24"/>
                <w:szCs w:val="24"/>
                <w:lang w:val="fr-FR" w:eastAsia="fr-FR"/>
                <w14:ligatures w14:val="standardContextual"/>
              </w:rPr>
              <w:tab/>
            </w:r>
            <w:r w:rsidRPr="001E2A76">
              <w:rPr>
                <w:rStyle w:val="Lienhypertexte"/>
                <w:noProof/>
              </w:rPr>
              <w:t>The Rise of Intelligent Methods</w:t>
            </w:r>
            <w:r>
              <w:rPr>
                <w:noProof/>
                <w:webHidden/>
              </w:rPr>
              <w:tab/>
            </w:r>
            <w:r>
              <w:rPr>
                <w:noProof/>
                <w:webHidden/>
              </w:rPr>
              <w:fldChar w:fldCharType="begin"/>
            </w:r>
            <w:r>
              <w:rPr>
                <w:noProof/>
                <w:webHidden/>
              </w:rPr>
              <w:instrText xml:space="preserve"> PAGEREF _Toc202822214 \h </w:instrText>
            </w:r>
            <w:r>
              <w:rPr>
                <w:noProof/>
                <w:webHidden/>
              </w:rPr>
            </w:r>
            <w:r>
              <w:rPr>
                <w:noProof/>
                <w:webHidden/>
              </w:rPr>
              <w:fldChar w:fldCharType="separate"/>
            </w:r>
            <w:r>
              <w:rPr>
                <w:noProof/>
                <w:webHidden/>
              </w:rPr>
              <w:t>5</w:t>
            </w:r>
            <w:r>
              <w:rPr>
                <w:noProof/>
                <w:webHidden/>
              </w:rPr>
              <w:fldChar w:fldCharType="end"/>
            </w:r>
          </w:hyperlink>
        </w:p>
        <w:p w14:paraId="432F4DB7" w14:textId="2B94E443"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15" w:history="1">
            <w:r w:rsidRPr="001E2A76">
              <w:rPr>
                <w:rStyle w:val="Lienhypertexte"/>
                <w:noProof/>
              </w:rPr>
              <w:t>3-</w:t>
            </w:r>
            <w:r>
              <w:rPr>
                <w:noProof/>
                <w:kern w:val="2"/>
                <w:sz w:val="24"/>
                <w:szCs w:val="24"/>
                <w:lang w:val="fr-FR" w:eastAsia="fr-FR"/>
                <w14:ligatures w14:val="standardContextual"/>
              </w:rPr>
              <w:tab/>
            </w:r>
            <w:r w:rsidRPr="001E2A76">
              <w:rPr>
                <w:rStyle w:val="Lienhypertexte"/>
                <w:noProof/>
              </w:rPr>
              <w:t>Application in Time Series Models</w:t>
            </w:r>
            <w:r>
              <w:rPr>
                <w:noProof/>
                <w:webHidden/>
              </w:rPr>
              <w:tab/>
            </w:r>
            <w:r>
              <w:rPr>
                <w:noProof/>
                <w:webHidden/>
              </w:rPr>
              <w:fldChar w:fldCharType="begin"/>
            </w:r>
            <w:r>
              <w:rPr>
                <w:noProof/>
                <w:webHidden/>
              </w:rPr>
              <w:instrText xml:space="preserve"> PAGEREF _Toc202822215 \h </w:instrText>
            </w:r>
            <w:r>
              <w:rPr>
                <w:noProof/>
                <w:webHidden/>
              </w:rPr>
            </w:r>
            <w:r>
              <w:rPr>
                <w:noProof/>
                <w:webHidden/>
              </w:rPr>
              <w:fldChar w:fldCharType="separate"/>
            </w:r>
            <w:r>
              <w:rPr>
                <w:noProof/>
                <w:webHidden/>
              </w:rPr>
              <w:t>6</w:t>
            </w:r>
            <w:r>
              <w:rPr>
                <w:noProof/>
                <w:webHidden/>
              </w:rPr>
              <w:fldChar w:fldCharType="end"/>
            </w:r>
          </w:hyperlink>
        </w:p>
        <w:p w14:paraId="08C54FCF" w14:textId="1760BAEE"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16" w:history="1">
            <w:r w:rsidRPr="001E2A76">
              <w:rPr>
                <w:rStyle w:val="Lienhypertexte"/>
                <w:noProof/>
              </w:rPr>
              <w:t>4-</w:t>
            </w:r>
            <w:r>
              <w:rPr>
                <w:noProof/>
                <w:kern w:val="2"/>
                <w:sz w:val="24"/>
                <w:szCs w:val="24"/>
                <w:lang w:val="fr-FR" w:eastAsia="fr-FR"/>
                <w14:ligatures w14:val="standardContextual"/>
              </w:rPr>
              <w:tab/>
            </w:r>
            <w:r w:rsidRPr="001E2A76">
              <w:rPr>
                <w:rStyle w:val="Lienhypertexte"/>
                <w:noProof/>
              </w:rPr>
              <w:t>Limitations in Existing Approaches</w:t>
            </w:r>
            <w:r>
              <w:rPr>
                <w:noProof/>
                <w:webHidden/>
              </w:rPr>
              <w:tab/>
            </w:r>
            <w:r>
              <w:rPr>
                <w:noProof/>
                <w:webHidden/>
              </w:rPr>
              <w:fldChar w:fldCharType="begin"/>
            </w:r>
            <w:r>
              <w:rPr>
                <w:noProof/>
                <w:webHidden/>
              </w:rPr>
              <w:instrText xml:space="preserve"> PAGEREF _Toc202822216 \h </w:instrText>
            </w:r>
            <w:r>
              <w:rPr>
                <w:noProof/>
                <w:webHidden/>
              </w:rPr>
            </w:r>
            <w:r>
              <w:rPr>
                <w:noProof/>
                <w:webHidden/>
              </w:rPr>
              <w:fldChar w:fldCharType="separate"/>
            </w:r>
            <w:r>
              <w:rPr>
                <w:noProof/>
                <w:webHidden/>
              </w:rPr>
              <w:t>6</w:t>
            </w:r>
            <w:r>
              <w:rPr>
                <w:noProof/>
                <w:webHidden/>
              </w:rPr>
              <w:fldChar w:fldCharType="end"/>
            </w:r>
          </w:hyperlink>
        </w:p>
        <w:p w14:paraId="14936203" w14:textId="362D60D5" w:rsidR="00B42E15" w:rsidRDefault="00B42E15">
          <w:pPr>
            <w:pStyle w:val="TM1"/>
            <w:rPr>
              <w:noProof/>
              <w:kern w:val="2"/>
              <w:sz w:val="24"/>
              <w:szCs w:val="24"/>
              <w:lang w:val="fr-FR" w:eastAsia="fr-FR"/>
              <w14:ligatures w14:val="standardContextual"/>
            </w:rPr>
          </w:pPr>
          <w:hyperlink w:anchor="_Toc202822217" w:history="1">
            <w:r w:rsidRPr="001E2A76">
              <w:rPr>
                <w:rStyle w:val="Lienhypertexte"/>
                <w:rFonts w:asciiTheme="majorBidi" w:hAnsiTheme="majorBidi"/>
                <w:noProof/>
              </w:rPr>
              <w:t>Methodology</w:t>
            </w:r>
            <w:r>
              <w:rPr>
                <w:noProof/>
                <w:webHidden/>
              </w:rPr>
              <w:tab/>
            </w:r>
            <w:r>
              <w:rPr>
                <w:noProof/>
                <w:webHidden/>
              </w:rPr>
              <w:fldChar w:fldCharType="begin"/>
            </w:r>
            <w:r>
              <w:rPr>
                <w:noProof/>
                <w:webHidden/>
              </w:rPr>
              <w:instrText xml:space="preserve"> PAGEREF _Toc202822217 \h </w:instrText>
            </w:r>
            <w:r>
              <w:rPr>
                <w:noProof/>
                <w:webHidden/>
              </w:rPr>
            </w:r>
            <w:r>
              <w:rPr>
                <w:noProof/>
                <w:webHidden/>
              </w:rPr>
              <w:fldChar w:fldCharType="separate"/>
            </w:r>
            <w:r>
              <w:rPr>
                <w:noProof/>
                <w:webHidden/>
              </w:rPr>
              <w:t>7</w:t>
            </w:r>
            <w:r>
              <w:rPr>
                <w:noProof/>
                <w:webHidden/>
              </w:rPr>
              <w:fldChar w:fldCharType="end"/>
            </w:r>
          </w:hyperlink>
        </w:p>
        <w:p w14:paraId="7523CE33" w14:textId="4670C589"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18" w:history="1">
            <w:r w:rsidRPr="001E2A76">
              <w:rPr>
                <w:rStyle w:val="Lienhypertexte"/>
                <w:noProof/>
              </w:rPr>
              <w:t>1-</w:t>
            </w:r>
            <w:r>
              <w:rPr>
                <w:noProof/>
                <w:kern w:val="2"/>
                <w:sz w:val="24"/>
                <w:szCs w:val="24"/>
                <w:lang w:val="fr-FR" w:eastAsia="fr-FR"/>
                <w14:ligatures w14:val="standardContextual"/>
              </w:rPr>
              <w:tab/>
            </w:r>
            <w:r w:rsidRPr="001E2A76">
              <w:rPr>
                <w:rStyle w:val="Lienhypertexte"/>
                <w:noProof/>
              </w:rPr>
              <w:t>Dataset</w:t>
            </w:r>
            <w:r>
              <w:rPr>
                <w:noProof/>
                <w:webHidden/>
              </w:rPr>
              <w:tab/>
            </w:r>
            <w:r>
              <w:rPr>
                <w:noProof/>
                <w:webHidden/>
              </w:rPr>
              <w:fldChar w:fldCharType="begin"/>
            </w:r>
            <w:r>
              <w:rPr>
                <w:noProof/>
                <w:webHidden/>
              </w:rPr>
              <w:instrText xml:space="preserve"> PAGEREF _Toc202822218 \h </w:instrText>
            </w:r>
            <w:r>
              <w:rPr>
                <w:noProof/>
                <w:webHidden/>
              </w:rPr>
            </w:r>
            <w:r>
              <w:rPr>
                <w:noProof/>
                <w:webHidden/>
              </w:rPr>
              <w:fldChar w:fldCharType="separate"/>
            </w:r>
            <w:r>
              <w:rPr>
                <w:noProof/>
                <w:webHidden/>
              </w:rPr>
              <w:t>7</w:t>
            </w:r>
            <w:r>
              <w:rPr>
                <w:noProof/>
                <w:webHidden/>
              </w:rPr>
              <w:fldChar w:fldCharType="end"/>
            </w:r>
          </w:hyperlink>
        </w:p>
        <w:p w14:paraId="79AA74CF" w14:textId="779A45D7"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19" w:history="1">
            <w:r w:rsidRPr="001E2A76">
              <w:rPr>
                <w:rStyle w:val="Lienhypertexte"/>
                <w:noProof/>
              </w:rPr>
              <w:t>2-</w:t>
            </w:r>
            <w:r>
              <w:rPr>
                <w:noProof/>
                <w:kern w:val="2"/>
                <w:sz w:val="24"/>
                <w:szCs w:val="24"/>
                <w:lang w:val="fr-FR" w:eastAsia="fr-FR"/>
                <w14:ligatures w14:val="standardContextual"/>
              </w:rPr>
              <w:tab/>
            </w:r>
            <w:r w:rsidRPr="001E2A76">
              <w:rPr>
                <w:rStyle w:val="Lienhypertexte"/>
                <w:noProof/>
              </w:rPr>
              <w:t>LSTM Model Architecture</w:t>
            </w:r>
            <w:r>
              <w:rPr>
                <w:noProof/>
                <w:webHidden/>
              </w:rPr>
              <w:tab/>
            </w:r>
            <w:r>
              <w:rPr>
                <w:noProof/>
                <w:webHidden/>
              </w:rPr>
              <w:fldChar w:fldCharType="begin"/>
            </w:r>
            <w:r>
              <w:rPr>
                <w:noProof/>
                <w:webHidden/>
              </w:rPr>
              <w:instrText xml:space="preserve"> PAGEREF _Toc202822219 \h </w:instrText>
            </w:r>
            <w:r>
              <w:rPr>
                <w:noProof/>
                <w:webHidden/>
              </w:rPr>
            </w:r>
            <w:r>
              <w:rPr>
                <w:noProof/>
                <w:webHidden/>
              </w:rPr>
              <w:fldChar w:fldCharType="separate"/>
            </w:r>
            <w:r>
              <w:rPr>
                <w:noProof/>
                <w:webHidden/>
              </w:rPr>
              <w:t>7</w:t>
            </w:r>
            <w:r>
              <w:rPr>
                <w:noProof/>
                <w:webHidden/>
              </w:rPr>
              <w:fldChar w:fldCharType="end"/>
            </w:r>
          </w:hyperlink>
        </w:p>
        <w:p w14:paraId="1B5013D3" w14:textId="74DC5C00"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0" w:history="1">
            <w:r w:rsidRPr="001E2A76">
              <w:rPr>
                <w:rStyle w:val="Lienhypertexte"/>
                <w:noProof/>
              </w:rPr>
              <w:t>3-</w:t>
            </w:r>
            <w:r>
              <w:rPr>
                <w:noProof/>
                <w:kern w:val="2"/>
                <w:sz w:val="24"/>
                <w:szCs w:val="24"/>
                <w:lang w:val="fr-FR" w:eastAsia="fr-FR"/>
                <w14:ligatures w14:val="standardContextual"/>
              </w:rPr>
              <w:tab/>
            </w:r>
            <w:r w:rsidRPr="001E2A76">
              <w:rPr>
                <w:rStyle w:val="Lienhypertexte"/>
                <w:noProof/>
              </w:rPr>
              <w:t>Optimizers and Hyperparameters</w:t>
            </w:r>
            <w:r>
              <w:rPr>
                <w:noProof/>
                <w:webHidden/>
              </w:rPr>
              <w:tab/>
            </w:r>
            <w:r>
              <w:rPr>
                <w:noProof/>
                <w:webHidden/>
              </w:rPr>
              <w:fldChar w:fldCharType="begin"/>
            </w:r>
            <w:r>
              <w:rPr>
                <w:noProof/>
                <w:webHidden/>
              </w:rPr>
              <w:instrText xml:space="preserve"> PAGEREF _Toc202822220 \h </w:instrText>
            </w:r>
            <w:r>
              <w:rPr>
                <w:noProof/>
                <w:webHidden/>
              </w:rPr>
            </w:r>
            <w:r>
              <w:rPr>
                <w:noProof/>
                <w:webHidden/>
              </w:rPr>
              <w:fldChar w:fldCharType="separate"/>
            </w:r>
            <w:r>
              <w:rPr>
                <w:noProof/>
                <w:webHidden/>
              </w:rPr>
              <w:t>7</w:t>
            </w:r>
            <w:r>
              <w:rPr>
                <w:noProof/>
                <w:webHidden/>
              </w:rPr>
              <w:fldChar w:fldCharType="end"/>
            </w:r>
          </w:hyperlink>
        </w:p>
        <w:p w14:paraId="6A154B69" w14:textId="70D7E2FB"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1" w:history="1">
            <w:r w:rsidRPr="001E2A76">
              <w:rPr>
                <w:rStyle w:val="Lienhypertexte"/>
                <w:noProof/>
              </w:rPr>
              <w:t>4-</w:t>
            </w:r>
            <w:r>
              <w:rPr>
                <w:noProof/>
                <w:kern w:val="2"/>
                <w:sz w:val="24"/>
                <w:szCs w:val="24"/>
                <w:lang w:val="fr-FR" w:eastAsia="fr-FR"/>
                <w14:ligatures w14:val="standardContextual"/>
              </w:rPr>
              <w:tab/>
            </w:r>
            <w:r w:rsidRPr="001E2A76">
              <w:rPr>
                <w:rStyle w:val="Lienhypertexte"/>
                <w:noProof/>
              </w:rPr>
              <w:t>Bayesian Optimization Configuration</w:t>
            </w:r>
            <w:r>
              <w:rPr>
                <w:noProof/>
                <w:webHidden/>
              </w:rPr>
              <w:tab/>
            </w:r>
            <w:r>
              <w:rPr>
                <w:noProof/>
                <w:webHidden/>
              </w:rPr>
              <w:fldChar w:fldCharType="begin"/>
            </w:r>
            <w:r>
              <w:rPr>
                <w:noProof/>
                <w:webHidden/>
              </w:rPr>
              <w:instrText xml:space="preserve"> PAGEREF _Toc202822221 \h </w:instrText>
            </w:r>
            <w:r>
              <w:rPr>
                <w:noProof/>
                <w:webHidden/>
              </w:rPr>
            </w:r>
            <w:r>
              <w:rPr>
                <w:noProof/>
                <w:webHidden/>
              </w:rPr>
              <w:fldChar w:fldCharType="separate"/>
            </w:r>
            <w:r>
              <w:rPr>
                <w:noProof/>
                <w:webHidden/>
              </w:rPr>
              <w:t>8</w:t>
            </w:r>
            <w:r>
              <w:rPr>
                <w:noProof/>
                <w:webHidden/>
              </w:rPr>
              <w:fldChar w:fldCharType="end"/>
            </w:r>
          </w:hyperlink>
        </w:p>
        <w:p w14:paraId="4DFAD91B" w14:textId="17CB5270"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2" w:history="1">
            <w:r w:rsidRPr="001E2A76">
              <w:rPr>
                <w:rStyle w:val="Lienhypertexte"/>
                <w:noProof/>
              </w:rPr>
              <w:t>5-</w:t>
            </w:r>
            <w:r>
              <w:rPr>
                <w:noProof/>
                <w:kern w:val="2"/>
                <w:sz w:val="24"/>
                <w:szCs w:val="24"/>
                <w:lang w:val="fr-FR" w:eastAsia="fr-FR"/>
                <w14:ligatures w14:val="standardContextual"/>
              </w:rPr>
              <w:tab/>
            </w:r>
            <w:r w:rsidRPr="001E2A76">
              <w:rPr>
                <w:rStyle w:val="Lienhypertexte"/>
                <w:noProof/>
              </w:rPr>
              <w:t>Evaluation Metrics</w:t>
            </w:r>
            <w:r>
              <w:rPr>
                <w:noProof/>
                <w:webHidden/>
              </w:rPr>
              <w:tab/>
            </w:r>
            <w:r>
              <w:rPr>
                <w:noProof/>
                <w:webHidden/>
              </w:rPr>
              <w:fldChar w:fldCharType="begin"/>
            </w:r>
            <w:r>
              <w:rPr>
                <w:noProof/>
                <w:webHidden/>
              </w:rPr>
              <w:instrText xml:space="preserve"> PAGEREF _Toc202822222 \h </w:instrText>
            </w:r>
            <w:r>
              <w:rPr>
                <w:noProof/>
                <w:webHidden/>
              </w:rPr>
            </w:r>
            <w:r>
              <w:rPr>
                <w:noProof/>
                <w:webHidden/>
              </w:rPr>
              <w:fldChar w:fldCharType="separate"/>
            </w:r>
            <w:r>
              <w:rPr>
                <w:noProof/>
                <w:webHidden/>
              </w:rPr>
              <w:t>8</w:t>
            </w:r>
            <w:r>
              <w:rPr>
                <w:noProof/>
                <w:webHidden/>
              </w:rPr>
              <w:fldChar w:fldCharType="end"/>
            </w:r>
          </w:hyperlink>
        </w:p>
        <w:p w14:paraId="2B67B21B" w14:textId="4F6113C8" w:rsidR="00B42E15" w:rsidRDefault="00B42E15">
          <w:pPr>
            <w:pStyle w:val="TM1"/>
            <w:rPr>
              <w:noProof/>
              <w:kern w:val="2"/>
              <w:sz w:val="24"/>
              <w:szCs w:val="24"/>
              <w:lang w:val="fr-FR" w:eastAsia="fr-FR"/>
              <w14:ligatures w14:val="standardContextual"/>
            </w:rPr>
          </w:pPr>
          <w:hyperlink w:anchor="_Toc202822223" w:history="1">
            <w:r w:rsidRPr="001E2A76">
              <w:rPr>
                <w:rStyle w:val="Lienhypertexte"/>
                <w:rFonts w:asciiTheme="majorBidi" w:hAnsiTheme="majorBidi"/>
                <w:noProof/>
              </w:rPr>
              <w:t>Results</w:t>
            </w:r>
            <w:r>
              <w:rPr>
                <w:noProof/>
                <w:webHidden/>
              </w:rPr>
              <w:tab/>
            </w:r>
            <w:r>
              <w:rPr>
                <w:noProof/>
                <w:webHidden/>
              </w:rPr>
              <w:fldChar w:fldCharType="begin"/>
            </w:r>
            <w:r>
              <w:rPr>
                <w:noProof/>
                <w:webHidden/>
              </w:rPr>
              <w:instrText xml:space="preserve"> PAGEREF _Toc202822223 \h </w:instrText>
            </w:r>
            <w:r>
              <w:rPr>
                <w:noProof/>
                <w:webHidden/>
              </w:rPr>
            </w:r>
            <w:r>
              <w:rPr>
                <w:noProof/>
                <w:webHidden/>
              </w:rPr>
              <w:fldChar w:fldCharType="separate"/>
            </w:r>
            <w:r>
              <w:rPr>
                <w:noProof/>
                <w:webHidden/>
              </w:rPr>
              <w:t>9</w:t>
            </w:r>
            <w:r>
              <w:rPr>
                <w:noProof/>
                <w:webHidden/>
              </w:rPr>
              <w:fldChar w:fldCharType="end"/>
            </w:r>
          </w:hyperlink>
        </w:p>
        <w:p w14:paraId="442892B8" w14:textId="7EBA5E95"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4" w:history="1">
            <w:r w:rsidRPr="001E2A76">
              <w:rPr>
                <w:rStyle w:val="Lienhypertexte"/>
                <w:noProof/>
              </w:rPr>
              <w:t>1-</w:t>
            </w:r>
            <w:r>
              <w:rPr>
                <w:noProof/>
                <w:kern w:val="2"/>
                <w:sz w:val="24"/>
                <w:szCs w:val="24"/>
                <w:lang w:val="fr-FR" w:eastAsia="fr-FR"/>
                <w14:ligatures w14:val="standardContextual"/>
              </w:rPr>
              <w:tab/>
            </w:r>
            <w:r w:rsidRPr="001E2A76">
              <w:rPr>
                <w:rStyle w:val="Lienhypertexte"/>
                <w:noProof/>
              </w:rPr>
              <w:t>Best Hyperparameters Identified</w:t>
            </w:r>
            <w:r>
              <w:rPr>
                <w:noProof/>
                <w:webHidden/>
              </w:rPr>
              <w:tab/>
            </w:r>
            <w:r>
              <w:rPr>
                <w:noProof/>
                <w:webHidden/>
              </w:rPr>
              <w:fldChar w:fldCharType="begin"/>
            </w:r>
            <w:r>
              <w:rPr>
                <w:noProof/>
                <w:webHidden/>
              </w:rPr>
              <w:instrText xml:space="preserve"> PAGEREF _Toc202822224 \h </w:instrText>
            </w:r>
            <w:r>
              <w:rPr>
                <w:noProof/>
                <w:webHidden/>
              </w:rPr>
            </w:r>
            <w:r>
              <w:rPr>
                <w:noProof/>
                <w:webHidden/>
              </w:rPr>
              <w:fldChar w:fldCharType="separate"/>
            </w:r>
            <w:r>
              <w:rPr>
                <w:noProof/>
                <w:webHidden/>
              </w:rPr>
              <w:t>9</w:t>
            </w:r>
            <w:r>
              <w:rPr>
                <w:noProof/>
                <w:webHidden/>
              </w:rPr>
              <w:fldChar w:fldCharType="end"/>
            </w:r>
          </w:hyperlink>
        </w:p>
        <w:p w14:paraId="63917FAC" w14:textId="6FAADA6A"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5" w:history="1">
            <w:r w:rsidRPr="001E2A76">
              <w:rPr>
                <w:rStyle w:val="Lienhypertexte"/>
                <w:noProof/>
              </w:rPr>
              <w:t>2-</w:t>
            </w:r>
            <w:r>
              <w:rPr>
                <w:noProof/>
                <w:kern w:val="2"/>
                <w:sz w:val="24"/>
                <w:szCs w:val="24"/>
                <w:lang w:val="fr-FR" w:eastAsia="fr-FR"/>
                <w14:ligatures w14:val="standardContextual"/>
              </w:rPr>
              <w:tab/>
            </w:r>
            <w:r w:rsidRPr="001E2A76">
              <w:rPr>
                <w:rStyle w:val="Lienhypertexte"/>
                <w:noProof/>
              </w:rPr>
              <w:t>Overall Performance Comparison (Test MAE)</w:t>
            </w:r>
            <w:r>
              <w:rPr>
                <w:noProof/>
                <w:webHidden/>
              </w:rPr>
              <w:tab/>
            </w:r>
            <w:r>
              <w:rPr>
                <w:noProof/>
                <w:webHidden/>
              </w:rPr>
              <w:fldChar w:fldCharType="begin"/>
            </w:r>
            <w:r>
              <w:rPr>
                <w:noProof/>
                <w:webHidden/>
              </w:rPr>
              <w:instrText xml:space="preserve"> PAGEREF _Toc202822225 \h </w:instrText>
            </w:r>
            <w:r>
              <w:rPr>
                <w:noProof/>
                <w:webHidden/>
              </w:rPr>
            </w:r>
            <w:r>
              <w:rPr>
                <w:noProof/>
                <w:webHidden/>
              </w:rPr>
              <w:fldChar w:fldCharType="separate"/>
            </w:r>
            <w:r>
              <w:rPr>
                <w:noProof/>
                <w:webHidden/>
              </w:rPr>
              <w:t>9</w:t>
            </w:r>
            <w:r>
              <w:rPr>
                <w:noProof/>
                <w:webHidden/>
              </w:rPr>
              <w:fldChar w:fldCharType="end"/>
            </w:r>
          </w:hyperlink>
        </w:p>
        <w:p w14:paraId="5FDBD9BA" w14:textId="345D7B09"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6" w:history="1">
            <w:r w:rsidRPr="001E2A76">
              <w:rPr>
                <w:rStyle w:val="Lienhypertexte"/>
                <w:noProof/>
              </w:rPr>
              <w:t>3-</w:t>
            </w:r>
            <w:r>
              <w:rPr>
                <w:noProof/>
                <w:kern w:val="2"/>
                <w:sz w:val="24"/>
                <w:szCs w:val="24"/>
                <w:lang w:val="fr-FR" w:eastAsia="fr-FR"/>
                <w14:ligatures w14:val="standardContextual"/>
              </w:rPr>
              <w:tab/>
            </w:r>
            <w:r w:rsidRPr="001E2A76">
              <w:rPr>
                <w:rStyle w:val="Lienhypertexte"/>
                <w:noProof/>
              </w:rPr>
              <w:t>MAE Evolution per Epoch (Convergence Analysis)</w:t>
            </w:r>
            <w:r>
              <w:rPr>
                <w:noProof/>
                <w:webHidden/>
              </w:rPr>
              <w:tab/>
            </w:r>
            <w:r>
              <w:rPr>
                <w:noProof/>
                <w:webHidden/>
              </w:rPr>
              <w:fldChar w:fldCharType="begin"/>
            </w:r>
            <w:r>
              <w:rPr>
                <w:noProof/>
                <w:webHidden/>
              </w:rPr>
              <w:instrText xml:space="preserve"> PAGEREF _Toc202822226 \h </w:instrText>
            </w:r>
            <w:r>
              <w:rPr>
                <w:noProof/>
                <w:webHidden/>
              </w:rPr>
            </w:r>
            <w:r>
              <w:rPr>
                <w:noProof/>
                <w:webHidden/>
              </w:rPr>
              <w:fldChar w:fldCharType="separate"/>
            </w:r>
            <w:r>
              <w:rPr>
                <w:noProof/>
                <w:webHidden/>
              </w:rPr>
              <w:t>10</w:t>
            </w:r>
            <w:r>
              <w:rPr>
                <w:noProof/>
                <w:webHidden/>
              </w:rPr>
              <w:fldChar w:fldCharType="end"/>
            </w:r>
          </w:hyperlink>
        </w:p>
        <w:p w14:paraId="103C9229" w14:textId="6EB2D85A"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7" w:history="1">
            <w:r w:rsidRPr="001E2A76">
              <w:rPr>
                <w:rStyle w:val="Lienhypertexte"/>
                <w:noProof/>
              </w:rPr>
              <w:t>4-</w:t>
            </w:r>
            <w:r>
              <w:rPr>
                <w:noProof/>
                <w:kern w:val="2"/>
                <w:sz w:val="24"/>
                <w:szCs w:val="24"/>
                <w:lang w:val="fr-FR" w:eastAsia="fr-FR"/>
                <w14:ligatures w14:val="standardContextual"/>
              </w:rPr>
              <w:tab/>
            </w:r>
            <w:r w:rsidRPr="001E2A76">
              <w:rPr>
                <w:rStyle w:val="Lienhypertexte"/>
                <w:noProof/>
              </w:rPr>
              <w:t>Post-Optimization Prediction Accuracy</w:t>
            </w:r>
            <w:r>
              <w:rPr>
                <w:noProof/>
                <w:webHidden/>
              </w:rPr>
              <w:tab/>
            </w:r>
            <w:r>
              <w:rPr>
                <w:noProof/>
                <w:webHidden/>
              </w:rPr>
              <w:fldChar w:fldCharType="begin"/>
            </w:r>
            <w:r>
              <w:rPr>
                <w:noProof/>
                <w:webHidden/>
              </w:rPr>
              <w:instrText xml:space="preserve"> PAGEREF _Toc202822227 \h </w:instrText>
            </w:r>
            <w:r>
              <w:rPr>
                <w:noProof/>
                <w:webHidden/>
              </w:rPr>
            </w:r>
            <w:r>
              <w:rPr>
                <w:noProof/>
                <w:webHidden/>
              </w:rPr>
              <w:fldChar w:fldCharType="separate"/>
            </w:r>
            <w:r>
              <w:rPr>
                <w:noProof/>
                <w:webHidden/>
              </w:rPr>
              <w:t>10</w:t>
            </w:r>
            <w:r>
              <w:rPr>
                <w:noProof/>
                <w:webHidden/>
              </w:rPr>
              <w:fldChar w:fldCharType="end"/>
            </w:r>
          </w:hyperlink>
        </w:p>
        <w:p w14:paraId="7EBFDD59" w14:textId="7E28581E" w:rsidR="00B42E15" w:rsidRDefault="00B42E15">
          <w:pPr>
            <w:pStyle w:val="TM1"/>
            <w:rPr>
              <w:noProof/>
              <w:kern w:val="2"/>
              <w:sz w:val="24"/>
              <w:szCs w:val="24"/>
              <w:lang w:val="fr-FR" w:eastAsia="fr-FR"/>
              <w14:ligatures w14:val="standardContextual"/>
            </w:rPr>
          </w:pPr>
          <w:hyperlink w:anchor="_Toc202822228" w:history="1">
            <w:r w:rsidRPr="001E2A76">
              <w:rPr>
                <w:rStyle w:val="Lienhypertexte"/>
                <w:rFonts w:asciiTheme="majorBidi" w:hAnsiTheme="majorBidi"/>
                <w:noProof/>
              </w:rPr>
              <w:t>Discussion</w:t>
            </w:r>
            <w:r>
              <w:rPr>
                <w:noProof/>
                <w:webHidden/>
              </w:rPr>
              <w:tab/>
            </w:r>
            <w:r>
              <w:rPr>
                <w:noProof/>
                <w:webHidden/>
              </w:rPr>
              <w:fldChar w:fldCharType="begin"/>
            </w:r>
            <w:r>
              <w:rPr>
                <w:noProof/>
                <w:webHidden/>
              </w:rPr>
              <w:instrText xml:space="preserve"> PAGEREF _Toc202822228 \h </w:instrText>
            </w:r>
            <w:r>
              <w:rPr>
                <w:noProof/>
                <w:webHidden/>
              </w:rPr>
            </w:r>
            <w:r>
              <w:rPr>
                <w:noProof/>
                <w:webHidden/>
              </w:rPr>
              <w:fldChar w:fldCharType="separate"/>
            </w:r>
            <w:r>
              <w:rPr>
                <w:noProof/>
                <w:webHidden/>
              </w:rPr>
              <w:t>12</w:t>
            </w:r>
            <w:r>
              <w:rPr>
                <w:noProof/>
                <w:webHidden/>
              </w:rPr>
              <w:fldChar w:fldCharType="end"/>
            </w:r>
          </w:hyperlink>
        </w:p>
        <w:p w14:paraId="219B90DA" w14:textId="049AF846"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29" w:history="1">
            <w:r w:rsidRPr="001E2A76">
              <w:rPr>
                <w:rStyle w:val="Lienhypertexte"/>
                <w:noProof/>
              </w:rPr>
              <w:t>1-</w:t>
            </w:r>
            <w:r>
              <w:rPr>
                <w:noProof/>
                <w:kern w:val="2"/>
                <w:sz w:val="24"/>
                <w:szCs w:val="24"/>
                <w:lang w:val="fr-FR" w:eastAsia="fr-FR"/>
                <w14:ligatures w14:val="standardContextual"/>
              </w:rPr>
              <w:tab/>
            </w:r>
            <w:r w:rsidRPr="001E2A76">
              <w:rPr>
                <w:rStyle w:val="Lienhypertexte"/>
                <w:noProof/>
              </w:rPr>
              <w:t>Effectiveness of Bayesian Optimization</w:t>
            </w:r>
            <w:r>
              <w:rPr>
                <w:noProof/>
                <w:webHidden/>
              </w:rPr>
              <w:tab/>
            </w:r>
            <w:r>
              <w:rPr>
                <w:noProof/>
                <w:webHidden/>
              </w:rPr>
              <w:fldChar w:fldCharType="begin"/>
            </w:r>
            <w:r>
              <w:rPr>
                <w:noProof/>
                <w:webHidden/>
              </w:rPr>
              <w:instrText xml:space="preserve"> PAGEREF _Toc202822229 \h </w:instrText>
            </w:r>
            <w:r>
              <w:rPr>
                <w:noProof/>
                <w:webHidden/>
              </w:rPr>
            </w:r>
            <w:r>
              <w:rPr>
                <w:noProof/>
                <w:webHidden/>
              </w:rPr>
              <w:fldChar w:fldCharType="separate"/>
            </w:r>
            <w:r>
              <w:rPr>
                <w:noProof/>
                <w:webHidden/>
              </w:rPr>
              <w:t>12</w:t>
            </w:r>
            <w:r>
              <w:rPr>
                <w:noProof/>
                <w:webHidden/>
              </w:rPr>
              <w:fldChar w:fldCharType="end"/>
            </w:r>
          </w:hyperlink>
        </w:p>
        <w:p w14:paraId="6810B5DD" w14:textId="70A95329"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30" w:history="1">
            <w:r w:rsidRPr="001E2A76">
              <w:rPr>
                <w:rStyle w:val="Lienhypertexte"/>
                <w:noProof/>
              </w:rPr>
              <w:t>2-</w:t>
            </w:r>
            <w:r>
              <w:rPr>
                <w:noProof/>
                <w:kern w:val="2"/>
                <w:sz w:val="24"/>
                <w:szCs w:val="24"/>
                <w:lang w:val="fr-FR" w:eastAsia="fr-FR"/>
                <w14:ligatures w14:val="standardContextual"/>
              </w:rPr>
              <w:tab/>
            </w:r>
            <w:r w:rsidRPr="001E2A76">
              <w:rPr>
                <w:rStyle w:val="Lienhypertexte"/>
                <w:noProof/>
              </w:rPr>
              <w:t>Optimizer-Specific Insights</w:t>
            </w:r>
            <w:r>
              <w:rPr>
                <w:noProof/>
                <w:webHidden/>
              </w:rPr>
              <w:tab/>
            </w:r>
            <w:r>
              <w:rPr>
                <w:noProof/>
                <w:webHidden/>
              </w:rPr>
              <w:fldChar w:fldCharType="begin"/>
            </w:r>
            <w:r>
              <w:rPr>
                <w:noProof/>
                <w:webHidden/>
              </w:rPr>
              <w:instrText xml:space="preserve"> PAGEREF _Toc202822230 \h </w:instrText>
            </w:r>
            <w:r>
              <w:rPr>
                <w:noProof/>
                <w:webHidden/>
              </w:rPr>
            </w:r>
            <w:r>
              <w:rPr>
                <w:noProof/>
                <w:webHidden/>
              </w:rPr>
              <w:fldChar w:fldCharType="separate"/>
            </w:r>
            <w:r>
              <w:rPr>
                <w:noProof/>
                <w:webHidden/>
              </w:rPr>
              <w:t>12</w:t>
            </w:r>
            <w:r>
              <w:rPr>
                <w:noProof/>
                <w:webHidden/>
              </w:rPr>
              <w:fldChar w:fldCharType="end"/>
            </w:r>
          </w:hyperlink>
        </w:p>
        <w:p w14:paraId="641DC1BD" w14:textId="2A7786F4"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31" w:history="1">
            <w:r w:rsidRPr="001E2A76">
              <w:rPr>
                <w:rStyle w:val="Lienhypertexte"/>
                <w:noProof/>
              </w:rPr>
              <w:t>3-</w:t>
            </w:r>
            <w:r>
              <w:rPr>
                <w:noProof/>
                <w:kern w:val="2"/>
                <w:sz w:val="24"/>
                <w:szCs w:val="24"/>
                <w:lang w:val="fr-FR" w:eastAsia="fr-FR"/>
                <w14:ligatures w14:val="standardContextual"/>
              </w:rPr>
              <w:tab/>
            </w:r>
            <w:r w:rsidRPr="001E2A76">
              <w:rPr>
                <w:rStyle w:val="Lienhypertexte"/>
                <w:noProof/>
              </w:rPr>
              <w:t>Learning Curve Analysis</w:t>
            </w:r>
            <w:r>
              <w:rPr>
                <w:noProof/>
                <w:webHidden/>
              </w:rPr>
              <w:tab/>
            </w:r>
            <w:r>
              <w:rPr>
                <w:noProof/>
                <w:webHidden/>
              </w:rPr>
              <w:fldChar w:fldCharType="begin"/>
            </w:r>
            <w:r>
              <w:rPr>
                <w:noProof/>
                <w:webHidden/>
              </w:rPr>
              <w:instrText xml:space="preserve"> PAGEREF _Toc202822231 \h </w:instrText>
            </w:r>
            <w:r>
              <w:rPr>
                <w:noProof/>
                <w:webHidden/>
              </w:rPr>
            </w:r>
            <w:r>
              <w:rPr>
                <w:noProof/>
                <w:webHidden/>
              </w:rPr>
              <w:fldChar w:fldCharType="separate"/>
            </w:r>
            <w:r>
              <w:rPr>
                <w:noProof/>
                <w:webHidden/>
              </w:rPr>
              <w:t>12</w:t>
            </w:r>
            <w:r>
              <w:rPr>
                <w:noProof/>
                <w:webHidden/>
              </w:rPr>
              <w:fldChar w:fldCharType="end"/>
            </w:r>
          </w:hyperlink>
        </w:p>
        <w:p w14:paraId="649E636C" w14:textId="60D46105"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32" w:history="1">
            <w:r w:rsidRPr="001E2A76">
              <w:rPr>
                <w:rStyle w:val="Lienhypertexte"/>
                <w:noProof/>
              </w:rPr>
              <w:t>4-</w:t>
            </w:r>
            <w:r>
              <w:rPr>
                <w:noProof/>
                <w:kern w:val="2"/>
                <w:sz w:val="24"/>
                <w:szCs w:val="24"/>
                <w:lang w:val="fr-FR" w:eastAsia="fr-FR"/>
                <w14:ligatures w14:val="standardContextual"/>
              </w:rPr>
              <w:tab/>
            </w:r>
            <w:r w:rsidRPr="001E2A76">
              <w:rPr>
                <w:rStyle w:val="Lienhypertexte"/>
                <w:noProof/>
              </w:rPr>
              <w:t>Trade-off: Accuracy vs Computational Cost</w:t>
            </w:r>
            <w:r>
              <w:rPr>
                <w:noProof/>
                <w:webHidden/>
              </w:rPr>
              <w:tab/>
            </w:r>
            <w:r>
              <w:rPr>
                <w:noProof/>
                <w:webHidden/>
              </w:rPr>
              <w:fldChar w:fldCharType="begin"/>
            </w:r>
            <w:r>
              <w:rPr>
                <w:noProof/>
                <w:webHidden/>
              </w:rPr>
              <w:instrText xml:space="preserve"> PAGEREF _Toc202822232 \h </w:instrText>
            </w:r>
            <w:r>
              <w:rPr>
                <w:noProof/>
                <w:webHidden/>
              </w:rPr>
            </w:r>
            <w:r>
              <w:rPr>
                <w:noProof/>
                <w:webHidden/>
              </w:rPr>
              <w:fldChar w:fldCharType="separate"/>
            </w:r>
            <w:r>
              <w:rPr>
                <w:noProof/>
                <w:webHidden/>
              </w:rPr>
              <w:t>12</w:t>
            </w:r>
            <w:r>
              <w:rPr>
                <w:noProof/>
                <w:webHidden/>
              </w:rPr>
              <w:fldChar w:fldCharType="end"/>
            </w:r>
          </w:hyperlink>
        </w:p>
        <w:p w14:paraId="2B59186D" w14:textId="263AD06B" w:rsidR="00B42E15" w:rsidRDefault="00B42E15">
          <w:pPr>
            <w:pStyle w:val="TM1"/>
            <w:rPr>
              <w:noProof/>
              <w:kern w:val="2"/>
              <w:sz w:val="24"/>
              <w:szCs w:val="24"/>
              <w:lang w:val="fr-FR" w:eastAsia="fr-FR"/>
              <w14:ligatures w14:val="standardContextual"/>
            </w:rPr>
          </w:pPr>
          <w:hyperlink w:anchor="_Toc202822233" w:history="1">
            <w:r w:rsidRPr="001E2A76">
              <w:rPr>
                <w:rStyle w:val="Lienhypertexte"/>
                <w:rFonts w:asciiTheme="majorBidi" w:hAnsiTheme="majorBidi"/>
                <w:noProof/>
              </w:rPr>
              <w:t>Conclusion</w:t>
            </w:r>
            <w:r>
              <w:rPr>
                <w:noProof/>
                <w:webHidden/>
              </w:rPr>
              <w:tab/>
            </w:r>
            <w:r>
              <w:rPr>
                <w:noProof/>
                <w:webHidden/>
              </w:rPr>
              <w:fldChar w:fldCharType="begin"/>
            </w:r>
            <w:r>
              <w:rPr>
                <w:noProof/>
                <w:webHidden/>
              </w:rPr>
              <w:instrText xml:space="preserve"> PAGEREF _Toc202822233 \h </w:instrText>
            </w:r>
            <w:r>
              <w:rPr>
                <w:noProof/>
                <w:webHidden/>
              </w:rPr>
            </w:r>
            <w:r>
              <w:rPr>
                <w:noProof/>
                <w:webHidden/>
              </w:rPr>
              <w:fldChar w:fldCharType="separate"/>
            </w:r>
            <w:r>
              <w:rPr>
                <w:noProof/>
                <w:webHidden/>
              </w:rPr>
              <w:t>14</w:t>
            </w:r>
            <w:r>
              <w:rPr>
                <w:noProof/>
                <w:webHidden/>
              </w:rPr>
              <w:fldChar w:fldCharType="end"/>
            </w:r>
          </w:hyperlink>
        </w:p>
        <w:p w14:paraId="140AE08C" w14:textId="5CB07025"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34" w:history="1">
            <w:r w:rsidRPr="001E2A76">
              <w:rPr>
                <w:rStyle w:val="Lienhypertexte"/>
                <w:noProof/>
              </w:rPr>
              <w:t>1-</w:t>
            </w:r>
            <w:r>
              <w:rPr>
                <w:noProof/>
                <w:kern w:val="2"/>
                <w:sz w:val="24"/>
                <w:szCs w:val="24"/>
                <w:lang w:val="fr-FR" w:eastAsia="fr-FR"/>
                <w14:ligatures w14:val="standardContextual"/>
              </w:rPr>
              <w:tab/>
            </w:r>
            <w:r w:rsidRPr="001E2A76">
              <w:rPr>
                <w:rStyle w:val="Lienhypertexte"/>
                <w:noProof/>
              </w:rPr>
              <w:t>Summary of Contributions</w:t>
            </w:r>
            <w:r>
              <w:rPr>
                <w:noProof/>
                <w:webHidden/>
              </w:rPr>
              <w:tab/>
            </w:r>
            <w:r>
              <w:rPr>
                <w:noProof/>
                <w:webHidden/>
              </w:rPr>
              <w:fldChar w:fldCharType="begin"/>
            </w:r>
            <w:r>
              <w:rPr>
                <w:noProof/>
                <w:webHidden/>
              </w:rPr>
              <w:instrText xml:space="preserve"> PAGEREF _Toc202822234 \h </w:instrText>
            </w:r>
            <w:r>
              <w:rPr>
                <w:noProof/>
                <w:webHidden/>
              </w:rPr>
            </w:r>
            <w:r>
              <w:rPr>
                <w:noProof/>
                <w:webHidden/>
              </w:rPr>
              <w:fldChar w:fldCharType="separate"/>
            </w:r>
            <w:r>
              <w:rPr>
                <w:noProof/>
                <w:webHidden/>
              </w:rPr>
              <w:t>14</w:t>
            </w:r>
            <w:r>
              <w:rPr>
                <w:noProof/>
                <w:webHidden/>
              </w:rPr>
              <w:fldChar w:fldCharType="end"/>
            </w:r>
          </w:hyperlink>
        </w:p>
        <w:p w14:paraId="00551143" w14:textId="447AE2A6" w:rsidR="00B42E15" w:rsidRDefault="00B42E15">
          <w:pPr>
            <w:pStyle w:val="TM2"/>
            <w:tabs>
              <w:tab w:val="left" w:pos="720"/>
              <w:tab w:val="right" w:leader="dot" w:pos="8630"/>
            </w:tabs>
            <w:rPr>
              <w:noProof/>
              <w:kern w:val="2"/>
              <w:sz w:val="24"/>
              <w:szCs w:val="24"/>
              <w:lang w:val="fr-FR" w:eastAsia="fr-FR"/>
              <w14:ligatures w14:val="standardContextual"/>
            </w:rPr>
          </w:pPr>
          <w:hyperlink w:anchor="_Toc202822235" w:history="1">
            <w:r w:rsidRPr="001E2A76">
              <w:rPr>
                <w:rStyle w:val="Lienhypertexte"/>
                <w:noProof/>
              </w:rPr>
              <w:t>2-</w:t>
            </w:r>
            <w:r>
              <w:rPr>
                <w:noProof/>
                <w:kern w:val="2"/>
                <w:sz w:val="24"/>
                <w:szCs w:val="24"/>
                <w:lang w:val="fr-FR" w:eastAsia="fr-FR"/>
                <w14:ligatures w14:val="standardContextual"/>
              </w:rPr>
              <w:tab/>
            </w:r>
            <w:r w:rsidRPr="001E2A76">
              <w:rPr>
                <w:rStyle w:val="Lienhypertexte"/>
                <w:noProof/>
              </w:rPr>
              <w:t>Practical Recommendations</w:t>
            </w:r>
            <w:r>
              <w:rPr>
                <w:noProof/>
                <w:webHidden/>
              </w:rPr>
              <w:tab/>
            </w:r>
            <w:r>
              <w:rPr>
                <w:noProof/>
                <w:webHidden/>
              </w:rPr>
              <w:fldChar w:fldCharType="begin"/>
            </w:r>
            <w:r>
              <w:rPr>
                <w:noProof/>
                <w:webHidden/>
              </w:rPr>
              <w:instrText xml:space="preserve"> PAGEREF _Toc202822235 \h </w:instrText>
            </w:r>
            <w:r>
              <w:rPr>
                <w:noProof/>
                <w:webHidden/>
              </w:rPr>
            </w:r>
            <w:r>
              <w:rPr>
                <w:noProof/>
                <w:webHidden/>
              </w:rPr>
              <w:fldChar w:fldCharType="separate"/>
            </w:r>
            <w:r>
              <w:rPr>
                <w:noProof/>
                <w:webHidden/>
              </w:rPr>
              <w:t>14</w:t>
            </w:r>
            <w:r>
              <w:rPr>
                <w:noProof/>
                <w:webHidden/>
              </w:rPr>
              <w:fldChar w:fldCharType="end"/>
            </w:r>
          </w:hyperlink>
        </w:p>
        <w:p w14:paraId="5A83E5DE" w14:textId="2BB5ACC1" w:rsidR="00B42E15" w:rsidRDefault="00B42E15">
          <w:pPr>
            <w:pStyle w:val="TM1"/>
            <w:rPr>
              <w:noProof/>
              <w:kern w:val="2"/>
              <w:sz w:val="24"/>
              <w:szCs w:val="24"/>
              <w:lang w:val="fr-FR" w:eastAsia="fr-FR"/>
              <w14:ligatures w14:val="standardContextual"/>
            </w:rPr>
          </w:pPr>
          <w:hyperlink w:anchor="_Toc202822236" w:history="1">
            <w:r w:rsidRPr="001E2A76">
              <w:rPr>
                <w:rStyle w:val="Lienhypertexte"/>
                <w:rFonts w:asciiTheme="majorBidi" w:hAnsiTheme="majorBidi"/>
                <w:noProof/>
              </w:rPr>
              <w:t>References</w:t>
            </w:r>
            <w:r>
              <w:rPr>
                <w:noProof/>
                <w:webHidden/>
              </w:rPr>
              <w:tab/>
            </w:r>
            <w:r>
              <w:rPr>
                <w:noProof/>
                <w:webHidden/>
              </w:rPr>
              <w:fldChar w:fldCharType="begin"/>
            </w:r>
            <w:r>
              <w:rPr>
                <w:noProof/>
                <w:webHidden/>
              </w:rPr>
              <w:instrText xml:space="preserve"> PAGEREF _Toc202822236 \h </w:instrText>
            </w:r>
            <w:r>
              <w:rPr>
                <w:noProof/>
                <w:webHidden/>
              </w:rPr>
            </w:r>
            <w:r>
              <w:rPr>
                <w:noProof/>
                <w:webHidden/>
              </w:rPr>
              <w:fldChar w:fldCharType="separate"/>
            </w:r>
            <w:r>
              <w:rPr>
                <w:noProof/>
                <w:webHidden/>
              </w:rPr>
              <w:t>15</w:t>
            </w:r>
            <w:r>
              <w:rPr>
                <w:noProof/>
                <w:webHidden/>
              </w:rPr>
              <w:fldChar w:fldCharType="end"/>
            </w:r>
          </w:hyperlink>
        </w:p>
        <w:p w14:paraId="11166E23" w14:textId="70421612" w:rsidR="00B42E15" w:rsidRDefault="00B42E15">
          <w:pPr>
            <w:pStyle w:val="TM1"/>
            <w:rPr>
              <w:noProof/>
              <w:kern w:val="2"/>
              <w:sz w:val="24"/>
              <w:szCs w:val="24"/>
              <w:lang w:val="fr-FR" w:eastAsia="fr-FR"/>
              <w14:ligatures w14:val="standardContextual"/>
            </w:rPr>
          </w:pPr>
          <w:hyperlink w:anchor="_Toc202822237" w:history="1">
            <w:r w:rsidRPr="001E2A76">
              <w:rPr>
                <w:rStyle w:val="Lienhypertexte"/>
                <w:rFonts w:asciiTheme="majorBidi" w:hAnsiTheme="majorBidi"/>
                <w:noProof/>
              </w:rPr>
              <w:t>Annexes</w:t>
            </w:r>
            <w:r>
              <w:rPr>
                <w:noProof/>
                <w:webHidden/>
              </w:rPr>
              <w:tab/>
            </w:r>
            <w:r>
              <w:rPr>
                <w:noProof/>
                <w:webHidden/>
              </w:rPr>
              <w:fldChar w:fldCharType="begin"/>
            </w:r>
            <w:r>
              <w:rPr>
                <w:noProof/>
                <w:webHidden/>
              </w:rPr>
              <w:instrText xml:space="preserve"> PAGEREF _Toc202822237 \h </w:instrText>
            </w:r>
            <w:r>
              <w:rPr>
                <w:noProof/>
                <w:webHidden/>
              </w:rPr>
            </w:r>
            <w:r>
              <w:rPr>
                <w:noProof/>
                <w:webHidden/>
              </w:rPr>
              <w:fldChar w:fldCharType="separate"/>
            </w:r>
            <w:r>
              <w:rPr>
                <w:noProof/>
                <w:webHidden/>
              </w:rPr>
              <w:t>16</w:t>
            </w:r>
            <w:r>
              <w:rPr>
                <w:noProof/>
                <w:webHidden/>
              </w:rPr>
              <w:fldChar w:fldCharType="end"/>
            </w:r>
          </w:hyperlink>
        </w:p>
        <w:p w14:paraId="7517527E" w14:textId="248BF993" w:rsidR="00B364FD" w:rsidRDefault="00B364FD">
          <w:r>
            <w:rPr>
              <w:b/>
              <w:bCs/>
            </w:rPr>
            <w:fldChar w:fldCharType="end"/>
          </w:r>
        </w:p>
      </w:sdtContent>
    </w:sdt>
    <w:p w14:paraId="28ECFC75" w14:textId="084D2E9E" w:rsidR="0021224A" w:rsidRPr="0021224A" w:rsidRDefault="00A65FFE" w:rsidP="0021224A">
      <w:pPr>
        <w:pStyle w:val="Titre1"/>
        <w:jc w:val="center"/>
        <w:rPr>
          <w:rFonts w:asciiTheme="majorBidi" w:hAnsiTheme="majorBidi"/>
          <w:i/>
          <w:iCs/>
          <w:sz w:val="52"/>
          <w:szCs w:val="52"/>
        </w:rPr>
      </w:pPr>
      <w:r w:rsidRPr="00A65FFE">
        <w:rPr>
          <w:rFonts w:asciiTheme="majorBidi" w:hAnsiTheme="majorBidi"/>
        </w:rPr>
        <w:br w:type="page"/>
      </w:r>
      <w:bookmarkStart w:id="0" w:name="_Toc202822210"/>
      <w:r w:rsidR="0021224A" w:rsidRPr="006C5460">
        <w:rPr>
          <w:rFonts w:asciiTheme="majorBidi" w:hAnsiTheme="majorBidi"/>
          <w:i/>
          <w:iCs/>
          <w:color w:val="3A59DF"/>
          <w:sz w:val="52"/>
          <w:szCs w:val="52"/>
        </w:rPr>
        <w:lastRenderedPageBreak/>
        <w:t>Abstract</w:t>
      </w:r>
      <w:bookmarkEnd w:id="0"/>
    </w:p>
    <w:p w14:paraId="46F20A60" w14:textId="77777777" w:rsidR="0021224A" w:rsidRPr="0021224A" w:rsidRDefault="0021224A" w:rsidP="0021224A"/>
    <w:p w14:paraId="269DCF53" w14:textId="77777777" w:rsidR="0021224A" w:rsidRPr="0021224A" w:rsidRDefault="0021224A" w:rsidP="0021224A">
      <w:pPr>
        <w:rPr>
          <w:rFonts w:asciiTheme="majorBidi" w:hAnsiTheme="majorBidi" w:cstheme="majorBidi"/>
        </w:rPr>
      </w:pPr>
      <w:r w:rsidRPr="0021224A">
        <w:rPr>
          <w:rFonts w:asciiTheme="majorBidi" w:hAnsiTheme="majorBidi" w:cstheme="majorBidi"/>
        </w:rPr>
        <w:t>This study presents a comparative analysis of optimization algorithms for training Long Short-Term Memory (LSTM) models in the context of weather time series prediction. We evaluate three popular optimizers—Stochastic Gradient Descent (SGD), Adam, and RMSprop—to assess their effectiveness in minimizing prediction error and improving training efficiency. Our LSTM model was trained on a real-world weather dataset, with performance measured using Mean Absolute Error (MAE) and training time.</w:t>
      </w:r>
    </w:p>
    <w:p w14:paraId="0F276D2F" w14:textId="77777777" w:rsidR="0021224A" w:rsidRPr="0021224A" w:rsidRDefault="0021224A" w:rsidP="0021224A">
      <w:pPr>
        <w:rPr>
          <w:rFonts w:asciiTheme="majorBidi" w:hAnsiTheme="majorBidi" w:cstheme="majorBidi"/>
        </w:rPr>
      </w:pPr>
    </w:p>
    <w:p w14:paraId="7694693B" w14:textId="77777777" w:rsidR="0021224A" w:rsidRPr="0021224A" w:rsidRDefault="0021224A" w:rsidP="0021224A">
      <w:pPr>
        <w:rPr>
          <w:rFonts w:asciiTheme="majorBidi" w:hAnsiTheme="majorBidi" w:cstheme="majorBidi"/>
        </w:rPr>
      </w:pPr>
      <w:r w:rsidRPr="0021224A">
        <w:rPr>
          <w:rFonts w:asciiTheme="majorBidi" w:hAnsiTheme="majorBidi" w:cstheme="majorBidi"/>
        </w:rPr>
        <w:t>To further enhance optimizer performance, we applied Bayesian Optimization (BO) to automatically tune the key hyperparameters of each algorithm. The results reveal that SGD, when tuned using BO, outperformed Adam and RMSprop in both accuracy and training speed, achieving the lowest MAE and the fastest convergence. The study underscores the critical role of optimizer selection and hyperparameter tuning in deep learning for time series forecasting.</w:t>
      </w:r>
    </w:p>
    <w:p w14:paraId="3695EF60" w14:textId="77777777" w:rsidR="0021224A" w:rsidRPr="0021224A" w:rsidRDefault="0021224A" w:rsidP="0021224A">
      <w:pPr>
        <w:rPr>
          <w:rFonts w:asciiTheme="majorBidi" w:hAnsiTheme="majorBidi" w:cstheme="majorBidi"/>
        </w:rPr>
      </w:pPr>
    </w:p>
    <w:p w14:paraId="310D01EE" w14:textId="77777777" w:rsidR="0021224A" w:rsidRPr="0021224A" w:rsidRDefault="0021224A" w:rsidP="0021224A">
      <w:pPr>
        <w:rPr>
          <w:rFonts w:asciiTheme="majorBidi" w:hAnsiTheme="majorBidi" w:cstheme="majorBidi"/>
        </w:rPr>
      </w:pPr>
      <w:r w:rsidRPr="0021224A">
        <w:rPr>
          <w:rFonts w:asciiTheme="majorBidi" w:hAnsiTheme="majorBidi" w:cstheme="majorBidi"/>
        </w:rPr>
        <w:t>These findings contribute to a better understanding of optimization strategies and demonstrate the practical value of combining LSTM models with meta-optimization techniques for improved predictive performance in weather forecasting tasks.</w:t>
      </w:r>
    </w:p>
    <w:p w14:paraId="5B0FC8F2" w14:textId="77777777" w:rsidR="0021224A" w:rsidRPr="0021224A" w:rsidRDefault="0021224A" w:rsidP="0021224A">
      <w:pPr>
        <w:rPr>
          <w:rFonts w:asciiTheme="majorBidi" w:hAnsiTheme="majorBidi" w:cstheme="majorBidi"/>
        </w:rPr>
      </w:pPr>
    </w:p>
    <w:p w14:paraId="1873594E" w14:textId="1A0724B3" w:rsidR="0021224A" w:rsidRDefault="0021224A" w:rsidP="0021224A">
      <w:pPr>
        <w:rPr>
          <w:rFonts w:asciiTheme="majorBidi" w:hAnsiTheme="majorBidi" w:cstheme="majorBidi"/>
        </w:rPr>
      </w:pPr>
      <w:r w:rsidRPr="0021224A">
        <w:rPr>
          <w:rFonts w:asciiTheme="majorBidi" w:hAnsiTheme="majorBidi" w:cstheme="majorBidi"/>
        </w:rPr>
        <w:t>Keywords: LSTM, Time Series Prediction, Weather Forecasting, SGD, Adam, RMSprop, Bayesian Optimization, Hyperparameter Tuning, MAE</w:t>
      </w:r>
    </w:p>
    <w:p w14:paraId="79DFCEA2" w14:textId="6960C395" w:rsidR="00A65FFE" w:rsidRPr="0021224A" w:rsidRDefault="0021224A" w:rsidP="0021224A">
      <w:pPr>
        <w:rPr>
          <w:rFonts w:asciiTheme="majorBidi" w:hAnsiTheme="majorBidi" w:cstheme="majorBidi"/>
        </w:rPr>
      </w:pPr>
      <w:r>
        <w:rPr>
          <w:rFonts w:asciiTheme="majorBidi" w:hAnsiTheme="majorBidi" w:cstheme="majorBidi"/>
        </w:rPr>
        <w:br w:type="page"/>
      </w:r>
    </w:p>
    <w:p w14:paraId="0B76FD1A" w14:textId="0DA78D49" w:rsidR="001B1984" w:rsidRPr="006C5460" w:rsidRDefault="00000000" w:rsidP="00092B61">
      <w:pPr>
        <w:pStyle w:val="Titre1"/>
        <w:rPr>
          <w:rFonts w:asciiTheme="majorBidi" w:hAnsiTheme="majorBidi"/>
          <w:color w:val="3A59DF"/>
          <w:sz w:val="36"/>
          <w:szCs w:val="36"/>
        </w:rPr>
      </w:pPr>
      <w:bookmarkStart w:id="1" w:name="_Toc202822211"/>
      <w:r w:rsidRPr="006C5460">
        <w:rPr>
          <w:rFonts w:asciiTheme="majorBidi" w:hAnsiTheme="majorBidi"/>
          <w:color w:val="3A59DF"/>
          <w:sz w:val="36"/>
          <w:szCs w:val="36"/>
        </w:rPr>
        <w:lastRenderedPageBreak/>
        <w:t>Introduction</w:t>
      </w:r>
      <w:bookmarkEnd w:id="1"/>
    </w:p>
    <w:p w14:paraId="2214B5A4" w14:textId="77777777" w:rsidR="00092B61" w:rsidRPr="00092B61" w:rsidRDefault="00092B61" w:rsidP="00092B61"/>
    <w:p w14:paraId="4B071351" w14:textId="3FCCCEC5" w:rsidR="00092B61" w:rsidRPr="00092B61" w:rsidRDefault="00092B61" w:rsidP="00440548">
      <w:pPr>
        <w:rPr>
          <w:rFonts w:asciiTheme="majorBidi" w:hAnsiTheme="majorBidi" w:cstheme="majorBidi"/>
        </w:rPr>
      </w:pPr>
      <w:r w:rsidRPr="00092B61">
        <w:rPr>
          <w:rFonts w:asciiTheme="majorBidi" w:hAnsiTheme="majorBidi" w:cstheme="majorBidi"/>
        </w:rPr>
        <w:t>Time series prediction is a critical component in various domains such as finance, climate forecasting, and healthcare. Among the most successful models for such tasks are Long Short-Term Memory (LSTM) networks, which are specifically designed to handle sequential data and capture both short-term and long-term dependencies. Despite their power, the performance of LSTM models is highly sensitive to the choice of optimizer and its associated hyperparameters.</w:t>
      </w:r>
    </w:p>
    <w:p w14:paraId="768A5F2B" w14:textId="656676CC" w:rsidR="00092B61" w:rsidRPr="00092B61" w:rsidRDefault="00092B61" w:rsidP="00092B61">
      <w:pPr>
        <w:rPr>
          <w:rFonts w:asciiTheme="majorBidi" w:hAnsiTheme="majorBidi" w:cstheme="majorBidi"/>
        </w:rPr>
      </w:pPr>
      <w:r w:rsidRPr="00092B61">
        <w:rPr>
          <w:rFonts w:asciiTheme="majorBidi" w:hAnsiTheme="majorBidi" w:cstheme="majorBidi"/>
        </w:rPr>
        <w:t xml:space="preserve">Optimizers like </w:t>
      </w:r>
      <w:r w:rsidRPr="00092B61">
        <w:rPr>
          <w:rFonts w:asciiTheme="majorBidi" w:hAnsiTheme="majorBidi" w:cstheme="majorBidi"/>
          <w:b/>
          <w:bCs/>
        </w:rPr>
        <w:t>Adam</w:t>
      </w:r>
      <w:r w:rsidRPr="00092B61">
        <w:rPr>
          <w:rFonts w:asciiTheme="majorBidi" w:hAnsiTheme="majorBidi" w:cstheme="majorBidi"/>
        </w:rPr>
        <w:t xml:space="preserve">, </w:t>
      </w:r>
      <w:r w:rsidRPr="00092B61">
        <w:rPr>
          <w:rFonts w:asciiTheme="majorBidi" w:hAnsiTheme="majorBidi" w:cstheme="majorBidi"/>
          <w:b/>
          <w:bCs/>
        </w:rPr>
        <w:t>SGD</w:t>
      </w:r>
      <w:r w:rsidRPr="00092B61">
        <w:rPr>
          <w:rFonts w:asciiTheme="majorBidi" w:hAnsiTheme="majorBidi" w:cstheme="majorBidi"/>
        </w:rPr>
        <w:t xml:space="preserve">, and </w:t>
      </w:r>
      <w:r w:rsidRPr="00092B61">
        <w:rPr>
          <w:rFonts w:asciiTheme="majorBidi" w:hAnsiTheme="majorBidi" w:cstheme="majorBidi"/>
          <w:b/>
          <w:bCs/>
        </w:rPr>
        <w:t>RMSprop</w:t>
      </w:r>
      <w:r w:rsidRPr="00092B61">
        <w:rPr>
          <w:rFonts w:asciiTheme="majorBidi" w:hAnsiTheme="majorBidi" w:cstheme="majorBidi"/>
        </w:rPr>
        <w:t xml:space="preserve"> are fundamental to deep learning training processes. Each comes with its own strengths and weaknesses, affecting convergence speed, final accuracy, and stability. However, choosing the most effective optimizer and tuning its hyperparameters (e.g., learning rate, momentum) is a complex and non-trivial process. Manual tuning strategies such as grid search and random search are not only time-consuming but also computationally inefficient, especially when dealing with high-dimensional parameter spaces.</w:t>
      </w:r>
    </w:p>
    <w:p w14:paraId="6BB98336" w14:textId="677DEFD4" w:rsidR="00092B61" w:rsidRPr="00092B61" w:rsidRDefault="00092B61" w:rsidP="00092B61">
      <w:pPr>
        <w:rPr>
          <w:rFonts w:asciiTheme="majorBidi" w:hAnsiTheme="majorBidi" w:cstheme="majorBidi"/>
        </w:rPr>
      </w:pPr>
      <w:r w:rsidRPr="00092B61">
        <w:rPr>
          <w:rFonts w:asciiTheme="majorBidi" w:hAnsiTheme="majorBidi" w:cstheme="majorBidi"/>
        </w:rPr>
        <w:t xml:space="preserve">To overcome these limitations, this study proposes the use of </w:t>
      </w:r>
      <w:r w:rsidRPr="00092B61">
        <w:rPr>
          <w:rFonts w:asciiTheme="majorBidi" w:hAnsiTheme="majorBidi" w:cstheme="majorBidi"/>
          <w:b/>
          <w:bCs/>
        </w:rPr>
        <w:t>Bayesian Optimization (BO)</w:t>
      </w:r>
      <w:r>
        <w:rPr>
          <w:rFonts w:asciiTheme="majorBidi" w:hAnsiTheme="majorBidi" w:cstheme="majorBidi"/>
          <w:b/>
          <w:bCs/>
        </w:rPr>
        <w:t xml:space="preserve"> </w:t>
      </w:r>
      <w:r w:rsidRPr="00092B61">
        <w:rPr>
          <w:rFonts w:asciiTheme="majorBidi" w:hAnsiTheme="majorBidi" w:cstheme="majorBidi"/>
        </w:rPr>
        <w:t>as an intelligent and automated approach for hyperparameter tuning. BO builds a probabilistic model of the objective function and selects hyperparameter configurations based on the likelihood of improvement, enabling more efficient exploration of the search space.</w:t>
      </w:r>
    </w:p>
    <w:p w14:paraId="5AF1DC36" w14:textId="2F25412C" w:rsidR="00092B61" w:rsidRPr="00092B61" w:rsidRDefault="00092B61" w:rsidP="00440548">
      <w:pPr>
        <w:rPr>
          <w:rFonts w:asciiTheme="majorBidi" w:hAnsiTheme="majorBidi" w:cstheme="majorBidi"/>
        </w:rPr>
      </w:pPr>
      <w:r w:rsidRPr="00092B61">
        <w:rPr>
          <w:rFonts w:asciiTheme="majorBidi" w:hAnsiTheme="majorBidi" w:cstheme="majorBidi"/>
        </w:rPr>
        <w:t>This work addresses the following central research problem: how can we systematically and effectively tune the hyperparameters of Adam, SGD, and RMSprop optimizers for LSTM models in time series forecasting, using Bayesian Optimization? We aim to identify which optimizer performs best when tuned using BO, and what computational trade-offs are involved.</w:t>
      </w:r>
    </w:p>
    <w:p w14:paraId="2816CB95" w14:textId="26E867B2" w:rsidR="00092B61" w:rsidRPr="00092B61" w:rsidRDefault="00092B61" w:rsidP="00092B61">
      <w:pPr>
        <w:rPr>
          <w:rFonts w:asciiTheme="majorBidi" w:hAnsiTheme="majorBidi" w:cstheme="majorBidi"/>
        </w:rPr>
      </w:pPr>
      <w:r w:rsidRPr="00092B61">
        <w:rPr>
          <w:rFonts w:asciiTheme="majorBidi" w:hAnsiTheme="majorBidi" w:cstheme="majorBidi"/>
        </w:rPr>
        <w:t>Accordingly, the main objectives of this study are to:</w:t>
      </w:r>
    </w:p>
    <w:p w14:paraId="0D8CEBD9" w14:textId="73FFD110" w:rsidR="00092B61" w:rsidRPr="00092B61" w:rsidRDefault="00092B61" w:rsidP="00092B61">
      <w:pPr>
        <w:pStyle w:val="Paragraphedeliste"/>
        <w:numPr>
          <w:ilvl w:val="0"/>
          <w:numId w:val="10"/>
        </w:numPr>
        <w:rPr>
          <w:rFonts w:asciiTheme="majorBidi" w:hAnsiTheme="majorBidi" w:cstheme="majorBidi"/>
        </w:rPr>
      </w:pPr>
      <w:r w:rsidRPr="00092B61">
        <w:rPr>
          <w:rFonts w:asciiTheme="majorBidi" w:hAnsiTheme="majorBidi" w:cstheme="majorBidi"/>
        </w:rPr>
        <w:t>Investigate the use of Bayesian Optimization to tune the hyperparameters of Adam, SGD, and RMSprop.</w:t>
      </w:r>
    </w:p>
    <w:p w14:paraId="724099B4" w14:textId="34437677" w:rsidR="00092B61" w:rsidRPr="00092B61" w:rsidRDefault="00092B61" w:rsidP="0097064A">
      <w:pPr>
        <w:pStyle w:val="Paragraphedeliste"/>
        <w:numPr>
          <w:ilvl w:val="0"/>
          <w:numId w:val="10"/>
        </w:numPr>
        <w:rPr>
          <w:rFonts w:asciiTheme="majorBidi" w:hAnsiTheme="majorBidi" w:cstheme="majorBidi"/>
        </w:rPr>
      </w:pPr>
      <w:r w:rsidRPr="00092B61">
        <w:rPr>
          <w:rFonts w:asciiTheme="majorBidi" w:hAnsiTheme="majorBidi" w:cstheme="majorBidi"/>
        </w:rPr>
        <w:t xml:space="preserve">Compare the optimizers' performance in terms of </w:t>
      </w:r>
      <w:r w:rsidR="0097064A" w:rsidRPr="0097064A">
        <w:rPr>
          <w:rFonts w:asciiTheme="majorBidi" w:hAnsiTheme="majorBidi" w:cstheme="majorBidi"/>
          <w:b/>
          <w:bCs/>
        </w:rPr>
        <w:t xml:space="preserve">Mean Absolute Error </w:t>
      </w:r>
      <w:r w:rsidRPr="00092B61">
        <w:rPr>
          <w:rFonts w:asciiTheme="majorBidi" w:hAnsiTheme="majorBidi" w:cstheme="majorBidi"/>
          <w:b/>
          <w:bCs/>
        </w:rPr>
        <w:t>(MAE),</w:t>
      </w:r>
      <w:r w:rsidRPr="00092B61">
        <w:rPr>
          <w:rFonts w:asciiTheme="majorBidi" w:hAnsiTheme="majorBidi" w:cstheme="majorBidi"/>
        </w:rPr>
        <w:t xml:space="preserve"> </w:t>
      </w:r>
      <w:r w:rsidRPr="00092B61">
        <w:rPr>
          <w:rFonts w:asciiTheme="majorBidi" w:hAnsiTheme="majorBidi" w:cstheme="majorBidi"/>
          <w:b/>
          <w:bCs/>
        </w:rPr>
        <w:t>training time</w:t>
      </w:r>
      <w:r w:rsidRPr="00092B61">
        <w:rPr>
          <w:rFonts w:asciiTheme="majorBidi" w:hAnsiTheme="majorBidi" w:cstheme="majorBidi"/>
        </w:rPr>
        <w:t xml:space="preserve">, </w:t>
      </w:r>
      <w:r w:rsidRPr="00092B61">
        <w:rPr>
          <w:rFonts w:asciiTheme="majorBidi" w:hAnsiTheme="majorBidi" w:cstheme="majorBidi"/>
          <w:b/>
          <w:bCs/>
        </w:rPr>
        <w:t>convergence stability</w:t>
      </w:r>
      <w:r w:rsidRPr="00092B61">
        <w:rPr>
          <w:rFonts w:asciiTheme="majorBidi" w:hAnsiTheme="majorBidi" w:cstheme="majorBidi"/>
        </w:rPr>
        <w:t xml:space="preserve">, and </w:t>
      </w:r>
      <w:r w:rsidRPr="00092B61">
        <w:rPr>
          <w:rFonts w:asciiTheme="majorBidi" w:hAnsiTheme="majorBidi" w:cstheme="majorBidi"/>
          <w:b/>
          <w:bCs/>
        </w:rPr>
        <w:t>resource consumption</w:t>
      </w:r>
      <w:r w:rsidRPr="00092B61">
        <w:rPr>
          <w:rFonts w:asciiTheme="majorBidi" w:hAnsiTheme="majorBidi" w:cstheme="majorBidi"/>
        </w:rPr>
        <w:t>.</w:t>
      </w:r>
    </w:p>
    <w:p w14:paraId="33557F3C" w14:textId="3576A0D4" w:rsidR="00092B61" w:rsidRPr="00092B61" w:rsidRDefault="00092B61" w:rsidP="00092B61">
      <w:pPr>
        <w:pStyle w:val="Paragraphedeliste"/>
        <w:numPr>
          <w:ilvl w:val="0"/>
          <w:numId w:val="10"/>
        </w:numPr>
        <w:rPr>
          <w:rFonts w:asciiTheme="majorBidi" w:hAnsiTheme="majorBidi" w:cstheme="majorBidi"/>
        </w:rPr>
      </w:pPr>
      <w:r w:rsidRPr="00092B61">
        <w:rPr>
          <w:rFonts w:asciiTheme="majorBidi" w:hAnsiTheme="majorBidi" w:cstheme="majorBidi"/>
        </w:rPr>
        <w:t>Determine the most suitable optimizer for LSTM-based time series forecasting.</w:t>
      </w:r>
    </w:p>
    <w:p w14:paraId="71FEE98D" w14:textId="071DE5D9" w:rsidR="00092B61" w:rsidRPr="00092B61" w:rsidRDefault="00092B61" w:rsidP="00092B61">
      <w:pPr>
        <w:pStyle w:val="Paragraphedeliste"/>
        <w:numPr>
          <w:ilvl w:val="0"/>
          <w:numId w:val="10"/>
        </w:numPr>
        <w:rPr>
          <w:rFonts w:asciiTheme="majorBidi" w:hAnsiTheme="majorBidi" w:cstheme="majorBidi"/>
        </w:rPr>
      </w:pPr>
      <w:r w:rsidRPr="00092B61">
        <w:rPr>
          <w:rFonts w:asciiTheme="majorBidi" w:hAnsiTheme="majorBidi" w:cstheme="majorBidi"/>
        </w:rPr>
        <w:t>Assess the real-world applicability and efficiency of Bayesian Optimization as a meta-optimization tool.</w:t>
      </w:r>
    </w:p>
    <w:p w14:paraId="5B52AE5F" w14:textId="77777777" w:rsidR="00092B61" w:rsidRPr="00092B61" w:rsidRDefault="00092B61" w:rsidP="00092B61">
      <w:pPr>
        <w:rPr>
          <w:rFonts w:asciiTheme="majorBidi" w:hAnsiTheme="majorBidi" w:cstheme="majorBidi"/>
        </w:rPr>
      </w:pPr>
    </w:p>
    <w:p w14:paraId="6B5AE6E8" w14:textId="3CDEED9B" w:rsidR="001B1984" w:rsidRPr="00A65FFE" w:rsidRDefault="00092B61" w:rsidP="00092B61">
      <w:pPr>
        <w:rPr>
          <w:rFonts w:asciiTheme="majorBidi" w:hAnsiTheme="majorBidi" w:cstheme="majorBidi"/>
        </w:rPr>
      </w:pPr>
      <w:r w:rsidRPr="00092B61">
        <w:rPr>
          <w:rFonts w:asciiTheme="majorBidi" w:hAnsiTheme="majorBidi" w:cstheme="majorBidi"/>
        </w:rPr>
        <w:t>By systematically comparing default and BO-tuned optimizers, this study aims to contribute to the advancement of automated machine learning techniques and offer practical guidance for enhancing the performance of time series models.</w:t>
      </w:r>
      <w:r w:rsidR="00A65FFE">
        <w:rPr>
          <w:rFonts w:asciiTheme="majorBidi" w:hAnsiTheme="majorBidi" w:cstheme="majorBidi"/>
        </w:rPr>
        <w:br w:type="page"/>
      </w:r>
    </w:p>
    <w:p w14:paraId="0580EF71" w14:textId="2B2BF364" w:rsidR="001B1984" w:rsidRDefault="00000000">
      <w:pPr>
        <w:pStyle w:val="Titre1"/>
        <w:rPr>
          <w:rFonts w:asciiTheme="majorBidi" w:hAnsiTheme="majorBidi"/>
          <w:color w:val="3A59DF"/>
          <w:sz w:val="36"/>
          <w:szCs w:val="36"/>
        </w:rPr>
      </w:pPr>
      <w:bookmarkStart w:id="2" w:name="_Toc202822212"/>
      <w:r w:rsidRPr="006C5460">
        <w:rPr>
          <w:rFonts w:asciiTheme="majorBidi" w:hAnsiTheme="majorBidi"/>
          <w:color w:val="3A59DF"/>
          <w:sz w:val="36"/>
          <w:szCs w:val="36"/>
        </w:rPr>
        <w:lastRenderedPageBreak/>
        <w:t>Literature Review</w:t>
      </w:r>
      <w:bookmarkEnd w:id="2"/>
    </w:p>
    <w:p w14:paraId="7AB3234A" w14:textId="77777777" w:rsidR="00147418" w:rsidRPr="00147418" w:rsidRDefault="00147418" w:rsidP="00147418"/>
    <w:p w14:paraId="5D3CEA43" w14:textId="1FDA35F5" w:rsidR="00147418" w:rsidRDefault="00147418" w:rsidP="00147418">
      <w:r>
        <w:t>Hyperparameter optimization is a fundamental challenge in machine learning. These parameters—such as learning rate or momentum—are not learned during training but rather define how the training process operates. Their configuration directly influences the accuracy, convergence speed, and stability of the model.</w:t>
      </w:r>
    </w:p>
    <w:p w14:paraId="470E3455" w14:textId="2CC514C3" w:rsidR="00C005D8" w:rsidRDefault="00147418" w:rsidP="00147418">
      <w:r>
        <w:t>In deep learning models for time series forecasting (especially LSTM and Time Series Transformers), the sensitivity to hyperparameter choices is particularly pronounced. This justifies the growing focus on hyperparameter optimization in recent literature.</w:t>
      </w:r>
    </w:p>
    <w:p w14:paraId="6D1608A2" w14:textId="6C71D291" w:rsidR="00147418" w:rsidRPr="00147418" w:rsidRDefault="00147418" w:rsidP="00147418">
      <w:pPr>
        <w:pStyle w:val="Titre2"/>
        <w:numPr>
          <w:ilvl w:val="0"/>
          <w:numId w:val="19"/>
        </w:numPr>
      </w:pPr>
      <w:bookmarkStart w:id="3" w:name="_Toc202822213"/>
      <w:r w:rsidRPr="00147418">
        <w:t>Classical Optimization Techniques</w:t>
      </w:r>
      <w:bookmarkEnd w:id="3"/>
    </w:p>
    <w:p w14:paraId="60FC2D8E" w14:textId="25DE2F3C" w:rsidR="00147418" w:rsidRPr="00147418" w:rsidRDefault="00147418" w:rsidP="00440548">
      <w:r w:rsidRPr="00147418">
        <w:t>Early approaches to hyperparameter tuning were manual or exhaustive in nature:</w:t>
      </w:r>
    </w:p>
    <w:p w14:paraId="456C87D7" w14:textId="43ADCE75" w:rsidR="00147418" w:rsidRPr="00147418" w:rsidRDefault="00147418" w:rsidP="00440548">
      <w:pPr>
        <w:pStyle w:val="Paragraphedeliste"/>
        <w:numPr>
          <w:ilvl w:val="0"/>
          <w:numId w:val="29"/>
        </w:numPr>
      </w:pPr>
      <w:r w:rsidRPr="00440548">
        <w:rPr>
          <w:b/>
          <w:bCs/>
        </w:rPr>
        <w:t>Grid Search:</w:t>
      </w:r>
      <w:r w:rsidRPr="00147418">
        <w:t xml:space="preserve"> explores all possible combinations of hyperparameters in a fixed grid. While exhaustive, it quickly becomes impractical in high-dimensional spaces.</w:t>
      </w:r>
    </w:p>
    <w:p w14:paraId="03A9FC1A" w14:textId="57C6E684" w:rsidR="00147418" w:rsidRPr="00147418" w:rsidRDefault="00147418" w:rsidP="00440548">
      <w:pPr>
        <w:pStyle w:val="Paragraphedeliste"/>
        <w:numPr>
          <w:ilvl w:val="0"/>
          <w:numId w:val="29"/>
        </w:numPr>
      </w:pPr>
      <w:r w:rsidRPr="00440548">
        <w:rPr>
          <w:b/>
          <w:bCs/>
        </w:rPr>
        <w:t>Random Search:</w:t>
      </w:r>
      <w:r w:rsidRPr="00147418">
        <w:t xml:space="preserve"> proposed as a more efficient alternative by Bergstra &amp; Bengio (2012), it samples configurations randomly, often finding good solutions with fewer trials.</w:t>
      </w:r>
    </w:p>
    <w:p w14:paraId="5376D09E" w14:textId="102E0FBF" w:rsidR="00E83C83" w:rsidRPr="00E83C83" w:rsidRDefault="00147418" w:rsidP="00E83C83">
      <w:r w:rsidRPr="00147418">
        <w:t>Despite their simplicity, these approaches suffer from high computational costs, low adaptability, and inefficiency in complex search spaces.</w:t>
      </w:r>
    </w:p>
    <w:p w14:paraId="38FE0BF6" w14:textId="4CECB8A2" w:rsidR="00147418" w:rsidRPr="00147418" w:rsidRDefault="00147418" w:rsidP="00147418">
      <w:pPr>
        <w:pStyle w:val="Titre2"/>
        <w:numPr>
          <w:ilvl w:val="0"/>
          <w:numId w:val="19"/>
        </w:numPr>
      </w:pPr>
      <w:bookmarkStart w:id="4" w:name="_Toc202822214"/>
      <w:r w:rsidRPr="00147418">
        <w:t>The Rise of Intelligent Methods</w:t>
      </w:r>
      <w:bookmarkEnd w:id="4"/>
    </w:p>
    <w:p w14:paraId="5C298BDC" w14:textId="4B3A7215" w:rsidR="00147418" w:rsidRPr="00147418" w:rsidRDefault="00147418" w:rsidP="00440548">
      <w:r w:rsidRPr="00147418">
        <w:t>Hyperparameter optimization entered a new era with the emergence of adaptive and probabilistic strategies that use feedback from previous evaluations to guide the search.</w:t>
      </w:r>
    </w:p>
    <w:p w14:paraId="08D22F52" w14:textId="0BDF4AFE" w:rsidR="00147418" w:rsidRPr="00147418" w:rsidRDefault="00147418" w:rsidP="00440548">
      <w:pPr>
        <w:pStyle w:val="Paragraphedeliste"/>
        <w:numPr>
          <w:ilvl w:val="0"/>
          <w:numId w:val="28"/>
        </w:numPr>
      </w:pPr>
      <w:r w:rsidRPr="00440548">
        <w:rPr>
          <w:b/>
          <w:bCs/>
        </w:rPr>
        <w:t>Bayesian Optimization</w:t>
      </w:r>
      <w:r w:rsidRPr="00147418">
        <w:t xml:space="preserve"> (Snoek et al., 2012): builds a probabilistic model (typically a Gaussian Process) of the objective function to intelligently select promising configurations. It is particularly suited to expensive evaluation functions such as training deep neural networks.</w:t>
      </w:r>
    </w:p>
    <w:p w14:paraId="5413CB22" w14:textId="5496DB30" w:rsidR="00147418" w:rsidRPr="00147418" w:rsidRDefault="00147418" w:rsidP="00440548">
      <w:pPr>
        <w:pStyle w:val="Paragraphedeliste"/>
        <w:numPr>
          <w:ilvl w:val="0"/>
          <w:numId w:val="28"/>
        </w:numPr>
      </w:pPr>
      <w:r w:rsidRPr="00440548">
        <w:rPr>
          <w:b/>
          <w:bCs/>
        </w:rPr>
        <w:t>Hyperband</w:t>
      </w:r>
      <w:r w:rsidRPr="00147418">
        <w:t xml:space="preserve"> (Li et al., 2017): dynamically allocates resources using early stopping, halting underperforming trials early to reduce training time and resource consumption.</w:t>
      </w:r>
    </w:p>
    <w:p w14:paraId="3DDD4677" w14:textId="77777777" w:rsidR="00147418" w:rsidRPr="00147418" w:rsidRDefault="00147418" w:rsidP="00440548">
      <w:pPr>
        <w:rPr>
          <w:rFonts w:asciiTheme="majorHAnsi" w:eastAsiaTheme="majorEastAsia" w:hAnsiTheme="majorHAnsi"/>
          <w:b/>
          <w:bCs/>
          <w:color w:val="4F81BD" w:themeColor="accent1"/>
          <w:sz w:val="26"/>
          <w:szCs w:val="26"/>
        </w:rPr>
      </w:pPr>
      <w:r w:rsidRPr="00147418">
        <w:t>These methods are now integrated into modern AutoML and hyperparameter tuning frameworks such as Optuna, Ray Tune, and Keras Tuner.</w:t>
      </w:r>
    </w:p>
    <w:p w14:paraId="2ED38666" w14:textId="03D7CCC7" w:rsidR="00147418" w:rsidRPr="00147418" w:rsidRDefault="00147418" w:rsidP="00147418">
      <w:r>
        <w:br w:type="page"/>
      </w:r>
    </w:p>
    <w:p w14:paraId="7D0ECB88" w14:textId="307103BF" w:rsidR="00147418" w:rsidRPr="00E83C83" w:rsidRDefault="00147418" w:rsidP="00E83C83">
      <w:pPr>
        <w:pStyle w:val="Titre2"/>
        <w:numPr>
          <w:ilvl w:val="0"/>
          <w:numId w:val="19"/>
        </w:numPr>
      </w:pPr>
      <w:bookmarkStart w:id="5" w:name="_Toc202822215"/>
      <w:r w:rsidRPr="00147418">
        <w:lastRenderedPageBreak/>
        <w:t>Application in Time Series Models</w:t>
      </w:r>
      <w:bookmarkEnd w:id="5"/>
    </w:p>
    <w:p w14:paraId="7B749A6F" w14:textId="7C3E2527" w:rsidR="00147418" w:rsidRPr="00147418" w:rsidRDefault="00147418" w:rsidP="00147418">
      <w:pPr>
        <w:rPr>
          <w:rFonts w:asciiTheme="majorBidi" w:hAnsiTheme="majorBidi" w:cstheme="majorBidi"/>
        </w:rPr>
      </w:pPr>
      <w:r w:rsidRPr="00147418">
        <w:rPr>
          <w:rFonts w:asciiTheme="majorBidi" w:hAnsiTheme="majorBidi" w:cstheme="majorBidi"/>
        </w:rPr>
        <w:t xml:space="preserve">Time series forecasting is a challenging field due to its temporal dependencies, noisy data, and seasonality. Deep learning models such as </w:t>
      </w:r>
      <w:r w:rsidRPr="00147418">
        <w:rPr>
          <w:rFonts w:asciiTheme="majorBidi" w:hAnsiTheme="majorBidi" w:cstheme="majorBidi"/>
          <w:b/>
          <w:bCs/>
        </w:rPr>
        <w:t>LSTM</w:t>
      </w:r>
      <w:r w:rsidRPr="00147418">
        <w:rPr>
          <w:rFonts w:asciiTheme="majorBidi" w:hAnsiTheme="majorBidi" w:cstheme="majorBidi"/>
        </w:rPr>
        <w:t xml:space="preserve"> (Hochreiter &amp; Schmidhuber, 1997) and </w:t>
      </w:r>
      <w:r w:rsidRPr="00147418">
        <w:rPr>
          <w:rFonts w:asciiTheme="majorBidi" w:hAnsiTheme="majorBidi" w:cstheme="majorBidi"/>
          <w:b/>
          <w:bCs/>
        </w:rPr>
        <w:t>Time Series Transformers</w:t>
      </w:r>
      <w:r w:rsidRPr="00147418">
        <w:rPr>
          <w:rFonts w:asciiTheme="majorBidi" w:hAnsiTheme="majorBidi" w:cstheme="majorBidi"/>
        </w:rPr>
        <w:t xml:space="preserve"> (Lim et al., 2021) offer high performance but are highly sensitive to optimizer hyperparameters (e.g., Adam, RMSprop).</w:t>
      </w:r>
    </w:p>
    <w:p w14:paraId="433CD492" w14:textId="77777777" w:rsidR="00147418" w:rsidRDefault="00147418" w:rsidP="00147418">
      <w:pPr>
        <w:rPr>
          <w:rFonts w:asciiTheme="majorBidi" w:hAnsiTheme="majorBidi" w:cstheme="majorBidi"/>
        </w:rPr>
      </w:pPr>
      <w:r w:rsidRPr="00147418">
        <w:rPr>
          <w:rFonts w:asciiTheme="majorBidi" w:hAnsiTheme="majorBidi" w:cstheme="majorBidi"/>
        </w:rPr>
        <w:t>In this context, automatic hyperparameter optimization is critical for building robust and high-performing models, while also keeping computational cost and training stability under control.</w:t>
      </w:r>
    </w:p>
    <w:p w14:paraId="15347832" w14:textId="6F5E003F" w:rsidR="00147418" w:rsidRPr="00147418" w:rsidRDefault="00147418" w:rsidP="00147418">
      <w:pPr>
        <w:pStyle w:val="Titre2"/>
        <w:numPr>
          <w:ilvl w:val="0"/>
          <w:numId w:val="19"/>
        </w:numPr>
      </w:pPr>
      <w:bookmarkStart w:id="6" w:name="_Toc202822216"/>
      <w:r w:rsidRPr="00147418">
        <w:t>Limitations in Existing Approaches</w:t>
      </w:r>
      <w:bookmarkEnd w:id="6"/>
    </w:p>
    <w:p w14:paraId="5E658966" w14:textId="043C6AB9" w:rsidR="00147418" w:rsidRPr="00147418" w:rsidRDefault="00147418" w:rsidP="00147418">
      <w:pPr>
        <w:rPr>
          <w:rFonts w:asciiTheme="majorBidi" w:hAnsiTheme="majorBidi" w:cstheme="majorBidi"/>
        </w:rPr>
      </w:pPr>
      <w:r w:rsidRPr="00147418">
        <w:rPr>
          <w:rFonts w:asciiTheme="majorBidi" w:hAnsiTheme="majorBidi" w:cstheme="majorBidi"/>
        </w:rPr>
        <w:t>Despite their advantages, existing methods have some limitations:</w:t>
      </w:r>
    </w:p>
    <w:p w14:paraId="785502DD" w14:textId="1D5B426B" w:rsidR="00147418" w:rsidRPr="00440548" w:rsidRDefault="00147418" w:rsidP="00440548">
      <w:pPr>
        <w:pStyle w:val="Paragraphedeliste"/>
        <w:numPr>
          <w:ilvl w:val="0"/>
          <w:numId w:val="30"/>
        </w:numPr>
        <w:rPr>
          <w:rFonts w:asciiTheme="majorBidi" w:hAnsiTheme="majorBidi" w:cstheme="majorBidi"/>
        </w:rPr>
      </w:pPr>
      <w:r w:rsidRPr="00440548">
        <w:rPr>
          <w:rFonts w:asciiTheme="majorBidi" w:hAnsiTheme="majorBidi" w:cstheme="majorBidi"/>
          <w:b/>
          <w:bCs/>
        </w:rPr>
        <w:t>Bayesian Optimization</w:t>
      </w:r>
      <w:r w:rsidRPr="00440548">
        <w:rPr>
          <w:rFonts w:asciiTheme="majorBidi" w:hAnsiTheme="majorBidi" w:cstheme="majorBidi"/>
        </w:rPr>
        <w:t xml:space="preserve"> often requires a warm-up phase and can be slow with noisy performance metrics.</w:t>
      </w:r>
    </w:p>
    <w:p w14:paraId="705BDF4E" w14:textId="00295F01" w:rsidR="00147418" w:rsidRPr="00440548" w:rsidRDefault="00147418" w:rsidP="00440548">
      <w:pPr>
        <w:pStyle w:val="Paragraphedeliste"/>
        <w:numPr>
          <w:ilvl w:val="0"/>
          <w:numId w:val="30"/>
        </w:numPr>
        <w:rPr>
          <w:rFonts w:asciiTheme="majorBidi" w:hAnsiTheme="majorBidi" w:cstheme="majorBidi"/>
        </w:rPr>
      </w:pPr>
      <w:r w:rsidRPr="00440548">
        <w:rPr>
          <w:rFonts w:asciiTheme="majorBidi" w:hAnsiTheme="majorBidi" w:cstheme="majorBidi"/>
          <w:b/>
          <w:bCs/>
        </w:rPr>
        <w:t>Hyperband</w:t>
      </w:r>
      <w:r w:rsidRPr="00440548">
        <w:rPr>
          <w:rFonts w:asciiTheme="majorBidi" w:hAnsiTheme="majorBidi" w:cstheme="majorBidi"/>
        </w:rPr>
        <w:t xml:space="preserve"> might prematurely eliminate promising configurations due to early stopping.</w:t>
      </w:r>
    </w:p>
    <w:p w14:paraId="2B31195E" w14:textId="6682973F" w:rsidR="00C005D8" w:rsidRPr="00A65FFE" w:rsidRDefault="00147418" w:rsidP="00147418">
      <w:pPr>
        <w:rPr>
          <w:rFonts w:asciiTheme="majorBidi" w:hAnsiTheme="majorBidi" w:cstheme="majorBidi"/>
        </w:rPr>
      </w:pPr>
      <w:r w:rsidRPr="00147418">
        <w:rPr>
          <w:rFonts w:asciiTheme="majorBidi" w:hAnsiTheme="majorBidi" w:cstheme="majorBidi"/>
        </w:rPr>
        <w:t>Furthermore, most studies focus exclusively on accuracy as the primary evaluation metric. In practice, training cost, resource usage, and stability across runs are equally important and often overlooked in comparative analyses.</w:t>
      </w:r>
      <w:r w:rsidR="00C005D8">
        <w:rPr>
          <w:rFonts w:asciiTheme="majorBidi" w:hAnsiTheme="majorBidi" w:cstheme="majorBidi"/>
        </w:rPr>
        <w:br w:type="page"/>
      </w:r>
    </w:p>
    <w:p w14:paraId="2E38125F" w14:textId="3A7E6A17" w:rsidR="001B1984" w:rsidRPr="006C5460" w:rsidRDefault="00000000">
      <w:pPr>
        <w:pStyle w:val="Titre1"/>
        <w:rPr>
          <w:rFonts w:asciiTheme="majorBidi" w:hAnsiTheme="majorBidi"/>
          <w:color w:val="3A59DF"/>
          <w:sz w:val="36"/>
          <w:szCs w:val="36"/>
        </w:rPr>
      </w:pPr>
      <w:bookmarkStart w:id="7" w:name="_Toc202822217"/>
      <w:r w:rsidRPr="006C5460">
        <w:rPr>
          <w:rFonts w:asciiTheme="majorBidi" w:hAnsiTheme="majorBidi"/>
          <w:color w:val="3A59DF"/>
          <w:sz w:val="36"/>
          <w:szCs w:val="36"/>
        </w:rPr>
        <w:lastRenderedPageBreak/>
        <w:t>Methodology</w:t>
      </w:r>
      <w:bookmarkEnd w:id="7"/>
    </w:p>
    <w:p w14:paraId="6458BBB5" w14:textId="77777777" w:rsidR="00B364FD" w:rsidRDefault="00B364FD" w:rsidP="00BA6F92">
      <w:pPr>
        <w:rPr>
          <w:rFonts w:asciiTheme="majorBidi" w:hAnsiTheme="majorBidi" w:cstheme="majorBidi"/>
        </w:rPr>
      </w:pPr>
    </w:p>
    <w:p w14:paraId="73384436" w14:textId="70B28A6C" w:rsidR="00BA6F92" w:rsidRPr="00B364FD" w:rsidRDefault="00BA6F92" w:rsidP="00B42E15">
      <w:pPr>
        <w:pStyle w:val="Paragraphedeliste"/>
        <w:numPr>
          <w:ilvl w:val="0"/>
          <w:numId w:val="17"/>
        </w:numPr>
        <w:rPr>
          <w:rFonts w:asciiTheme="majorBidi" w:hAnsiTheme="majorBidi" w:cstheme="majorBidi"/>
        </w:rPr>
      </w:pPr>
      <w:bookmarkStart w:id="8" w:name="_Toc202822218"/>
      <w:r w:rsidRPr="00B364FD">
        <w:rPr>
          <w:rStyle w:val="Titre2Car"/>
        </w:rPr>
        <w:t>Dataset</w:t>
      </w:r>
      <w:bookmarkEnd w:id="8"/>
      <w:r w:rsidRPr="00B364FD">
        <w:rPr>
          <w:rFonts w:asciiTheme="majorBidi" w:hAnsiTheme="majorBidi" w:cstheme="majorBidi"/>
        </w:rPr>
        <w:br/>
      </w:r>
      <w:r w:rsidR="00B42E15" w:rsidRPr="00B42E15">
        <w:rPr>
          <w:rFonts w:asciiTheme="majorBidi" w:hAnsiTheme="majorBidi" w:cstheme="majorBidi"/>
        </w:rPr>
        <w:t>This study uses a weather time series dataset, which undergoes preprocessing to ensure optimal model performance. All numerical features are standardized using </w:t>
      </w:r>
      <w:r w:rsidR="00B42E15" w:rsidRPr="00B42E15">
        <w:rPr>
          <w:rFonts w:asciiTheme="majorBidi" w:hAnsiTheme="majorBidi" w:cstheme="majorBidi"/>
          <w:b/>
          <w:bCs/>
        </w:rPr>
        <w:t>StandardScaler</w:t>
      </w:r>
      <w:r w:rsidR="00B42E15" w:rsidRPr="00B42E15">
        <w:rPr>
          <w:rFonts w:asciiTheme="majorBidi" w:hAnsiTheme="majorBidi" w:cstheme="majorBidi"/>
        </w:rPr>
        <w:t>, which centers the data (mean = 0) and scales it to unit variance (std = 1). This approach improves model stability by ensuring features contribute equally, regardless of their original scales. To create input samples for the LSTM model, sequences are formed by taking the previous 5 timesteps as features to predict the subsequent value. The dataset is divided into three subsets: </w:t>
      </w:r>
      <w:r w:rsidR="00B42E15">
        <w:rPr>
          <w:rFonts w:asciiTheme="majorBidi" w:hAnsiTheme="majorBidi" w:cstheme="majorBidi"/>
        </w:rPr>
        <w:t>8</w:t>
      </w:r>
      <w:r w:rsidRPr="00B364FD">
        <w:rPr>
          <w:rFonts w:asciiTheme="majorBidi" w:hAnsiTheme="majorBidi" w:cstheme="majorBidi"/>
        </w:rPr>
        <w:t>0% for training</w:t>
      </w:r>
      <w:r w:rsidR="00B42E15">
        <w:rPr>
          <w:rFonts w:asciiTheme="majorBidi" w:hAnsiTheme="majorBidi" w:cstheme="majorBidi"/>
        </w:rPr>
        <w:t xml:space="preserve"> and</w:t>
      </w:r>
      <w:r w:rsidRPr="00B364FD">
        <w:rPr>
          <w:rFonts w:asciiTheme="majorBidi" w:hAnsiTheme="majorBidi" w:cstheme="majorBidi"/>
        </w:rPr>
        <w:t xml:space="preserve"> </w:t>
      </w:r>
      <w:r w:rsidR="00B42E15">
        <w:rPr>
          <w:rFonts w:asciiTheme="majorBidi" w:hAnsiTheme="majorBidi" w:cstheme="majorBidi"/>
        </w:rPr>
        <w:t>20</w:t>
      </w:r>
      <w:r w:rsidRPr="00B364FD">
        <w:rPr>
          <w:rFonts w:asciiTheme="majorBidi" w:hAnsiTheme="majorBidi" w:cstheme="majorBidi"/>
        </w:rPr>
        <w:t xml:space="preserve">% </w:t>
      </w:r>
      <w:r w:rsidR="00B42E15" w:rsidRPr="00B42E15">
        <w:rPr>
          <w:rFonts w:asciiTheme="majorBidi" w:hAnsiTheme="majorBidi" w:cstheme="majorBidi"/>
        </w:rPr>
        <w:t>reserved for testing the model’s final predictive accuracy.</w:t>
      </w:r>
    </w:p>
    <w:p w14:paraId="35527F8E" w14:textId="6189CD20" w:rsidR="00B42E15" w:rsidRPr="00B42E15" w:rsidRDefault="00B42E15" w:rsidP="00B42E15">
      <w:pPr>
        <w:pStyle w:val="Paragraphedeliste"/>
        <w:numPr>
          <w:ilvl w:val="0"/>
          <w:numId w:val="11"/>
        </w:numPr>
        <w:rPr>
          <w:rFonts w:asciiTheme="majorBidi" w:hAnsiTheme="majorBidi" w:cstheme="majorBidi"/>
        </w:rPr>
      </w:pPr>
      <w:r w:rsidRPr="00B42E15">
        <w:rPr>
          <w:rFonts w:asciiTheme="majorBidi" w:hAnsiTheme="majorBidi" w:cstheme="majorBidi"/>
        </w:rPr>
        <w:t>Standardization: Mean-centered (</w:t>
      </w:r>
      <w:r w:rsidRPr="00B42E15">
        <w:rPr>
          <w:rFonts w:asciiTheme="majorBidi" w:hAnsiTheme="majorBidi" w:cstheme="majorBidi"/>
          <w:lang w:val="fr-FR"/>
        </w:rPr>
        <w:t>μ</w:t>
      </w:r>
      <w:r w:rsidRPr="00B42E15">
        <w:rPr>
          <w:rFonts w:asciiTheme="majorBidi" w:hAnsiTheme="majorBidi" w:cstheme="majorBidi"/>
        </w:rPr>
        <w:t>=0) and scaled to unit variance (</w:t>
      </w:r>
      <w:r w:rsidRPr="00B42E15">
        <w:rPr>
          <w:rFonts w:asciiTheme="majorBidi" w:hAnsiTheme="majorBidi" w:cstheme="majorBidi"/>
          <w:lang w:val="fr-FR"/>
        </w:rPr>
        <w:t>σ</w:t>
      </w:r>
      <w:r w:rsidRPr="00B42E15">
        <w:rPr>
          <w:rFonts w:asciiTheme="majorBidi" w:hAnsiTheme="majorBidi" w:cstheme="majorBidi"/>
        </w:rPr>
        <w:t>=1)</w:t>
      </w:r>
    </w:p>
    <w:p w14:paraId="1E5EA4C0" w14:textId="38F43BBC" w:rsidR="007E28C0" w:rsidRPr="00B42E15" w:rsidRDefault="007E28C0" w:rsidP="005A54CE">
      <w:pPr>
        <w:pStyle w:val="Paragraphedeliste"/>
        <w:numPr>
          <w:ilvl w:val="0"/>
          <w:numId w:val="11"/>
        </w:numPr>
        <w:rPr>
          <w:rFonts w:asciiTheme="majorBidi" w:hAnsiTheme="majorBidi" w:cstheme="majorBidi"/>
        </w:rPr>
      </w:pPr>
      <w:r w:rsidRPr="00B42E15">
        <w:rPr>
          <w:rFonts w:asciiTheme="majorBidi" w:hAnsiTheme="majorBidi" w:cstheme="majorBidi"/>
        </w:rPr>
        <w:t>Train/Test Split: 80% training, 20% testing</w:t>
      </w:r>
    </w:p>
    <w:p w14:paraId="3B62E2E7" w14:textId="77777777" w:rsidR="00B364FD" w:rsidRPr="007E28C0" w:rsidRDefault="00B364FD" w:rsidP="00B364FD">
      <w:pPr>
        <w:pStyle w:val="Paragraphedeliste"/>
        <w:rPr>
          <w:rFonts w:asciiTheme="majorBidi" w:hAnsiTheme="majorBidi" w:cstheme="majorBidi"/>
        </w:rPr>
      </w:pPr>
    </w:p>
    <w:p w14:paraId="4B7049D0" w14:textId="43B0A816" w:rsidR="00BA6F92" w:rsidRPr="00B364FD" w:rsidRDefault="00BA6F92" w:rsidP="00A432DA">
      <w:pPr>
        <w:pStyle w:val="Paragraphedeliste"/>
        <w:numPr>
          <w:ilvl w:val="0"/>
          <w:numId w:val="17"/>
        </w:numPr>
        <w:rPr>
          <w:rFonts w:asciiTheme="majorBidi" w:hAnsiTheme="majorBidi" w:cstheme="majorBidi"/>
        </w:rPr>
      </w:pPr>
      <w:bookmarkStart w:id="9" w:name="_Toc202822219"/>
      <w:r w:rsidRPr="00B364FD">
        <w:rPr>
          <w:rStyle w:val="Titre2Car"/>
        </w:rPr>
        <w:t>LSTM Model Architecture</w:t>
      </w:r>
      <w:bookmarkEnd w:id="9"/>
      <w:r w:rsidRPr="00B364FD">
        <w:rPr>
          <w:rFonts w:asciiTheme="majorBidi" w:hAnsiTheme="majorBidi" w:cstheme="majorBidi"/>
        </w:rPr>
        <w:br/>
      </w:r>
      <w:r w:rsidR="00A432DA" w:rsidRPr="00A432DA">
        <w:rPr>
          <w:rFonts w:asciiTheme="majorBidi" w:hAnsiTheme="majorBidi" w:cstheme="majorBidi"/>
        </w:rPr>
        <w:t>The model features a stacked LSTM architecture with two LSTM layers: the first layer contains 64 units, allowing the network to capture complex temporal dependencies, while the second layer contains 32 units, further refining the learned patterns from the time series data. To reduce the risk of overfitting, a dropout layer with a rate of 0.2. The architecture is designed for single-step ahead forecasting, predicting the next value in the sequence based on previous observations. The model is trained using the Mean Absolute Error (MAE) as the loss function, due to its robustness and suitability for regression tasks with continuous numerical targets.</w:t>
      </w:r>
    </w:p>
    <w:p w14:paraId="362E0D60" w14:textId="749DCA8B" w:rsidR="00B364FD" w:rsidRPr="007E28C0" w:rsidRDefault="00A432DA" w:rsidP="00A432DA">
      <w:pPr>
        <w:pStyle w:val="Paragraphedeliste"/>
        <w:rPr>
          <w:rFonts w:asciiTheme="majorBidi" w:hAnsiTheme="majorBidi" w:cstheme="majorBidi"/>
        </w:rPr>
      </w:pPr>
      <w:r w:rsidRPr="00A432DA">
        <w:rPr>
          <w:rFonts w:asciiTheme="majorBidi" w:hAnsiTheme="majorBidi" w:cstheme="majorBidi"/>
        </w:rPr>
        <w:t>• Model Type: Sequential Stacked LSTM</w:t>
      </w:r>
      <w:r w:rsidRPr="00A432DA">
        <w:rPr>
          <w:rFonts w:asciiTheme="majorBidi" w:hAnsiTheme="majorBidi" w:cstheme="majorBidi"/>
        </w:rPr>
        <w:br/>
        <w:t>• Number of LSTM Layers: 2 Hidden</w:t>
      </w:r>
      <w:r w:rsidRPr="00A432DA">
        <w:rPr>
          <w:rFonts w:asciiTheme="majorBidi" w:hAnsiTheme="majorBidi" w:cstheme="majorBidi"/>
        </w:rPr>
        <w:br/>
        <w:t>• Units: 64 (first layer), 32 (second layer)</w:t>
      </w:r>
      <w:r w:rsidRPr="00A432DA">
        <w:rPr>
          <w:rFonts w:asciiTheme="majorBidi" w:hAnsiTheme="majorBidi" w:cstheme="majorBidi"/>
        </w:rPr>
        <w:br/>
        <w:t>• Dropout Rate: 0.2</w:t>
      </w:r>
      <w:r w:rsidRPr="00A432DA">
        <w:rPr>
          <w:rFonts w:asciiTheme="majorBidi" w:hAnsiTheme="majorBidi" w:cstheme="majorBidi"/>
        </w:rPr>
        <w:br/>
        <w:t>• Output Layer: Dense (1 neuron for single-step prediction)</w:t>
      </w:r>
      <w:r w:rsidRPr="00A432DA">
        <w:rPr>
          <w:rFonts w:asciiTheme="majorBidi" w:hAnsiTheme="majorBidi" w:cstheme="majorBidi"/>
        </w:rPr>
        <w:br/>
        <w:t>• Loss Function: Mean Absolute Error (MAE)</w:t>
      </w:r>
    </w:p>
    <w:p w14:paraId="31FA0D21" w14:textId="36269FE5" w:rsidR="00BA6F92" w:rsidRPr="00B364FD" w:rsidRDefault="00BA6F92" w:rsidP="00B364FD">
      <w:pPr>
        <w:pStyle w:val="Paragraphedeliste"/>
        <w:numPr>
          <w:ilvl w:val="0"/>
          <w:numId w:val="17"/>
        </w:numPr>
        <w:rPr>
          <w:rFonts w:asciiTheme="majorBidi" w:hAnsiTheme="majorBidi" w:cstheme="majorBidi"/>
        </w:rPr>
      </w:pPr>
      <w:bookmarkStart w:id="10" w:name="_Toc202822220"/>
      <w:r w:rsidRPr="00B364FD">
        <w:rPr>
          <w:rStyle w:val="Titre2Car"/>
        </w:rPr>
        <w:t>Optimizers and Hyperparameters</w:t>
      </w:r>
      <w:bookmarkEnd w:id="10"/>
      <w:r w:rsidRPr="00B364FD">
        <w:rPr>
          <w:rFonts w:asciiTheme="majorBidi" w:hAnsiTheme="majorBidi" w:cstheme="majorBidi"/>
        </w:rPr>
        <w:br/>
        <w:t>This study</w:t>
      </w:r>
      <w:r w:rsidR="00541A20">
        <w:rPr>
          <w:rFonts w:asciiTheme="majorBidi" w:hAnsiTheme="majorBidi" w:cstheme="majorBidi"/>
        </w:rPr>
        <w:t xml:space="preserve"> </w:t>
      </w:r>
      <w:r w:rsidRPr="00B364FD">
        <w:rPr>
          <w:rFonts w:asciiTheme="majorBidi" w:hAnsiTheme="majorBidi" w:cstheme="majorBidi"/>
        </w:rPr>
        <w:t>investigates</w:t>
      </w:r>
      <w:r w:rsidR="00541A20">
        <w:rPr>
          <w:rFonts w:asciiTheme="majorBidi" w:hAnsiTheme="majorBidi" w:cstheme="majorBidi"/>
        </w:rPr>
        <w:t xml:space="preserve"> </w:t>
      </w:r>
      <w:r w:rsidRPr="00B364FD">
        <w:rPr>
          <w:rFonts w:asciiTheme="majorBidi" w:hAnsiTheme="majorBidi" w:cstheme="majorBidi"/>
        </w:rPr>
        <w:t xml:space="preserve">three popular gradient-based optimizers: Adam, SGD, and RMSprop. For </w:t>
      </w:r>
      <w:r w:rsidRPr="00A432DA">
        <w:rPr>
          <w:rFonts w:asciiTheme="majorBidi" w:hAnsiTheme="majorBidi" w:cstheme="majorBidi"/>
          <w:b/>
          <w:bCs/>
        </w:rPr>
        <w:t>Adam</w:t>
      </w:r>
      <w:r w:rsidRPr="00B364FD">
        <w:rPr>
          <w:rFonts w:asciiTheme="majorBidi" w:hAnsiTheme="majorBidi" w:cstheme="majorBidi"/>
        </w:rPr>
        <w:t>, the learning rate is finely tuned within the range of 1e-5 to 1e-</w:t>
      </w:r>
      <w:r w:rsidR="00A432DA">
        <w:rPr>
          <w:rFonts w:asciiTheme="majorBidi" w:hAnsiTheme="majorBidi" w:cstheme="majorBidi"/>
        </w:rPr>
        <w:t>2</w:t>
      </w:r>
      <w:r w:rsidRPr="00B364FD">
        <w:rPr>
          <w:rFonts w:asciiTheme="majorBidi" w:hAnsiTheme="majorBidi" w:cstheme="majorBidi"/>
        </w:rPr>
        <w:t xml:space="preserve">, while the momentum parameters beta_1 and beta_2 are optimized within [0.8, 0.99] and [0.9, 0.999], respectively. </w:t>
      </w:r>
      <w:r w:rsidRPr="00A432DA">
        <w:rPr>
          <w:rFonts w:asciiTheme="majorBidi" w:hAnsiTheme="majorBidi" w:cstheme="majorBidi"/>
          <w:b/>
          <w:bCs/>
        </w:rPr>
        <w:t>SGD</w:t>
      </w:r>
      <w:r w:rsidRPr="00B364FD">
        <w:rPr>
          <w:rFonts w:asciiTheme="majorBidi" w:hAnsiTheme="majorBidi" w:cstheme="majorBidi"/>
        </w:rPr>
        <w:t>’s learning rate is explored between 1e-</w:t>
      </w:r>
      <w:r w:rsidR="00A432DA">
        <w:rPr>
          <w:rFonts w:asciiTheme="majorBidi" w:hAnsiTheme="majorBidi" w:cstheme="majorBidi"/>
        </w:rPr>
        <w:t>4</w:t>
      </w:r>
      <w:r w:rsidRPr="00B364FD">
        <w:rPr>
          <w:rFonts w:asciiTheme="majorBidi" w:hAnsiTheme="majorBidi" w:cstheme="majorBidi"/>
        </w:rPr>
        <w:t xml:space="preserve"> and 1e-1, alongside the momentum coefficient, which is adjusted from 0.</w:t>
      </w:r>
      <w:r w:rsidR="00A432DA">
        <w:rPr>
          <w:rFonts w:asciiTheme="majorBidi" w:hAnsiTheme="majorBidi" w:cstheme="majorBidi"/>
        </w:rPr>
        <w:t>5</w:t>
      </w:r>
      <w:r w:rsidRPr="00B364FD">
        <w:rPr>
          <w:rFonts w:asciiTheme="majorBidi" w:hAnsiTheme="majorBidi" w:cstheme="majorBidi"/>
        </w:rPr>
        <w:t xml:space="preserve"> up to 0.99 to capture varying degrees of inertial effect. </w:t>
      </w:r>
      <w:r w:rsidRPr="00A432DA">
        <w:rPr>
          <w:rFonts w:asciiTheme="majorBidi" w:hAnsiTheme="majorBidi" w:cstheme="majorBidi"/>
          <w:b/>
          <w:bCs/>
        </w:rPr>
        <w:t>RMSprop</w:t>
      </w:r>
      <w:r w:rsidRPr="00B364FD">
        <w:rPr>
          <w:rFonts w:asciiTheme="majorBidi" w:hAnsiTheme="majorBidi" w:cstheme="majorBidi"/>
        </w:rPr>
        <w:t>’s learning rate is also searched across the 1e-5 to 1e-</w:t>
      </w:r>
      <w:r w:rsidR="00A432DA">
        <w:rPr>
          <w:rFonts w:asciiTheme="majorBidi" w:hAnsiTheme="majorBidi" w:cstheme="majorBidi"/>
        </w:rPr>
        <w:t>2</w:t>
      </w:r>
      <w:r w:rsidRPr="00B364FD">
        <w:rPr>
          <w:rFonts w:asciiTheme="majorBidi" w:hAnsiTheme="majorBidi" w:cstheme="majorBidi"/>
        </w:rPr>
        <w:t xml:space="preserve"> interval, with its decay factor, rho, tuned between 0.8 and 0.99. These carefully selected hyperparameter ranges facilitate an exhaustive search to discover configurations that effectively minimize prediction errors.</w:t>
      </w:r>
    </w:p>
    <w:p w14:paraId="3F583B68" w14:textId="77777777" w:rsidR="007E28C0" w:rsidRPr="007E28C0" w:rsidRDefault="007E28C0" w:rsidP="007E28C0">
      <w:pPr>
        <w:pStyle w:val="Paragraphedeliste"/>
        <w:numPr>
          <w:ilvl w:val="0"/>
          <w:numId w:val="13"/>
        </w:numPr>
        <w:rPr>
          <w:rFonts w:asciiTheme="majorBidi" w:hAnsiTheme="majorBidi" w:cstheme="majorBidi"/>
          <w:b/>
          <w:bCs/>
        </w:rPr>
      </w:pPr>
      <w:r w:rsidRPr="007E28C0">
        <w:rPr>
          <w:rFonts w:asciiTheme="majorBidi" w:hAnsiTheme="majorBidi" w:cstheme="majorBidi"/>
          <w:b/>
          <w:bCs/>
        </w:rPr>
        <w:t xml:space="preserve">Adam: </w:t>
      </w:r>
    </w:p>
    <w:p w14:paraId="10699B37" w14:textId="20A5247B" w:rsidR="007E28C0" w:rsidRPr="007E28C0" w:rsidRDefault="007E28C0" w:rsidP="007E28C0">
      <w:pPr>
        <w:pStyle w:val="Paragraphedeliste"/>
        <w:numPr>
          <w:ilvl w:val="0"/>
          <w:numId w:val="14"/>
        </w:numPr>
        <w:rPr>
          <w:rFonts w:asciiTheme="majorBidi" w:hAnsiTheme="majorBidi" w:cstheme="majorBidi"/>
        </w:rPr>
      </w:pPr>
      <w:r w:rsidRPr="007E28C0">
        <w:rPr>
          <w:rFonts w:asciiTheme="majorBidi" w:hAnsiTheme="majorBidi" w:cstheme="majorBidi"/>
        </w:rPr>
        <w:t xml:space="preserve">learning_rate </w:t>
      </w:r>
      <w:r w:rsidRPr="007E28C0">
        <w:rPr>
          <w:rFonts w:ascii="Cambria Math" w:hAnsi="Cambria Math" w:cs="Cambria Math"/>
        </w:rPr>
        <w:t>∈</w:t>
      </w:r>
      <w:r w:rsidRPr="007E28C0">
        <w:rPr>
          <w:rFonts w:asciiTheme="majorBidi" w:hAnsiTheme="majorBidi" w:cstheme="majorBidi"/>
        </w:rPr>
        <w:t xml:space="preserve"> [1e-5, 1e-</w:t>
      </w:r>
      <w:r w:rsidR="00A432DA">
        <w:rPr>
          <w:rFonts w:asciiTheme="majorBidi" w:hAnsiTheme="majorBidi" w:cstheme="majorBidi"/>
        </w:rPr>
        <w:t>2</w:t>
      </w:r>
      <w:r w:rsidRPr="007E28C0">
        <w:rPr>
          <w:rFonts w:asciiTheme="majorBidi" w:hAnsiTheme="majorBidi" w:cstheme="majorBidi"/>
        </w:rPr>
        <w:t>]</w:t>
      </w:r>
    </w:p>
    <w:p w14:paraId="0D6393F9" w14:textId="7BC286C8" w:rsidR="007E28C0" w:rsidRPr="007E28C0" w:rsidRDefault="007E28C0" w:rsidP="007E28C0">
      <w:pPr>
        <w:pStyle w:val="Paragraphedeliste"/>
        <w:numPr>
          <w:ilvl w:val="0"/>
          <w:numId w:val="14"/>
        </w:numPr>
        <w:rPr>
          <w:rFonts w:asciiTheme="majorBidi" w:hAnsiTheme="majorBidi" w:cstheme="majorBidi"/>
        </w:rPr>
      </w:pPr>
      <w:r w:rsidRPr="007E28C0">
        <w:rPr>
          <w:rFonts w:asciiTheme="majorBidi" w:hAnsiTheme="majorBidi" w:cstheme="majorBidi"/>
        </w:rPr>
        <w:t xml:space="preserve">beta_1 </w:t>
      </w:r>
      <w:r w:rsidRPr="007E28C0">
        <w:rPr>
          <w:rFonts w:ascii="Cambria Math" w:hAnsi="Cambria Math" w:cs="Cambria Math"/>
        </w:rPr>
        <w:t>∈</w:t>
      </w:r>
      <w:r w:rsidRPr="007E28C0">
        <w:rPr>
          <w:rFonts w:asciiTheme="majorBidi" w:hAnsiTheme="majorBidi" w:cstheme="majorBidi"/>
        </w:rPr>
        <w:t xml:space="preserve"> [0.8, 0.99] </w:t>
      </w:r>
    </w:p>
    <w:p w14:paraId="57BE92E3" w14:textId="77777777" w:rsidR="00A432DA" w:rsidRDefault="007E28C0" w:rsidP="00A432DA">
      <w:pPr>
        <w:pStyle w:val="Paragraphedeliste"/>
        <w:numPr>
          <w:ilvl w:val="0"/>
          <w:numId w:val="14"/>
        </w:numPr>
        <w:rPr>
          <w:rFonts w:asciiTheme="majorBidi" w:hAnsiTheme="majorBidi" w:cstheme="majorBidi"/>
        </w:rPr>
      </w:pPr>
      <w:r w:rsidRPr="007E28C0">
        <w:rPr>
          <w:rFonts w:asciiTheme="majorBidi" w:hAnsiTheme="majorBidi" w:cstheme="majorBidi"/>
        </w:rPr>
        <w:lastRenderedPageBreak/>
        <w:t xml:space="preserve">beta_2 </w:t>
      </w:r>
      <w:r w:rsidRPr="007E28C0">
        <w:rPr>
          <w:rFonts w:ascii="Cambria Math" w:hAnsi="Cambria Math" w:cs="Cambria Math"/>
        </w:rPr>
        <w:t>∈</w:t>
      </w:r>
      <w:r w:rsidRPr="007E28C0">
        <w:rPr>
          <w:rFonts w:asciiTheme="majorBidi" w:hAnsiTheme="majorBidi" w:cstheme="majorBidi"/>
        </w:rPr>
        <w:t xml:space="preserve"> [0.9, 0.999] </w:t>
      </w:r>
    </w:p>
    <w:p w14:paraId="260418D5" w14:textId="186437D5" w:rsidR="007E28C0" w:rsidRPr="00A432DA" w:rsidRDefault="007E28C0" w:rsidP="00A432DA">
      <w:pPr>
        <w:pStyle w:val="Paragraphedeliste"/>
        <w:numPr>
          <w:ilvl w:val="0"/>
          <w:numId w:val="13"/>
        </w:numPr>
        <w:rPr>
          <w:rFonts w:asciiTheme="majorBidi" w:hAnsiTheme="majorBidi" w:cstheme="majorBidi"/>
          <w:b/>
          <w:bCs/>
        </w:rPr>
      </w:pPr>
      <w:r w:rsidRPr="00A432DA">
        <w:rPr>
          <w:rFonts w:asciiTheme="majorBidi" w:hAnsiTheme="majorBidi" w:cstheme="majorBidi"/>
          <w:b/>
          <w:bCs/>
        </w:rPr>
        <w:t xml:space="preserve">SGD: </w:t>
      </w:r>
    </w:p>
    <w:p w14:paraId="63CDFE50" w14:textId="77777777" w:rsidR="007E28C0" w:rsidRDefault="007E28C0" w:rsidP="007E28C0">
      <w:pPr>
        <w:pStyle w:val="Paragraphedeliste"/>
        <w:numPr>
          <w:ilvl w:val="0"/>
          <w:numId w:val="14"/>
        </w:numPr>
        <w:rPr>
          <w:rFonts w:asciiTheme="majorBidi" w:hAnsiTheme="majorBidi" w:cstheme="majorBidi"/>
        </w:rPr>
      </w:pPr>
      <w:r w:rsidRPr="007E28C0">
        <w:rPr>
          <w:rFonts w:asciiTheme="majorBidi" w:hAnsiTheme="majorBidi" w:cstheme="majorBidi"/>
        </w:rPr>
        <w:t xml:space="preserve">learning_rate </w:t>
      </w:r>
      <w:r w:rsidRPr="007E28C0">
        <w:rPr>
          <w:rFonts w:ascii="Cambria Math" w:hAnsi="Cambria Math" w:cs="Cambria Math"/>
        </w:rPr>
        <w:t>∈</w:t>
      </w:r>
      <w:r w:rsidRPr="007E28C0">
        <w:rPr>
          <w:rFonts w:asciiTheme="majorBidi" w:hAnsiTheme="majorBidi" w:cstheme="majorBidi"/>
        </w:rPr>
        <w:t xml:space="preserve"> [1e-4, 1e-1] </w:t>
      </w:r>
    </w:p>
    <w:p w14:paraId="165CBA9E" w14:textId="58A675C3" w:rsidR="007E28C0" w:rsidRPr="009F34CB" w:rsidRDefault="007E28C0" w:rsidP="009F34CB">
      <w:pPr>
        <w:pStyle w:val="Paragraphedeliste"/>
        <w:numPr>
          <w:ilvl w:val="0"/>
          <w:numId w:val="14"/>
        </w:numPr>
        <w:rPr>
          <w:rFonts w:asciiTheme="majorBidi" w:hAnsiTheme="majorBidi" w:cstheme="majorBidi"/>
        </w:rPr>
      </w:pPr>
      <w:r w:rsidRPr="007E28C0">
        <w:rPr>
          <w:rFonts w:asciiTheme="majorBidi" w:hAnsiTheme="majorBidi" w:cstheme="majorBidi"/>
        </w:rPr>
        <w:t xml:space="preserve">momentum </w:t>
      </w:r>
      <w:r w:rsidRPr="007E28C0">
        <w:rPr>
          <w:rFonts w:ascii="Cambria Math" w:hAnsi="Cambria Math" w:cs="Cambria Math"/>
        </w:rPr>
        <w:t>∈</w:t>
      </w:r>
      <w:r w:rsidRPr="007E28C0">
        <w:rPr>
          <w:rFonts w:asciiTheme="majorBidi" w:hAnsiTheme="majorBidi" w:cstheme="majorBidi"/>
        </w:rPr>
        <w:t xml:space="preserve"> [0.</w:t>
      </w:r>
      <w:r w:rsidR="00A432DA">
        <w:rPr>
          <w:rFonts w:asciiTheme="majorBidi" w:hAnsiTheme="majorBidi" w:cstheme="majorBidi"/>
        </w:rPr>
        <w:t>5</w:t>
      </w:r>
      <w:r w:rsidRPr="007E28C0">
        <w:rPr>
          <w:rFonts w:asciiTheme="majorBidi" w:hAnsiTheme="majorBidi" w:cstheme="majorBidi"/>
        </w:rPr>
        <w:t xml:space="preserve">, 0.99] </w:t>
      </w:r>
    </w:p>
    <w:p w14:paraId="4012E404" w14:textId="77777777" w:rsidR="007E28C0" w:rsidRPr="007E28C0" w:rsidRDefault="007E28C0" w:rsidP="007E28C0">
      <w:pPr>
        <w:pStyle w:val="Paragraphedeliste"/>
        <w:numPr>
          <w:ilvl w:val="0"/>
          <w:numId w:val="13"/>
        </w:numPr>
        <w:rPr>
          <w:rFonts w:asciiTheme="majorBidi" w:hAnsiTheme="majorBidi" w:cstheme="majorBidi"/>
          <w:b/>
          <w:bCs/>
        </w:rPr>
      </w:pPr>
      <w:r w:rsidRPr="007E28C0">
        <w:rPr>
          <w:rFonts w:asciiTheme="majorBidi" w:hAnsiTheme="majorBidi" w:cstheme="majorBidi"/>
          <w:b/>
          <w:bCs/>
        </w:rPr>
        <w:t xml:space="preserve">RMSprop: </w:t>
      </w:r>
    </w:p>
    <w:p w14:paraId="48F6F3C8" w14:textId="36D38D13" w:rsidR="007E28C0" w:rsidRDefault="007E28C0" w:rsidP="007E28C0">
      <w:pPr>
        <w:pStyle w:val="Paragraphedeliste"/>
        <w:numPr>
          <w:ilvl w:val="0"/>
          <w:numId w:val="14"/>
        </w:numPr>
        <w:rPr>
          <w:rFonts w:asciiTheme="majorBidi" w:hAnsiTheme="majorBidi" w:cstheme="majorBidi"/>
        </w:rPr>
      </w:pPr>
      <w:r w:rsidRPr="007E28C0">
        <w:rPr>
          <w:rFonts w:asciiTheme="majorBidi" w:hAnsiTheme="majorBidi" w:cstheme="majorBidi"/>
        </w:rPr>
        <w:t xml:space="preserve">learning_rate </w:t>
      </w:r>
      <w:r w:rsidRPr="007E28C0">
        <w:rPr>
          <w:rFonts w:ascii="Cambria Math" w:hAnsi="Cambria Math" w:cs="Cambria Math"/>
        </w:rPr>
        <w:t>∈</w:t>
      </w:r>
      <w:r w:rsidRPr="007E28C0">
        <w:rPr>
          <w:rFonts w:asciiTheme="majorBidi" w:hAnsiTheme="majorBidi" w:cstheme="majorBidi"/>
        </w:rPr>
        <w:t xml:space="preserve"> [1e-5, 1e-</w:t>
      </w:r>
      <w:r w:rsidR="00A432DA">
        <w:rPr>
          <w:rFonts w:asciiTheme="majorBidi" w:hAnsiTheme="majorBidi" w:cstheme="majorBidi"/>
        </w:rPr>
        <w:t>2</w:t>
      </w:r>
      <w:r w:rsidRPr="007E28C0">
        <w:rPr>
          <w:rFonts w:asciiTheme="majorBidi" w:hAnsiTheme="majorBidi" w:cstheme="majorBidi"/>
        </w:rPr>
        <w:t xml:space="preserve">] </w:t>
      </w:r>
    </w:p>
    <w:p w14:paraId="721262F8" w14:textId="2FC2384F" w:rsidR="007E28C0" w:rsidRDefault="007E28C0" w:rsidP="007E28C0">
      <w:pPr>
        <w:pStyle w:val="Paragraphedeliste"/>
        <w:numPr>
          <w:ilvl w:val="0"/>
          <w:numId w:val="14"/>
        </w:numPr>
        <w:rPr>
          <w:rFonts w:asciiTheme="majorBidi" w:hAnsiTheme="majorBidi" w:cstheme="majorBidi"/>
        </w:rPr>
      </w:pPr>
      <w:r w:rsidRPr="007E28C0">
        <w:rPr>
          <w:rFonts w:asciiTheme="majorBidi" w:hAnsiTheme="majorBidi" w:cstheme="majorBidi"/>
        </w:rPr>
        <w:t xml:space="preserve">rho </w:t>
      </w:r>
      <w:r w:rsidRPr="007E28C0">
        <w:rPr>
          <w:rFonts w:ascii="Cambria Math" w:hAnsi="Cambria Math" w:cs="Cambria Math"/>
        </w:rPr>
        <w:t>∈</w:t>
      </w:r>
      <w:r w:rsidRPr="007E28C0">
        <w:rPr>
          <w:rFonts w:asciiTheme="majorBidi" w:hAnsiTheme="majorBidi" w:cstheme="majorBidi"/>
        </w:rPr>
        <w:t xml:space="preserve"> [0.8, 0.99]</w:t>
      </w:r>
    </w:p>
    <w:p w14:paraId="5DF3A1F3" w14:textId="77777777" w:rsidR="00B364FD" w:rsidRDefault="00B364FD" w:rsidP="00B364FD">
      <w:pPr>
        <w:pStyle w:val="Paragraphedeliste"/>
        <w:ind w:left="1440"/>
        <w:rPr>
          <w:rFonts w:asciiTheme="majorBidi" w:hAnsiTheme="majorBidi" w:cstheme="majorBidi"/>
        </w:rPr>
      </w:pPr>
    </w:p>
    <w:p w14:paraId="1AC35CB2" w14:textId="77777777" w:rsidR="00B364FD" w:rsidRDefault="00B364FD" w:rsidP="00B364FD">
      <w:pPr>
        <w:pStyle w:val="Paragraphedeliste"/>
        <w:ind w:left="1440"/>
        <w:rPr>
          <w:rFonts w:asciiTheme="majorBidi" w:hAnsiTheme="majorBidi" w:cstheme="majorBidi"/>
        </w:rPr>
      </w:pPr>
    </w:p>
    <w:p w14:paraId="725124C6" w14:textId="0A88F6B0" w:rsidR="00212360" w:rsidRPr="00212360" w:rsidRDefault="00B364FD" w:rsidP="00212360">
      <w:pPr>
        <w:pStyle w:val="Paragraphedeliste"/>
        <w:numPr>
          <w:ilvl w:val="0"/>
          <w:numId w:val="17"/>
        </w:numPr>
        <w:rPr>
          <w:rFonts w:asciiTheme="majorBidi" w:hAnsiTheme="majorBidi" w:cstheme="majorBidi"/>
        </w:rPr>
      </w:pPr>
      <w:bookmarkStart w:id="11" w:name="_Toc202822221"/>
      <w:r w:rsidRPr="00B364FD">
        <w:rPr>
          <w:rStyle w:val="Titre2Car"/>
        </w:rPr>
        <w:t>B</w:t>
      </w:r>
      <w:r w:rsidR="00BA6F92" w:rsidRPr="00B364FD">
        <w:rPr>
          <w:rStyle w:val="Titre2Car"/>
        </w:rPr>
        <w:t>ayesian Optimization Configuration</w:t>
      </w:r>
      <w:bookmarkEnd w:id="11"/>
      <w:r w:rsidR="00BA6F92" w:rsidRPr="00B364FD">
        <w:rPr>
          <w:rFonts w:asciiTheme="majorBidi" w:hAnsiTheme="majorBidi" w:cstheme="majorBidi"/>
        </w:rPr>
        <w:br/>
      </w:r>
      <w:r w:rsidR="00212360" w:rsidRPr="00212360">
        <w:rPr>
          <w:rFonts w:asciiTheme="majorBidi" w:hAnsiTheme="majorBidi" w:cstheme="majorBidi"/>
        </w:rPr>
        <w:t>Hyperparameter tuning is performed using Bayesian Optimization implemented through the scikit-optimize library, specifically with the gp_minimize function. The Expected Improvement (EI) acquisition function, used by default, guides the search by balancing exploration and exploitation. The optimization begins with a set of initial random samples (default: 10), followed by 20 iterative trials aimed at identifying the optimal hyperparameter settings for each optimizer (Adam, SGD, RMSProp). The objective function minimized during this process is the validation Mean Absolute Error (MAE), calculated on a fixed validation set. To ensure reliable performance estimation, an early stopping mechanism is applied based on the validation MAE during training.</w:t>
      </w:r>
    </w:p>
    <w:p w14:paraId="542D238F" w14:textId="689E4B21" w:rsidR="00212360" w:rsidRPr="00212360" w:rsidRDefault="00212360" w:rsidP="00212360">
      <w:pPr>
        <w:pStyle w:val="Paragraphedeliste"/>
        <w:numPr>
          <w:ilvl w:val="0"/>
          <w:numId w:val="13"/>
        </w:numPr>
        <w:rPr>
          <w:lang w:val="fr-FR"/>
        </w:rPr>
      </w:pPr>
      <w:r w:rsidRPr="00212360">
        <w:rPr>
          <w:b/>
          <w:bCs/>
          <w:lang w:val="fr-FR"/>
        </w:rPr>
        <w:t>Acquisition Function</w:t>
      </w:r>
      <w:r>
        <w:rPr>
          <w:b/>
          <w:bCs/>
          <w:lang w:val="fr-FR"/>
        </w:rPr>
        <w:t xml:space="preserve"> </w:t>
      </w:r>
      <w:r w:rsidRPr="00212360">
        <w:rPr>
          <w:lang w:val="fr-FR"/>
        </w:rPr>
        <w:t>: Expected Improvement (default)</w:t>
      </w:r>
    </w:p>
    <w:p w14:paraId="62B9FDD0" w14:textId="77777777" w:rsidR="00212360" w:rsidRPr="00212360" w:rsidRDefault="00212360" w:rsidP="00212360">
      <w:pPr>
        <w:pStyle w:val="Paragraphedeliste"/>
        <w:numPr>
          <w:ilvl w:val="0"/>
          <w:numId w:val="13"/>
        </w:numPr>
      </w:pPr>
      <w:r w:rsidRPr="00212360">
        <w:rPr>
          <w:b/>
          <w:bCs/>
        </w:rPr>
        <w:t>Initial Random Points</w:t>
      </w:r>
      <w:r w:rsidRPr="00212360">
        <w:t>: 10 (default of gp_minimize)</w:t>
      </w:r>
    </w:p>
    <w:p w14:paraId="5F595596" w14:textId="4DD467C8" w:rsidR="00B364FD" w:rsidRDefault="00212360" w:rsidP="00212360">
      <w:pPr>
        <w:pStyle w:val="Paragraphedeliste"/>
        <w:numPr>
          <w:ilvl w:val="0"/>
          <w:numId w:val="13"/>
        </w:numPr>
        <w:rPr>
          <w:lang w:val="fr-FR"/>
        </w:rPr>
      </w:pPr>
      <w:r w:rsidRPr="00212360">
        <w:rPr>
          <w:b/>
          <w:bCs/>
          <w:lang w:val="fr-FR"/>
        </w:rPr>
        <w:t xml:space="preserve">Optimization </w:t>
      </w:r>
      <w:r w:rsidRPr="00212360">
        <w:rPr>
          <w:b/>
          <w:bCs/>
          <w:lang w:val="fr-FR"/>
        </w:rPr>
        <w:t>Trials</w:t>
      </w:r>
      <w:r w:rsidRPr="00212360">
        <w:rPr>
          <w:lang w:val="fr-FR"/>
        </w:rPr>
        <w:t xml:space="preserve"> :</w:t>
      </w:r>
      <w:r w:rsidRPr="00212360">
        <w:rPr>
          <w:lang w:val="fr-FR"/>
        </w:rPr>
        <w:t xml:space="preserve"> 20 evaluations per optimizer</w:t>
      </w:r>
    </w:p>
    <w:p w14:paraId="64BFC295" w14:textId="243544F0" w:rsidR="00FA6FC8" w:rsidRPr="00FA6FC8" w:rsidRDefault="00FA6FC8" w:rsidP="00FA6FC8">
      <w:pPr>
        <w:pStyle w:val="Paragraphedeliste"/>
        <w:numPr>
          <w:ilvl w:val="0"/>
          <w:numId w:val="13"/>
        </w:numPr>
      </w:pPr>
      <w:r w:rsidRPr="00FA6FC8">
        <w:rPr>
          <w:b/>
          <w:bCs/>
        </w:rPr>
        <w:t>Objective</w:t>
      </w:r>
      <w:r w:rsidRPr="00FA6FC8">
        <w:t>: Minimize val_mae during training with early stopping</w:t>
      </w:r>
    </w:p>
    <w:p w14:paraId="741D4F16" w14:textId="77777777" w:rsidR="00B364FD" w:rsidRPr="001D1161" w:rsidRDefault="00B364FD" w:rsidP="00B364FD">
      <w:pPr>
        <w:pStyle w:val="Paragraphedeliste"/>
        <w:rPr>
          <w:rFonts w:asciiTheme="majorBidi" w:hAnsiTheme="majorBidi" w:cstheme="majorBidi"/>
        </w:rPr>
      </w:pPr>
    </w:p>
    <w:p w14:paraId="38259ACF" w14:textId="0E0990D9" w:rsidR="00BA6F92" w:rsidRPr="00B364FD" w:rsidRDefault="00BA6F92" w:rsidP="00B364FD">
      <w:pPr>
        <w:pStyle w:val="Paragraphedeliste"/>
        <w:numPr>
          <w:ilvl w:val="0"/>
          <w:numId w:val="17"/>
        </w:numPr>
        <w:rPr>
          <w:rFonts w:asciiTheme="majorBidi" w:hAnsiTheme="majorBidi" w:cstheme="majorBidi"/>
        </w:rPr>
      </w:pPr>
      <w:bookmarkStart w:id="12" w:name="_Toc202822222"/>
      <w:r w:rsidRPr="00B364FD">
        <w:rPr>
          <w:rStyle w:val="Titre2Car"/>
        </w:rPr>
        <w:t>Evaluation Metrics</w:t>
      </w:r>
      <w:bookmarkEnd w:id="12"/>
      <w:r w:rsidRPr="00B364FD">
        <w:rPr>
          <w:rFonts w:asciiTheme="majorBidi" w:hAnsiTheme="majorBidi" w:cstheme="majorBidi"/>
        </w:rPr>
        <w:br/>
        <w:t>The effectiveness of the models is primarily assessed using the Mean Absolute Error (MAE), which quantifies the average absolute difference between predicted values and actual observations. In addition to MAE, other metrics such as training duration are considered to evaluate computational efficiency. The convergence behavior of each optimizer is analyzed to understand training stability and speed. Furthermore, the overall computational cost involved in the hyperparameter tuning process is taken into account. Together, these metrics provide a well-rounded evaluation of the optimizers’ performance and practicality post-tuning.</w:t>
      </w:r>
      <w:r w:rsidRPr="00B364FD">
        <w:rPr>
          <w:rFonts w:asciiTheme="majorBidi" w:hAnsiTheme="majorBidi" w:cstheme="majorBidi"/>
        </w:rPr>
        <w:br/>
      </w:r>
    </w:p>
    <w:p w14:paraId="407BD332" w14:textId="458217C5" w:rsidR="001B1984" w:rsidRPr="00A65FFE" w:rsidRDefault="00BA6F92" w:rsidP="00BA6F92">
      <w:pPr>
        <w:rPr>
          <w:rFonts w:asciiTheme="majorBidi" w:hAnsiTheme="majorBidi" w:cstheme="majorBidi"/>
        </w:rPr>
      </w:pPr>
      <w:r>
        <w:rPr>
          <w:rFonts w:asciiTheme="majorBidi" w:hAnsiTheme="majorBidi" w:cstheme="majorBidi"/>
        </w:rPr>
        <w:br w:type="page"/>
      </w:r>
    </w:p>
    <w:p w14:paraId="15B0B7F1" w14:textId="0515B7D0" w:rsidR="001B1984" w:rsidRPr="006C5460" w:rsidRDefault="00000000">
      <w:pPr>
        <w:pStyle w:val="Titre1"/>
        <w:rPr>
          <w:rFonts w:asciiTheme="majorBidi" w:hAnsiTheme="majorBidi"/>
          <w:color w:val="3A59DF"/>
          <w:sz w:val="36"/>
          <w:szCs w:val="36"/>
        </w:rPr>
      </w:pPr>
      <w:bookmarkStart w:id="13" w:name="_Toc202822223"/>
      <w:r w:rsidRPr="006C5460">
        <w:rPr>
          <w:rFonts w:asciiTheme="majorBidi" w:hAnsiTheme="majorBidi"/>
          <w:color w:val="3A59DF"/>
          <w:sz w:val="36"/>
          <w:szCs w:val="36"/>
        </w:rPr>
        <w:lastRenderedPageBreak/>
        <w:t>Results</w:t>
      </w:r>
      <w:bookmarkEnd w:id="13"/>
    </w:p>
    <w:p w14:paraId="58BE1EF4" w14:textId="77777777" w:rsidR="0035291A" w:rsidRDefault="00000000" w:rsidP="0035291A">
      <w:pPr>
        <w:rPr>
          <w:rFonts w:asciiTheme="majorBidi" w:hAnsiTheme="majorBidi" w:cstheme="majorBidi"/>
        </w:rPr>
      </w:pPr>
      <w:r w:rsidRPr="00A65FFE">
        <w:rPr>
          <w:rFonts w:asciiTheme="majorBidi" w:hAnsiTheme="majorBidi" w:cstheme="majorBidi"/>
        </w:rPr>
        <w:br/>
      </w:r>
      <w:r w:rsidR="0035291A" w:rsidRPr="0035291A">
        <w:rPr>
          <w:rFonts w:asciiTheme="majorBidi" w:hAnsiTheme="majorBidi" w:cstheme="majorBidi"/>
        </w:rPr>
        <w:t xml:space="preserve">The meta-optimization task aimed to improve LSTM model performance for time series forecasting using </w:t>
      </w:r>
      <w:r w:rsidR="0035291A" w:rsidRPr="0035291A">
        <w:rPr>
          <w:rFonts w:asciiTheme="majorBidi" w:hAnsiTheme="majorBidi" w:cstheme="majorBidi"/>
          <w:b/>
          <w:bCs/>
        </w:rPr>
        <w:t>Bayesian Optimization</w:t>
      </w:r>
      <w:r w:rsidR="0035291A" w:rsidRPr="0035291A">
        <w:rPr>
          <w:rFonts w:asciiTheme="majorBidi" w:hAnsiTheme="majorBidi" w:cstheme="majorBidi"/>
        </w:rPr>
        <w:t xml:space="preserve"> to fine-tune hyperparameters for three optimizers: </w:t>
      </w:r>
      <w:r w:rsidR="0035291A" w:rsidRPr="0035291A">
        <w:rPr>
          <w:rFonts w:asciiTheme="majorBidi" w:hAnsiTheme="majorBidi" w:cstheme="majorBidi"/>
          <w:b/>
          <w:bCs/>
        </w:rPr>
        <w:t>Adam</w:t>
      </w:r>
      <w:r w:rsidR="0035291A" w:rsidRPr="0035291A">
        <w:rPr>
          <w:rFonts w:asciiTheme="majorBidi" w:hAnsiTheme="majorBidi" w:cstheme="majorBidi"/>
        </w:rPr>
        <w:t xml:space="preserve">, </w:t>
      </w:r>
      <w:r w:rsidR="0035291A" w:rsidRPr="0035291A">
        <w:rPr>
          <w:rFonts w:asciiTheme="majorBidi" w:hAnsiTheme="majorBidi" w:cstheme="majorBidi"/>
          <w:b/>
          <w:bCs/>
        </w:rPr>
        <w:t>SGD</w:t>
      </w:r>
      <w:r w:rsidR="0035291A" w:rsidRPr="0035291A">
        <w:rPr>
          <w:rFonts w:asciiTheme="majorBidi" w:hAnsiTheme="majorBidi" w:cstheme="majorBidi"/>
        </w:rPr>
        <w:t xml:space="preserve">, and </w:t>
      </w:r>
      <w:r w:rsidR="0035291A" w:rsidRPr="0035291A">
        <w:rPr>
          <w:rFonts w:asciiTheme="majorBidi" w:hAnsiTheme="majorBidi" w:cstheme="majorBidi"/>
          <w:b/>
          <w:bCs/>
        </w:rPr>
        <w:t>RMSprop</w:t>
      </w:r>
      <w:r w:rsidR="0035291A" w:rsidRPr="0035291A">
        <w:rPr>
          <w:rFonts w:asciiTheme="majorBidi" w:hAnsiTheme="majorBidi" w:cstheme="majorBidi"/>
        </w:rPr>
        <w:t xml:space="preserve">. The main hyperparameters explored were the </w:t>
      </w:r>
      <w:r w:rsidR="0035291A" w:rsidRPr="0035291A">
        <w:rPr>
          <w:rFonts w:asciiTheme="majorBidi" w:hAnsiTheme="majorBidi" w:cstheme="majorBidi"/>
          <w:b/>
          <w:bCs/>
        </w:rPr>
        <w:t>learning rate</w:t>
      </w:r>
      <w:r w:rsidR="0035291A" w:rsidRPr="0035291A">
        <w:rPr>
          <w:rFonts w:asciiTheme="majorBidi" w:hAnsiTheme="majorBidi" w:cstheme="majorBidi"/>
        </w:rPr>
        <w:t xml:space="preserve">, </w:t>
      </w:r>
      <w:r w:rsidR="0035291A" w:rsidRPr="0035291A">
        <w:rPr>
          <w:rFonts w:asciiTheme="majorBidi" w:hAnsiTheme="majorBidi" w:cstheme="majorBidi"/>
          <w:b/>
          <w:bCs/>
        </w:rPr>
        <w:t>momentum</w:t>
      </w:r>
      <w:r w:rsidR="0035291A" w:rsidRPr="0035291A">
        <w:rPr>
          <w:rFonts w:asciiTheme="majorBidi" w:hAnsiTheme="majorBidi" w:cstheme="majorBidi"/>
        </w:rPr>
        <w:t xml:space="preserve">, and in the case of Adam, </w:t>
      </w:r>
      <w:r w:rsidR="0035291A" w:rsidRPr="0035291A">
        <w:rPr>
          <w:rFonts w:asciiTheme="majorBidi" w:hAnsiTheme="majorBidi" w:cstheme="majorBidi"/>
          <w:b/>
          <w:bCs/>
        </w:rPr>
        <w:t>beta parameters</w:t>
      </w:r>
      <w:r w:rsidR="0035291A" w:rsidRPr="0035291A">
        <w:rPr>
          <w:rFonts w:asciiTheme="majorBidi" w:hAnsiTheme="majorBidi" w:cstheme="majorBidi"/>
        </w:rPr>
        <w:t>.</w:t>
      </w:r>
    </w:p>
    <w:p w14:paraId="03A01359" w14:textId="7F344071" w:rsidR="0035291A" w:rsidRPr="0035291A" w:rsidRDefault="0035291A" w:rsidP="003B65ED">
      <w:pPr>
        <w:pStyle w:val="Titre2"/>
        <w:numPr>
          <w:ilvl w:val="0"/>
          <w:numId w:val="22"/>
        </w:numPr>
      </w:pPr>
      <w:bookmarkStart w:id="14" w:name="_Toc202822224"/>
      <w:r w:rsidRPr="0035291A">
        <w:t>Best Hyperparameters Identified</w:t>
      </w:r>
      <w:bookmarkEnd w:id="14"/>
    </w:p>
    <w:p w14:paraId="2F12ED70" w14:textId="77777777" w:rsidR="0035291A" w:rsidRPr="0035291A" w:rsidRDefault="0035291A" w:rsidP="0035291A">
      <w:pPr>
        <w:rPr>
          <w:rFonts w:asciiTheme="majorBidi" w:hAnsiTheme="majorBidi" w:cstheme="majorBidi"/>
        </w:rPr>
      </w:pPr>
      <w:r w:rsidRPr="0035291A">
        <w:rPr>
          <w:rFonts w:asciiTheme="majorBidi" w:hAnsiTheme="majorBidi" w:cstheme="majorBidi"/>
        </w:rPr>
        <w:t>The Bayesian search process yielded the following optimal configurations, resulting in a notable reduction in prediction error:</w:t>
      </w:r>
    </w:p>
    <w:p w14:paraId="424E7E5A" w14:textId="1D358B45" w:rsidR="00B364FD" w:rsidRDefault="0035291A" w:rsidP="0035291A">
      <w:pPr>
        <w:rPr>
          <w:rFonts w:asciiTheme="majorBidi" w:hAnsiTheme="majorBidi" w:cstheme="majorBidi"/>
        </w:rPr>
      </w:pPr>
      <w:r w:rsidRPr="0035291A">
        <w:rPr>
          <w:rFonts w:asciiTheme="majorBidi" w:hAnsiTheme="majorBidi" w:cstheme="majorBidi"/>
          <w:noProof/>
        </w:rPr>
        <w:drawing>
          <wp:inline distT="0" distB="0" distL="0" distR="0" wp14:anchorId="2A2C868C" wp14:editId="1518EA6F">
            <wp:extent cx="5486400" cy="1634490"/>
            <wp:effectExtent l="0" t="0" r="0" b="3810"/>
            <wp:docPr id="16511797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79750" name=""/>
                    <pic:cNvPicPr/>
                  </pic:nvPicPr>
                  <pic:blipFill>
                    <a:blip r:embed="rId7"/>
                    <a:stretch>
                      <a:fillRect/>
                    </a:stretch>
                  </pic:blipFill>
                  <pic:spPr>
                    <a:xfrm>
                      <a:off x="0" y="0"/>
                      <a:ext cx="5486400" cy="1634490"/>
                    </a:xfrm>
                    <a:prstGeom prst="rect">
                      <a:avLst/>
                    </a:prstGeom>
                  </pic:spPr>
                </pic:pic>
              </a:graphicData>
            </a:graphic>
          </wp:inline>
        </w:drawing>
      </w:r>
    </w:p>
    <w:p w14:paraId="75C3F2AB" w14:textId="4F0796B9" w:rsidR="002A5774" w:rsidRPr="003B65ED" w:rsidRDefault="002A5774" w:rsidP="003B65ED">
      <w:pPr>
        <w:pStyle w:val="Titre2"/>
        <w:numPr>
          <w:ilvl w:val="0"/>
          <w:numId w:val="22"/>
        </w:numPr>
      </w:pPr>
      <w:bookmarkStart w:id="15" w:name="_Toc202822225"/>
      <w:r w:rsidRPr="003B65ED">
        <w:t>Overall Performance Comparison (Test MAE)</w:t>
      </w:r>
      <w:bookmarkEnd w:id="15"/>
    </w:p>
    <w:p w14:paraId="60171E7C" w14:textId="62EBCC76" w:rsidR="002A5774" w:rsidRPr="002A5774" w:rsidRDefault="002A5774" w:rsidP="002A5774">
      <w:pPr>
        <w:rPr>
          <w:rFonts w:asciiTheme="majorBidi" w:hAnsiTheme="majorBidi" w:cstheme="majorBidi"/>
        </w:rPr>
      </w:pPr>
      <w:r w:rsidRPr="002A5774">
        <w:rPr>
          <w:rFonts w:asciiTheme="majorBidi" w:hAnsiTheme="majorBidi" w:cstheme="majorBidi"/>
        </w:rPr>
        <w:t xml:space="preserve">The table below summarizes the test performance of each optimizer before and after applying </w:t>
      </w:r>
      <w:r w:rsidR="003B65ED">
        <w:rPr>
          <w:rFonts w:asciiTheme="majorBidi" w:hAnsiTheme="majorBidi" w:cstheme="majorBidi"/>
        </w:rPr>
        <w:t>B</w:t>
      </w:r>
      <w:r w:rsidRPr="002A5774">
        <w:rPr>
          <w:rFonts w:asciiTheme="majorBidi" w:hAnsiTheme="majorBidi" w:cstheme="majorBidi"/>
        </w:rPr>
        <w:t>O:</w:t>
      </w:r>
    </w:p>
    <w:p w14:paraId="5410E997" w14:textId="155F8888" w:rsidR="002A5774" w:rsidRPr="002A5774" w:rsidRDefault="002A5774" w:rsidP="003B65ED">
      <w:pPr>
        <w:jc w:val="center"/>
        <w:rPr>
          <w:rFonts w:asciiTheme="majorBidi" w:hAnsiTheme="majorBidi" w:cstheme="majorBidi"/>
        </w:rPr>
      </w:pPr>
      <w:r w:rsidRPr="002A5774">
        <w:rPr>
          <w:rFonts w:asciiTheme="majorBidi" w:hAnsiTheme="majorBidi" w:cstheme="majorBidi"/>
        </w:rPr>
        <w:t xml:space="preserve">| </w:t>
      </w:r>
      <w:r w:rsidR="00541A20" w:rsidRPr="002A5774">
        <w:rPr>
          <w:rFonts w:asciiTheme="majorBidi" w:hAnsiTheme="majorBidi" w:cstheme="majorBidi"/>
        </w:rPr>
        <w:t>Optimizer</w:t>
      </w:r>
      <w:r w:rsidRPr="002A5774">
        <w:rPr>
          <w:rFonts w:asciiTheme="majorBidi" w:hAnsiTheme="majorBidi" w:cstheme="majorBidi"/>
        </w:rPr>
        <w:t xml:space="preserve"> | MAE Initial (test) | MAE </w:t>
      </w:r>
      <w:r w:rsidR="00541A20">
        <w:rPr>
          <w:rFonts w:asciiTheme="majorBidi" w:hAnsiTheme="majorBidi" w:cstheme="majorBidi"/>
        </w:rPr>
        <w:t>After</w:t>
      </w:r>
      <w:r w:rsidRPr="002A5774">
        <w:rPr>
          <w:rFonts w:asciiTheme="majorBidi" w:hAnsiTheme="majorBidi" w:cstheme="majorBidi"/>
        </w:rPr>
        <w:t xml:space="preserve"> BO (test) | </w:t>
      </w:r>
      <w:r w:rsidR="00541A20" w:rsidRPr="002A5774">
        <w:rPr>
          <w:rFonts w:asciiTheme="majorBidi" w:hAnsiTheme="majorBidi" w:cstheme="majorBidi"/>
        </w:rPr>
        <w:t>Amelioration</w:t>
      </w:r>
      <w:r w:rsidRPr="002A5774">
        <w:rPr>
          <w:rFonts w:asciiTheme="majorBidi" w:hAnsiTheme="majorBidi" w:cstheme="majorBidi"/>
        </w:rPr>
        <w:t xml:space="preserve"> |</w:t>
      </w:r>
    </w:p>
    <w:p w14:paraId="27DE16AB" w14:textId="30C00637" w:rsidR="002A5774" w:rsidRPr="002A5774" w:rsidRDefault="002A5774" w:rsidP="003B65ED">
      <w:pPr>
        <w:jc w:val="center"/>
        <w:rPr>
          <w:rFonts w:asciiTheme="majorBidi" w:hAnsiTheme="majorBidi" w:cstheme="majorBidi"/>
        </w:rPr>
      </w:pPr>
      <w:r w:rsidRPr="002A5774">
        <w:rPr>
          <w:rFonts w:asciiTheme="majorBidi" w:hAnsiTheme="majorBidi" w:cstheme="majorBidi"/>
        </w:rPr>
        <w:t>|---------------|-----------------------|---------------------------|-------------------|</w:t>
      </w:r>
    </w:p>
    <w:p w14:paraId="0E1860F6" w14:textId="5DC5C1FB" w:rsidR="002A5774" w:rsidRPr="002A5774" w:rsidRDefault="002A5774" w:rsidP="003B65ED">
      <w:pPr>
        <w:jc w:val="center"/>
        <w:rPr>
          <w:rFonts w:asciiTheme="majorBidi" w:hAnsiTheme="majorBidi" w:cstheme="majorBidi"/>
        </w:rPr>
      </w:pPr>
      <w:r w:rsidRPr="002A5774">
        <w:rPr>
          <w:rFonts w:asciiTheme="majorBidi" w:hAnsiTheme="majorBidi" w:cstheme="majorBidi"/>
        </w:rPr>
        <w:t xml:space="preserve">| ADAM      |         0.6269       </w:t>
      </w:r>
      <w:r>
        <w:rPr>
          <w:rFonts w:asciiTheme="majorBidi" w:hAnsiTheme="majorBidi" w:cstheme="majorBidi"/>
        </w:rPr>
        <w:t xml:space="preserve">  </w:t>
      </w:r>
      <w:r w:rsidRPr="002A5774">
        <w:rPr>
          <w:rFonts w:asciiTheme="majorBidi" w:hAnsiTheme="majorBidi" w:cstheme="majorBidi"/>
        </w:rPr>
        <w:t xml:space="preserve">   |          0.5277     </w:t>
      </w:r>
      <w:r>
        <w:rPr>
          <w:rFonts w:asciiTheme="majorBidi" w:hAnsiTheme="majorBidi" w:cstheme="majorBidi"/>
        </w:rPr>
        <w:t xml:space="preserve">       </w:t>
      </w:r>
      <w:r w:rsidRPr="002A5774">
        <w:rPr>
          <w:rFonts w:asciiTheme="majorBidi" w:hAnsiTheme="majorBidi" w:cstheme="majorBidi"/>
        </w:rPr>
        <w:t xml:space="preserve">  |        15.8%   </w:t>
      </w:r>
      <w:r>
        <w:rPr>
          <w:rFonts w:asciiTheme="majorBidi" w:hAnsiTheme="majorBidi" w:cstheme="majorBidi"/>
        </w:rPr>
        <w:t xml:space="preserve">  </w:t>
      </w:r>
      <w:r w:rsidRPr="002A5774">
        <w:rPr>
          <w:rFonts w:asciiTheme="majorBidi" w:hAnsiTheme="majorBidi" w:cstheme="majorBidi"/>
        </w:rPr>
        <w:t xml:space="preserve">  |</w:t>
      </w:r>
    </w:p>
    <w:p w14:paraId="584C71BE" w14:textId="0D5E9A72" w:rsidR="002A5774" w:rsidRPr="002A5774" w:rsidRDefault="002A5774" w:rsidP="003B65ED">
      <w:pPr>
        <w:jc w:val="center"/>
        <w:rPr>
          <w:rFonts w:asciiTheme="majorBidi" w:hAnsiTheme="majorBidi" w:cstheme="majorBidi"/>
        </w:rPr>
      </w:pPr>
      <w:r w:rsidRPr="002A5774">
        <w:rPr>
          <w:rFonts w:asciiTheme="majorBidi" w:hAnsiTheme="majorBidi" w:cstheme="majorBidi"/>
        </w:rPr>
        <w:t xml:space="preserve">| SGD          |         0.7440      </w:t>
      </w:r>
      <w:r>
        <w:rPr>
          <w:rFonts w:asciiTheme="majorBidi" w:hAnsiTheme="majorBidi" w:cstheme="majorBidi"/>
        </w:rPr>
        <w:t xml:space="preserve">  </w:t>
      </w:r>
      <w:r w:rsidRPr="002A5774">
        <w:rPr>
          <w:rFonts w:asciiTheme="majorBidi" w:hAnsiTheme="majorBidi" w:cstheme="majorBidi"/>
        </w:rPr>
        <w:t xml:space="preserve">    |          0.5372     </w:t>
      </w:r>
      <w:r>
        <w:rPr>
          <w:rFonts w:asciiTheme="majorBidi" w:hAnsiTheme="majorBidi" w:cstheme="majorBidi"/>
        </w:rPr>
        <w:t xml:space="preserve">    </w:t>
      </w:r>
      <w:r w:rsidRPr="002A5774">
        <w:rPr>
          <w:rFonts w:asciiTheme="majorBidi" w:hAnsiTheme="majorBidi" w:cstheme="majorBidi"/>
        </w:rPr>
        <w:t xml:space="preserve">     |        27.8%    </w:t>
      </w:r>
      <w:r>
        <w:rPr>
          <w:rFonts w:asciiTheme="majorBidi" w:hAnsiTheme="majorBidi" w:cstheme="majorBidi"/>
        </w:rPr>
        <w:t xml:space="preserve"> </w:t>
      </w:r>
      <w:r w:rsidRPr="002A5774">
        <w:rPr>
          <w:rFonts w:asciiTheme="majorBidi" w:hAnsiTheme="majorBidi" w:cstheme="majorBidi"/>
        </w:rPr>
        <w:t xml:space="preserve">  |</w:t>
      </w:r>
    </w:p>
    <w:p w14:paraId="1994D2EE" w14:textId="0157BF3D" w:rsidR="002A5774" w:rsidRDefault="003B65ED" w:rsidP="003B65ED">
      <w:pPr>
        <w:jc w:val="center"/>
        <w:rPr>
          <w:rFonts w:asciiTheme="majorBidi" w:hAnsiTheme="majorBidi" w:cstheme="majorBidi"/>
        </w:rPr>
      </w:pPr>
      <w:r>
        <w:rPr>
          <w:noProof/>
        </w:rPr>
        <w:drawing>
          <wp:anchor distT="0" distB="0" distL="114300" distR="114300" simplePos="0" relativeHeight="251659264" behindDoc="0" locked="0" layoutInCell="1" allowOverlap="1" wp14:anchorId="58B34707" wp14:editId="519F25FC">
            <wp:simplePos x="0" y="0"/>
            <wp:positionH relativeFrom="column">
              <wp:posOffset>563245</wp:posOffset>
            </wp:positionH>
            <wp:positionV relativeFrom="paragraph">
              <wp:posOffset>355600</wp:posOffset>
            </wp:positionV>
            <wp:extent cx="4364355" cy="2514600"/>
            <wp:effectExtent l="0" t="0" r="0" b="0"/>
            <wp:wrapThrough wrapText="bothSides">
              <wp:wrapPolygon edited="0">
                <wp:start x="0" y="0"/>
                <wp:lineTo x="0" y="21436"/>
                <wp:lineTo x="21496" y="21436"/>
                <wp:lineTo x="21496" y="0"/>
                <wp:lineTo x="0" y="0"/>
              </wp:wrapPolygon>
            </wp:wrapThrough>
            <wp:docPr id="15101751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355" cy="2514600"/>
                    </a:xfrm>
                    <a:prstGeom prst="rect">
                      <a:avLst/>
                    </a:prstGeom>
                    <a:noFill/>
                    <a:ln>
                      <a:noFill/>
                    </a:ln>
                  </pic:spPr>
                </pic:pic>
              </a:graphicData>
            </a:graphic>
          </wp:anchor>
        </w:drawing>
      </w:r>
      <w:r w:rsidR="002A5774" w:rsidRPr="002A5774">
        <w:rPr>
          <w:rFonts w:asciiTheme="majorBidi" w:hAnsiTheme="majorBidi" w:cstheme="majorBidi"/>
        </w:rPr>
        <w:t xml:space="preserve">| RMSPROP |          0.5721     </w:t>
      </w:r>
      <w:r w:rsidR="002A5774">
        <w:rPr>
          <w:rFonts w:asciiTheme="majorBidi" w:hAnsiTheme="majorBidi" w:cstheme="majorBidi"/>
        </w:rPr>
        <w:t xml:space="preserve"> </w:t>
      </w:r>
      <w:r w:rsidR="002A5774" w:rsidRPr="002A5774">
        <w:rPr>
          <w:rFonts w:asciiTheme="majorBidi" w:hAnsiTheme="majorBidi" w:cstheme="majorBidi"/>
        </w:rPr>
        <w:t xml:space="preserve">    |          0.5213     </w:t>
      </w:r>
      <w:r w:rsidR="002A5774">
        <w:rPr>
          <w:rFonts w:asciiTheme="majorBidi" w:hAnsiTheme="majorBidi" w:cstheme="majorBidi"/>
        </w:rPr>
        <w:t xml:space="preserve">    </w:t>
      </w:r>
      <w:r w:rsidR="002A5774" w:rsidRPr="002A5774">
        <w:rPr>
          <w:rFonts w:asciiTheme="majorBidi" w:hAnsiTheme="majorBidi" w:cstheme="majorBidi"/>
        </w:rPr>
        <w:t xml:space="preserve">     |         8.9%        |</w:t>
      </w:r>
    </w:p>
    <w:p w14:paraId="3CE86EAE" w14:textId="4F675C0B" w:rsidR="002A5774" w:rsidRPr="002A5774" w:rsidRDefault="002A5774" w:rsidP="002A5774">
      <w:pPr>
        <w:rPr>
          <w:rFonts w:asciiTheme="majorBidi" w:hAnsiTheme="majorBidi" w:cstheme="majorBidi"/>
        </w:rPr>
      </w:pPr>
      <w:r w:rsidRPr="002A5774">
        <w:rPr>
          <w:rFonts w:asciiTheme="majorBidi" w:hAnsiTheme="majorBidi" w:cstheme="majorBidi"/>
        </w:rPr>
        <w:lastRenderedPageBreak/>
        <w:t>Bayesian Optimization yielded a significant reduction in prediction error for all optimizers. SGD experienced the most notable improvement, with its test MAE decreasing by nearly 28%, transforming it from the weakest to the strongest performer.</w:t>
      </w:r>
    </w:p>
    <w:p w14:paraId="3BEAD1F8" w14:textId="62419775" w:rsidR="002A5774" w:rsidRPr="003B65ED" w:rsidRDefault="002A5774" w:rsidP="003B65ED">
      <w:pPr>
        <w:pStyle w:val="Titre2"/>
        <w:numPr>
          <w:ilvl w:val="0"/>
          <w:numId w:val="22"/>
        </w:numPr>
      </w:pPr>
      <w:bookmarkStart w:id="16" w:name="_Toc202822226"/>
      <w:r w:rsidRPr="003B65ED">
        <w:t>MAE Evolution per Epoch (Convergence Analysis)</w:t>
      </w:r>
      <w:bookmarkEnd w:id="16"/>
    </w:p>
    <w:p w14:paraId="723AE9D9" w14:textId="62DFDB66" w:rsidR="002A5774" w:rsidRPr="002A5774" w:rsidRDefault="003B65ED" w:rsidP="003B65ED">
      <w:pPr>
        <w:rPr>
          <w:rFonts w:asciiTheme="majorBidi" w:hAnsiTheme="majorBidi" w:cstheme="majorBidi"/>
        </w:rPr>
      </w:pPr>
      <w:r>
        <w:rPr>
          <w:noProof/>
        </w:rPr>
        <w:drawing>
          <wp:anchor distT="0" distB="0" distL="114300" distR="114300" simplePos="0" relativeHeight="251662336" behindDoc="0" locked="0" layoutInCell="1" allowOverlap="1" wp14:anchorId="55385259" wp14:editId="27A1E431">
            <wp:simplePos x="0" y="0"/>
            <wp:positionH relativeFrom="column">
              <wp:posOffset>-759460</wp:posOffset>
            </wp:positionH>
            <wp:positionV relativeFrom="paragraph">
              <wp:posOffset>427863</wp:posOffset>
            </wp:positionV>
            <wp:extent cx="6985635" cy="1772285"/>
            <wp:effectExtent l="0" t="0" r="5715" b="0"/>
            <wp:wrapThrough wrapText="bothSides">
              <wp:wrapPolygon edited="0">
                <wp:start x="0" y="0"/>
                <wp:lineTo x="0" y="21360"/>
                <wp:lineTo x="21559" y="21360"/>
                <wp:lineTo x="21559" y="0"/>
                <wp:lineTo x="0" y="0"/>
              </wp:wrapPolygon>
            </wp:wrapThrough>
            <wp:docPr id="3126878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7331"/>
                    <a:stretch>
                      <a:fillRect/>
                    </a:stretch>
                  </pic:blipFill>
                  <pic:spPr bwMode="auto">
                    <a:xfrm>
                      <a:off x="0" y="0"/>
                      <a:ext cx="6985635" cy="1772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774">
        <w:rPr>
          <w:rFonts w:asciiTheme="majorBidi" w:hAnsiTheme="majorBidi" w:cstheme="majorBidi"/>
        </w:rPr>
        <w:t>This f</w:t>
      </w:r>
      <w:r w:rsidR="002A5774" w:rsidRPr="002A5774">
        <w:rPr>
          <w:rFonts w:asciiTheme="majorBidi" w:hAnsiTheme="majorBidi" w:cstheme="majorBidi"/>
        </w:rPr>
        <w:t>igure displays the evolution of MAE over training epochs, comparing performance before and after BO for each optimizer:</w:t>
      </w:r>
    </w:p>
    <w:p w14:paraId="52BC4024" w14:textId="77777777" w:rsidR="002A5774" w:rsidRPr="002A5774" w:rsidRDefault="002A5774" w:rsidP="002A5774">
      <w:pPr>
        <w:pStyle w:val="Paragraphedeliste"/>
        <w:numPr>
          <w:ilvl w:val="0"/>
          <w:numId w:val="20"/>
        </w:numPr>
        <w:rPr>
          <w:rFonts w:asciiTheme="majorBidi" w:hAnsiTheme="majorBidi" w:cstheme="majorBidi"/>
        </w:rPr>
      </w:pPr>
      <w:r w:rsidRPr="002A5774">
        <w:rPr>
          <w:rFonts w:asciiTheme="majorBidi" w:hAnsiTheme="majorBidi" w:cstheme="majorBidi"/>
          <w:b/>
          <w:bCs/>
        </w:rPr>
        <w:t>Adam</w:t>
      </w:r>
      <w:r w:rsidRPr="002A5774">
        <w:rPr>
          <w:rFonts w:asciiTheme="majorBidi" w:hAnsiTheme="majorBidi" w:cstheme="majorBidi"/>
        </w:rPr>
        <w:t xml:space="preserve"> showed faster convergence post-BO, with a noticeable reduction in MAE at every epoch. The learning curve became smoother, indicating better stability.</w:t>
      </w:r>
    </w:p>
    <w:p w14:paraId="1183A14D" w14:textId="1AF5921A" w:rsidR="002A5774" w:rsidRPr="002A5774" w:rsidRDefault="002A5774" w:rsidP="002A5774">
      <w:pPr>
        <w:pStyle w:val="Paragraphedeliste"/>
        <w:numPr>
          <w:ilvl w:val="0"/>
          <w:numId w:val="20"/>
        </w:numPr>
        <w:rPr>
          <w:rFonts w:asciiTheme="majorBidi" w:hAnsiTheme="majorBidi" w:cstheme="majorBidi"/>
        </w:rPr>
      </w:pPr>
      <w:r w:rsidRPr="002A5774">
        <w:rPr>
          <w:rFonts w:asciiTheme="majorBidi" w:hAnsiTheme="majorBidi" w:cstheme="majorBidi"/>
          <w:b/>
          <w:bCs/>
        </w:rPr>
        <w:t>SGD</w:t>
      </w:r>
      <w:r w:rsidRPr="002A5774">
        <w:rPr>
          <w:rFonts w:asciiTheme="majorBidi" w:hAnsiTheme="majorBidi" w:cstheme="majorBidi"/>
        </w:rPr>
        <w:t>, previously unstable and noisy, exhibited more consistent and sharper MAE drops after tuning, resulting in improved generalization.</w:t>
      </w:r>
    </w:p>
    <w:p w14:paraId="1C21BD91" w14:textId="59F2ADEF" w:rsidR="002A5774" w:rsidRPr="002A5774" w:rsidRDefault="002A5774" w:rsidP="002A5774">
      <w:pPr>
        <w:pStyle w:val="Paragraphedeliste"/>
        <w:numPr>
          <w:ilvl w:val="0"/>
          <w:numId w:val="20"/>
        </w:numPr>
        <w:rPr>
          <w:rFonts w:asciiTheme="majorBidi" w:hAnsiTheme="majorBidi" w:cstheme="majorBidi"/>
        </w:rPr>
      </w:pPr>
      <w:r w:rsidRPr="002A5774">
        <w:rPr>
          <w:rFonts w:asciiTheme="majorBidi" w:hAnsiTheme="majorBidi" w:cstheme="majorBidi"/>
          <w:b/>
          <w:bCs/>
        </w:rPr>
        <w:t>RMSprop</w:t>
      </w:r>
      <w:r w:rsidRPr="002A5774">
        <w:rPr>
          <w:rFonts w:asciiTheme="majorBidi" w:hAnsiTheme="majorBidi" w:cstheme="majorBidi"/>
        </w:rPr>
        <w:t xml:space="preserve"> retained its smooth learning behavior but displayed only marginal gains post-optimization, suggesting limited sensitivity to hyperparameter variation.</w:t>
      </w:r>
    </w:p>
    <w:p w14:paraId="19C8E3FA" w14:textId="057CA173" w:rsidR="002A5774" w:rsidRPr="002A5774" w:rsidRDefault="002A5774" w:rsidP="002A5774">
      <w:pPr>
        <w:rPr>
          <w:rFonts w:asciiTheme="majorBidi" w:hAnsiTheme="majorBidi" w:cstheme="majorBidi"/>
        </w:rPr>
      </w:pPr>
      <w:r w:rsidRPr="002A5774">
        <w:rPr>
          <w:rFonts w:asciiTheme="majorBidi" w:hAnsiTheme="majorBidi" w:cstheme="majorBidi"/>
        </w:rPr>
        <w:t>This convergence behavior confirms that Bayesian Optimization not only improved final accuracy but also accelerated training and enhanced learning dynamics.</w:t>
      </w:r>
    </w:p>
    <w:p w14:paraId="4ADEAE8F" w14:textId="5D93D27E" w:rsidR="002A5774" w:rsidRPr="003B65ED" w:rsidRDefault="002A5774" w:rsidP="003B65ED">
      <w:pPr>
        <w:pStyle w:val="Titre2"/>
        <w:numPr>
          <w:ilvl w:val="0"/>
          <w:numId w:val="22"/>
        </w:numPr>
      </w:pPr>
      <w:bookmarkStart w:id="17" w:name="_Toc202822227"/>
      <w:r w:rsidRPr="003B65ED">
        <w:t>Post-Optimization Prediction Accuracy</w:t>
      </w:r>
      <w:bookmarkEnd w:id="17"/>
    </w:p>
    <w:p w14:paraId="0E198432" w14:textId="652DB5FD" w:rsidR="002A5774" w:rsidRDefault="003B65ED" w:rsidP="002A5774">
      <w:pPr>
        <w:rPr>
          <w:rFonts w:asciiTheme="majorBidi" w:hAnsiTheme="majorBidi" w:cstheme="majorBidi"/>
        </w:rPr>
      </w:pPr>
      <w:r>
        <w:rPr>
          <w:noProof/>
        </w:rPr>
        <w:drawing>
          <wp:anchor distT="0" distB="0" distL="114300" distR="114300" simplePos="0" relativeHeight="251656192" behindDoc="0" locked="0" layoutInCell="1" allowOverlap="1" wp14:anchorId="1CB6FFAE" wp14:editId="7245C989">
            <wp:simplePos x="0" y="0"/>
            <wp:positionH relativeFrom="column">
              <wp:posOffset>-770509</wp:posOffset>
            </wp:positionH>
            <wp:positionV relativeFrom="paragraph">
              <wp:posOffset>720090</wp:posOffset>
            </wp:positionV>
            <wp:extent cx="3498850" cy="2276475"/>
            <wp:effectExtent l="0" t="0" r="6350" b="9525"/>
            <wp:wrapTopAndBottom/>
            <wp:docPr id="8756953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4E4DE0D4" wp14:editId="25ABA3D9">
            <wp:simplePos x="0" y="0"/>
            <wp:positionH relativeFrom="column">
              <wp:posOffset>2819400</wp:posOffset>
            </wp:positionH>
            <wp:positionV relativeFrom="paragraph">
              <wp:posOffset>769366</wp:posOffset>
            </wp:positionV>
            <wp:extent cx="3504565" cy="2250440"/>
            <wp:effectExtent l="0" t="0" r="635" b="0"/>
            <wp:wrapTopAndBottom/>
            <wp:docPr id="2752597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565" cy="225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774" w:rsidRPr="002A5774">
        <w:rPr>
          <w:rFonts w:asciiTheme="majorBidi" w:hAnsiTheme="majorBidi" w:cstheme="majorBidi"/>
        </w:rPr>
        <w:t>The prediction graph after optimization compares each optimizer’s output against ground-truth values:</w:t>
      </w:r>
    </w:p>
    <w:p w14:paraId="5819464F" w14:textId="5560065D" w:rsidR="002A5774" w:rsidRPr="002A5774" w:rsidRDefault="002A5774" w:rsidP="002A5774">
      <w:pPr>
        <w:rPr>
          <w:rFonts w:asciiTheme="majorBidi" w:hAnsiTheme="majorBidi" w:cstheme="majorBidi"/>
        </w:rPr>
      </w:pPr>
    </w:p>
    <w:p w14:paraId="57B07A0E" w14:textId="2125BFC0" w:rsidR="002A5774" w:rsidRPr="003B65ED" w:rsidRDefault="002A5774" w:rsidP="003B65ED">
      <w:pPr>
        <w:pStyle w:val="Paragraphedeliste"/>
        <w:numPr>
          <w:ilvl w:val="0"/>
          <w:numId w:val="21"/>
        </w:numPr>
        <w:rPr>
          <w:rFonts w:asciiTheme="majorBidi" w:hAnsiTheme="majorBidi" w:cstheme="majorBidi"/>
        </w:rPr>
      </w:pPr>
      <w:r w:rsidRPr="003B65ED">
        <w:rPr>
          <w:rFonts w:asciiTheme="majorBidi" w:hAnsiTheme="majorBidi" w:cstheme="majorBidi"/>
          <w:b/>
          <w:bCs/>
        </w:rPr>
        <w:t>SGD</w:t>
      </w:r>
      <w:r w:rsidRPr="003B65ED">
        <w:rPr>
          <w:rFonts w:asciiTheme="majorBidi" w:hAnsiTheme="majorBidi" w:cstheme="majorBidi"/>
        </w:rPr>
        <w:t xml:space="preserve"> (blue dotted line) most closely follows the true values (black line), particularly in complex regions with peaks and valleys.</w:t>
      </w:r>
    </w:p>
    <w:p w14:paraId="54736401" w14:textId="5C59DD62" w:rsidR="002A5774" w:rsidRPr="003B65ED" w:rsidRDefault="002A5774" w:rsidP="003B65ED">
      <w:pPr>
        <w:pStyle w:val="Paragraphedeliste"/>
        <w:numPr>
          <w:ilvl w:val="0"/>
          <w:numId w:val="21"/>
        </w:numPr>
        <w:rPr>
          <w:rFonts w:asciiTheme="majorBidi" w:hAnsiTheme="majorBidi" w:cstheme="majorBidi"/>
        </w:rPr>
      </w:pPr>
      <w:r w:rsidRPr="003B65ED">
        <w:rPr>
          <w:rFonts w:asciiTheme="majorBidi" w:hAnsiTheme="majorBidi" w:cstheme="majorBidi"/>
          <w:b/>
          <w:bCs/>
        </w:rPr>
        <w:t xml:space="preserve">Adam </w:t>
      </w:r>
      <w:r w:rsidRPr="003B65ED">
        <w:rPr>
          <w:rFonts w:asciiTheme="majorBidi" w:hAnsiTheme="majorBidi" w:cstheme="majorBidi"/>
        </w:rPr>
        <w:t>(red dashed line) also performs well, though it slightly underestimates sharp peaks and overestimates smoother slopes.</w:t>
      </w:r>
    </w:p>
    <w:p w14:paraId="7BCD376F" w14:textId="3AA4C75E" w:rsidR="002A5774" w:rsidRPr="003B65ED" w:rsidRDefault="002A5774" w:rsidP="003B65ED">
      <w:pPr>
        <w:pStyle w:val="Paragraphedeliste"/>
        <w:numPr>
          <w:ilvl w:val="0"/>
          <w:numId w:val="21"/>
        </w:numPr>
        <w:rPr>
          <w:rFonts w:asciiTheme="majorBidi" w:hAnsiTheme="majorBidi" w:cstheme="majorBidi"/>
        </w:rPr>
      </w:pPr>
      <w:r w:rsidRPr="003B65ED">
        <w:rPr>
          <w:rFonts w:asciiTheme="majorBidi" w:hAnsiTheme="majorBidi" w:cstheme="majorBidi"/>
          <w:b/>
          <w:bCs/>
        </w:rPr>
        <w:t>RMSprop</w:t>
      </w:r>
      <w:r w:rsidRPr="003B65ED">
        <w:rPr>
          <w:rFonts w:asciiTheme="majorBidi" w:hAnsiTheme="majorBidi" w:cstheme="majorBidi"/>
        </w:rPr>
        <w:t xml:space="preserve"> (green dashed-dotted line) is generally aligned but tends to overshoot on peaks and plateaus.</w:t>
      </w:r>
    </w:p>
    <w:p w14:paraId="33CB084B" w14:textId="45CC2933" w:rsidR="001B1984" w:rsidRDefault="002A5774" w:rsidP="002A5774">
      <w:pPr>
        <w:rPr>
          <w:rFonts w:asciiTheme="majorBidi" w:hAnsiTheme="majorBidi" w:cstheme="majorBidi"/>
        </w:rPr>
      </w:pPr>
      <w:r w:rsidRPr="002A5774">
        <w:rPr>
          <w:rFonts w:asciiTheme="majorBidi" w:hAnsiTheme="majorBidi" w:cstheme="majorBidi"/>
        </w:rPr>
        <w:t>These visual results are consistent with the MAE metrics and further validate the positive impact of BO-tuned hyperparameters on prediction accuracy.</w:t>
      </w:r>
    </w:p>
    <w:p w14:paraId="65E51370" w14:textId="78115EA6" w:rsidR="003B65ED" w:rsidRPr="00A65FFE" w:rsidRDefault="003B65ED" w:rsidP="003B65ED">
      <w:pPr>
        <w:rPr>
          <w:rFonts w:asciiTheme="majorBidi" w:hAnsiTheme="majorBidi" w:cstheme="majorBidi"/>
        </w:rPr>
      </w:pPr>
      <w:r>
        <w:rPr>
          <w:rFonts w:asciiTheme="majorBidi" w:hAnsiTheme="majorBidi" w:cstheme="majorBidi"/>
        </w:rPr>
        <w:br w:type="page"/>
      </w:r>
    </w:p>
    <w:p w14:paraId="59087F9A" w14:textId="79CC185D" w:rsidR="009E2999" w:rsidRDefault="00000000" w:rsidP="009E2999">
      <w:pPr>
        <w:pStyle w:val="Titre1"/>
        <w:rPr>
          <w:rFonts w:asciiTheme="majorBidi" w:hAnsiTheme="majorBidi"/>
          <w:color w:val="3A59DF"/>
          <w:sz w:val="36"/>
          <w:szCs w:val="36"/>
        </w:rPr>
      </w:pPr>
      <w:bookmarkStart w:id="18" w:name="_Toc202822228"/>
      <w:r w:rsidRPr="006C5460">
        <w:rPr>
          <w:rFonts w:asciiTheme="majorBidi" w:hAnsiTheme="majorBidi"/>
          <w:color w:val="3A59DF"/>
          <w:sz w:val="36"/>
          <w:szCs w:val="36"/>
        </w:rPr>
        <w:lastRenderedPageBreak/>
        <w:t>Discussion</w:t>
      </w:r>
      <w:bookmarkEnd w:id="18"/>
    </w:p>
    <w:p w14:paraId="2B9FF8E5" w14:textId="77777777" w:rsidR="009E2999" w:rsidRPr="009E2999" w:rsidRDefault="009E2999" w:rsidP="009E2999"/>
    <w:p w14:paraId="39DD8BD0" w14:textId="0306190E" w:rsidR="009E2999" w:rsidRPr="009E2999" w:rsidRDefault="009E2999" w:rsidP="009E2999">
      <w:pPr>
        <w:rPr>
          <w:rFonts w:asciiTheme="majorBidi" w:hAnsiTheme="majorBidi" w:cstheme="majorBidi"/>
        </w:rPr>
      </w:pPr>
      <w:r w:rsidRPr="009E2999">
        <w:rPr>
          <w:rFonts w:asciiTheme="majorBidi" w:hAnsiTheme="majorBidi" w:cstheme="majorBidi"/>
        </w:rPr>
        <w:t>The experimental findings offer several important insights regarding the role of hyperparameter optimization in improving LSTM model performance for time series forecasting.</w:t>
      </w:r>
    </w:p>
    <w:p w14:paraId="03498D19" w14:textId="1AE93A4B" w:rsidR="009E2999" w:rsidRPr="009E2999" w:rsidRDefault="009E2999" w:rsidP="009E2999">
      <w:pPr>
        <w:pStyle w:val="Titre2"/>
        <w:numPr>
          <w:ilvl w:val="0"/>
          <w:numId w:val="23"/>
        </w:numPr>
      </w:pPr>
      <w:bookmarkStart w:id="19" w:name="_Toc202822229"/>
      <w:r w:rsidRPr="009E2999">
        <w:t>Effectiveness of Bayesian Optimization</w:t>
      </w:r>
      <w:bookmarkEnd w:id="19"/>
    </w:p>
    <w:p w14:paraId="750E8810" w14:textId="4CC02988" w:rsidR="009E2999" w:rsidRPr="009E2999" w:rsidRDefault="009E2999" w:rsidP="009E2999">
      <w:pPr>
        <w:rPr>
          <w:rFonts w:asciiTheme="majorBidi" w:hAnsiTheme="majorBidi" w:cstheme="majorBidi"/>
        </w:rPr>
      </w:pPr>
      <w:r w:rsidRPr="009E2999">
        <w:rPr>
          <w:rFonts w:asciiTheme="majorBidi" w:hAnsiTheme="majorBidi" w:cstheme="majorBidi"/>
        </w:rPr>
        <w:t>Bayesian Optimization proved to be a powerful tool in exploring the hyperparameter space of each optimizer. By modeling the objective function (validation MAE) and selecting hyperparameter sets based on expected improvement, BO enabled:</w:t>
      </w:r>
    </w:p>
    <w:p w14:paraId="5052E6F6" w14:textId="13194D89" w:rsidR="009E2999" w:rsidRPr="009E2999" w:rsidRDefault="009E2999" w:rsidP="009E2999">
      <w:pPr>
        <w:pStyle w:val="Paragraphedeliste"/>
        <w:numPr>
          <w:ilvl w:val="0"/>
          <w:numId w:val="24"/>
        </w:numPr>
        <w:rPr>
          <w:rFonts w:asciiTheme="majorBidi" w:hAnsiTheme="majorBidi" w:cstheme="majorBidi"/>
        </w:rPr>
      </w:pPr>
      <w:r w:rsidRPr="009E2999">
        <w:rPr>
          <w:rFonts w:asciiTheme="majorBidi" w:hAnsiTheme="majorBidi" w:cstheme="majorBidi"/>
        </w:rPr>
        <w:t>Faster convergence by identifying better learning rate and momentum settings.</w:t>
      </w:r>
    </w:p>
    <w:p w14:paraId="3F49505D" w14:textId="09C985A9" w:rsidR="009E2999" w:rsidRPr="009E2999" w:rsidRDefault="009E2999" w:rsidP="009E2999">
      <w:pPr>
        <w:pStyle w:val="Paragraphedeliste"/>
        <w:numPr>
          <w:ilvl w:val="0"/>
          <w:numId w:val="24"/>
        </w:numPr>
        <w:rPr>
          <w:rFonts w:asciiTheme="majorBidi" w:hAnsiTheme="majorBidi" w:cstheme="majorBidi"/>
        </w:rPr>
      </w:pPr>
      <w:r w:rsidRPr="009E2999">
        <w:rPr>
          <w:rFonts w:asciiTheme="majorBidi" w:hAnsiTheme="majorBidi" w:cstheme="majorBidi"/>
        </w:rPr>
        <w:t>Lower generalization error, as seen by reduced test MAE for all optimizers.</w:t>
      </w:r>
    </w:p>
    <w:p w14:paraId="6B282565" w14:textId="24D490F3" w:rsidR="009E2999" w:rsidRPr="009E2999" w:rsidRDefault="009E2999" w:rsidP="009E2999">
      <w:pPr>
        <w:pStyle w:val="Paragraphedeliste"/>
        <w:numPr>
          <w:ilvl w:val="0"/>
          <w:numId w:val="24"/>
        </w:numPr>
        <w:rPr>
          <w:rFonts w:asciiTheme="majorBidi" w:hAnsiTheme="majorBidi" w:cstheme="majorBidi"/>
        </w:rPr>
      </w:pPr>
      <w:r w:rsidRPr="009E2999">
        <w:rPr>
          <w:rFonts w:asciiTheme="majorBidi" w:hAnsiTheme="majorBidi" w:cstheme="majorBidi"/>
        </w:rPr>
        <w:t>More stable training, especially for SGD which initially had noisy convergence patterns.</w:t>
      </w:r>
    </w:p>
    <w:p w14:paraId="7EC8B249" w14:textId="3F0E5B62" w:rsidR="009E2999" w:rsidRPr="009E2999" w:rsidRDefault="009E2999" w:rsidP="009E2999">
      <w:pPr>
        <w:rPr>
          <w:rFonts w:asciiTheme="majorBidi" w:hAnsiTheme="majorBidi" w:cstheme="majorBidi"/>
        </w:rPr>
      </w:pPr>
      <w:r w:rsidRPr="009E2999">
        <w:rPr>
          <w:rFonts w:asciiTheme="majorBidi" w:hAnsiTheme="majorBidi" w:cstheme="majorBidi"/>
        </w:rPr>
        <w:t>Despite the additional computational overhead of running multiple BO trials (~50 per optimizer), the performance gains justify the effort, especially in applications requiring high predictive reliability.</w:t>
      </w:r>
    </w:p>
    <w:p w14:paraId="746C8EBB" w14:textId="0790F457" w:rsidR="009E2999" w:rsidRPr="009E2999" w:rsidRDefault="009E2999" w:rsidP="009E2999">
      <w:pPr>
        <w:pStyle w:val="Titre2"/>
        <w:numPr>
          <w:ilvl w:val="0"/>
          <w:numId w:val="23"/>
        </w:numPr>
      </w:pPr>
      <w:bookmarkStart w:id="20" w:name="_Toc202822230"/>
      <w:r w:rsidRPr="009E2999">
        <w:t>Optimizer-Specific Insights</w:t>
      </w:r>
      <w:bookmarkEnd w:id="20"/>
    </w:p>
    <w:p w14:paraId="0E5C4E92" w14:textId="6AEA716D" w:rsidR="009E2999" w:rsidRPr="009E2999" w:rsidRDefault="009E2999" w:rsidP="009E2999">
      <w:pPr>
        <w:pStyle w:val="Paragraphedeliste"/>
        <w:numPr>
          <w:ilvl w:val="0"/>
          <w:numId w:val="25"/>
        </w:numPr>
        <w:rPr>
          <w:rFonts w:asciiTheme="majorBidi" w:hAnsiTheme="majorBidi" w:cstheme="majorBidi"/>
        </w:rPr>
      </w:pPr>
      <w:r w:rsidRPr="009E2999">
        <w:rPr>
          <w:rFonts w:asciiTheme="majorBidi" w:hAnsiTheme="majorBidi" w:cstheme="majorBidi"/>
          <w:b/>
          <w:bCs/>
        </w:rPr>
        <w:t>SGD</w:t>
      </w:r>
      <w:r w:rsidRPr="009E2999">
        <w:rPr>
          <w:rFonts w:asciiTheme="majorBidi" w:hAnsiTheme="majorBidi" w:cstheme="majorBidi"/>
        </w:rPr>
        <w:t xml:space="preserve"> went from the worst to the best performing optimizer after tuning. Its test MAE dropped from 0.7440 to 0.5372. This dramatic shift highlights how simple optimizers can outperform advanced ones when properly tuned. However, SGD remains highly sensitive to learning rate and momentum, demanding precise optimization.</w:t>
      </w:r>
    </w:p>
    <w:p w14:paraId="37EB2DCA" w14:textId="331C3D90" w:rsidR="009E2999" w:rsidRPr="009E2999" w:rsidRDefault="009E2999" w:rsidP="009E2999">
      <w:pPr>
        <w:pStyle w:val="Paragraphedeliste"/>
        <w:numPr>
          <w:ilvl w:val="0"/>
          <w:numId w:val="25"/>
        </w:numPr>
        <w:rPr>
          <w:rFonts w:asciiTheme="majorBidi" w:hAnsiTheme="majorBidi" w:cstheme="majorBidi"/>
        </w:rPr>
      </w:pPr>
      <w:r w:rsidRPr="009E2999">
        <w:rPr>
          <w:rFonts w:asciiTheme="majorBidi" w:hAnsiTheme="majorBidi" w:cstheme="majorBidi"/>
          <w:b/>
          <w:bCs/>
        </w:rPr>
        <w:t>Adam</w:t>
      </w:r>
      <w:r w:rsidRPr="009E2999">
        <w:rPr>
          <w:rFonts w:asciiTheme="majorBidi" w:hAnsiTheme="majorBidi" w:cstheme="majorBidi"/>
        </w:rPr>
        <w:t xml:space="preserve"> continued to deliver strong performance after BO, reducing its test MAE to 0.5277. It was also one of the fastest to converge, making it ideal for scenarios where training efficiency is a priority.</w:t>
      </w:r>
    </w:p>
    <w:p w14:paraId="785075DF" w14:textId="5D728504" w:rsidR="009E2999" w:rsidRPr="009E2999" w:rsidRDefault="009E2999" w:rsidP="009E2999">
      <w:pPr>
        <w:pStyle w:val="Paragraphedeliste"/>
        <w:numPr>
          <w:ilvl w:val="0"/>
          <w:numId w:val="25"/>
        </w:numPr>
        <w:rPr>
          <w:rFonts w:asciiTheme="majorBidi" w:hAnsiTheme="majorBidi" w:cstheme="majorBidi"/>
        </w:rPr>
      </w:pPr>
      <w:r w:rsidRPr="009E2999">
        <w:rPr>
          <w:rFonts w:asciiTheme="majorBidi" w:hAnsiTheme="majorBidi" w:cstheme="majorBidi"/>
          <w:b/>
          <w:bCs/>
        </w:rPr>
        <w:t>RMSprop</w:t>
      </w:r>
      <w:r w:rsidRPr="009E2999">
        <w:rPr>
          <w:rFonts w:asciiTheme="majorBidi" w:hAnsiTheme="majorBidi" w:cstheme="majorBidi"/>
        </w:rPr>
        <w:t>, although initially more accurate than SGD and stable across epochs, showed the least improvement post-optimization. Its already well-performing default settings may have limited the impact of additional tuning.</w:t>
      </w:r>
    </w:p>
    <w:p w14:paraId="41C6E4F2" w14:textId="3D9396FA" w:rsidR="009E2999" w:rsidRPr="009E2999" w:rsidRDefault="009E2999" w:rsidP="009E2999">
      <w:pPr>
        <w:pStyle w:val="Titre2"/>
        <w:numPr>
          <w:ilvl w:val="0"/>
          <w:numId w:val="23"/>
        </w:numPr>
      </w:pPr>
      <w:bookmarkStart w:id="21" w:name="_Toc202822231"/>
      <w:r w:rsidRPr="009E2999">
        <w:t>Learning Curve Analysis</w:t>
      </w:r>
      <w:bookmarkEnd w:id="21"/>
    </w:p>
    <w:p w14:paraId="5EC93F67" w14:textId="0548E1AC" w:rsidR="009E2999" w:rsidRPr="009E2999" w:rsidRDefault="009E2999" w:rsidP="009E2999">
      <w:pPr>
        <w:rPr>
          <w:rFonts w:asciiTheme="majorBidi" w:hAnsiTheme="majorBidi" w:cstheme="majorBidi"/>
        </w:rPr>
      </w:pPr>
      <w:r w:rsidRPr="009E2999">
        <w:rPr>
          <w:rFonts w:asciiTheme="majorBidi" w:hAnsiTheme="majorBidi" w:cstheme="majorBidi"/>
        </w:rPr>
        <w:t>As seen in the MAE-vs-epoch plots (Figure 1), BO helped each optimizer converge to a lower error floor more rapidly. These improvements indicate that the training process was more efficient, requiring fewer epochs to reach comparable or superior accuracy.</w:t>
      </w:r>
    </w:p>
    <w:p w14:paraId="2ACC4E37" w14:textId="49E8DBE6" w:rsidR="009E2999" w:rsidRPr="009E2999" w:rsidRDefault="009E2999" w:rsidP="009E2999">
      <w:pPr>
        <w:rPr>
          <w:rFonts w:asciiTheme="majorBidi" w:hAnsiTheme="majorBidi" w:cstheme="majorBidi"/>
        </w:rPr>
      </w:pPr>
      <w:r w:rsidRPr="009E2999">
        <w:rPr>
          <w:rFonts w:asciiTheme="majorBidi" w:hAnsiTheme="majorBidi" w:cstheme="majorBidi"/>
        </w:rPr>
        <w:t>Additionally, the predictions post-optimization more closely matched the true values, particularly for SGD, which previously showed large deviations.</w:t>
      </w:r>
    </w:p>
    <w:p w14:paraId="7AE15CBC" w14:textId="24A03E0C" w:rsidR="009E2999" w:rsidRPr="009E2999" w:rsidRDefault="009E2999" w:rsidP="009E2999">
      <w:pPr>
        <w:pStyle w:val="Titre2"/>
        <w:numPr>
          <w:ilvl w:val="0"/>
          <w:numId w:val="23"/>
        </w:numPr>
      </w:pPr>
      <w:bookmarkStart w:id="22" w:name="_Toc202822232"/>
      <w:r w:rsidRPr="009E2999">
        <w:t>Trade-off: Accuracy vs Computational Cost</w:t>
      </w:r>
      <w:bookmarkEnd w:id="22"/>
    </w:p>
    <w:p w14:paraId="11DF81D7" w14:textId="5806322A" w:rsidR="009E2999" w:rsidRPr="009E2999" w:rsidRDefault="009E2999" w:rsidP="009E2999">
      <w:pPr>
        <w:rPr>
          <w:rFonts w:asciiTheme="majorBidi" w:hAnsiTheme="majorBidi" w:cstheme="majorBidi"/>
        </w:rPr>
      </w:pPr>
      <w:r w:rsidRPr="009E2999">
        <w:rPr>
          <w:rFonts w:asciiTheme="majorBidi" w:hAnsiTheme="majorBidi" w:cstheme="majorBidi"/>
        </w:rPr>
        <w:t>While Bayesian Optimization clearly enhanced model performance, it introduced a computational cost due to the iterative evaluation of many hyperparameter configurations. For real-time or resource-limited applications, the time needed for tuning may be a constraint. However, in most production or research contexts, this initial cost is offset by:</w:t>
      </w:r>
    </w:p>
    <w:p w14:paraId="6E1B78CA" w14:textId="00BF5552" w:rsidR="009E2999" w:rsidRPr="009E2999" w:rsidRDefault="009E2999" w:rsidP="009E2999">
      <w:pPr>
        <w:pStyle w:val="Paragraphedeliste"/>
        <w:numPr>
          <w:ilvl w:val="0"/>
          <w:numId w:val="26"/>
        </w:numPr>
        <w:rPr>
          <w:rFonts w:asciiTheme="majorBidi" w:hAnsiTheme="majorBidi" w:cstheme="majorBidi"/>
        </w:rPr>
      </w:pPr>
      <w:r w:rsidRPr="009E2999">
        <w:rPr>
          <w:rFonts w:asciiTheme="majorBidi" w:hAnsiTheme="majorBidi" w:cstheme="majorBidi"/>
        </w:rPr>
        <w:lastRenderedPageBreak/>
        <w:t>Better model reliability</w:t>
      </w:r>
    </w:p>
    <w:p w14:paraId="29F1ED47" w14:textId="4738D905" w:rsidR="009E2999" w:rsidRPr="009E2999" w:rsidRDefault="009E2999" w:rsidP="009E2999">
      <w:pPr>
        <w:pStyle w:val="Paragraphedeliste"/>
        <w:numPr>
          <w:ilvl w:val="0"/>
          <w:numId w:val="26"/>
        </w:numPr>
        <w:rPr>
          <w:rFonts w:asciiTheme="majorBidi" w:hAnsiTheme="majorBidi" w:cstheme="majorBidi"/>
        </w:rPr>
      </w:pPr>
      <w:r w:rsidRPr="009E2999">
        <w:rPr>
          <w:rFonts w:asciiTheme="majorBidi" w:hAnsiTheme="majorBidi" w:cstheme="majorBidi"/>
        </w:rPr>
        <w:t>Reduced need for retraining</w:t>
      </w:r>
    </w:p>
    <w:p w14:paraId="6390293F" w14:textId="412880FA" w:rsidR="002E739D" w:rsidRPr="009E2999" w:rsidRDefault="009E2999" w:rsidP="009E2999">
      <w:pPr>
        <w:pStyle w:val="Paragraphedeliste"/>
        <w:numPr>
          <w:ilvl w:val="0"/>
          <w:numId w:val="26"/>
        </w:numPr>
        <w:rPr>
          <w:rFonts w:asciiTheme="majorBidi" w:hAnsiTheme="majorBidi" w:cstheme="majorBidi"/>
        </w:rPr>
      </w:pPr>
      <w:r w:rsidRPr="009E2999">
        <w:rPr>
          <w:rFonts w:asciiTheme="majorBidi" w:hAnsiTheme="majorBidi" w:cstheme="majorBidi"/>
        </w:rPr>
        <w:t>Improved interpretability of the training behavior</w:t>
      </w:r>
      <w:r w:rsidRPr="009E2999">
        <w:rPr>
          <w:rFonts w:asciiTheme="majorBidi" w:hAnsiTheme="majorBidi" w:cstheme="majorBidi"/>
        </w:rPr>
        <w:br/>
      </w:r>
    </w:p>
    <w:p w14:paraId="3E763890" w14:textId="07D811F0" w:rsidR="001B1984" w:rsidRPr="00A65FFE" w:rsidRDefault="002E739D" w:rsidP="002E739D">
      <w:pPr>
        <w:rPr>
          <w:rFonts w:asciiTheme="majorBidi" w:hAnsiTheme="majorBidi" w:cstheme="majorBidi"/>
        </w:rPr>
      </w:pPr>
      <w:r>
        <w:rPr>
          <w:rFonts w:asciiTheme="majorBidi" w:hAnsiTheme="majorBidi" w:cstheme="majorBidi"/>
        </w:rPr>
        <w:br w:type="page"/>
      </w:r>
    </w:p>
    <w:p w14:paraId="6E72FDC3" w14:textId="39AF11FC" w:rsidR="008401F1" w:rsidRPr="006C5460" w:rsidRDefault="00000000" w:rsidP="008401F1">
      <w:pPr>
        <w:pStyle w:val="Titre1"/>
        <w:rPr>
          <w:rFonts w:asciiTheme="majorBidi" w:hAnsiTheme="majorBidi"/>
          <w:color w:val="3A59DF"/>
          <w:sz w:val="36"/>
          <w:szCs w:val="36"/>
        </w:rPr>
      </w:pPr>
      <w:bookmarkStart w:id="23" w:name="_Toc202822233"/>
      <w:r w:rsidRPr="006C5460">
        <w:rPr>
          <w:rFonts w:asciiTheme="majorBidi" w:hAnsiTheme="majorBidi"/>
          <w:color w:val="3A59DF"/>
          <w:sz w:val="36"/>
          <w:szCs w:val="36"/>
        </w:rPr>
        <w:lastRenderedPageBreak/>
        <w:t>Conclusion</w:t>
      </w:r>
      <w:bookmarkEnd w:id="23"/>
    </w:p>
    <w:p w14:paraId="35F9AA3A" w14:textId="77777777" w:rsidR="008401F1" w:rsidRPr="008401F1" w:rsidRDefault="008401F1" w:rsidP="008401F1"/>
    <w:p w14:paraId="19C54199" w14:textId="1A73AED0" w:rsidR="008401F1" w:rsidRPr="008401F1" w:rsidRDefault="008401F1" w:rsidP="008401F1">
      <w:pPr>
        <w:pStyle w:val="Titre2"/>
        <w:numPr>
          <w:ilvl w:val="0"/>
          <w:numId w:val="18"/>
        </w:numPr>
      </w:pPr>
      <w:bookmarkStart w:id="24" w:name="_Toc202822234"/>
      <w:r w:rsidRPr="008401F1">
        <w:t>Summary of Contributions</w:t>
      </w:r>
      <w:bookmarkEnd w:id="24"/>
    </w:p>
    <w:p w14:paraId="01D105F6" w14:textId="28ED73DD" w:rsidR="00F97D8F" w:rsidRPr="00F97D8F" w:rsidRDefault="00F97D8F" w:rsidP="00F97D8F">
      <w:pPr>
        <w:rPr>
          <w:rFonts w:asciiTheme="majorBidi" w:hAnsiTheme="majorBidi" w:cstheme="majorBidi"/>
        </w:rPr>
      </w:pPr>
      <w:r w:rsidRPr="00F97D8F">
        <w:rPr>
          <w:rFonts w:asciiTheme="majorBidi" w:hAnsiTheme="majorBidi" w:cstheme="majorBidi"/>
        </w:rPr>
        <w:t>This study explored the impact of Bayesian Optimization (BO) on the hyperparameter tuning of three widely used optimizers—SGD, Adam, and RMSprop—within the context of LSTM-based time series prediction. Through empirical experiments and systematic evaluation, we demonstrated that BO can significantly enhance model performance by intelligently navigating the hyperparameter space, outperforming default configurations.</w:t>
      </w:r>
    </w:p>
    <w:p w14:paraId="4ADE4D63" w14:textId="77777777" w:rsidR="00F97D8F" w:rsidRPr="00F97D8F" w:rsidRDefault="00F97D8F" w:rsidP="00F97D8F">
      <w:pPr>
        <w:rPr>
          <w:rFonts w:asciiTheme="majorBidi" w:hAnsiTheme="majorBidi" w:cstheme="majorBidi"/>
        </w:rPr>
      </w:pPr>
      <w:r w:rsidRPr="00F97D8F">
        <w:rPr>
          <w:rFonts w:asciiTheme="majorBidi" w:hAnsiTheme="majorBidi" w:cstheme="majorBidi"/>
        </w:rPr>
        <w:t xml:space="preserve">According to the results, </w:t>
      </w:r>
      <w:r w:rsidRPr="00F97D8F">
        <w:rPr>
          <w:rFonts w:asciiTheme="majorBidi" w:hAnsiTheme="majorBidi" w:cstheme="majorBidi"/>
          <w:b/>
          <w:bCs/>
        </w:rPr>
        <w:t>SGD</w:t>
      </w:r>
      <w:r w:rsidRPr="00F97D8F">
        <w:rPr>
          <w:rFonts w:asciiTheme="majorBidi" w:hAnsiTheme="majorBidi" w:cstheme="majorBidi"/>
        </w:rPr>
        <w:t xml:space="preserve"> exhibited the most remarkable improvement, reducing the test MAE from 0.7440 to 0.5372, representing a 27.8% improvement. </w:t>
      </w:r>
      <w:r w:rsidRPr="00F97D8F">
        <w:rPr>
          <w:rFonts w:asciiTheme="majorBidi" w:hAnsiTheme="majorBidi" w:cstheme="majorBidi"/>
          <w:b/>
          <w:bCs/>
        </w:rPr>
        <w:t>Adam</w:t>
      </w:r>
      <w:r w:rsidRPr="00F97D8F">
        <w:rPr>
          <w:rFonts w:asciiTheme="majorBidi" w:hAnsiTheme="majorBidi" w:cstheme="majorBidi"/>
        </w:rPr>
        <w:t xml:space="preserve"> also showed notable gains, with the MAE dropping from 0.6269 to 0.5277, yielding a 15.8% improvement. </w:t>
      </w:r>
      <w:r w:rsidRPr="00F97D8F">
        <w:rPr>
          <w:rFonts w:asciiTheme="majorBidi" w:hAnsiTheme="majorBidi" w:cstheme="majorBidi"/>
          <w:b/>
          <w:bCs/>
        </w:rPr>
        <w:t>RMSprop</w:t>
      </w:r>
      <w:r w:rsidRPr="00F97D8F">
        <w:rPr>
          <w:rFonts w:asciiTheme="majorBidi" w:hAnsiTheme="majorBidi" w:cstheme="majorBidi"/>
        </w:rPr>
        <w:t>, which already had strong baseline performance (MAE = 0.5721), achieved a more modest enhancement, reaching 0.5213 after tuning, equivalent to an 8.9% gain.</w:t>
      </w:r>
    </w:p>
    <w:p w14:paraId="5154D2C8" w14:textId="09843383" w:rsidR="008401F1" w:rsidRPr="008401F1" w:rsidRDefault="00F97D8F" w:rsidP="00F97D8F">
      <w:pPr>
        <w:rPr>
          <w:rFonts w:asciiTheme="majorBidi" w:hAnsiTheme="majorBidi" w:cstheme="majorBidi"/>
        </w:rPr>
      </w:pPr>
      <w:r w:rsidRPr="00F97D8F">
        <w:rPr>
          <w:rFonts w:asciiTheme="majorBidi" w:hAnsiTheme="majorBidi" w:cstheme="majorBidi"/>
        </w:rPr>
        <w:t>All three optimizers demonstrated better convergence, lower final loss, and more stable training behavior after Bayesian Optimization. These findings confirm that meta-optimization using Bayesian techniques can effectively refine optimizer settings, resulting in measurable performance gains in univariate time series forecasting tasks using LSTM models.</w:t>
      </w:r>
    </w:p>
    <w:p w14:paraId="7F65AFD2" w14:textId="44DF1B6A" w:rsidR="008401F1" w:rsidRPr="008401F1" w:rsidRDefault="008401F1" w:rsidP="008401F1">
      <w:pPr>
        <w:pStyle w:val="Titre2"/>
        <w:numPr>
          <w:ilvl w:val="0"/>
          <w:numId w:val="18"/>
        </w:numPr>
      </w:pPr>
      <w:bookmarkStart w:id="25" w:name="_Toc202822235"/>
      <w:r w:rsidRPr="008401F1">
        <w:t>Practical Recommendations</w:t>
      </w:r>
      <w:bookmarkEnd w:id="25"/>
    </w:p>
    <w:p w14:paraId="36F47376" w14:textId="58671EC0" w:rsidR="007D3618" w:rsidRPr="007D3618" w:rsidRDefault="007D3618" w:rsidP="007D3618">
      <w:pPr>
        <w:rPr>
          <w:rFonts w:asciiTheme="majorBidi" w:hAnsiTheme="majorBidi" w:cstheme="majorBidi"/>
        </w:rPr>
      </w:pPr>
      <w:r w:rsidRPr="007D3618">
        <w:rPr>
          <w:rFonts w:asciiTheme="majorBidi" w:hAnsiTheme="majorBidi" w:cstheme="majorBidi"/>
        </w:rPr>
        <w:t>Based on the findings of this study, the following recommendations are proposed for practitioners and researchers involved in LSTM-based time series forecasting:</w:t>
      </w:r>
    </w:p>
    <w:p w14:paraId="5AFE5181" w14:textId="74B77248" w:rsidR="007D3618" w:rsidRPr="007D3618" w:rsidRDefault="007D3618" w:rsidP="007D3618">
      <w:pPr>
        <w:rPr>
          <w:rFonts w:asciiTheme="majorBidi" w:hAnsiTheme="majorBidi" w:cstheme="majorBidi"/>
        </w:rPr>
      </w:pPr>
      <w:r w:rsidRPr="007D3618">
        <w:rPr>
          <w:rFonts w:asciiTheme="majorBidi" w:hAnsiTheme="majorBidi" w:cstheme="majorBidi"/>
        </w:rPr>
        <w:t>Stochastic Gradient Descent (SGD), when fine-tuned using Bayesian Optimization, emerged as the most effective optimizer. It achieved the greatest improvement in predictive accuracy, making it a strong choice when optimal performance is a priority.</w:t>
      </w:r>
    </w:p>
    <w:p w14:paraId="6989A152" w14:textId="77777777" w:rsidR="007D3618" w:rsidRPr="007D3618" w:rsidRDefault="007D3618" w:rsidP="007D3618">
      <w:pPr>
        <w:rPr>
          <w:rFonts w:asciiTheme="majorBidi" w:hAnsiTheme="majorBidi" w:cstheme="majorBidi"/>
        </w:rPr>
      </w:pPr>
      <w:r w:rsidRPr="007D3618">
        <w:rPr>
          <w:rFonts w:asciiTheme="majorBidi" w:hAnsiTheme="majorBidi" w:cstheme="majorBidi"/>
        </w:rPr>
        <w:t>Adam also proved to be a robust and reliable optimizer, offering consistent improvements and faster convergence, which makes it well-suited for many practical applications where both performance and training efficiency are important.</w:t>
      </w:r>
    </w:p>
    <w:p w14:paraId="5FFEB05D" w14:textId="77777777" w:rsidR="007D3618" w:rsidRPr="007D3618" w:rsidRDefault="007D3618" w:rsidP="007D3618">
      <w:pPr>
        <w:rPr>
          <w:rFonts w:asciiTheme="majorBidi" w:hAnsiTheme="majorBidi" w:cstheme="majorBidi"/>
        </w:rPr>
      </w:pPr>
      <w:r w:rsidRPr="007D3618">
        <w:rPr>
          <w:rFonts w:asciiTheme="majorBidi" w:hAnsiTheme="majorBidi" w:cstheme="majorBidi"/>
        </w:rPr>
        <w:t>RMSprop, while showing a more modest improvement after tuning, maintained stable performance and remains a solid option for resource-constrained environments or scenarios requiring quick deployment, especially when extensive hyperparameter tuning is not feasible.</w:t>
      </w:r>
    </w:p>
    <w:p w14:paraId="48C0B700" w14:textId="77777777" w:rsidR="007D3618" w:rsidRPr="007D3618" w:rsidRDefault="007D3618" w:rsidP="007D3618">
      <w:pPr>
        <w:rPr>
          <w:rFonts w:asciiTheme="majorBidi" w:hAnsiTheme="majorBidi" w:cstheme="majorBidi"/>
        </w:rPr>
      </w:pPr>
      <w:r w:rsidRPr="007D3618">
        <w:rPr>
          <w:rFonts w:asciiTheme="majorBidi" w:hAnsiTheme="majorBidi" w:cstheme="majorBidi"/>
        </w:rPr>
        <w:t>Bayesian Optimization is highly recommended whenever computational resources allow, particularly in AutoML pipelines, production systems demanding high accuracy, or research settings requiring reproducibility and optimal configurations.</w:t>
      </w:r>
    </w:p>
    <w:p w14:paraId="22FF7307" w14:textId="1368DE7D" w:rsidR="001B1984" w:rsidRPr="00A65FFE" w:rsidRDefault="007D3618" w:rsidP="007D3618">
      <w:pPr>
        <w:rPr>
          <w:rFonts w:asciiTheme="majorBidi" w:hAnsiTheme="majorBidi" w:cstheme="majorBidi"/>
        </w:rPr>
      </w:pPr>
      <w:r w:rsidRPr="007D3618">
        <w:rPr>
          <w:rFonts w:asciiTheme="majorBidi" w:hAnsiTheme="majorBidi" w:cstheme="majorBidi"/>
        </w:rPr>
        <w:t>In conclusion, integrating Bayesian Optimization into the model development workflow can significantly enhance the performance and reliability of LSTM models by unlocking the full potential of optimizers through intelligent hyperparameter search.</w:t>
      </w:r>
      <w:r w:rsidR="00A65FFE">
        <w:rPr>
          <w:rFonts w:asciiTheme="majorBidi" w:hAnsiTheme="majorBidi" w:cstheme="majorBidi"/>
        </w:rPr>
        <w:br w:type="page"/>
      </w:r>
    </w:p>
    <w:p w14:paraId="17701FFD" w14:textId="6BBB96A9" w:rsidR="001B1984" w:rsidRPr="006C5460" w:rsidRDefault="00000000">
      <w:pPr>
        <w:pStyle w:val="Titre1"/>
        <w:rPr>
          <w:rFonts w:asciiTheme="majorBidi" w:hAnsiTheme="majorBidi"/>
          <w:color w:val="3A59DF"/>
          <w:sz w:val="36"/>
          <w:szCs w:val="36"/>
        </w:rPr>
      </w:pPr>
      <w:bookmarkStart w:id="26" w:name="_Toc202822236"/>
      <w:r w:rsidRPr="006C5460">
        <w:rPr>
          <w:rFonts w:asciiTheme="majorBidi" w:hAnsiTheme="majorBidi"/>
          <w:color w:val="3A59DF"/>
          <w:sz w:val="36"/>
          <w:szCs w:val="36"/>
        </w:rPr>
        <w:lastRenderedPageBreak/>
        <w:t>References</w:t>
      </w:r>
      <w:bookmarkEnd w:id="26"/>
    </w:p>
    <w:p w14:paraId="4387F584" w14:textId="77777777" w:rsidR="001B1984" w:rsidRDefault="00000000">
      <w:pPr>
        <w:rPr>
          <w:rFonts w:asciiTheme="majorBidi" w:hAnsiTheme="majorBidi" w:cstheme="majorBidi"/>
        </w:rPr>
      </w:pPr>
      <w:r w:rsidRPr="00A65FFE">
        <w:rPr>
          <w:rFonts w:asciiTheme="majorBidi" w:hAnsiTheme="majorBidi" w:cstheme="majorBidi"/>
        </w:rPr>
        <w:t>References will be managed via Zotero and inserted here.</w:t>
      </w:r>
    </w:p>
    <w:p w14:paraId="096A0855" w14:textId="43CE67B7" w:rsidR="00A65FFE" w:rsidRPr="00A65FFE" w:rsidRDefault="00A65FFE" w:rsidP="00A65FFE">
      <w:pPr>
        <w:rPr>
          <w:rFonts w:asciiTheme="majorBidi" w:hAnsiTheme="majorBidi" w:cstheme="majorBidi"/>
        </w:rPr>
      </w:pPr>
      <w:r>
        <w:rPr>
          <w:rFonts w:asciiTheme="majorBidi" w:hAnsiTheme="majorBidi" w:cstheme="majorBidi"/>
        </w:rPr>
        <w:br w:type="page"/>
      </w:r>
    </w:p>
    <w:p w14:paraId="51E2A32B" w14:textId="6C351628" w:rsidR="001B1984" w:rsidRPr="006C5460" w:rsidRDefault="00000000">
      <w:pPr>
        <w:pStyle w:val="Titre1"/>
        <w:rPr>
          <w:rFonts w:asciiTheme="majorBidi" w:hAnsiTheme="majorBidi"/>
          <w:color w:val="3A59DF"/>
          <w:sz w:val="36"/>
          <w:szCs w:val="36"/>
        </w:rPr>
      </w:pPr>
      <w:bookmarkStart w:id="27" w:name="_Toc202822237"/>
      <w:r w:rsidRPr="006C5460">
        <w:rPr>
          <w:rFonts w:asciiTheme="majorBidi" w:hAnsiTheme="majorBidi"/>
          <w:color w:val="3A59DF"/>
          <w:sz w:val="36"/>
          <w:szCs w:val="36"/>
        </w:rPr>
        <w:lastRenderedPageBreak/>
        <w:t>Annexes</w:t>
      </w:r>
      <w:bookmarkEnd w:id="27"/>
    </w:p>
    <w:p w14:paraId="7E9A76C5" w14:textId="77777777" w:rsidR="001B1984" w:rsidRPr="00A65FFE" w:rsidRDefault="00000000">
      <w:pPr>
        <w:rPr>
          <w:rFonts w:asciiTheme="majorBidi" w:hAnsiTheme="majorBidi" w:cstheme="majorBidi"/>
        </w:rPr>
      </w:pPr>
      <w:r w:rsidRPr="00A65FFE">
        <w:rPr>
          <w:rFonts w:asciiTheme="majorBidi" w:hAnsiTheme="majorBidi" w:cstheme="majorBidi"/>
        </w:rPr>
        <w:br/>
        <w:t>- GitHub Repository: [Insert your GitHub link here]</w:t>
      </w:r>
      <w:r w:rsidRPr="00A65FFE">
        <w:rPr>
          <w:rFonts w:asciiTheme="majorBidi" w:hAnsiTheme="majorBidi" w:cstheme="majorBidi"/>
        </w:rPr>
        <w:br/>
        <w:t>- Notebook: See attached Jupyter notebook 'projet_optimisation.ipynb' for implementation and visualizations.</w:t>
      </w:r>
      <w:r w:rsidRPr="00A65FFE">
        <w:rPr>
          <w:rFonts w:asciiTheme="majorBidi" w:hAnsiTheme="majorBidi" w:cstheme="majorBidi"/>
        </w:rPr>
        <w:br/>
      </w:r>
    </w:p>
    <w:sectPr w:rsidR="001B1984" w:rsidRPr="00A65FFE" w:rsidSect="006C5460">
      <w:pgSz w:w="12240" w:h="15840"/>
      <w:pgMar w:top="1440" w:right="1800" w:bottom="1440" w:left="1800" w:header="720" w:footer="720" w:gutter="0"/>
      <w:pgBorders w:offsetFrom="page">
        <w:top w:val="single" w:sz="4" w:space="24" w:color="3A59DF"/>
        <w:left w:val="single" w:sz="4" w:space="24" w:color="3A59DF"/>
        <w:bottom w:val="single" w:sz="4" w:space="24" w:color="3A59DF"/>
        <w:right w:val="single" w:sz="4" w:space="24" w:color="3A59D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1262D51"/>
    <w:multiLevelType w:val="hybridMultilevel"/>
    <w:tmpl w:val="05C8186A"/>
    <w:lvl w:ilvl="0" w:tplc="801C25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1652F8B"/>
    <w:multiLevelType w:val="hybridMultilevel"/>
    <w:tmpl w:val="F5D8E196"/>
    <w:lvl w:ilvl="0" w:tplc="20BC44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8055F91"/>
    <w:multiLevelType w:val="hybridMultilevel"/>
    <w:tmpl w:val="1CEC1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353DCE"/>
    <w:multiLevelType w:val="hybridMultilevel"/>
    <w:tmpl w:val="6AE67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BA550A"/>
    <w:multiLevelType w:val="hybridMultilevel"/>
    <w:tmpl w:val="B202653E"/>
    <w:lvl w:ilvl="0" w:tplc="2E2CB4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EE622D6"/>
    <w:multiLevelType w:val="hybridMultilevel"/>
    <w:tmpl w:val="194E0824"/>
    <w:lvl w:ilvl="0" w:tplc="040C0001">
      <w:start w:val="1"/>
      <w:numFmt w:val="bullet"/>
      <w:lvlText w:val=""/>
      <w:lvlJc w:val="left"/>
      <w:pPr>
        <w:ind w:left="360" w:hanging="360"/>
      </w:pPr>
      <w:rPr>
        <w:rFonts w:ascii="Symbol" w:hAnsi="Symbol" w:hint="default"/>
        <w:b/>
        <w:color w:val="4F81BD" w:themeColor="accent1"/>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3A82D3F"/>
    <w:multiLevelType w:val="hybridMultilevel"/>
    <w:tmpl w:val="1A6CE00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8F16F32"/>
    <w:multiLevelType w:val="hybridMultilevel"/>
    <w:tmpl w:val="468CD5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8E4646"/>
    <w:multiLevelType w:val="hybridMultilevel"/>
    <w:tmpl w:val="F86AB3D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1604EA"/>
    <w:multiLevelType w:val="hybridMultilevel"/>
    <w:tmpl w:val="674A2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65692B"/>
    <w:multiLevelType w:val="hybridMultilevel"/>
    <w:tmpl w:val="DEBECC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230903"/>
    <w:multiLevelType w:val="multilevel"/>
    <w:tmpl w:val="CC6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4613F"/>
    <w:multiLevelType w:val="hybridMultilevel"/>
    <w:tmpl w:val="1898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1750D6"/>
    <w:multiLevelType w:val="hybridMultilevel"/>
    <w:tmpl w:val="313674C8"/>
    <w:lvl w:ilvl="0" w:tplc="3C726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F5355C"/>
    <w:multiLevelType w:val="multilevel"/>
    <w:tmpl w:val="B46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E05B5"/>
    <w:multiLevelType w:val="hybridMultilevel"/>
    <w:tmpl w:val="38488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7D09FC"/>
    <w:multiLevelType w:val="hybridMultilevel"/>
    <w:tmpl w:val="89D07F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B36AEF"/>
    <w:multiLevelType w:val="hybridMultilevel"/>
    <w:tmpl w:val="226AB672"/>
    <w:lvl w:ilvl="0" w:tplc="B26EB396">
      <w:start w:val="1"/>
      <w:numFmt w:val="decimal"/>
      <w:lvlText w:val="%1-"/>
      <w:lvlJc w:val="left"/>
      <w:pPr>
        <w:ind w:left="360" w:hanging="360"/>
      </w:pPr>
      <w:rPr>
        <w:rFonts w:asciiTheme="majorHAnsi" w:eastAsiaTheme="majorEastAsia" w:hAnsiTheme="majorHAnsi" w:hint="default"/>
        <w:b/>
        <w:color w:val="4F81BD" w:themeColor="accent1"/>
        <w:sz w:val="26"/>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F52768A"/>
    <w:multiLevelType w:val="hybridMultilevel"/>
    <w:tmpl w:val="DE805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D436C1"/>
    <w:multiLevelType w:val="hybridMultilevel"/>
    <w:tmpl w:val="7D163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6F45E5"/>
    <w:multiLevelType w:val="hybridMultilevel"/>
    <w:tmpl w:val="6B866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F820E2"/>
    <w:multiLevelType w:val="hybridMultilevel"/>
    <w:tmpl w:val="55948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FE3C31"/>
    <w:multiLevelType w:val="hybridMultilevel"/>
    <w:tmpl w:val="DFE87B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DB70C4"/>
    <w:multiLevelType w:val="hybridMultilevel"/>
    <w:tmpl w:val="BF885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8805618">
    <w:abstractNumId w:val="8"/>
  </w:num>
  <w:num w:numId="2" w16cid:durableId="1914463335">
    <w:abstractNumId w:val="6"/>
  </w:num>
  <w:num w:numId="3" w16cid:durableId="687561566">
    <w:abstractNumId w:val="5"/>
  </w:num>
  <w:num w:numId="4" w16cid:durableId="816340264">
    <w:abstractNumId w:val="4"/>
  </w:num>
  <w:num w:numId="5" w16cid:durableId="1301615259">
    <w:abstractNumId w:val="7"/>
  </w:num>
  <w:num w:numId="6" w16cid:durableId="138111792">
    <w:abstractNumId w:val="3"/>
  </w:num>
  <w:num w:numId="7" w16cid:durableId="1738091363">
    <w:abstractNumId w:val="2"/>
  </w:num>
  <w:num w:numId="8" w16cid:durableId="1385251761">
    <w:abstractNumId w:val="1"/>
  </w:num>
  <w:num w:numId="9" w16cid:durableId="2089381493">
    <w:abstractNumId w:val="0"/>
  </w:num>
  <w:num w:numId="10" w16cid:durableId="877277313">
    <w:abstractNumId w:val="31"/>
  </w:num>
  <w:num w:numId="11" w16cid:durableId="400442877">
    <w:abstractNumId w:val="21"/>
  </w:num>
  <w:num w:numId="12" w16cid:durableId="194971916">
    <w:abstractNumId w:val="24"/>
  </w:num>
  <w:num w:numId="13" w16cid:durableId="775321998">
    <w:abstractNumId w:val="32"/>
  </w:num>
  <w:num w:numId="14" w16cid:durableId="2118208040">
    <w:abstractNumId w:val="15"/>
  </w:num>
  <w:num w:numId="15" w16cid:durableId="163907099">
    <w:abstractNumId w:val="28"/>
  </w:num>
  <w:num w:numId="16" w16cid:durableId="903679956">
    <w:abstractNumId w:val="17"/>
  </w:num>
  <w:num w:numId="17" w16cid:durableId="800346919">
    <w:abstractNumId w:val="26"/>
  </w:num>
  <w:num w:numId="18" w16cid:durableId="690305541">
    <w:abstractNumId w:val="22"/>
  </w:num>
  <w:num w:numId="19" w16cid:durableId="2115899643">
    <w:abstractNumId w:val="10"/>
  </w:num>
  <w:num w:numId="20" w16cid:durableId="2073458294">
    <w:abstractNumId w:val="25"/>
  </w:num>
  <w:num w:numId="21" w16cid:durableId="510607191">
    <w:abstractNumId w:val="16"/>
  </w:num>
  <w:num w:numId="22" w16cid:durableId="804589959">
    <w:abstractNumId w:val="13"/>
  </w:num>
  <w:num w:numId="23" w16cid:durableId="1069420799">
    <w:abstractNumId w:val="9"/>
  </w:num>
  <w:num w:numId="24" w16cid:durableId="1986082728">
    <w:abstractNumId w:val="30"/>
  </w:num>
  <w:num w:numId="25" w16cid:durableId="1824925098">
    <w:abstractNumId w:val="19"/>
  </w:num>
  <w:num w:numId="26" w16cid:durableId="1483154782">
    <w:abstractNumId w:val="18"/>
  </w:num>
  <w:num w:numId="27" w16cid:durableId="304705139">
    <w:abstractNumId w:val="27"/>
  </w:num>
  <w:num w:numId="28" w16cid:durableId="2049640058">
    <w:abstractNumId w:val="12"/>
  </w:num>
  <w:num w:numId="29" w16cid:durableId="803426418">
    <w:abstractNumId w:val="29"/>
  </w:num>
  <w:num w:numId="30" w16cid:durableId="1428500736">
    <w:abstractNumId w:val="11"/>
  </w:num>
  <w:num w:numId="31" w16cid:durableId="1104299315">
    <w:abstractNumId w:val="20"/>
  </w:num>
  <w:num w:numId="32" w16cid:durableId="1531993835">
    <w:abstractNumId w:val="23"/>
  </w:num>
  <w:num w:numId="33" w16cid:durableId="6288251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B61"/>
    <w:rsid w:val="000D0BD6"/>
    <w:rsid w:val="00145A2F"/>
    <w:rsid w:val="00147418"/>
    <w:rsid w:val="0015074B"/>
    <w:rsid w:val="00154431"/>
    <w:rsid w:val="001B1984"/>
    <w:rsid w:val="001C002E"/>
    <w:rsid w:val="001D1161"/>
    <w:rsid w:val="0021224A"/>
    <w:rsid w:val="00212360"/>
    <w:rsid w:val="0029639D"/>
    <w:rsid w:val="002A5774"/>
    <w:rsid w:val="002B05A7"/>
    <w:rsid w:val="002E739D"/>
    <w:rsid w:val="00314E51"/>
    <w:rsid w:val="00326F90"/>
    <w:rsid w:val="0035291A"/>
    <w:rsid w:val="003B65ED"/>
    <w:rsid w:val="00440548"/>
    <w:rsid w:val="00445B7F"/>
    <w:rsid w:val="004759F9"/>
    <w:rsid w:val="00541A20"/>
    <w:rsid w:val="00577596"/>
    <w:rsid w:val="00693A27"/>
    <w:rsid w:val="006B6EFE"/>
    <w:rsid w:val="006C5460"/>
    <w:rsid w:val="00750262"/>
    <w:rsid w:val="007D3618"/>
    <w:rsid w:val="007E28C0"/>
    <w:rsid w:val="008401F1"/>
    <w:rsid w:val="008562FA"/>
    <w:rsid w:val="008965A9"/>
    <w:rsid w:val="008C238C"/>
    <w:rsid w:val="0097064A"/>
    <w:rsid w:val="009A10D0"/>
    <w:rsid w:val="009E2999"/>
    <w:rsid w:val="009F34CB"/>
    <w:rsid w:val="00A331B5"/>
    <w:rsid w:val="00A432DA"/>
    <w:rsid w:val="00A60179"/>
    <w:rsid w:val="00A65FFE"/>
    <w:rsid w:val="00AA1D8D"/>
    <w:rsid w:val="00AF2B09"/>
    <w:rsid w:val="00B23810"/>
    <w:rsid w:val="00B364FD"/>
    <w:rsid w:val="00B42E15"/>
    <w:rsid w:val="00B47730"/>
    <w:rsid w:val="00B94731"/>
    <w:rsid w:val="00BA6F92"/>
    <w:rsid w:val="00C005D8"/>
    <w:rsid w:val="00C05406"/>
    <w:rsid w:val="00C30AFC"/>
    <w:rsid w:val="00CB0664"/>
    <w:rsid w:val="00DE5F9A"/>
    <w:rsid w:val="00E83C83"/>
    <w:rsid w:val="00F01BC7"/>
    <w:rsid w:val="00F21901"/>
    <w:rsid w:val="00F71F87"/>
    <w:rsid w:val="00F97D8F"/>
    <w:rsid w:val="00FA6FC8"/>
    <w:rsid w:val="00FC693F"/>
    <w:rsid w:val="00FE36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FE141"/>
  <w14:defaultImageDpi w14:val="300"/>
  <w15:docId w15:val="{584AAB80-6E5D-40EF-A984-5893EA57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9E2999"/>
    <w:pPr>
      <w:tabs>
        <w:tab w:val="right" w:leader="dot" w:pos="8630"/>
      </w:tabs>
      <w:spacing w:after="100"/>
    </w:pPr>
  </w:style>
  <w:style w:type="character" w:styleId="Lienhypertexte">
    <w:name w:val="Hyperlink"/>
    <w:basedOn w:val="Policepardfaut"/>
    <w:uiPriority w:val="99"/>
    <w:unhideWhenUsed/>
    <w:rsid w:val="00B364FD"/>
    <w:rPr>
      <w:color w:val="0000FF" w:themeColor="hyperlink"/>
      <w:u w:val="single"/>
    </w:rPr>
  </w:style>
  <w:style w:type="paragraph" w:styleId="TM2">
    <w:name w:val="toc 2"/>
    <w:basedOn w:val="Normal"/>
    <w:next w:val="Normal"/>
    <w:autoRedefine/>
    <w:uiPriority w:val="39"/>
    <w:unhideWhenUsed/>
    <w:rsid w:val="00577596"/>
    <w:pPr>
      <w:spacing w:after="100"/>
      <w:ind w:left="220"/>
    </w:pPr>
  </w:style>
  <w:style w:type="paragraph" w:styleId="NormalWeb">
    <w:name w:val="Normal (Web)"/>
    <w:basedOn w:val="Normal"/>
    <w:uiPriority w:val="99"/>
    <w:semiHidden/>
    <w:unhideWhenUsed/>
    <w:rsid w:val="00F97D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5879">
      <w:bodyDiv w:val="1"/>
      <w:marLeft w:val="0"/>
      <w:marRight w:val="0"/>
      <w:marTop w:val="0"/>
      <w:marBottom w:val="0"/>
      <w:divBdr>
        <w:top w:val="none" w:sz="0" w:space="0" w:color="auto"/>
        <w:left w:val="none" w:sz="0" w:space="0" w:color="auto"/>
        <w:bottom w:val="none" w:sz="0" w:space="0" w:color="auto"/>
        <w:right w:val="none" w:sz="0" w:space="0" w:color="auto"/>
      </w:divBdr>
    </w:div>
    <w:div w:id="45491665">
      <w:bodyDiv w:val="1"/>
      <w:marLeft w:val="0"/>
      <w:marRight w:val="0"/>
      <w:marTop w:val="0"/>
      <w:marBottom w:val="0"/>
      <w:divBdr>
        <w:top w:val="none" w:sz="0" w:space="0" w:color="auto"/>
        <w:left w:val="none" w:sz="0" w:space="0" w:color="auto"/>
        <w:bottom w:val="none" w:sz="0" w:space="0" w:color="auto"/>
        <w:right w:val="none" w:sz="0" w:space="0" w:color="auto"/>
      </w:divBdr>
    </w:div>
    <w:div w:id="56906923">
      <w:bodyDiv w:val="1"/>
      <w:marLeft w:val="0"/>
      <w:marRight w:val="0"/>
      <w:marTop w:val="0"/>
      <w:marBottom w:val="0"/>
      <w:divBdr>
        <w:top w:val="none" w:sz="0" w:space="0" w:color="auto"/>
        <w:left w:val="none" w:sz="0" w:space="0" w:color="auto"/>
        <w:bottom w:val="none" w:sz="0" w:space="0" w:color="auto"/>
        <w:right w:val="none" w:sz="0" w:space="0" w:color="auto"/>
      </w:divBdr>
    </w:div>
    <w:div w:id="70347692">
      <w:bodyDiv w:val="1"/>
      <w:marLeft w:val="0"/>
      <w:marRight w:val="0"/>
      <w:marTop w:val="0"/>
      <w:marBottom w:val="0"/>
      <w:divBdr>
        <w:top w:val="none" w:sz="0" w:space="0" w:color="auto"/>
        <w:left w:val="none" w:sz="0" w:space="0" w:color="auto"/>
        <w:bottom w:val="none" w:sz="0" w:space="0" w:color="auto"/>
        <w:right w:val="none" w:sz="0" w:space="0" w:color="auto"/>
      </w:divBdr>
    </w:div>
    <w:div w:id="187107576">
      <w:bodyDiv w:val="1"/>
      <w:marLeft w:val="0"/>
      <w:marRight w:val="0"/>
      <w:marTop w:val="0"/>
      <w:marBottom w:val="0"/>
      <w:divBdr>
        <w:top w:val="none" w:sz="0" w:space="0" w:color="auto"/>
        <w:left w:val="none" w:sz="0" w:space="0" w:color="auto"/>
        <w:bottom w:val="none" w:sz="0" w:space="0" w:color="auto"/>
        <w:right w:val="none" w:sz="0" w:space="0" w:color="auto"/>
      </w:divBdr>
    </w:div>
    <w:div w:id="225067735">
      <w:bodyDiv w:val="1"/>
      <w:marLeft w:val="0"/>
      <w:marRight w:val="0"/>
      <w:marTop w:val="0"/>
      <w:marBottom w:val="0"/>
      <w:divBdr>
        <w:top w:val="none" w:sz="0" w:space="0" w:color="auto"/>
        <w:left w:val="none" w:sz="0" w:space="0" w:color="auto"/>
        <w:bottom w:val="none" w:sz="0" w:space="0" w:color="auto"/>
        <w:right w:val="none" w:sz="0" w:space="0" w:color="auto"/>
      </w:divBdr>
    </w:div>
    <w:div w:id="320472059">
      <w:bodyDiv w:val="1"/>
      <w:marLeft w:val="0"/>
      <w:marRight w:val="0"/>
      <w:marTop w:val="0"/>
      <w:marBottom w:val="0"/>
      <w:divBdr>
        <w:top w:val="none" w:sz="0" w:space="0" w:color="auto"/>
        <w:left w:val="none" w:sz="0" w:space="0" w:color="auto"/>
        <w:bottom w:val="none" w:sz="0" w:space="0" w:color="auto"/>
        <w:right w:val="none" w:sz="0" w:space="0" w:color="auto"/>
      </w:divBdr>
    </w:div>
    <w:div w:id="490370861">
      <w:bodyDiv w:val="1"/>
      <w:marLeft w:val="0"/>
      <w:marRight w:val="0"/>
      <w:marTop w:val="0"/>
      <w:marBottom w:val="0"/>
      <w:divBdr>
        <w:top w:val="none" w:sz="0" w:space="0" w:color="auto"/>
        <w:left w:val="none" w:sz="0" w:space="0" w:color="auto"/>
        <w:bottom w:val="none" w:sz="0" w:space="0" w:color="auto"/>
        <w:right w:val="none" w:sz="0" w:space="0" w:color="auto"/>
      </w:divBdr>
    </w:div>
    <w:div w:id="528954591">
      <w:bodyDiv w:val="1"/>
      <w:marLeft w:val="0"/>
      <w:marRight w:val="0"/>
      <w:marTop w:val="0"/>
      <w:marBottom w:val="0"/>
      <w:divBdr>
        <w:top w:val="none" w:sz="0" w:space="0" w:color="auto"/>
        <w:left w:val="none" w:sz="0" w:space="0" w:color="auto"/>
        <w:bottom w:val="none" w:sz="0" w:space="0" w:color="auto"/>
        <w:right w:val="none" w:sz="0" w:space="0" w:color="auto"/>
      </w:divBdr>
    </w:div>
    <w:div w:id="711073705">
      <w:bodyDiv w:val="1"/>
      <w:marLeft w:val="0"/>
      <w:marRight w:val="0"/>
      <w:marTop w:val="0"/>
      <w:marBottom w:val="0"/>
      <w:divBdr>
        <w:top w:val="none" w:sz="0" w:space="0" w:color="auto"/>
        <w:left w:val="none" w:sz="0" w:space="0" w:color="auto"/>
        <w:bottom w:val="none" w:sz="0" w:space="0" w:color="auto"/>
        <w:right w:val="none" w:sz="0" w:space="0" w:color="auto"/>
      </w:divBdr>
    </w:div>
    <w:div w:id="782699013">
      <w:bodyDiv w:val="1"/>
      <w:marLeft w:val="0"/>
      <w:marRight w:val="0"/>
      <w:marTop w:val="0"/>
      <w:marBottom w:val="0"/>
      <w:divBdr>
        <w:top w:val="none" w:sz="0" w:space="0" w:color="auto"/>
        <w:left w:val="none" w:sz="0" w:space="0" w:color="auto"/>
        <w:bottom w:val="none" w:sz="0" w:space="0" w:color="auto"/>
        <w:right w:val="none" w:sz="0" w:space="0" w:color="auto"/>
      </w:divBdr>
    </w:div>
    <w:div w:id="896209139">
      <w:bodyDiv w:val="1"/>
      <w:marLeft w:val="0"/>
      <w:marRight w:val="0"/>
      <w:marTop w:val="0"/>
      <w:marBottom w:val="0"/>
      <w:divBdr>
        <w:top w:val="none" w:sz="0" w:space="0" w:color="auto"/>
        <w:left w:val="none" w:sz="0" w:space="0" w:color="auto"/>
        <w:bottom w:val="none" w:sz="0" w:space="0" w:color="auto"/>
        <w:right w:val="none" w:sz="0" w:space="0" w:color="auto"/>
      </w:divBdr>
    </w:div>
    <w:div w:id="951984657">
      <w:bodyDiv w:val="1"/>
      <w:marLeft w:val="0"/>
      <w:marRight w:val="0"/>
      <w:marTop w:val="0"/>
      <w:marBottom w:val="0"/>
      <w:divBdr>
        <w:top w:val="none" w:sz="0" w:space="0" w:color="auto"/>
        <w:left w:val="none" w:sz="0" w:space="0" w:color="auto"/>
        <w:bottom w:val="none" w:sz="0" w:space="0" w:color="auto"/>
        <w:right w:val="none" w:sz="0" w:space="0" w:color="auto"/>
      </w:divBdr>
    </w:div>
    <w:div w:id="994457246">
      <w:bodyDiv w:val="1"/>
      <w:marLeft w:val="0"/>
      <w:marRight w:val="0"/>
      <w:marTop w:val="0"/>
      <w:marBottom w:val="0"/>
      <w:divBdr>
        <w:top w:val="none" w:sz="0" w:space="0" w:color="auto"/>
        <w:left w:val="none" w:sz="0" w:space="0" w:color="auto"/>
        <w:bottom w:val="none" w:sz="0" w:space="0" w:color="auto"/>
        <w:right w:val="none" w:sz="0" w:space="0" w:color="auto"/>
      </w:divBdr>
    </w:div>
    <w:div w:id="1139685735">
      <w:bodyDiv w:val="1"/>
      <w:marLeft w:val="0"/>
      <w:marRight w:val="0"/>
      <w:marTop w:val="0"/>
      <w:marBottom w:val="0"/>
      <w:divBdr>
        <w:top w:val="none" w:sz="0" w:space="0" w:color="auto"/>
        <w:left w:val="none" w:sz="0" w:space="0" w:color="auto"/>
        <w:bottom w:val="none" w:sz="0" w:space="0" w:color="auto"/>
        <w:right w:val="none" w:sz="0" w:space="0" w:color="auto"/>
      </w:divBdr>
    </w:div>
    <w:div w:id="1215694976">
      <w:bodyDiv w:val="1"/>
      <w:marLeft w:val="0"/>
      <w:marRight w:val="0"/>
      <w:marTop w:val="0"/>
      <w:marBottom w:val="0"/>
      <w:divBdr>
        <w:top w:val="none" w:sz="0" w:space="0" w:color="auto"/>
        <w:left w:val="none" w:sz="0" w:space="0" w:color="auto"/>
        <w:bottom w:val="none" w:sz="0" w:space="0" w:color="auto"/>
        <w:right w:val="none" w:sz="0" w:space="0" w:color="auto"/>
      </w:divBdr>
    </w:div>
    <w:div w:id="1261837451">
      <w:bodyDiv w:val="1"/>
      <w:marLeft w:val="0"/>
      <w:marRight w:val="0"/>
      <w:marTop w:val="0"/>
      <w:marBottom w:val="0"/>
      <w:divBdr>
        <w:top w:val="none" w:sz="0" w:space="0" w:color="auto"/>
        <w:left w:val="none" w:sz="0" w:space="0" w:color="auto"/>
        <w:bottom w:val="none" w:sz="0" w:space="0" w:color="auto"/>
        <w:right w:val="none" w:sz="0" w:space="0" w:color="auto"/>
      </w:divBdr>
    </w:div>
    <w:div w:id="1392343950">
      <w:bodyDiv w:val="1"/>
      <w:marLeft w:val="0"/>
      <w:marRight w:val="0"/>
      <w:marTop w:val="0"/>
      <w:marBottom w:val="0"/>
      <w:divBdr>
        <w:top w:val="none" w:sz="0" w:space="0" w:color="auto"/>
        <w:left w:val="none" w:sz="0" w:space="0" w:color="auto"/>
        <w:bottom w:val="none" w:sz="0" w:space="0" w:color="auto"/>
        <w:right w:val="none" w:sz="0" w:space="0" w:color="auto"/>
      </w:divBdr>
    </w:div>
    <w:div w:id="2012680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16</Pages>
  <Words>3382</Words>
  <Characters>18603</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Rokia Bach</cp:lastModifiedBy>
  <cp:revision>58</cp:revision>
  <dcterms:created xsi:type="dcterms:W3CDTF">2013-12-23T23:15:00Z</dcterms:created>
  <dcterms:modified xsi:type="dcterms:W3CDTF">2025-07-08T10:51:00Z</dcterms:modified>
  <cp:category/>
</cp:coreProperties>
</file>