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EB2A1" w14:textId="15901AF5" w:rsidR="00F9228E" w:rsidRPr="00173106" w:rsidRDefault="00173106" w:rsidP="0082231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242424"/>
          <w:sz w:val="32"/>
          <w:szCs w:val="32"/>
          <w:u w:val="single"/>
          <w:shd w:val="clear" w:color="auto" w:fill="FFFFFF"/>
        </w:rPr>
      </w:pPr>
      <w:r w:rsidRPr="00173106">
        <w:rPr>
          <w:rFonts w:ascii="Times New Roman" w:hAnsi="Times New Roman" w:cs="Times New Roman"/>
          <w:b/>
          <w:bCs/>
          <w:i/>
          <w:iCs/>
          <w:color w:val="242424"/>
          <w:sz w:val="32"/>
          <w:szCs w:val="32"/>
          <w:u w:val="single"/>
          <w:shd w:val="clear" w:color="auto" w:fill="FFFFFF"/>
        </w:rPr>
        <w:t>TNT Digital - Back-End Software Developer Assessment</w:t>
      </w:r>
    </w:p>
    <w:p w14:paraId="5466EB51" w14:textId="0B5E52C1" w:rsidR="00173106" w:rsidRPr="00173106" w:rsidRDefault="00173106" w:rsidP="00822314">
      <w:pPr>
        <w:spacing w:line="360" w:lineRule="auto"/>
        <w:jc w:val="both"/>
        <w:rPr>
          <w:rFonts w:ascii="Times New Roman" w:hAnsi="Times New Roman" w:cs="Times New Roman"/>
          <w:color w:val="242424"/>
          <w:sz w:val="32"/>
          <w:szCs w:val="32"/>
          <w:u w:val="single"/>
          <w:shd w:val="clear" w:color="auto" w:fill="FFFFFF"/>
        </w:rPr>
      </w:pPr>
    </w:p>
    <w:p w14:paraId="3C995ECD" w14:textId="451B41D1" w:rsidR="00173106" w:rsidRDefault="00173106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to build an aggregation service for consolidating the interface with 3 external APIs into a single endpoint that can handle multiple logical requests in one network requests. Each of the APIs accepts a query parameter that can accept multiple queries. Expect all APIs to always return 200 OK response with well formed input or 503 unavailable when it is unavailable.   </w:t>
      </w:r>
    </w:p>
    <w:p w14:paraId="41B8D042" w14:textId="6A1A4BF1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03FD6" w14:textId="444FC315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IDE USED</w:t>
      </w:r>
      <w:r>
        <w:rPr>
          <w:rFonts w:ascii="Times New Roman" w:hAnsi="Times New Roman" w:cs="Times New Roman"/>
          <w:b/>
          <w:bCs/>
          <w:sz w:val="24"/>
          <w:szCs w:val="24"/>
        </w:rPr>
        <w:t>: IntelliJ</w:t>
      </w:r>
    </w:p>
    <w:p w14:paraId="276CB74B" w14:textId="16F1F278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5583">
        <w:rPr>
          <w:rFonts w:ascii="Times New Roman" w:hAnsi="Times New Roman" w:cs="Times New Roman"/>
          <w:b/>
          <w:bCs/>
          <w:sz w:val="24"/>
          <w:szCs w:val="24"/>
          <w:u w:val="single"/>
        </w:rPr>
        <w:t>TECHNOLOGIES USE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</w:rPr>
        <w:t>: SpringBoot, MySql.</w:t>
      </w:r>
    </w:p>
    <w:p w14:paraId="5AEF9639" w14:textId="6840DE9B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DEPENDENCIES ADDED</w:t>
      </w:r>
      <w:r>
        <w:rPr>
          <w:rFonts w:ascii="Times New Roman" w:hAnsi="Times New Roman" w:cs="Times New Roman"/>
          <w:b/>
          <w:bCs/>
          <w:sz w:val="24"/>
          <w:szCs w:val="24"/>
        </w:rPr>
        <w:t>: MySql Driver, Spring web, Spring Data JPA, Lombok</w:t>
      </w:r>
    </w:p>
    <w:p w14:paraId="1BA8D7BF" w14:textId="0C0DAF47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9EACC" w14:textId="68D4142B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D558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HOW IT DID</w:t>
      </w:r>
    </w:p>
    <w:p w14:paraId="12973E95" w14:textId="65253EF3" w:rsidR="00DD5583" w:rsidRP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1.Create the project file using Spring </w:t>
      </w:r>
      <w:r>
        <w:rPr>
          <w:rFonts w:ascii="Times New Roman" w:eastAsia="Times New Roman" w:hAnsi="Times New Roman" w:cs="Times New Roman"/>
          <w:sz w:val="24"/>
          <w:szCs w:val="24"/>
        </w:rPr>
        <w:t>initializr by giving java version project name and appropriate dependencies</w:t>
      </w:r>
      <w:r w:rsidR="0089759E">
        <w:rPr>
          <w:rFonts w:ascii="Times New Roman" w:eastAsia="Times New Roman" w:hAnsi="Times New Roman" w:cs="Times New Roman"/>
          <w:sz w:val="24"/>
          <w:szCs w:val="24"/>
        </w:rPr>
        <w:t xml:space="preserve">. Then create entity, controller, service and repository classes.  </w:t>
      </w:r>
    </w:p>
    <w:p w14:paraId="2B16ABEF" w14:textId="282DBBB4" w:rsidR="00DD5583" w:rsidRP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BC2585" w14:textId="60ECE5B0" w:rsidR="00DD5583" w:rsidRDefault="0089759E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C5B79D2" wp14:editId="03A34EE9">
            <wp:extent cx="5645150" cy="2703761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555" cy="27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B23C" w14:textId="61E1AE37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9E56F17" w14:textId="4345FF7F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2.Create a database named product_db using MySql workbench. Attributes of the product_db are id, product, status, country_code price.</w:t>
      </w:r>
    </w:p>
    <w:p w14:paraId="6F677B62" w14:textId="6FF54D0B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099954F" w14:textId="715F16CC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9759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6C1FD3" wp14:editId="53E41DFB">
            <wp:extent cx="5943600" cy="3110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9089" w14:textId="206F769A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F25A664" w14:textId="5DD0A4BA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Corresponding values of the attribute is given in the below picture.</w:t>
      </w:r>
    </w:p>
    <w:p w14:paraId="1CDD81FF" w14:textId="7576F617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9759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EDE244" wp14:editId="1C835595">
            <wp:extent cx="5943600" cy="2868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BCB3" w14:textId="406615D4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7603405" w14:textId="30B85AAA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B7B041A" w14:textId="5EA001C0" w:rsidR="0089759E" w:rsidRDefault="00177212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3.The application run in localhost 8080 port. The 4 API request and corresponding output are shown below.</w:t>
      </w:r>
    </w:p>
    <w:p w14:paraId="3B6FFB77" w14:textId="5AE4D24A" w:rsidR="00177212" w:rsidRPr="00177212" w:rsidRDefault="00177212" w:rsidP="008223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77212">
        <w:rPr>
          <w:rFonts w:ascii="Times New Roman" w:hAnsi="Times New Roman" w:cs="Times New Roman"/>
          <w:b/>
          <w:bCs/>
          <w:sz w:val="26"/>
          <w:szCs w:val="26"/>
        </w:rPr>
        <w:t>Shipment API:</w:t>
      </w:r>
    </w:p>
    <w:p w14:paraId="176453AD" w14:textId="52B33C85" w:rsidR="00177212" w:rsidRDefault="00177212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will return a list od product corresponding to the given id.</w:t>
      </w:r>
    </w:p>
    <w:p w14:paraId="4125AA1C" w14:textId="77777777" w:rsidR="00177212" w:rsidRDefault="00177212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33FA11" w14:textId="1D2D65B8" w:rsidR="00177212" w:rsidRDefault="00177212" w:rsidP="00822314">
      <w:pPr>
        <w:pStyle w:val="ListParagraph"/>
        <w:spacing w:line="360" w:lineRule="auto"/>
        <w:jc w:val="both"/>
      </w:pPr>
      <w:r>
        <w:rPr>
          <w:rFonts w:ascii="Times New Roman" w:hAnsi="Times New Roman" w:cs="Times New Roman"/>
          <w:sz w:val="26"/>
          <w:szCs w:val="26"/>
        </w:rPr>
        <w:t>API Request:</w:t>
      </w:r>
      <w:r w:rsidRPr="00177212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r w:rsidRPr="00177212">
        <w:rPr>
          <w:rFonts w:ascii="Times New Roman" w:hAnsi="Times New Roman" w:cs="Times New Roman"/>
          <w:color w:val="242424"/>
          <w:sz w:val="21"/>
          <w:szCs w:val="21"/>
          <w:shd w:val="clear" w:color="auto" w:fill="FFFFFF"/>
        </w:rPr>
        <w:t>GET-</w:t>
      </w:r>
      <w:hyperlink r:id="rId11" w:history="1">
        <w:r w:rsidRPr="00177212">
          <w:rPr>
            <w:rStyle w:val="Hyperlink"/>
            <w:rFonts w:ascii="Times New Roman" w:hAnsi="Times New Roman" w:cs="Times New Roman"/>
            <w:sz w:val="21"/>
            <w:szCs w:val="21"/>
            <w:bdr w:val="none" w:sz="0" w:space="0" w:color="auto" w:frame="1"/>
            <w:shd w:val="clear" w:color="auto" w:fill="FFFFFF"/>
          </w:rPr>
          <w:t>http://localhost:8080/shipments?id=109347263,123456891</w:t>
        </w:r>
      </w:hyperlink>
    </w:p>
    <w:p w14:paraId="71A412E4" w14:textId="3E75A6DF" w:rsidR="00177212" w:rsidRDefault="00177212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28F7E2C" w14:textId="048FB527" w:rsidR="00177212" w:rsidRDefault="006A737C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73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C9B20E" wp14:editId="38705318">
            <wp:extent cx="4333763" cy="2559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834" cy="25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D8C0" w14:textId="0D2A46A4" w:rsidR="00177212" w:rsidRDefault="00177212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9E4B235" w14:textId="00DE9FC5" w:rsidR="00177212" w:rsidRDefault="00177212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177212">
        <w:rPr>
          <w:rFonts w:ascii="Times New Roman" w:hAnsi="Times New Roman" w:cs="Times New Roman"/>
          <w:b/>
          <w:bCs/>
          <w:sz w:val="26"/>
          <w:szCs w:val="26"/>
        </w:rPr>
        <w:t>2.Track API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7A40C26" w14:textId="64FC55A9" w:rsidR="00177212" w:rsidRDefault="00177212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This will return the status of the products when the id is sent in the url.</w:t>
      </w:r>
    </w:p>
    <w:p w14:paraId="32A9D745" w14:textId="7F004B9E" w:rsidR="00177212" w:rsidRDefault="00177212" w:rsidP="00822314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  <w:t xml:space="preserve">API Request: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GET-</w:t>
      </w:r>
      <w:hyperlink r:id="rId13" w:history="1">
        <w:r w:rsidR="006A737C" w:rsidRPr="00AE57EE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</w:rPr>
          <w:t>http://localhost:8080/track?id=109347263,123456891</w:t>
        </w:r>
      </w:hyperlink>
    </w:p>
    <w:p w14:paraId="4961F1B2" w14:textId="77777777" w:rsidR="006A737C" w:rsidRDefault="006A737C" w:rsidP="00822314">
      <w:pPr>
        <w:spacing w:line="360" w:lineRule="auto"/>
        <w:jc w:val="both"/>
      </w:pPr>
    </w:p>
    <w:p w14:paraId="72277321" w14:textId="3445D140" w:rsidR="00177212" w:rsidRDefault="00177212" w:rsidP="00822314">
      <w:pPr>
        <w:spacing w:line="360" w:lineRule="auto"/>
        <w:jc w:val="both"/>
      </w:pPr>
      <w:r>
        <w:tab/>
      </w:r>
      <w:r w:rsidR="00CF3165" w:rsidRPr="00177212">
        <w:rPr>
          <w:noProof/>
        </w:rPr>
        <w:drawing>
          <wp:inline distT="0" distB="0" distL="0" distR="0" wp14:anchorId="75795180" wp14:editId="4A387FC1">
            <wp:extent cx="4381500" cy="258349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8129" cy="25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4AB2" w14:textId="48308D7F" w:rsidR="00177212" w:rsidRDefault="00177212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114E9" w14:textId="5BC56BF3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37C">
        <w:rPr>
          <w:rFonts w:ascii="Times New Roman" w:hAnsi="Times New Roman" w:cs="Times New Roman"/>
          <w:b/>
          <w:bCs/>
          <w:sz w:val="26"/>
          <w:szCs w:val="26"/>
        </w:rPr>
        <w:t>3.Pricing API:</w:t>
      </w:r>
    </w:p>
    <w:p w14:paraId="3FCB4270" w14:textId="24130290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will return the price of a product when we send country code in the url.</w:t>
      </w:r>
    </w:p>
    <w:p w14:paraId="55A31694" w14:textId="06756FC2" w:rsidR="006A737C" w:rsidRDefault="006A737C" w:rsidP="00822314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  <w:t xml:space="preserve">API Request: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GET-</w:t>
      </w:r>
      <w:r w:rsidRPr="006A737C"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http://localhost:8080/pricing</w:t>
      </w:r>
      <w:r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?</w:t>
      </w:r>
      <w:r w:rsidRPr="006A737C"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countryCode=NL,</w:t>
      </w:r>
      <w:r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CN</w:t>
      </w:r>
      <w:r>
        <w:t xml:space="preserve"> </w:t>
      </w:r>
    </w:p>
    <w:p w14:paraId="624D222B" w14:textId="77777777" w:rsidR="006A737C" w:rsidRDefault="006A737C" w:rsidP="00822314">
      <w:pPr>
        <w:spacing w:line="360" w:lineRule="auto"/>
        <w:jc w:val="both"/>
      </w:pPr>
    </w:p>
    <w:p w14:paraId="3CF65D81" w14:textId="4424AA68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A73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81F31" wp14:editId="132ED386">
            <wp:extent cx="4883150" cy="29184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007" cy="29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901" w14:textId="735D0B12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E9AF6" w14:textId="6403E7B3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2314">
        <w:rPr>
          <w:rFonts w:ascii="Times New Roman" w:hAnsi="Times New Roman" w:cs="Times New Roman"/>
          <w:b/>
          <w:bCs/>
          <w:sz w:val="26"/>
          <w:szCs w:val="26"/>
        </w:rPr>
        <w:t>4.</w:t>
      </w:r>
      <w:r w:rsidR="00822314" w:rsidRPr="00822314">
        <w:rPr>
          <w:rFonts w:ascii="Times New Roman" w:hAnsi="Times New Roman" w:cs="Times New Roman"/>
          <w:b/>
          <w:bCs/>
          <w:sz w:val="26"/>
          <w:szCs w:val="26"/>
        </w:rPr>
        <w:t>Aggregation API</w:t>
      </w:r>
      <w:r w:rsidR="0082231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42D2C28" w14:textId="39B58F14" w:rsid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consolidation of above three APIs. </w:t>
      </w:r>
    </w:p>
    <w:p w14:paraId="3A96150D" w14:textId="053ECF41" w:rsidR="00822314" w:rsidRDefault="00822314" w:rsidP="00822314">
      <w:pPr>
        <w:pStyle w:val="Title"/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API      Request: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GET- </w:t>
      </w:r>
      <w:hyperlink r:id="rId16" w:tgtFrame="_blank" w:tooltip="http://localhost:8081/aggregation?pricing=NL,CN&amp;track=109347263,123456891&amp;shipments=109347263,123456891" w:history="1">
        <w:r>
          <w:rPr>
            <w:rStyle w:val="Hyperlink"/>
            <w:rFonts w:ascii="Segoe UI" w:hAnsi="Segoe UI" w:cs="Segoe UI"/>
            <w:color w:val="4F52B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http://localhost:8081/aggregation?pricing=NL,CN&amp;track=109347263,123456891&amp;shipments=109347263,123456891</w:t>
        </w:r>
      </w:hyperlink>
    </w:p>
    <w:p w14:paraId="55A1B40C" w14:textId="37851C7B" w:rsidR="00822314" w:rsidRDefault="00822314" w:rsidP="00822314">
      <w:pPr>
        <w:spacing w:line="360" w:lineRule="auto"/>
        <w:jc w:val="both"/>
      </w:pPr>
    </w:p>
    <w:p w14:paraId="08A278A6" w14:textId="29E7052B" w:rsidR="00822314" w:rsidRDefault="00822314" w:rsidP="00822314">
      <w:pPr>
        <w:spacing w:line="360" w:lineRule="auto"/>
        <w:jc w:val="both"/>
      </w:pPr>
      <w:r>
        <w:tab/>
      </w:r>
      <w:r w:rsidRPr="00822314">
        <w:rPr>
          <w:noProof/>
        </w:rPr>
        <w:drawing>
          <wp:inline distT="0" distB="0" distL="0" distR="0" wp14:anchorId="06878417" wp14:editId="09840CAD">
            <wp:extent cx="4686300" cy="25359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636" cy="25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FE91" w14:textId="3B322CB8" w:rsid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shows 503 unavailable when they are unavailable.</w:t>
      </w:r>
    </w:p>
    <w:p w14:paraId="0EEA66D0" w14:textId="77777777" w:rsid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94A2F" w14:textId="5176F67A" w:rsid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223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9EC0E" wp14:editId="50C89CBF">
            <wp:extent cx="4533900" cy="229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9081" cy="22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9A02" w14:textId="67AF6D37" w:rsidR="00822314" w:rsidRP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DB577" w14:textId="532771F1" w:rsid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4B10FB" w14:textId="26E623C6" w:rsidR="00822314" w:rsidRPr="00822314" w:rsidRDefault="00822314" w:rsidP="00822314">
      <w:pPr>
        <w:tabs>
          <w:tab w:val="left" w:pos="341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**************************************</w:t>
      </w:r>
    </w:p>
    <w:sectPr w:rsidR="00822314" w:rsidRPr="00822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7743F"/>
    <w:multiLevelType w:val="hybridMultilevel"/>
    <w:tmpl w:val="C0EEE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3476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106"/>
    <w:rsid w:val="00173106"/>
    <w:rsid w:val="00177212"/>
    <w:rsid w:val="00467208"/>
    <w:rsid w:val="006A737C"/>
    <w:rsid w:val="007B5130"/>
    <w:rsid w:val="00822314"/>
    <w:rsid w:val="0089759E"/>
    <w:rsid w:val="00CF3165"/>
    <w:rsid w:val="00DD5583"/>
    <w:rsid w:val="00F9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8F4F2"/>
  <w15:chartTrackingRefBased/>
  <w15:docId w15:val="{DA21AA19-BD52-49C5-9C4D-3D3CD6AF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D55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aliases w:val="Phông mặc định của đoạn văn"/>
    <w:uiPriority w:val="1"/>
    <w:semiHidden/>
    <w:unhideWhenUsed/>
  </w:style>
  <w:style w:type="table" w:default="1" w:styleId="TableNormal">
    <w:name w:val="Normal Table"/>
    <w:aliases w:val="Bảng Thông thường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aliases w:val="Không có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D558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DD558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7721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772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2314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223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31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0/track?id=109347263,123456891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081/aggregation?pricing=NL,CN&amp;track=109347263,123456891&amp;shipments=109347263,123456891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localhost:8080/shipments?id=109347263,123456891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441E28C90CA44F85759DA788D58BC6" ma:contentTypeVersion="9" ma:contentTypeDescription="Create a new document." ma:contentTypeScope="" ma:versionID="73662a5208a2a1986ec87310c0426b4c">
  <xsd:schema xmlns:xsd="http://www.w3.org/2001/XMLSchema" xmlns:xs="http://www.w3.org/2001/XMLSchema" xmlns:p="http://schemas.microsoft.com/office/2006/metadata/properties" xmlns:ns2="ea77f0a6-6cdb-4ef9-a5bd-ae54d9b7c768" xmlns:ns3="d907b8ee-9e25-4ec4-929c-d3d4cdb1bc4a" targetNamespace="http://schemas.microsoft.com/office/2006/metadata/properties" ma:root="true" ma:fieldsID="9b68924d52728861f2f84e4a9f748dbb" ns2:_="" ns3:_="">
    <xsd:import namespace="ea77f0a6-6cdb-4ef9-a5bd-ae54d9b7c768"/>
    <xsd:import namespace="d907b8ee-9e25-4ec4-929c-d3d4cdb1bc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7f0a6-6cdb-4ef9-a5bd-ae54d9b7c7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07b8ee-9e25-4ec4-929c-d3d4cdb1bc4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CBC5C4-0D29-4A64-8A48-C3E319A4D0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77f0a6-6cdb-4ef9-a5bd-ae54d9b7c768"/>
    <ds:schemaRef ds:uri="d907b8ee-9e25-4ec4-929c-d3d4cdb1bc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B2B912-E9FD-4EDF-A200-0E73E33515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ACDAE44-68C7-4DF6-B4B8-974401A71B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334</Words>
  <Characters>1908</Characters>
  <Application>Microsoft Office Word</Application>
  <DocSecurity>0</DocSecurity>
  <Lines>15</Lines>
  <Paragraphs>4</Paragraphs>
  <ScaleCrop>false</ScaleCrop>
  <Company>Infosys Limited</Company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 S</dc:creator>
  <cp:keywords/>
  <dc:description/>
  <cp:lastModifiedBy>Souvick Bag</cp:lastModifiedBy>
  <cp:revision>3</cp:revision>
  <dcterms:created xsi:type="dcterms:W3CDTF">2022-11-15T10:23:00Z</dcterms:created>
  <dcterms:modified xsi:type="dcterms:W3CDTF">2022-11-15T10:23:00Z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0x01010007441E28C90CA44F85759DA788D58BC6</vt:lpwstr>
  </property>
  <property fmtid="{D5CDD505-2E9C-101B-9397-08002B2CF9AE}" pid="3" name="MSIP_Label_a0819fa7-4367-4500-ba88-dd630d977609_Enabled">
    <vt:lpwstr>true</vt:lpwstr>
  </property>
  <property fmtid="{D5CDD505-2E9C-101B-9397-08002B2CF9AE}" pid="4" name="MSIP_Label_a0819fa7-4367-4500-ba88-dd630d977609_SetDate">
    <vt:lpwstr>2022-11-15T10:23:11Z</vt:lpwstr>
  </property>
  <property fmtid="{D5CDD505-2E9C-101B-9397-08002B2CF9AE}" pid="5" name="MSIP_Label_a0819fa7-4367-4500-ba88-dd630d977609_Method">
    <vt:lpwstr>Standard</vt:lpwstr>
  </property>
  <property fmtid="{D5CDD505-2E9C-101B-9397-08002B2CF9AE}" pid="6" name="MSIP_Label_a0819fa7-4367-4500-ba88-dd630d977609_Name">
    <vt:lpwstr>a0819fa7-4367-4500-ba88-dd630d977609</vt:lpwstr>
  </property>
  <property fmtid="{D5CDD505-2E9C-101B-9397-08002B2CF9AE}" pid="7" name="MSIP_Label_a0819fa7-4367-4500-ba88-dd630d977609_SiteId">
    <vt:lpwstr>63ce7d59-2f3e-42cd-a8cc-be764cff5eb6</vt:lpwstr>
  </property>
  <property fmtid="{D5CDD505-2E9C-101B-9397-08002B2CF9AE}" pid="8" name="MSIP_Label_a0819fa7-4367-4500-ba88-dd630d977609_ActionId">
    <vt:lpwstr>d0056b69-7249-477c-918c-f6d8b9d42ee3</vt:lpwstr>
  </property>
  <property fmtid="{D5CDD505-2E9C-101B-9397-08002B2CF9AE}" pid="9" name="MSIP_Label_a0819fa7-4367-4500-ba88-dd630d977609_ContentBits">
    <vt:lpwstr>0</vt:lpwstr>
  </property>
</Properties>
</file>