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44" w:rsidRPr="005F2B74" w:rsidRDefault="004B5244" w:rsidP="001E6F52">
      <w:pPr>
        <w:spacing w:line="360" w:lineRule="auto"/>
        <w:rPr>
          <w:rFonts w:asciiTheme="majorBidi" w:hAnsiTheme="majorBidi" w:cstheme="majorBidi"/>
          <w:b/>
          <w:bCs/>
          <w:color w:val="000000"/>
          <w:sz w:val="28"/>
          <w:szCs w:val="28"/>
          <w:shd w:val="clear" w:color="auto" w:fill="FFFFFF"/>
        </w:rPr>
      </w:pPr>
      <w:r w:rsidRPr="005F2B74">
        <w:rPr>
          <w:rFonts w:asciiTheme="majorBidi" w:hAnsiTheme="majorBidi" w:cstheme="majorBidi"/>
          <w:b/>
          <w:bCs/>
          <w:color w:val="000000"/>
          <w:sz w:val="28"/>
          <w:szCs w:val="28"/>
          <w:shd w:val="clear" w:color="auto" w:fill="FFFFFF"/>
        </w:rPr>
        <w:t>2.3 Specific Requirements:</w:t>
      </w:r>
    </w:p>
    <w:p w:rsidR="004B5244" w:rsidRPr="005F2B74" w:rsidRDefault="004B5244" w:rsidP="00102536">
      <w:pPr>
        <w:spacing w:line="360" w:lineRule="auto"/>
        <w:ind w:left="720"/>
        <w:rPr>
          <w:rFonts w:asciiTheme="majorBidi" w:hAnsiTheme="majorBidi" w:cstheme="majorBidi"/>
          <w:b/>
          <w:bCs/>
          <w:color w:val="000000"/>
          <w:sz w:val="28"/>
          <w:szCs w:val="28"/>
          <w:shd w:val="clear" w:color="auto" w:fill="FFFFFF"/>
        </w:rPr>
      </w:pPr>
      <w:r w:rsidRPr="005F2B74">
        <w:rPr>
          <w:rFonts w:asciiTheme="majorBidi" w:hAnsiTheme="majorBidi" w:cstheme="majorBidi"/>
          <w:b/>
          <w:bCs/>
          <w:color w:val="000000"/>
          <w:sz w:val="28"/>
          <w:szCs w:val="28"/>
          <w:shd w:val="clear" w:color="auto" w:fill="FFFFFF"/>
        </w:rPr>
        <w:t>2.3.1 Functional Requirements:</w:t>
      </w:r>
    </w:p>
    <w:p w:rsidR="004B5244" w:rsidRPr="005F2B74" w:rsidRDefault="004B5244" w:rsidP="00E77FCD">
      <w:pPr>
        <w:pStyle w:val="ListParagraph"/>
        <w:numPr>
          <w:ilvl w:val="0"/>
          <w:numId w:val="4"/>
        </w:numPr>
        <w:spacing w:line="360" w:lineRule="auto"/>
        <w:rPr>
          <w:rFonts w:asciiTheme="majorBidi" w:hAnsiTheme="majorBidi" w:cstheme="majorBidi"/>
          <w:sz w:val="24"/>
          <w:szCs w:val="24"/>
        </w:rPr>
      </w:pPr>
      <w:r w:rsidRPr="005F2B74">
        <w:rPr>
          <w:rFonts w:asciiTheme="majorBidi" w:hAnsiTheme="majorBidi" w:cstheme="majorBidi"/>
          <w:sz w:val="24"/>
          <w:szCs w:val="24"/>
        </w:rPr>
        <w:t xml:space="preserve">User should be able to </w:t>
      </w:r>
      <w:r w:rsidR="00E77FCD">
        <w:rPr>
          <w:rFonts w:asciiTheme="majorBidi" w:hAnsiTheme="majorBidi" w:cstheme="majorBidi"/>
          <w:sz w:val="24"/>
          <w:szCs w:val="24"/>
        </w:rPr>
        <w:t>login in by username and password</w:t>
      </w:r>
      <w:r w:rsidRPr="005F2B74">
        <w:rPr>
          <w:rFonts w:asciiTheme="majorBidi" w:hAnsiTheme="majorBidi" w:cstheme="majorBidi"/>
          <w:sz w:val="24"/>
          <w:szCs w:val="24"/>
        </w:rPr>
        <w:t>.</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E-marker should be able to provide the user with guidance</w:t>
      </w:r>
      <w:r w:rsidR="004B5244" w:rsidRPr="005F2B74">
        <w:rPr>
          <w:rFonts w:asciiTheme="majorBidi" w:hAnsiTheme="majorBidi" w:cstheme="majorBidi"/>
          <w:sz w:val="24"/>
          <w:szCs w:val="24"/>
        </w:rPr>
        <w:t>.</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E-marker should be able to allow the users to access the database</w:t>
      </w:r>
      <w:r w:rsidR="004B5244" w:rsidRPr="005F2B74">
        <w:rPr>
          <w:rFonts w:asciiTheme="majorBidi" w:hAnsiTheme="majorBidi" w:cstheme="majorBidi"/>
          <w:sz w:val="24"/>
          <w:szCs w:val="24"/>
        </w:rPr>
        <w:t>.</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User should be able to view students mark</w:t>
      </w:r>
      <w:r w:rsidR="004B5244" w:rsidRPr="005F2B74">
        <w:rPr>
          <w:rFonts w:asciiTheme="majorBidi" w:hAnsiTheme="majorBidi" w:cstheme="majorBidi"/>
          <w:sz w:val="24"/>
          <w:szCs w:val="24"/>
        </w:rPr>
        <w:t>.</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User should be able to choose particular exam sheet for the correction.</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E-marker should be able to scan result and answer sheet</w:t>
      </w:r>
      <w:r w:rsidR="004B5244" w:rsidRPr="005F2B74">
        <w:rPr>
          <w:rFonts w:asciiTheme="majorBidi" w:hAnsiTheme="majorBidi" w:cstheme="majorBidi"/>
          <w:sz w:val="24"/>
          <w:szCs w:val="24"/>
        </w:rPr>
        <w:t>.</w:t>
      </w:r>
    </w:p>
    <w:p w:rsidR="004B5244" w:rsidRPr="005F2B74" w:rsidRDefault="00E77FCD" w:rsidP="0010253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E-marker should be able to compare between two sheets and calculate the total mark based on the shaded options</w:t>
      </w:r>
      <w:r w:rsidR="004B5244" w:rsidRPr="005F2B74">
        <w:rPr>
          <w:rFonts w:asciiTheme="majorBidi" w:hAnsiTheme="majorBidi" w:cstheme="majorBidi"/>
          <w:sz w:val="24"/>
          <w:szCs w:val="24"/>
        </w:rPr>
        <w:t>.</w:t>
      </w:r>
    </w:p>
    <w:p w:rsidR="00667C89" w:rsidRPr="00283471" w:rsidRDefault="00E77FCD" w:rsidP="00283471">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E-marker should be able to retrieve student details from student table</w:t>
      </w:r>
      <w:r w:rsidR="004B5244" w:rsidRPr="005F2B74">
        <w:rPr>
          <w:rFonts w:asciiTheme="majorBidi" w:hAnsiTheme="majorBidi" w:cstheme="majorBidi"/>
          <w:sz w:val="24"/>
          <w:szCs w:val="24"/>
        </w:rPr>
        <w:t>.</w:t>
      </w:r>
    </w:p>
    <w:p w:rsidR="00667C89" w:rsidRPr="00667C89" w:rsidRDefault="00667C89" w:rsidP="00667C89">
      <w:pPr>
        <w:spacing w:line="360" w:lineRule="auto"/>
        <w:rPr>
          <w:rFonts w:asciiTheme="majorBidi" w:hAnsiTheme="majorBidi" w:cstheme="majorBidi"/>
          <w:sz w:val="24"/>
          <w:szCs w:val="24"/>
        </w:rPr>
      </w:pPr>
    </w:p>
    <w:p w:rsidR="00A06DD0" w:rsidRPr="005F2B74" w:rsidRDefault="00A06DD0" w:rsidP="001E6F52">
      <w:pPr>
        <w:spacing w:line="360" w:lineRule="auto"/>
        <w:ind w:left="720"/>
        <w:rPr>
          <w:rFonts w:asciiTheme="majorBidi" w:hAnsiTheme="majorBidi" w:cstheme="majorBidi"/>
          <w:b/>
          <w:bCs/>
          <w:sz w:val="28"/>
          <w:szCs w:val="28"/>
        </w:rPr>
      </w:pPr>
      <w:r w:rsidRPr="005F2B74">
        <w:rPr>
          <w:rFonts w:asciiTheme="majorBidi" w:hAnsiTheme="majorBidi" w:cstheme="majorBidi"/>
          <w:b/>
          <w:bCs/>
          <w:sz w:val="28"/>
          <w:szCs w:val="28"/>
        </w:rPr>
        <w:t>2.3.2 Non-Functional requirements:</w:t>
      </w:r>
    </w:p>
    <w:p w:rsidR="00A06DD0" w:rsidRPr="005F2B74" w:rsidRDefault="00A06DD0" w:rsidP="00102536">
      <w:pPr>
        <w:spacing w:line="360" w:lineRule="auto"/>
        <w:ind w:left="1440"/>
        <w:rPr>
          <w:rFonts w:asciiTheme="majorBidi" w:hAnsiTheme="majorBidi" w:cstheme="majorBidi"/>
          <w:b/>
          <w:bCs/>
          <w:sz w:val="28"/>
          <w:szCs w:val="28"/>
        </w:rPr>
      </w:pPr>
      <w:r w:rsidRPr="005F2B74">
        <w:rPr>
          <w:rFonts w:asciiTheme="majorBidi" w:hAnsiTheme="majorBidi" w:cstheme="majorBidi"/>
          <w:b/>
          <w:bCs/>
          <w:sz w:val="28"/>
          <w:szCs w:val="28"/>
        </w:rPr>
        <w:t>2.3.2.1 Interface Requirements:-</w:t>
      </w:r>
    </w:p>
    <w:p w:rsidR="00667C89" w:rsidRDefault="00A06DD0" w:rsidP="00667C89">
      <w:pPr>
        <w:pStyle w:val="ListParagraph"/>
        <w:numPr>
          <w:ilvl w:val="0"/>
          <w:numId w:val="6"/>
        </w:numPr>
        <w:spacing w:line="360" w:lineRule="auto"/>
        <w:rPr>
          <w:rFonts w:asciiTheme="majorBidi" w:hAnsiTheme="majorBidi" w:cstheme="majorBidi"/>
          <w:sz w:val="24"/>
          <w:szCs w:val="24"/>
        </w:rPr>
      </w:pPr>
      <w:r w:rsidRPr="005F2B74">
        <w:rPr>
          <w:rFonts w:asciiTheme="majorBidi" w:hAnsiTheme="majorBidi" w:cstheme="majorBidi"/>
          <w:sz w:val="24"/>
          <w:szCs w:val="24"/>
        </w:rPr>
        <w:t>System should be user friendly.</w:t>
      </w:r>
    </w:p>
    <w:p w:rsidR="00667C89" w:rsidRPr="00667C89" w:rsidRDefault="00667C89" w:rsidP="00667C89">
      <w:pPr>
        <w:pStyle w:val="ListParagraph"/>
        <w:spacing w:line="360" w:lineRule="auto"/>
        <w:ind w:left="2520"/>
        <w:rPr>
          <w:rFonts w:asciiTheme="majorBidi" w:hAnsiTheme="majorBidi" w:cstheme="majorBidi"/>
          <w:sz w:val="24"/>
          <w:szCs w:val="24"/>
        </w:rPr>
      </w:pPr>
    </w:p>
    <w:p w:rsidR="00A06DD0" w:rsidRPr="005F2B74" w:rsidRDefault="00A06DD0" w:rsidP="001E6F52">
      <w:pPr>
        <w:spacing w:line="360" w:lineRule="auto"/>
        <w:ind w:left="1440"/>
        <w:rPr>
          <w:rFonts w:asciiTheme="majorBidi" w:hAnsiTheme="majorBidi" w:cstheme="majorBidi"/>
          <w:b/>
          <w:bCs/>
          <w:sz w:val="28"/>
          <w:szCs w:val="28"/>
        </w:rPr>
      </w:pPr>
      <w:r w:rsidRPr="005F2B74">
        <w:rPr>
          <w:rFonts w:asciiTheme="majorBidi" w:hAnsiTheme="majorBidi" w:cstheme="majorBidi"/>
          <w:b/>
          <w:bCs/>
          <w:sz w:val="28"/>
          <w:szCs w:val="28"/>
        </w:rPr>
        <w:t>2.3.2.2 Performance Requirement:</w:t>
      </w:r>
    </w:p>
    <w:p w:rsidR="00DA41A4" w:rsidRPr="005F2B74" w:rsidRDefault="00A06DD0" w:rsidP="00102536">
      <w:pPr>
        <w:pStyle w:val="ListParagraph"/>
        <w:numPr>
          <w:ilvl w:val="0"/>
          <w:numId w:val="6"/>
        </w:numPr>
        <w:spacing w:line="360" w:lineRule="auto"/>
        <w:rPr>
          <w:rFonts w:asciiTheme="majorBidi" w:hAnsiTheme="majorBidi" w:cstheme="majorBidi"/>
          <w:sz w:val="24"/>
          <w:szCs w:val="24"/>
        </w:rPr>
      </w:pPr>
      <w:r w:rsidRPr="005F2B74">
        <w:rPr>
          <w:rFonts w:asciiTheme="majorBidi" w:hAnsiTheme="majorBidi" w:cstheme="majorBidi"/>
          <w:sz w:val="24"/>
          <w:szCs w:val="24"/>
        </w:rPr>
        <w:t>The system should be able to react for each user click within maximum 30 seconds.</w:t>
      </w:r>
    </w:p>
    <w:p w:rsidR="00A06DD0" w:rsidRPr="005F2B74" w:rsidRDefault="00A06DD0" w:rsidP="001E6F52">
      <w:pPr>
        <w:spacing w:line="360" w:lineRule="auto"/>
        <w:ind w:left="1440"/>
        <w:rPr>
          <w:rFonts w:asciiTheme="majorBidi" w:hAnsiTheme="majorBidi" w:cstheme="majorBidi"/>
          <w:b/>
          <w:bCs/>
          <w:sz w:val="28"/>
          <w:szCs w:val="28"/>
        </w:rPr>
      </w:pPr>
      <w:r w:rsidRPr="005F2B74">
        <w:rPr>
          <w:rFonts w:asciiTheme="majorBidi" w:hAnsiTheme="majorBidi" w:cstheme="majorBidi"/>
          <w:b/>
          <w:bCs/>
          <w:sz w:val="28"/>
          <w:szCs w:val="28"/>
        </w:rPr>
        <w:t>2.3.2.3 Life Cycle requirement:</w:t>
      </w:r>
    </w:p>
    <w:p w:rsidR="00A06DD0" w:rsidRPr="005F2B74" w:rsidRDefault="00A06DD0" w:rsidP="00102536">
      <w:pPr>
        <w:pStyle w:val="ListParagraph"/>
        <w:numPr>
          <w:ilvl w:val="0"/>
          <w:numId w:val="7"/>
        </w:numPr>
        <w:spacing w:line="360" w:lineRule="auto"/>
        <w:rPr>
          <w:rFonts w:asciiTheme="majorBidi" w:hAnsiTheme="majorBidi" w:cstheme="majorBidi"/>
          <w:sz w:val="24"/>
          <w:szCs w:val="24"/>
        </w:rPr>
      </w:pPr>
      <w:r w:rsidRPr="005F2B74">
        <w:rPr>
          <w:rFonts w:asciiTheme="majorBidi" w:hAnsiTheme="majorBidi" w:cstheme="majorBidi"/>
          <w:sz w:val="24"/>
          <w:szCs w:val="24"/>
        </w:rPr>
        <w:t xml:space="preserve"> The system should be maintainable.</w:t>
      </w:r>
    </w:p>
    <w:p w:rsidR="00A06DD0" w:rsidRPr="005F2B74" w:rsidRDefault="00A06DD0" w:rsidP="00102536">
      <w:pPr>
        <w:pStyle w:val="ListParagraph"/>
        <w:numPr>
          <w:ilvl w:val="0"/>
          <w:numId w:val="7"/>
        </w:numPr>
        <w:spacing w:line="360" w:lineRule="auto"/>
        <w:rPr>
          <w:rFonts w:asciiTheme="majorBidi" w:hAnsiTheme="majorBidi" w:cstheme="majorBidi"/>
          <w:sz w:val="24"/>
          <w:szCs w:val="24"/>
        </w:rPr>
      </w:pPr>
      <w:r w:rsidRPr="005F2B74">
        <w:rPr>
          <w:rFonts w:asciiTheme="majorBidi" w:hAnsiTheme="majorBidi" w:cstheme="majorBidi"/>
          <w:sz w:val="24"/>
          <w:szCs w:val="24"/>
        </w:rPr>
        <w:t xml:space="preserve"> The system should be portable across different computer system.</w:t>
      </w:r>
    </w:p>
    <w:p w:rsidR="00A06DD0" w:rsidRPr="005F2B74" w:rsidRDefault="00A06DD0" w:rsidP="00102536">
      <w:pPr>
        <w:pStyle w:val="ListParagraph"/>
        <w:spacing w:line="360" w:lineRule="auto"/>
        <w:ind w:left="1910"/>
        <w:rPr>
          <w:rFonts w:asciiTheme="majorBidi" w:hAnsiTheme="majorBidi" w:cstheme="majorBidi"/>
          <w:sz w:val="24"/>
          <w:szCs w:val="24"/>
        </w:rPr>
      </w:pPr>
    </w:p>
    <w:p w:rsidR="00A06DD0" w:rsidRPr="005F2B74" w:rsidRDefault="00A06DD0" w:rsidP="00102536">
      <w:pPr>
        <w:pStyle w:val="ListParagraph"/>
        <w:spacing w:line="360" w:lineRule="auto"/>
        <w:ind w:left="1550"/>
        <w:rPr>
          <w:rFonts w:asciiTheme="majorBidi" w:hAnsiTheme="majorBidi" w:cstheme="majorBidi"/>
          <w:sz w:val="24"/>
          <w:szCs w:val="24"/>
        </w:rPr>
      </w:pPr>
    </w:p>
    <w:p w:rsidR="004B5244" w:rsidRPr="005F2B74" w:rsidRDefault="004B5244" w:rsidP="00102536">
      <w:pPr>
        <w:pStyle w:val="ListParagraph"/>
        <w:spacing w:line="360" w:lineRule="auto"/>
        <w:ind w:left="1550"/>
        <w:rPr>
          <w:rFonts w:asciiTheme="majorBidi" w:hAnsiTheme="majorBidi" w:cstheme="majorBidi"/>
          <w:sz w:val="24"/>
          <w:szCs w:val="24"/>
        </w:rPr>
      </w:pPr>
    </w:p>
    <w:p w:rsidR="00283471" w:rsidRDefault="00283471" w:rsidP="00283471">
      <w:pPr>
        <w:autoSpaceDE w:val="0"/>
        <w:autoSpaceDN w:val="0"/>
        <w:adjustRightInd w:val="0"/>
        <w:spacing w:after="0" w:line="240" w:lineRule="auto"/>
        <w:rPr>
          <w:rFonts w:ascii="Times New Roman" w:hAnsi="Times New Roman" w:cs="Times New Roman"/>
          <w:b/>
          <w:bCs/>
          <w:sz w:val="28"/>
          <w:szCs w:val="28"/>
          <w:lang w:val="en-GB"/>
        </w:rPr>
      </w:pPr>
      <w:r w:rsidRPr="00283471">
        <w:rPr>
          <w:rFonts w:ascii="Times New Roman" w:hAnsi="Times New Roman" w:cs="Times New Roman"/>
          <w:b/>
          <w:bCs/>
          <w:sz w:val="28"/>
          <w:szCs w:val="28"/>
          <w:lang w:val="en-GB"/>
        </w:rPr>
        <w:lastRenderedPageBreak/>
        <w:t>2.4 External Interface Requirements</w:t>
      </w:r>
    </w:p>
    <w:p w:rsidR="00283471" w:rsidRPr="00283471" w:rsidRDefault="00283471" w:rsidP="00283471">
      <w:pPr>
        <w:autoSpaceDE w:val="0"/>
        <w:autoSpaceDN w:val="0"/>
        <w:adjustRightInd w:val="0"/>
        <w:spacing w:after="0" w:line="240" w:lineRule="auto"/>
        <w:rPr>
          <w:rFonts w:ascii="Times New Roman" w:hAnsi="Times New Roman" w:cs="Times New Roman"/>
          <w:b/>
          <w:bCs/>
          <w:sz w:val="28"/>
          <w:szCs w:val="28"/>
          <w:lang w:val="en-GB"/>
        </w:rPr>
      </w:pPr>
    </w:p>
    <w:p w:rsidR="0084678C" w:rsidRPr="00A32946" w:rsidRDefault="00283471" w:rsidP="00283471">
      <w:pPr>
        <w:spacing w:line="360" w:lineRule="auto"/>
        <w:rPr>
          <w:rFonts w:asciiTheme="majorBidi" w:hAnsiTheme="majorBidi" w:cstheme="majorBidi"/>
          <w:b/>
          <w:bCs/>
          <w:sz w:val="32"/>
          <w:szCs w:val="32"/>
        </w:rPr>
      </w:pPr>
      <w:r w:rsidRPr="00A32946">
        <w:rPr>
          <w:rFonts w:ascii="Times New Roman" w:hAnsi="Times New Roman" w:cs="Times New Roman"/>
          <w:b/>
          <w:bCs/>
          <w:sz w:val="28"/>
          <w:szCs w:val="28"/>
          <w:lang w:val="en-GB"/>
        </w:rPr>
        <w:t>2.4.1 User Interfaces</w:t>
      </w:r>
    </w:p>
    <w:p w:rsidR="00667C89" w:rsidRDefault="008D2C66" w:rsidP="00102536">
      <w:pPr>
        <w:spacing w:line="360" w:lineRule="auto"/>
        <w:rPr>
          <w:rFonts w:asciiTheme="majorBidi" w:hAnsiTheme="majorBidi" w:cstheme="majorBidi"/>
          <w:sz w:val="24"/>
          <w:szCs w:val="24"/>
        </w:rPr>
      </w:pPr>
      <w:r>
        <w:rPr>
          <w:rFonts w:asciiTheme="majorBidi" w:hAnsiTheme="majorBidi" w:cstheme="majorBidi"/>
          <w:noProof/>
          <w:sz w:val="24"/>
          <w:szCs w:val="24"/>
          <w:lang w:val="en-GB" w:eastAsia="en-GB"/>
        </w:rPr>
        <w:drawing>
          <wp:inline distT="0" distB="0" distL="0" distR="0">
            <wp:extent cx="5004642" cy="4084330"/>
            <wp:effectExtent l="19050" t="0" r="5508" b="0"/>
            <wp:docPr id="7" name="Picture 1" descr="C:\Users\user\Dropbox\Bachelor Course Project\prototyp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s1.png"/>
                    <pic:cNvPicPr>
                      <a:picLocks noChangeAspect="1" noChangeArrowheads="1"/>
                    </pic:cNvPicPr>
                  </pic:nvPicPr>
                  <pic:blipFill>
                    <a:blip r:embed="rId7" cstate="print"/>
                    <a:srcRect/>
                    <a:stretch>
                      <a:fillRect/>
                    </a:stretch>
                  </pic:blipFill>
                  <pic:spPr bwMode="auto">
                    <a:xfrm>
                      <a:off x="0" y="0"/>
                      <a:ext cx="5014037" cy="4091998"/>
                    </a:xfrm>
                    <a:prstGeom prst="rect">
                      <a:avLst/>
                    </a:prstGeom>
                    <a:noFill/>
                    <a:ln w="9525">
                      <a:noFill/>
                      <a:miter lim="800000"/>
                      <a:headEnd/>
                      <a:tailEnd/>
                    </a:ln>
                  </pic:spPr>
                </pic:pic>
              </a:graphicData>
            </a:graphic>
          </wp:inline>
        </w:drawing>
      </w:r>
    </w:p>
    <w:p w:rsidR="00667C89" w:rsidRPr="00A32946" w:rsidRDefault="008D2C66" w:rsidP="00102536">
      <w:pPr>
        <w:spacing w:line="360" w:lineRule="auto"/>
        <w:rPr>
          <w:rFonts w:asciiTheme="majorBidi" w:hAnsiTheme="majorBidi" w:cstheme="majorBidi"/>
          <w:b/>
          <w:bCs/>
          <w:sz w:val="28"/>
          <w:szCs w:val="28"/>
        </w:rPr>
      </w:pPr>
      <w:r w:rsidRPr="00A32946">
        <w:rPr>
          <w:rFonts w:asciiTheme="majorBidi" w:hAnsiTheme="majorBidi" w:cstheme="majorBidi"/>
          <w:b/>
          <w:bCs/>
          <w:sz w:val="28"/>
          <w:szCs w:val="28"/>
        </w:rPr>
        <w:t xml:space="preserve">Welcome </w:t>
      </w:r>
      <w:proofErr w:type="gramStart"/>
      <w:r w:rsidRPr="00A32946">
        <w:rPr>
          <w:rFonts w:asciiTheme="majorBidi" w:hAnsiTheme="majorBidi" w:cstheme="majorBidi"/>
          <w:b/>
          <w:bCs/>
          <w:sz w:val="28"/>
          <w:szCs w:val="28"/>
        </w:rPr>
        <w:t>screen :</w:t>
      </w:r>
      <w:proofErr w:type="gramEnd"/>
    </w:p>
    <w:p w:rsidR="008D2C66" w:rsidRDefault="008D2C66" w:rsidP="00102536">
      <w:pPr>
        <w:spacing w:line="360" w:lineRule="auto"/>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start up</w:t>
      </w:r>
      <w:proofErr w:type="spellEnd"/>
      <w:r>
        <w:rPr>
          <w:rFonts w:asciiTheme="majorBidi" w:hAnsiTheme="majorBidi" w:cstheme="majorBidi"/>
          <w:sz w:val="24"/>
          <w:szCs w:val="24"/>
        </w:rPr>
        <w:t xml:space="preserve"> page where </w:t>
      </w:r>
      <w:proofErr w:type="gramStart"/>
      <w:r>
        <w:rPr>
          <w:rFonts w:asciiTheme="majorBidi" w:hAnsiTheme="majorBidi" w:cstheme="majorBidi"/>
          <w:sz w:val="24"/>
          <w:szCs w:val="24"/>
        </w:rPr>
        <w:t>the  user</w:t>
      </w:r>
      <w:proofErr w:type="gramEnd"/>
      <w:r>
        <w:rPr>
          <w:rFonts w:asciiTheme="majorBidi" w:hAnsiTheme="majorBidi" w:cstheme="majorBidi"/>
          <w:sz w:val="24"/>
          <w:szCs w:val="24"/>
        </w:rPr>
        <w:t xml:space="preserve"> name and password must be provided by the teacher to use E-marker application. </w:t>
      </w:r>
    </w:p>
    <w:p w:rsidR="00667C89" w:rsidRDefault="00667C89" w:rsidP="00102536">
      <w:pPr>
        <w:spacing w:line="360" w:lineRule="auto"/>
        <w:rPr>
          <w:rFonts w:asciiTheme="majorBidi" w:hAnsiTheme="majorBidi" w:cstheme="majorBidi"/>
          <w:sz w:val="24"/>
          <w:szCs w:val="24"/>
        </w:rPr>
      </w:pPr>
    </w:p>
    <w:p w:rsidR="00667C89" w:rsidRDefault="00667C89" w:rsidP="00102536">
      <w:pPr>
        <w:spacing w:line="360" w:lineRule="auto"/>
        <w:rPr>
          <w:rFonts w:asciiTheme="majorBidi" w:hAnsiTheme="majorBidi" w:cstheme="majorBidi"/>
          <w:sz w:val="24"/>
          <w:szCs w:val="24"/>
        </w:rPr>
      </w:pPr>
    </w:p>
    <w:p w:rsidR="00667C89" w:rsidRDefault="00667C89" w:rsidP="00102536">
      <w:pPr>
        <w:spacing w:line="360" w:lineRule="auto"/>
        <w:rPr>
          <w:rFonts w:asciiTheme="majorBidi" w:hAnsiTheme="majorBidi" w:cstheme="majorBidi"/>
          <w:sz w:val="24"/>
          <w:szCs w:val="24"/>
        </w:rPr>
      </w:pPr>
    </w:p>
    <w:p w:rsidR="00667C89" w:rsidRDefault="00667C89" w:rsidP="00102536">
      <w:pPr>
        <w:spacing w:line="360" w:lineRule="auto"/>
        <w:rPr>
          <w:rFonts w:asciiTheme="majorBidi" w:hAnsiTheme="majorBidi" w:cstheme="majorBidi"/>
          <w:sz w:val="24"/>
          <w:szCs w:val="24"/>
        </w:rPr>
      </w:pPr>
    </w:p>
    <w:p w:rsidR="00667C89" w:rsidRDefault="00667C89" w:rsidP="00102536">
      <w:pPr>
        <w:spacing w:line="360" w:lineRule="auto"/>
        <w:rPr>
          <w:rFonts w:asciiTheme="majorBidi" w:hAnsiTheme="majorBidi" w:cstheme="majorBidi"/>
          <w:sz w:val="24"/>
          <w:szCs w:val="24"/>
        </w:rPr>
      </w:pPr>
    </w:p>
    <w:p w:rsidR="001F73FB" w:rsidRDefault="001F73FB" w:rsidP="008D2C66">
      <w:pPr>
        <w:spacing w:line="360" w:lineRule="auto"/>
        <w:rPr>
          <w:rFonts w:asciiTheme="majorBidi" w:hAnsiTheme="majorBidi" w:cstheme="majorBidi"/>
          <w:sz w:val="28"/>
          <w:szCs w:val="28"/>
        </w:rPr>
      </w:pPr>
      <w:bookmarkStart w:id="0" w:name="_GoBack"/>
      <w:bookmarkEnd w:id="0"/>
    </w:p>
    <w:p w:rsidR="001F73FB" w:rsidRDefault="001F73FB" w:rsidP="008D2C66">
      <w:pPr>
        <w:spacing w:line="360" w:lineRule="auto"/>
        <w:rPr>
          <w:rFonts w:asciiTheme="majorBidi" w:hAnsiTheme="majorBidi" w:cstheme="majorBidi"/>
          <w:sz w:val="28"/>
          <w:szCs w:val="28"/>
        </w:rPr>
      </w:pPr>
    </w:p>
    <w:p w:rsidR="001F73FB" w:rsidRDefault="001F73FB" w:rsidP="008D2C66">
      <w:pPr>
        <w:spacing w:line="360" w:lineRule="auto"/>
        <w:rPr>
          <w:rFonts w:asciiTheme="majorBidi" w:hAnsiTheme="majorBidi" w:cstheme="majorBidi"/>
          <w:sz w:val="28"/>
          <w:szCs w:val="28"/>
        </w:rPr>
      </w:pPr>
    </w:p>
    <w:p w:rsidR="00941246" w:rsidRPr="00A32946" w:rsidRDefault="008D2C66" w:rsidP="008D2C66">
      <w:pPr>
        <w:spacing w:line="360" w:lineRule="auto"/>
        <w:rPr>
          <w:rFonts w:asciiTheme="majorBidi" w:hAnsiTheme="majorBidi" w:cstheme="majorBidi"/>
          <w:b/>
          <w:bCs/>
          <w:sz w:val="28"/>
          <w:szCs w:val="28"/>
        </w:rPr>
      </w:pPr>
      <w:r w:rsidRPr="00A32946">
        <w:rPr>
          <w:b/>
          <w:bCs/>
          <w:noProof/>
          <w:lang w:val="en-GB" w:eastAsia="en-GB"/>
        </w:rPr>
        <w:drawing>
          <wp:anchor distT="0" distB="0" distL="114300" distR="114300" simplePos="0" relativeHeight="251658240" behindDoc="1" locked="0" layoutInCell="1" allowOverlap="1">
            <wp:simplePos x="0" y="0"/>
            <wp:positionH relativeFrom="column">
              <wp:posOffset>19050</wp:posOffset>
            </wp:positionH>
            <wp:positionV relativeFrom="paragraph">
              <wp:posOffset>-240665</wp:posOffset>
            </wp:positionV>
            <wp:extent cx="5936615" cy="4175125"/>
            <wp:effectExtent l="19050" t="0" r="6985" b="0"/>
            <wp:wrapTight wrapText="bothSides">
              <wp:wrapPolygon edited="0">
                <wp:start x="-69" y="0"/>
                <wp:lineTo x="-69" y="21485"/>
                <wp:lineTo x="21625" y="21485"/>
                <wp:lineTo x="21625" y="0"/>
                <wp:lineTo x="-69" y="0"/>
              </wp:wrapPolygon>
            </wp:wrapTight>
            <wp:docPr id="8" name="Picture 2" descr="C:\Users\user\Dropbox\Bachelor Course Project\prototyp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s2.png"/>
                    <pic:cNvPicPr>
                      <a:picLocks noChangeAspect="1" noChangeArrowheads="1"/>
                    </pic:cNvPicPr>
                  </pic:nvPicPr>
                  <pic:blipFill>
                    <a:blip r:embed="rId8" cstate="print"/>
                    <a:srcRect/>
                    <a:stretch>
                      <a:fillRect/>
                    </a:stretch>
                  </pic:blipFill>
                  <pic:spPr bwMode="auto">
                    <a:xfrm>
                      <a:off x="0" y="0"/>
                      <a:ext cx="5936615" cy="4175125"/>
                    </a:xfrm>
                    <a:prstGeom prst="rect">
                      <a:avLst/>
                    </a:prstGeom>
                    <a:noFill/>
                    <a:ln w="9525">
                      <a:noFill/>
                      <a:miter lim="800000"/>
                      <a:headEnd/>
                      <a:tailEnd/>
                    </a:ln>
                  </pic:spPr>
                </pic:pic>
              </a:graphicData>
            </a:graphic>
          </wp:anchor>
        </w:drawing>
      </w:r>
      <w:r w:rsidRPr="00A32946">
        <w:rPr>
          <w:rFonts w:asciiTheme="majorBidi" w:hAnsiTheme="majorBidi" w:cstheme="majorBidi"/>
          <w:b/>
          <w:bCs/>
          <w:sz w:val="28"/>
          <w:szCs w:val="28"/>
        </w:rPr>
        <w:t>About E-marker screen:</w:t>
      </w:r>
    </w:p>
    <w:p w:rsidR="008D2C66" w:rsidRPr="00A32946" w:rsidRDefault="008D2C66" w:rsidP="008D2C66">
      <w:pPr>
        <w:spacing w:line="360" w:lineRule="auto"/>
        <w:rPr>
          <w:rFonts w:asciiTheme="majorBidi" w:hAnsiTheme="majorBidi" w:cstheme="majorBidi"/>
          <w:sz w:val="24"/>
          <w:szCs w:val="24"/>
        </w:rPr>
      </w:pPr>
      <w:r w:rsidRPr="00A32946">
        <w:rPr>
          <w:rFonts w:asciiTheme="majorBidi" w:hAnsiTheme="majorBidi" w:cstheme="majorBidi"/>
          <w:sz w:val="24"/>
          <w:szCs w:val="24"/>
        </w:rPr>
        <w:t xml:space="preserve">This page will hold </w:t>
      </w:r>
      <w:r w:rsidR="001F73FB" w:rsidRPr="00A32946">
        <w:rPr>
          <w:rFonts w:asciiTheme="majorBidi" w:hAnsiTheme="majorBidi" w:cstheme="majorBidi"/>
          <w:sz w:val="24"/>
          <w:szCs w:val="24"/>
        </w:rPr>
        <w:t>brief information about E-marker application. User can open this page by clicking the file on menu bar and select About E-marker or by clicking the shortcut (</w:t>
      </w:r>
      <w:proofErr w:type="spellStart"/>
      <w:r w:rsidR="001F73FB" w:rsidRPr="00A32946">
        <w:rPr>
          <w:rFonts w:asciiTheme="majorBidi" w:hAnsiTheme="majorBidi" w:cstheme="majorBidi"/>
          <w:sz w:val="24"/>
          <w:szCs w:val="24"/>
        </w:rPr>
        <w:t>Ctrl+A</w:t>
      </w:r>
      <w:proofErr w:type="spellEnd"/>
      <w:r w:rsidR="001F73FB" w:rsidRPr="00A32946">
        <w:rPr>
          <w:rFonts w:asciiTheme="majorBidi" w:hAnsiTheme="majorBidi" w:cstheme="majorBidi"/>
          <w:sz w:val="24"/>
          <w:szCs w:val="24"/>
        </w:rPr>
        <w:t>).</w:t>
      </w:r>
    </w:p>
    <w:p w:rsidR="001F73FB" w:rsidRDefault="001F73FB" w:rsidP="008D2C66">
      <w:pPr>
        <w:spacing w:line="360" w:lineRule="auto"/>
        <w:rPr>
          <w:rFonts w:asciiTheme="majorBidi" w:hAnsiTheme="majorBidi" w:cstheme="majorBidi"/>
          <w:sz w:val="28"/>
          <w:szCs w:val="28"/>
        </w:rPr>
      </w:pPr>
    </w:p>
    <w:p w:rsidR="001F73FB" w:rsidRDefault="001F73FB" w:rsidP="008D2C66">
      <w:pPr>
        <w:spacing w:line="360" w:lineRule="auto"/>
        <w:rPr>
          <w:rFonts w:asciiTheme="majorBidi" w:hAnsiTheme="majorBidi" w:cstheme="majorBidi"/>
          <w:sz w:val="28"/>
          <w:szCs w:val="28"/>
        </w:rPr>
      </w:pPr>
    </w:p>
    <w:p w:rsidR="001F73FB" w:rsidRDefault="001F73FB" w:rsidP="001F73FB">
      <w:pPr>
        <w:spacing w:line="360" w:lineRule="auto"/>
        <w:rPr>
          <w:rFonts w:asciiTheme="majorBidi" w:hAnsiTheme="majorBidi" w:cstheme="majorBidi"/>
          <w:sz w:val="28"/>
          <w:szCs w:val="28"/>
        </w:rPr>
      </w:pPr>
      <w:r>
        <w:rPr>
          <w:rFonts w:asciiTheme="majorBidi" w:hAnsiTheme="majorBidi" w:cstheme="majorBidi"/>
          <w:noProof/>
          <w:sz w:val="28"/>
          <w:szCs w:val="28"/>
          <w:lang w:val="en-GB" w:eastAsia="en-GB"/>
        </w:rPr>
        <w:lastRenderedPageBreak/>
        <w:drawing>
          <wp:inline distT="0" distB="0" distL="0" distR="0">
            <wp:extent cx="5943600" cy="4054229"/>
            <wp:effectExtent l="19050" t="0" r="0" b="0"/>
            <wp:docPr id="10" name="Picture 3" descr="C:\Users\user\Dropbox\Bachelor Course Project\prototyp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s3.png"/>
                    <pic:cNvPicPr>
                      <a:picLocks noChangeAspect="1" noChangeArrowheads="1"/>
                    </pic:cNvPicPr>
                  </pic:nvPicPr>
                  <pic:blipFill>
                    <a:blip r:embed="rId9" cstate="print"/>
                    <a:srcRect/>
                    <a:stretch>
                      <a:fillRect/>
                    </a:stretch>
                  </pic:blipFill>
                  <pic:spPr bwMode="auto">
                    <a:xfrm>
                      <a:off x="0" y="0"/>
                      <a:ext cx="5943600" cy="4054229"/>
                    </a:xfrm>
                    <a:prstGeom prst="rect">
                      <a:avLst/>
                    </a:prstGeom>
                    <a:noFill/>
                    <a:ln w="9525">
                      <a:noFill/>
                      <a:miter lim="800000"/>
                      <a:headEnd/>
                      <a:tailEnd/>
                    </a:ln>
                  </pic:spPr>
                </pic:pic>
              </a:graphicData>
            </a:graphic>
          </wp:inline>
        </w:drawing>
      </w:r>
    </w:p>
    <w:p w:rsidR="001F73FB" w:rsidRDefault="001F73FB" w:rsidP="001F73FB">
      <w:pPr>
        <w:spacing w:line="360" w:lineRule="auto"/>
        <w:rPr>
          <w:rFonts w:asciiTheme="majorBidi" w:hAnsiTheme="majorBidi" w:cstheme="majorBidi"/>
          <w:sz w:val="28"/>
          <w:szCs w:val="28"/>
        </w:rPr>
      </w:pPr>
    </w:p>
    <w:p w:rsidR="001F73FB" w:rsidRPr="00A32946" w:rsidRDefault="001F73FB" w:rsidP="001F73FB">
      <w:pPr>
        <w:spacing w:line="360" w:lineRule="auto"/>
        <w:rPr>
          <w:rFonts w:asciiTheme="majorBidi" w:hAnsiTheme="majorBidi" w:cstheme="majorBidi"/>
          <w:b/>
          <w:bCs/>
          <w:sz w:val="28"/>
          <w:szCs w:val="28"/>
        </w:rPr>
      </w:pPr>
      <w:r>
        <w:rPr>
          <w:rFonts w:asciiTheme="majorBidi" w:hAnsiTheme="majorBidi" w:cstheme="majorBidi"/>
          <w:sz w:val="28"/>
          <w:szCs w:val="28"/>
        </w:rPr>
        <w:t xml:space="preserve"> </w:t>
      </w:r>
      <w:r w:rsidRPr="00A32946">
        <w:rPr>
          <w:rFonts w:asciiTheme="majorBidi" w:hAnsiTheme="majorBidi" w:cstheme="majorBidi"/>
          <w:b/>
          <w:bCs/>
          <w:sz w:val="28"/>
          <w:szCs w:val="28"/>
        </w:rPr>
        <w:t xml:space="preserve">Guidance </w:t>
      </w:r>
      <w:proofErr w:type="gramStart"/>
      <w:r w:rsidRPr="00A32946">
        <w:rPr>
          <w:rFonts w:asciiTheme="majorBidi" w:hAnsiTheme="majorBidi" w:cstheme="majorBidi"/>
          <w:b/>
          <w:bCs/>
          <w:sz w:val="28"/>
          <w:szCs w:val="28"/>
        </w:rPr>
        <w:t>Screen :</w:t>
      </w:r>
      <w:proofErr w:type="gramEnd"/>
      <w:r w:rsidRPr="00A32946">
        <w:rPr>
          <w:rFonts w:asciiTheme="majorBidi" w:hAnsiTheme="majorBidi" w:cstheme="majorBidi"/>
          <w:b/>
          <w:bCs/>
          <w:sz w:val="28"/>
          <w:szCs w:val="28"/>
        </w:rPr>
        <w:t xml:space="preserve"> </w:t>
      </w:r>
    </w:p>
    <w:p w:rsidR="001F73FB" w:rsidRPr="00A32946" w:rsidRDefault="001F73FB" w:rsidP="001F73FB">
      <w:pPr>
        <w:rPr>
          <w:rFonts w:asciiTheme="majorBidi" w:hAnsiTheme="majorBidi" w:cstheme="majorBidi"/>
          <w:sz w:val="24"/>
          <w:szCs w:val="24"/>
        </w:rPr>
      </w:pPr>
      <w:r w:rsidRPr="00A32946">
        <w:rPr>
          <w:rFonts w:asciiTheme="majorBidi" w:hAnsiTheme="majorBidi" w:cstheme="majorBidi"/>
          <w:sz w:val="24"/>
          <w:szCs w:val="24"/>
        </w:rPr>
        <w:t>E-marker provides the users to view the guidance of how to use E-marker application. User can click on file on the menu bar and select E-marker guidance to view this page or by pressing the shortcut (</w:t>
      </w:r>
      <w:proofErr w:type="spellStart"/>
      <w:r w:rsidRPr="00A32946">
        <w:rPr>
          <w:rFonts w:asciiTheme="majorBidi" w:hAnsiTheme="majorBidi" w:cstheme="majorBidi"/>
          <w:sz w:val="24"/>
          <w:szCs w:val="24"/>
        </w:rPr>
        <w:t>Ctrl+E</w:t>
      </w:r>
      <w:proofErr w:type="spellEnd"/>
      <w:r w:rsidRPr="00A32946">
        <w:rPr>
          <w:rFonts w:asciiTheme="majorBidi" w:hAnsiTheme="majorBidi" w:cstheme="majorBidi"/>
          <w:sz w:val="24"/>
          <w:szCs w:val="24"/>
        </w:rPr>
        <w:t>).</w:t>
      </w: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r>
        <w:rPr>
          <w:rFonts w:asciiTheme="majorBidi" w:hAnsiTheme="majorBidi" w:cstheme="majorBidi"/>
          <w:noProof/>
          <w:sz w:val="28"/>
          <w:szCs w:val="28"/>
          <w:lang w:val="en-GB" w:eastAsia="en-GB"/>
        </w:rPr>
        <w:lastRenderedPageBreak/>
        <w:drawing>
          <wp:anchor distT="0" distB="0" distL="114300" distR="114300" simplePos="0" relativeHeight="251659264" behindDoc="1" locked="0" layoutInCell="1" allowOverlap="1">
            <wp:simplePos x="0" y="0"/>
            <wp:positionH relativeFrom="column">
              <wp:posOffset>1241425</wp:posOffset>
            </wp:positionH>
            <wp:positionV relativeFrom="paragraph">
              <wp:posOffset>0</wp:posOffset>
            </wp:positionV>
            <wp:extent cx="3451225" cy="3910965"/>
            <wp:effectExtent l="19050" t="0" r="0" b="0"/>
            <wp:wrapTight wrapText="bothSides">
              <wp:wrapPolygon edited="0">
                <wp:start x="-119" y="0"/>
                <wp:lineTo x="-119" y="21463"/>
                <wp:lineTo x="21580" y="21463"/>
                <wp:lineTo x="21580" y="0"/>
                <wp:lineTo x="-119" y="0"/>
              </wp:wrapPolygon>
            </wp:wrapTight>
            <wp:docPr id="11" name="Picture 4" descr="C:\Users\user\Dropbox\Bachelor Course Project\prototyp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prototypes\s4.png"/>
                    <pic:cNvPicPr>
                      <a:picLocks noChangeAspect="1" noChangeArrowheads="1"/>
                    </pic:cNvPicPr>
                  </pic:nvPicPr>
                  <pic:blipFill>
                    <a:blip r:embed="rId10" cstate="print"/>
                    <a:srcRect/>
                    <a:stretch>
                      <a:fillRect/>
                    </a:stretch>
                  </pic:blipFill>
                  <pic:spPr bwMode="auto">
                    <a:xfrm>
                      <a:off x="0" y="0"/>
                      <a:ext cx="3451225" cy="3910965"/>
                    </a:xfrm>
                    <a:prstGeom prst="rect">
                      <a:avLst/>
                    </a:prstGeom>
                    <a:noFill/>
                    <a:ln w="9525">
                      <a:noFill/>
                      <a:miter lim="800000"/>
                      <a:headEnd/>
                      <a:tailEnd/>
                    </a:ln>
                  </pic:spPr>
                </pic:pic>
              </a:graphicData>
            </a:graphic>
          </wp:anchor>
        </w:drawing>
      </w: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P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Default="001F73FB" w:rsidP="001F73FB">
      <w:pPr>
        <w:rPr>
          <w:rFonts w:asciiTheme="majorBidi" w:hAnsiTheme="majorBidi" w:cstheme="majorBidi"/>
          <w:sz w:val="28"/>
          <w:szCs w:val="28"/>
        </w:rPr>
      </w:pPr>
    </w:p>
    <w:p w:rsidR="001F73FB" w:rsidRPr="00A32946" w:rsidRDefault="001F73FB" w:rsidP="001F73FB">
      <w:pPr>
        <w:tabs>
          <w:tab w:val="left" w:pos="1822"/>
        </w:tabs>
        <w:rPr>
          <w:rFonts w:asciiTheme="majorBidi" w:hAnsiTheme="majorBidi" w:cstheme="majorBidi"/>
          <w:b/>
          <w:bCs/>
          <w:sz w:val="28"/>
          <w:szCs w:val="28"/>
        </w:rPr>
      </w:pPr>
      <w:r w:rsidRPr="00A32946">
        <w:rPr>
          <w:rFonts w:asciiTheme="majorBidi" w:hAnsiTheme="majorBidi" w:cstheme="majorBidi"/>
          <w:b/>
          <w:bCs/>
          <w:sz w:val="28"/>
          <w:szCs w:val="28"/>
        </w:rPr>
        <w:t>E-Marker Application Screen:</w:t>
      </w:r>
    </w:p>
    <w:p w:rsidR="001F73FB" w:rsidRPr="00A32946" w:rsidRDefault="001F73FB" w:rsidP="00BD4527">
      <w:pPr>
        <w:tabs>
          <w:tab w:val="left" w:pos="1822"/>
        </w:tabs>
        <w:rPr>
          <w:rFonts w:asciiTheme="majorBidi" w:hAnsiTheme="majorBidi" w:cstheme="majorBidi"/>
          <w:sz w:val="24"/>
          <w:szCs w:val="24"/>
        </w:rPr>
      </w:pPr>
      <w:r w:rsidRPr="00A32946">
        <w:rPr>
          <w:rFonts w:asciiTheme="majorBidi" w:hAnsiTheme="majorBidi" w:cstheme="majorBidi"/>
          <w:sz w:val="24"/>
          <w:szCs w:val="24"/>
        </w:rPr>
        <w:t xml:space="preserve">This page will provide the user with 3 main </w:t>
      </w:r>
      <w:proofErr w:type="gramStart"/>
      <w:r w:rsidRPr="00A32946">
        <w:rPr>
          <w:rFonts w:asciiTheme="majorBidi" w:hAnsiTheme="majorBidi" w:cstheme="majorBidi"/>
          <w:sz w:val="24"/>
          <w:szCs w:val="24"/>
        </w:rPr>
        <w:t>button</w:t>
      </w:r>
      <w:proofErr w:type="gramEnd"/>
      <w:r w:rsidRPr="00A32946">
        <w:rPr>
          <w:rFonts w:asciiTheme="majorBidi" w:hAnsiTheme="majorBidi" w:cstheme="majorBidi"/>
          <w:sz w:val="24"/>
          <w:szCs w:val="24"/>
        </w:rPr>
        <w:t xml:space="preserve">. The first button </w:t>
      </w:r>
      <w:r w:rsidR="00BD4527" w:rsidRPr="00A32946">
        <w:rPr>
          <w:rFonts w:asciiTheme="majorBidi" w:hAnsiTheme="majorBidi" w:cstheme="majorBidi"/>
          <w:sz w:val="24"/>
          <w:szCs w:val="24"/>
        </w:rPr>
        <w:t xml:space="preserve">will allow the user to scan result sheet. Users can add as many result sheets they want. Second button will allow the user to scan student answer sheet. The total mark will be stored in student database so once the third button is clicked E-marker will generate a table to show all students mark. </w:t>
      </w: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BD4527" w:rsidRDefault="00BD4527" w:rsidP="00BD4527">
      <w:pPr>
        <w:tabs>
          <w:tab w:val="left" w:pos="1822"/>
        </w:tabs>
        <w:rPr>
          <w:rFonts w:asciiTheme="majorBidi" w:hAnsiTheme="majorBidi" w:cstheme="majorBidi"/>
          <w:sz w:val="28"/>
          <w:szCs w:val="28"/>
        </w:rPr>
      </w:pPr>
    </w:p>
    <w:p w:rsidR="00A32946" w:rsidRDefault="00A32946" w:rsidP="00BD4527">
      <w:pPr>
        <w:rPr>
          <w:rFonts w:asciiTheme="majorBidi" w:hAnsiTheme="majorBidi" w:cstheme="majorBidi"/>
          <w:b/>
          <w:bCs/>
          <w:sz w:val="28"/>
          <w:szCs w:val="28"/>
        </w:rPr>
      </w:pPr>
    </w:p>
    <w:p w:rsidR="00A32946" w:rsidRDefault="00A32946" w:rsidP="00BD4527">
      <w:pPr>
        <w:rPr>
          <w:rFonts w:asciiTheme="majorBidi" w:hAnsiTheme="majorBidi" w:cstheme="majorBidi"/>
          <w:b/>
          <w:bCs/>
          <w:sz w:val="28"/>
          <w:szCs w:val="28"/>
        </w:rPr>
      </w:pPr>
    </w:p>
    <w:p w:rsidR="00A32946" w:rsidRDefault="00A32946" w:rsidP="00BD4527">
      <w:pPr>
        <w:rPr>
          <w:rFonts w:asciiTheme="majorBidi" w:hAnsiTheme="majorBidi" w:cstheme="majorBidi"/>
          <w:b/>
          <w:bCs/>
          <w:sz w:val="28"/>
          <w:szCs w:val="28"/>
        </w:rPr>
      </w:pPr>
      <w:r>
        <w:rPr>
          <w:rFonts w:asciiTheme="majorBidi" w:hAnsiTheme="majorBidi" w:cstheme="majorBidi"/>
          <w:b/>
          <w:bCs/>
          <w:noProof/>
          <w:sz w:val="28"/>
          <w:szCs w:val="28"/>
          <w:lang w:val="en-GB" w:eastAsia="en-GB"/>
        </w:rPr>
        <w:drawing>
          <wp:anchor distT="0" distB="0" distL="114300" distR="114300" simplePos="0" relativeHeight="251660288" behindDoc="1" locked="0" layoutInCell="1" allowOverlap="1">
            <wp:simplePos x="0" y="0"/>
            <wp:positionH relativeFrom="column">
              <wp:posOffset>19050</wp:posOffset>
            </wp:positionH>
            <wp:positionV relativeFrom="paragraph">
              <wp:posOffset>167640</wp:posOffset>
            </wp:positionV>
            <wp:extent cx="5931535" cy="3547110"/>
            <wp:effectExtent l="19050" t="0" r="0" b="0"/>
            <wp:wrapTight wrapText="bothSides">
              <wp:wrapPolygon edited="0">
                <wp:start x="-69" y="0"/>
                <wp:lineTo x="-69" y="21461"/>
                <wp:lineTo x="21575" y="21461"/>
                <wp:lineTo x="21575" y="0"/>
                <wp:lineTo x="-69" y="0"/>
              </wp:wrapPolygon>
            </wp:wrapTight>
            <wp:docPr id="12" name="Picture 5" descr="C:\Users\user\Dropbox\Bachelor Course Project\prototype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Bachelor Course Project\prototypes\s5.png"/>
                    <pic:cNvPicPr>
                      <a:picLocks noChangeAspect="1" noChangeArrowheads="1"/>
                    </pic:cNvPicPr>
                  </pic:nvPicPr>
                  <pic:blipFill>
                    <a:blip r:embed="rId11" cstate="print"/>
                    <a:srcRect/>
                    <a:stretch>
                      <a:fillRect/>
                    </a:stretch>
                  </pic:blipFill>
                  <pic:spPr bwMode="auto">
                    <a:xfrm>
                      <a:off x="0" y="0"/>
                      <a:ext cx="5931535" cy="3547110"/>
                    </a:xfrm>
                    <a:prstGeom prst="rect">
                      <a:avLst/>
                    </a:prstGeom>
                    <a:noFill/>
                    <a:ln w="9525">
                      <a:noFill/>
                      <a:miter lim="800000"/>
                      <a:headEnd/>
                      <a:tailEnd/>
                    </a:ln>
                  </pic:spPr>
                </pic:pic>
              </a:graphicData>
            </a:graphic>
          </wp:anchor>
        </w:drawing>
      </w:r>
    </w:p>
    <w:p w:rsidR="00BD4527" w:rsidRPr="00A32946" w:rsidRDefault="00BD4527" w:rsidP="00BD4527">
      <w:pPr>
        <w:rPr>
          <w:rFonts w:asciiTheme="majorBidi" w:hAnsiTheme="majorBidi" w:cstheme="majorBidi"/>
          <w:b/>
          <w:bCs/>
          <w:sz w:val="28"/>
          <w:szCs w:val="28"/>
        </w:rPr>
      </w:pPr>
      <w:r w:rsidRPr="00A32946">
        <w:rPr>
          <w:rFonts w:asciiTheme="majorBidi" w:hAnsiTheme="majorBidi" w:cstheme="majorBidi"/>
          <w:b/>
          <w:bCs/>
          <w:sz w:val="28"/>
          <w:szCs w:val="28"/>
        </w:rPr>
        <w:t>Exam Details Screen:</w:t>
      </w:r>
    </w:p>
    <w:p w:rsidR="00BD4527" w:rsidRPr="00A32946" w:rsidRDefault="00BD4527" w:rsidP="00BD4527">
      <w:pPr>
        <w:rPr>
          <w:rFonts w:asciiTheme="majorBidi" w:hAnsiTheme="majorBidi" w:cstheme="majorBidi"/>
          <w:sz w:val="24"/>
          <w:szCs w:val="24"/>
        </w:rPr>
      </w:pPr>
      <w:r w:rsidRPr="00A32946">
        <w:rPr>
          <w:rFonts w:asciiTheme="majorBidi" w:hAnsiTheme="majorBidi" w:cstheme="majorBidi"/>
          <w:sz w:val="24"/>
          <w:szCs w:val="24"/>
        </w:rPr>
        <w:t>This page will pop up once the first button is clicked. E-marker will generate unique Exam IDs to be saved in exam’s table. User will fill-in the remaining exam details and will click save button.</w:t>
      </w: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p>
    <w:p w:rsidR="00BD4527" w:rsidRDefault="00BD4527" w:rsidP="00BD4527">
      <w:pP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extent cx="5943600" cy="3320008"/>
            <wp:effectExtent l="19050" t="0" r="0" b="0"/>
            <wp:docPr id="13" name="Picture 6" descr="C:\Users\user\Dropbox\Bachelor Course Project\prototype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Bachelor Course Project\prototypes\s6.png"/>
                    <pic:cNvPicPr>
                      <a:picLocks noChangeAspect="1" noChangeArrowheads="1"/>
                    </pic:cNvPicPr>
                  </pic:nvPicPr>
                  <pic:blipFill>
                    <a:blip r:embed="rId12" cstate="print"/>
                    <a:srcRect/>
                    <a:stretch>
                      <a:fillRect/>
                    </a:stretch>
                  </pic:blipFill>
                  <pic:spPr bwMode="auto">
                    <a:xfrm>
                      <a:off x="0" y="0"/>
                      <a:ext cx="5943600" cy="3320008"/>
                    </a:xfrm>
                    <a:prstGeom prst="rect">
                      <a:avLst/>
                    </a:prstGeom>
                    <a:noFill/>
                    <a:ln w="9525">
                      <a:noFill/>
                      <a:miter lim="800000"/>
                      <a:headEnd/>
                      <a:tailEnd/>
                    </a:ln>
                  </pic:spPr>
                </pic:pic>
              </a:graphicData>
            </a:graphic>
          </wp:inline>
        </w:drawing>
      </w:r>
    </w:p>
    <w:p w:rsidR="00BD4527" w:rsidRPr="00A32946" w:rsidRDefault="00BD4527" w:rsidP="00BD4527">
      <w:pPr>
        <w:rPr>
          <w:rFonts w:asciiTheme="majorBidi" w:hAnsiTheme="majorBidi" w:cstheme="majorBidi"/>
          <w:b/>
          <w:bCs/>
          <w:sz w:val="28"/>
          <w:szCs w:val="28"/>
        </w:rPr>
      </w:pPr>
      <w:r w:rsidRPr="00A32946">
        <w:rPr>
          <w:rFonts w:asciiTheme="majorBidi" w:hAnsiTheme="majorBidi" w:cstheme="majorBidi"/>
          <w:b/>
          <w:bCs/>
          <w:sz w:val="28"/>
          <w:szCs w:val="28"/>
        </w:rPr>
        <w:t>Student details screen:</w:t>
      </w:r>
    </w:p>
    <w:p w:rsidR="00BD4527" w:rsidRPr="00A32946" w:rsidRDefault="00BD4527" w:rsidP="00BD4527">
      <w:pPr>
        <w:rPr>
          <w:rFonts w:asciiTheme="majorBidi" w:hAnsiTheme="majorBidi" w:cstheme="majorBidi"/>
          <w:sz w:val="24"/>
          <w:szCs w:val="24"/>
        </w:rPr>
      </w:pPr>
      <w:r w:rsidRPr="00A32946">
        <w:rPr>
          <w:rFonts w:asciiTheme="majorBidi" w:hAnsiTheme="majorBidi" w:cstheme="majorBidi"/>
          <w:sz w:val="24"/>
          <w:szCs w:val="24"/>
        </w:rPr>
        <w:t xml:space="preserve">(+ </w:t>
      </w:r>
      <w:proofErr w:type="gramStart"/>
      <w:r w:rsidRPr="00A32946">
        <w:rPr>
          <w:rFonts w:asciiTheme="majorBidi" w:hAnsiTheme="majorBidi" w:cstheme="majorBidi"/>
          <w:sz w:val="24"/>
          <w:szCs w:val="24"/>
        </w:rPr>
        <w:t>Add</w:t>
      </w:r>
      <w:proofErr w:type="gramEnd"/>
      <w:r w:rsidRPr="00A32946">
        <w:rPr>
          <w:rFonts w:asciiTheme="majorBidi" w:hAnsiTheme="majorBidi" w:cstheme="majorBidi"/>
          <w:sz w:val="24"/>
          <w:szCs w:val="24"/>
        </w:rPr>
        <w:t xml:space="preserve"> Student Answer Sheet) button won</w:t>
      </w:r>
      <w:r w:rsidR="00A32946" w:rsidRPr="00A32946">
        <w:rPr>
          <w:rFonts w:asciiTheme="majorBidi" w:hAnsiTheme="majorBidi" w:cstheme="majorBidi"/>
          <w:sz w:val="24"/>
          <w:szCs w:val="24"/>
        </w:rPr>
        <w:t>’</w:t>
      </w:r>
      <w:r w:rsidRPr="00A32946">
        <w:rPr>
          <w:rFonts w:asciiTheme="majorBidi" w:hAnsiTheme="majorBidi" w:cstheme="majorBidi"/>
          <w:sz w:val="24"/>
          <w:szCs w:val="24"/>
        </w:rPr>
        <w:t>t be enabled if there is no scanned result sheet. Once it</w:t>
      </w:r>
      <w:r w:rsidR="00A32946" w:rsidRPr="00A32946">
        <w:rPr>
          <w:rFonts w:asciiTheme="majorBidi" w:hAnsiTheme="majorBidi" w:cstheme="majorBidi"/>
          <w:sz w:val="24"/>
          <w:szCs w:val="24"/>
        </w:rPr>
        <w:t>’</w:t>
      </w:r>
      <w:r w:rsidRPr="00A32946">
        <w:rPr>
          <w:rFonts w:asciiTheme="majorBidi" w:hAnsiTheme="majorBidi" w:cstheme="majorBidi"/>
          <w:sz w:val="24"/>
          <w:szCs w:val="24"/>
        </w:rPr>
        <w:t>s</w:t>
      </w:r>
      <w:r w:rsidR="00A32946" w:rsidRPr="00A32946">
        <w:rPr>
          <w:rFonts w:asciiTheme="majorBidi" w:hAnsiTheme="majorBidi" w:cstheme="majorBidi"/>
          <w:sz w:val="24"/>
          <w:szCs w:val="24"/>
        </w:rPr>
        <w:t xml:space="preserve"> </w:t>
      </w:r>
      <w:r w:rsidRPr="00A32946">
        <w:rPr>
          <w:rFonts w:asciiTheme="majorBidi" w:hAnsiTheme="majorBidi" w:cstheme="majorBidi"/>
          <w:sz w:val="24"/>
          <w:szCs w:val="24"/>
        </w:rPr>
        <w:t xml:space="preserve">enabled student details screen will pop up for the user to select the specific exam id for the correction. </w:t>
      </w:r>
      <w:r w:rsidR="00A32946" w:rsidRPr="00A32946">
        <w:rPr>
          <w:rFonts w:asciiTheme="majorBidi" w:hAnsiTheme="majorBidi" w:cstheme="majorBidi"/>
          <w:sz w:val="24"/>
          <w:szCs w:val="24"/>
        </w:rPr>
        <w:t xml:space="preserve">User will select student id from the dropdown list and the remaining details will be automatically retrieved from student table. Once the save button is clicked the comparison of two sheets will be processed and the total mark will be generated.  </w:t>
      </w:r>
    </w:p>
    <w:sectPr w:rsidR="00BD4527" w:rsidRPr="00A32946" w:rsidSect="00971C7D">
      <w:footerReference w:type="default" r:id="rId13"/>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E87" w:rsidRDefault="00671E87" w:rsidP="004D0EE8">
      <w:pPr>
        <w:spacing w:after="0" w:line="240" w:lineRule="auto"/>
      </w:pPr>
      <w:r>
        <w:separator/>
      </w:r>
    </w:p>
  </w:endnote>
  <w:endnote w:type="continuationSeparator" w:id="0">
    <w:p w:rsidR="00671E87" w:rsidRDefault="00671E87" w:rsidP="004D0E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12341"/>
      <w:docPartObj>
        <w:docPartGallery w:val="Page Numbers (Bottom of Page)"/>
        <w:docPartUnique/>
      </w:docPartObj>
    </w:sdtPr>
    <w:sdtEndPr>
      <w:rPr>
        <w:noProof/>
      </w:rPr>
    </w:sdtEndPr>
    <w:sdtContent>
      <w:p w:rsidR="001F73FB" w:rsidRDefault="001F73FB">
        <w:pPr>
          <w:pStyle w:val="Footer"/>
          <w:jc w:val="center"/>
        </w:pPr>
        <w:fldSimple w:instr=" PAGE   \* MERGEFORMAT ">
          <w:r w:rsidR="00A32946">
            <w:rPr>
              <w:noProof/>
            </w:rPr>
            <w:t>1</w:t>
          </w:r>
        </w:fldSimple>
      </w:p>
    </w:sdtContent>
  </w:sdt>
  <w:p w:rsidR="001F73FB" w:rsidRDefault="001F7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E87" w:rsidRDefault="00671E87" w:rsidP="004D0EE8">
      <w:pPr>
        <w:spacing w:after="0" w:line="240" w:lineRule="auto"/>
      </w:pPr>
      <w:r>
        <w:separator/>
      </w:r>
    </w:p>
  </w:footnote>
  <w:footnote w:type="continuationSeparator" w:id="0">
    <w:p w:rsidR="00671E87" w:rsidRDefault="00671E87" w:rsidP="004D0E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0AA4"/>
    <w:multiLevelType w:val="hybridMultilevel"/>
    <w:tmpl w:val="C9CC251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CD5055"/>
    <w:multiLevelType w:val="hybridMultilevel"/>
    <w:tmpl w:val="7A4E9D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FB23A0C"/>
    <w:multiLevelType w:val="hybridMultilevel"/>
    <w:tmpl w:val="1D7EB5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87E3410"/>
    <w:multiLevelType w:val="hybridMultilevel"/>
    <w:tmpl w:val="3280AE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4E6A60"/>
    <w:multiLevelType w:val="multilevel"/>
    <w:tmpl w:val="6A22337E"/>
    <w:lvl w:ilvl="0">
      <w:start w:val="1"/>
      <w:numFmt w:val="decimal"/>
      <w:lvlText w:val="%1."/>
      <w:lvlJc w:val="left"/>
      <w:pPr>
        <w:ind w:left="720" w:hanging="360"/>
      </w:pPr>
      <w:rPr>
        <w:rFonts w:hint="default"/>
        <w:sz w:val="28"/>
        <w:szCs w:val="28"/>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1170D39"/>
    <w:multiLevelType w:val="hybridMultilevel"/>
    <w:tmpl w:val="DE0AC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6C7EFB"/>
    <w:multiLevelType w:val="hybridMultilevel"/>
    <w:tmpl w:val="6BE0CE32"/>
    <w:lvl w:ilvl="0" w:tplc="DA4C3902">
      <w:start w:val="8"/>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7161F5"/>
    <w:multiLevelType w:val="multilevel"/>
    <w:tmpl w:val="6C9406A0"/>
    <w:lvl w:ilvl="0">
      <w:start w:val="3"/>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5783587"/>
    <w:multiLevelType w:val="hybridMultilevel"/>
    <w:tmpl w:val="6A245A4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923505A"/>
    <w:multiLevelType w:val="hybridMultilevel"/>
    <w:tmpl w:val="9C388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0677A8"/>
    <w:multiLevelType w:val="hybridMultilevel"/>
    <w:tmpl w:val="924A8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5793160"/>
    <w:multiLevelType w:val="hybridMultilevel"/>
    <w:tmpl w:val="EC5E8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5"/>
  </w:num>
  <w:num w:numId="6">
    <w:abstractNumId w:val="1"/>
  </w:num>
  <w:num w:numId="7">
    <w:abstractNumId w:val="8"/>
  </w:num>
  <w:num w:numId="8">
    <w:abstractNumId w:val="11"/>
  </w:num>
  <w:num w:numId="9">
    <w:abstractNumId w:val="10"/>
  </w:num>
  <w:num w:numId="10">
    <w:abstractNumId w:val="6"/>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84678C"/>
    <w:rsid w:val="00032C2F"/>
    <w:rsid w:val="00051BCD"/>
    <w:rsid w:val="000B1634"/>
    <w:rsid w:val="000F2A10"/>
    <w:rsid w:val="000F60BE"/>
    <w:rsid w:val="00102536"/>
    <w:rsid w:val="001E6F52"/>
    <w:rsid w:val="001F73FB"/>
    <w:rsid w:val="00214ADD"/>
    <w:rsid w:val="00233123"/>
    <w:rsid w:val="00255924"/>
    <w:rsid w:val="00283471"/>
    <w:rsid w:val="002A1618"/>
    <w:rsid w:val="00340ADF"/>
    <w:rsid w:val="00413265"/>
    <w:rsid w:val="004B5244"/>
    <w:rsid w:val="004D0EE8"/>
    <w:rsid w:val="004F2014"/>
    <w:rsid w:val="005F2B74"/>
    <w:rsid w:val="00620B6E"/>
    <w:rsid w:val="00667C89"/>
    <w:rsid w:val="00671E87"/>
    <w:rsid w:val="006C3099"/>
    <w:rsid w:val="006D368C"/>
    <w:rsid w:val="007077E2"/>
    <w:rsid w:val="0072049A"/>
    <w:rsid w:val="007A5A6F"/>
    <w:rsid w:val="007A64AF"/>
    <w:rsid w:val="007B325D"/>
    <w:rsid w:val="00805096"/>
    <w:rsid w:val="0084678C"/>
    <w:rsid w:val="0085765E"/>
    <w:rsid w:val="008D2C66"/>
    <w:rsid w:val="008D41B8"/>
    <w:rsid w:val="00933F40"/>
    <w:rsid w:val="00941246"/>
    <w:rsid w:val="00942E02"/>
    <w:rsid w:val="00971C7D"/>
    <w:rsid w:val="00996DB8"/>
    <w:rsid w:val="00A06DD0"/>
    <w:rsid w:val="00A26EC0"/>
    <w:rsid w:val="00A32946"/>
    <w:rsid w:val="00A56219"/>
    <w:rsid w:val="00A76E01"/>
    <w:rsid w:val="00AC5DD8"/>
    <w:rsid w:val="00B0494B"/>
    <w:rsid w:val="00B30A4C"/>
    <w:rsid w:val="00BC4687"/>
    <w:rsid w:val="00BD4527"/>
    <w:rsid w:val="00CD51AE"/>
    <w:rsid w:val="00D1277B"/>
    <w:rsid w:val="00DA41A4"/>
    <w:rsid w:val="00DE1E29"/>
    <w:rsid w:val="00E10625"/>
    <w:rsid w:val="00E308E3"/>
    <w:rsid w:val="00E35A1A"/>
    <w:rsid w:val="00E77FCD"/>
    <w:rsid w:val="00E97D21"/>
    <w:rsid w:val="00EC1A65"/>
    <w:rsid w:val="00F576C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8C"/>
    <w:pPr>
      <w:ind w:left="720"/>
      <w:contextualSpacing/>
    </w:pPr>
  </w:style>
  <w:style w:type="character" w:customStyle="1" w:styleId="apple-converted-space">
    <w:name w:val="apple-converted-space"/>
    <w:basedOn w:val="DefaultParagraphFont"/>
    <w:rsid w:val="004B5244"/>
  </w:style>
  <w:style w:type="character" w:styleId="Hyperlink">
    <w:name w:val="Hyperlink"/>
    <w:basedOn w:val="DefaultParagraphFont"/>
    <w:uiPriority w:val="99"/>
    <w:semiHidden/>
    <w:unhideWhenUsed/>
    <w:rsid w:val="004B5244"/>
    <w:rPr>
      <w:color w:val="0000FF"/>
      <w:u w:val="single"/>
    </w:rPr>
  </w:style>
  <w:style w:type="paragraph" w:styleId="BalloonText">
    <w:name w:val="Balloon Text"/>
    <w:basedOn w:val="Normal"/>
    <w:link w:val="BalloonTextChar"/>
    <w:uiPriority w:val="99"/>
    <w:semiHidden/>
    <w:unhideWhenUsed/>
    <w:rsid w:val="00A0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D0"/>
    <w:rPr>
      <w:rFonts w:ascii="Tahoma" w:hAnsi="Tahoma" w:cs="Tahoma"/>
      <w:sz w:val="16"/>
      <w:szCs w:val="16"/>
    </w:rPr>
  </w:style>
  <w:style w:type="paragraph" w:styleId="Header">
    <w:name w:val="header"/>
    <w:basedOn w:val="Normal"/>
    <w:link w:val="HeaderChar"/>
    <w:uiPriority w:val="99"/>
    <w:unhideWhenUsed/>
    <w:rsid w:val="004D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E8"/>
  </w:style>
  <w:style w:type="paragraph" w:styleId="Footer">
    <w:name w:val="footer"/>
    <w:basedOn w:val="Normal"/>
    <w:link w:val="FooterChar"/>
    <w:uiPriority w:val="99"/>
    <w:unhideWhenUsed/>
    <w:rsid w:val="004D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Humood  Hamed  Al-Jabri</dc:creator>
  <cp:lastModifiedBy>user</cp:lastModifiedBy>
  <cp:revision>2</cp:revision>
  <cp:lastPrinted>2013-02-24T05:19:00Z</cp:lastPrinted>
  <dcterms:created xsi:type="dcterms:W3CDTF">2014-02-08T18:35:00Z</dcterms:created>
  <dcterms:modified xsi:type="dcterms:W3CDTF">2014-02-08T18:35:00Z</dcterms:modified>
</cp:coreProperties>
</file>