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830" w:rsidRDefault="006950DD">
      <w:r>
        <w:t>Teste ST-2614</w:t>
      </w:r>
    </w:p>
    <w:tbl>
      <w:tblPr>
        <w:tblW w:w="4950" w:type="pct"/>
        <w:tblCellSpacing w:w="15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  <w:gridCol w:w="8307"/>
      </w:tblGrid>
      <w:tr w:rsidR="006950DD" w:rsidRPr="006950DD" w:rsidTr="006950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6950DD" w:rsidRPr="006950DD" w:rsidRDefault="006950DD" w:rsidP="00695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6950DD" w:rsidRPr="006950DD" w:rsidRDefault="006950DD" w:rsidP="006950DD">
            <w:pPr>
              <w:spacing w:before="75" w:after="75" w:line="240" w:lineRule="auto"/>
              <w:rPr>
                <w:rFonts w:ascii="Trebuchet MS" w:eastAsia="Times New Roman" w:hAnsi="Trebuchet MS" w:cs="Times New Roman"/>
                <w:lang w:eastAsia="pt-BR"/>
              </w:rPr>
            </w:pPr>
            <w:r w:rsidRPr="006950DD">
              <w:rPr>
                <w:rFonts w:ascii="Trebuchet MS" w:eastAsia="Times New Roman" w:hAnsi="Trebuchet MS" w:cs="Times New Roman"/>
                <w:lang w:eastAsia="pt-BR"/>
              </w:rPr>
              <w:t xml:space="preserve">Acessar a tela LES &gt; Movimentação &gt; Movimentar Itens filtrar um local e selecionar o botão Credito </w:t>
            </w:r>
          </w:p>
        </w:tc>
      </w:tr>
    </w:tbl>
    <w:p w:rsidR="006950DD" w:rsidRDefault="006950DD">
      <w:pPr>
        <w:rPr>
          <w:rFonts w:ascii="Trebuchet MS" w:hAnsi="Trebuchet MS"/>
        </w:rPr>
      </w:pPr>
      <w:r>
        <w:rPr>
          <w:rFonts w:ascii="Trebuchet MS" w:hAnsi="Trebuchet MS"/>
        </w:rPr>
        <w:t>Deve aparecer um formulário para preenchimento</w:t>
      </w:r>
    </w:p>
    <w:p w:rsidR="006950DD" w:rsidRDefault="006950DD">
      <w:pPr>
        <w:rPr>
          <w:rFonts w:ascii="Trebuchet MS" w:hAnsi="Trebuchet MS"/>
        </w:rPr>
      </w:pPr>
      <w:r>
        <w:rPr>
          <w:noProof/>
          <w:lang w:eastAsia="pt-BR"/>
        </w:rPr>
        <w:drawing>
          <wp:inline distT="0" distB="0" distL="0" distR="0" wp14:anchorId="30C50BD7" wp14:editId="7B779C22">
            <wp:extent cx="5400040" cy="24263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DD" w:rsidRDefault="006950DD">
      <w:pPr>
        <w:rPr>
          <w:rFonts w:ascii="Trebuchet MS" w:hAnsi="Trebuchet MS"/>
        </w:rPr>
      </w:pPr>
      <w:r>
        <w:rPr>
          <w:noProof/>
          <w:lang w:eastAsia="pt-BR"/>
        </w:rPr>
        <w:drawing>
          <wp:inline distT="0" distB="0" distL="0" distR="0" wp14:anchorId="61935C3C" wp14:editId="34CC14CA">
            <wp:extent cx="5400040" cy="22834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DD" w:rsidRDefault="006950DD">
      <w:pPr>
        <w:rPr>
          <w:rFonts w:ascii="Trebuchet MS" w:hAnsi="Trebuchet MS"/>
        </w:rPr>
      </w:pPr>
    </w:p>
    <w:p w:rsidR="006950DD" w:rsidRDefault="006950DD">
      <w:pPr>
        <w:rPr>
          <w:rFonts w:ascii="Trebuchet MS" w:hAnsi="Trebuchet MS"/>
        </w:rPr>
      </w:pPr>
      <w:r>
        <w:rPr>
          <w:noProof/>
          <w:lang w:eastAsia="pt-BR"/>
        </w:rPr>
        <w:drawing>
          <wp:inline distT="0" distB="0" distL="0" distR="0" wp14:anchorId="23C0B377" wp14:editId="2DED329C">
            <wp:extent cx="5400040" cy="1562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DD" w:rsidRDefault="006950DD">
      <w:pPr>
        <w:rPr>
          <w:rFonts w:ascii="Trebuchet MS" w:hAnsi="Trebuchet MS"/>
        </w:rPr>
      </w:pPr>
    </w:p>
    <w:p w:rsidR="006950DD" w:rsidRDefault="006950DD">
      <w:pPr>
        <w:rPr>
          <w:rFonts w:ascii="Trebuchet MS" w:hAnsi="Trebuchet MS"/>
        </w:rPr>
      </w:pPr>
    </w:p>
    <w:p w:rsidR="006950DD" w:rsidRDefault="006950DD" w:rsidP="006950DD"/>
    <w:p w:rsidR="006950DD" w:rsidRDefault="006950DD" w:rsidP="006950DD">
      <w:r>
        <w:lastRenderedPageBreak/>
        <w:t xml:space="preserve">Teste </w:t>
      </w:r>
      <w:r>
        <w:t>ST-2615</w:t>
      </w:r>
    </w:p>
    <w:tbl>
      <w:tblPr>
        <w:tblW w:w="4950" w:type="pct"/>
        <w:tblCellSpacing w:w="15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  <w:gridCol w:w="8307"/>
      </w:tblGrid>
      <w:tr w:rsidR="006950DD" w:rsidRPr="006950DD" w:rsidTr="006950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6950DD" w:rsidRPr="006950DD" w:rsidRDefault="006950DD" w:rsidP="00695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6950DD" w:rsidRPr="006950DD" w:rsidRDefault="006950DD" w:rsidP="006950DD">
            <w:pPr>
              <w:spacing w:before="75" w:after="75" w:line="240" w:lineRule="auto"/>
              <w:rPr>
                <w:rFonts w:ascii="Trebuchet MS" w:eastAsia="Times New Roman" w:hAnsi="Trebuchet MS" w:cs="Times New Roman"/>
                <w:lang w:eastAsia="pt-BR"/>
              </w:rPr>
            </w:pPr>
            <w:r w:rsidRPr="006950DD">
              <w:rPr>
                <w:rFonts w:ascii="Trebuchet MS" w:eastAsia="Times New Roman" w:hAnsi="Trebuchet MS" w:cs="Times New Roman"/>
                <w:lang w:eastAsia="pt-BR"/>
              </w:rPr>
              <w:t xml:space="preserve">Preencher o campo quantidade com uma quantidade maior que possui em estoque </w:t>
            </w:r>
          </w:p>
        </w:tc>
      </w:tr>
    </w:tbl>
    <w:p w:rsidR="006950DD" w:rsidRDefault="006950DD" w:rsidP="006950DD">
      <w:r>
        <w:rPr>
          <w:rFonts w:ascii="Trebuchet MS" w:hAnsi="Trebuchet MS"/>
        </w:rPr>
        <w:t>Deve gerar erro: Estoque negativo não permitido no local: X.XXXX</w:t>
      </w:r>
    </w:p>
    <w:p w:rsidR="001D1841" w:rsidRDefault="001D1841" w:rsidP="001D1841">
      <w:pPr>
        <w:rPr>
          <w:rFonts w:ascii="Trebuchet MS" w:hAnsi="Trebuchet MS"/>
        </w:rPr>
      </w:pPr>
      <w:r>
        <w:rPr>
          <w:rFonts w:ascii="Trebuchet MS" w:hAnsi="Trebuchet MS"/>
        </w:rPr>
        <w:t>Preencher o campo quantidade maior que zero e o campo status movimentação igual a 9 os demais campos preencher normalmente</w:t>
      </w:r>
    </w:p>
    <w:p w:rsidR="006950DD" w:rsidRPr="006950DD" w:rsidRDefault="006950DD">
      <w:pPr>
        <w:rPr>
          <w:rFonts w:ascii="Trebuchet MS" w:hAnsi="Trebuchet MS"/>
        </w:rPr>
      </w:pPr>
    </w:p>
    <w:p w:rsidR="006950DD" w:rsidRDefault="006950DD">
      <w:r>
        <w:rPr>
          <w:noProof/>
          <w:lang w:eastAsia="pt-BR"/>
        </w:rPr>
        <w:drawing>
          <wp:inline distT="0" distB="0" distL="0" distR="0" wp14:anchorId="757327AE" wp14:editId="68F716D0">
            <wp:extent cx="5400040" cy="23736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DD" w:rsidRDefault="006950DD"/>
    <w:p w:rsidR="006950DD" w:rsidRDefault="006950DD">
      <w:r>
        <w:rPr>
          <w:noProof/>
          <w:lang w:eastAsia="pt-BR"/>
        </w:rPr>
        <w:drawing>
          <wp:inline distT="0" distB="0" distL="0" distR="0" wp14:anchorId="76196802" wp14:editId="09E350C3">
            <wp:extent cx="5400040" cy="2409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DD" w:rsidRDefault="006950DD"/>
    <w:p w:rsidR="006950DD" w:rsidRDefault="006950DD">
      <w:r>
        <w:rPr>
          <w:noProof/>
          <w:lang w:eastAsia="pt-BR"/>
        </w:rPr>
        <w:lastRenderedPageBreak/>
        <w:drawing>
          <wp:inline distT="0" distB="0" distL="0" distR="0" wp14:anchorId="408C621B" wp14:editId="24DDCC19">
            <wp:extent cx="5400040" cy="3086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41" w:rsidRDefault="001D1841"/>
    <w:p w:rsidR="001D1841" w:rsidRDefault="001D1841" w:rsidP="001D1841">
      <w:pPr>
        <w:rPr>
          <w:rFonts w:ascii="Trebuchet MS" w:hAnsi="Trebuchet MS"/>
        </w:rPr>
      </w:pPr>
      <w:r>
        <w:rPr>
          <w:rFonts w:ascii="Trebuchet MS" w:hAnsi="Trebuchet MS"/>
        </w:rPr>
        <w:t>Teste ST-2616 Teste igual ao ST-2614</w:t>
      </w:r>
    </w:p>
    <w:p w:rsidR="001D1841" w:rsidRDefault="001D1841" w:rsidP="001D1841">
      <w:pPr>
        <w:rPr>
          <w:rFonts w:ascii="Trebuchet MS" w:hAnsi="Trebuchet MS"/>
        </w:rPr>
      </w:pPr>
    </w:p>
    <w:p w:rsidR="001D1841" w:rsidRDefault="001D1841">
      <w:r>
        <w:t>Teste ST-2617</w:t>
      </w:r>
    </w:p>
    <w:tbl>
      <w:tblPr>
        <w:tblW w:w="4950" w:type="pct"/>
        <w:tblCellSpacing w:w="15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  <w:gridCol w:w="8307"/>
      </w:tblGrid>
      <w:tr w:rsidR="001D1841" w:rsidRPr="001D1841" w:rsidTr="001D1841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1D1841" w:rsidRPr="001D1841" w:rsidRDefault="001D1841" w:rsidP="001D18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1D1841" w:rsidRPr="001D1841" w:rsidRDefault="001D1841" w:rsidP="001D1841">
            <w:pPr>
              <w:spacing w:before="75" w:after="75" w:line="240" w:lineRule="auto"/>
              <w:rPr>
                <w:rFonts w:ascii="Trebuchet MS" w:eastAsia="Times New Roman" w:hAnsi="Trebuchet MS" w:cs="Times New Roman"/>
                <w:lang w:eastAsia="pt-BR"/>
              </w:rPr>
            </w:pPr>
            <w:r w:rsidRPr="001D1841">
              <w:rPr>
                <w:rFonts w:ascii="Trebuchet MS" w:eastAsia="Times New Roman" w:hAnsi="Trebuchet MS" w:cs="Times New Roman"/>
                <w:lang w:eastAsia="pt-BR"/>
              </w:rPr>
              <w:t xml:space="preserve">Preencher o campo quantidade maior que zero e o campo status movimentação igual a zero os demais campos preencher normalmente </w:t>
            </w:r>
          </w:p>
        </w:tc>
      </w:tr>
    </w:tbl>
    <w:p w:rsidR="001D1841" w:rsidRDefault="001D1841">
      <w:pPr>
        <w:rPr>
          <w:rFonts w:ascii="Trebuchet MS" w:hAnsi="Trebuchet MS"/>
        </w:rPr>
      </w:pPr>
      <w:r>
        <w:rPr>
          <w:rFonts w:ascii="Trebuchet MS" w:hAnsi="Trebuchet MS"/>
        </w:rPr>
        <w:t>Deve gerar erro: Status movimentação 0 não permitido!</w:t>
      </w:r>
    </w:p>
    <w:p w:rsidR="001D1841" w:rsidRDefault="001D1841">
      <w:r>
        <w:rPr>
          <w:noProof/>
          <w:lang w:eastAsia="pt-BR"/>
        </w:rPr>
        <w:drawing>
          <wp:inline distT="0" distB="0" distL="0" distR="0" wp14:anchorId="7D6480F0" wp14:editId="57DD5B10">
            <wp:extent cx="5400040" cy="24123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41" w:rsidRDefault="001D1841">
      <w:r>
        <w:t>Teste não pode ser executado.</w:t>
      </w:r>
    </w:p>
    <w:p w:rsidR="001D1841" w:rsidRDefault="001D1841">
      <w:r>
        <w:t>O campo Status movimentação não permite edição</w:t>
      </w:r>
      <w:r>
        <w:t xml:space="preserve"> independente do status do material</w:t>
      </w:r>
      <w:r>
        <w:t>.</w:t>
      </w:r>
    </w:p>
    <w:p w:rsidR="001D1841" w:rsidRDefault="001D1841"/>
    <w:p w:rsidR="005C1FD7" w:rsidRDefault="005C1FD7"/>
    <w:p w:rsidR="005C1FD7" w:rsidRDefault="005C1FD7">
      <w:r>
        <w:lastRenderedPageBreak/>
        <w:t>Teste ST-2618</w:t>
      </w:r>
    </w:p>
    <w:p w:rsidR="005C1FD7" w:rsidRDefault="005C1FD7">
      <w:pPr>
        <w:rPr>
          <w:rFonts w:ascii="Trebuchet MS" w:hAnsi="Trebuchet MS"/>
        </w:rPr>
      </w:pPr>
      <w:r>
        <w:rPr>
          <w:rFonts w:ascii="Trebuchet MS" w:hAnsi="Trebuchet MS"/>
        </w:rPr>
        <w:t>Preencher o campo quantidade maior que zero e o campo status movimentação igual a 1 os demais campos preencher normalmente</w:t>
      </w:r>
    </w:p>
    <w:p w:rsidR="005C1FD7" w:rsidRDefault="005C1FD7">
      <w:pPr>
        <w:rPr>
          <w:rFonts w:ascii="Trebuchet MS" w:hAnsi="Trebuchet MS"/>
        </w:rPr>
      </w:pPr>
      <w:r>
        <w:rPr>
          <w:rFonts w:ascii="Trebuchet MS" w:hAnsi="Trebuchet MS"/>
        </w:rPr>
        <w:t>Deve ser creditado saldo em estoque com sucesso</w:t>
      </w:r>
    </w:p>
    <w:p w:rsidR="005C1FD7" w:rsidRDefault="005C1FD7">
      <w:r>
        <w:rPr>
          <w:noProof/>
          <w:lang w:eastAsia="pt-BR"/>
        </w:rPr>
        <w:drawing>
          <wp:inline distT="0" distB="0" distL="0" distR="0" wp14:anchorId="5BE18BD0" wp14:editId="17651F4A">
            <wp:extent cx="5400040" cy="2400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D7" w:rsidRDefault="005C1FD7"/>
    <w:p w:rsidR="005C1FD7" w:rsidRDefault="005C1FD7">
      <w:r>
        <w:rPr>
          <w:noProof/>
          <w:lang w:eastAsia="pt-BR"/>
        </w:rPr>
        <w:drawing>
          <wp:inline distT="0" distB="0" distL="0" distR="0" wp14:anchorId="3C395592" wp14:editId="78AC8C84">
            <wp:extent cx="5400040" cy="2273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D7" w:rsidRDefault="005C1FD7"/>
    <w:p w:rsidR="005C1FD7" w:rsidRDefault="005C1FD7">
      <w:r>
        <w:rPr>
          <w:noProof/>
          <w:lang w:eastAsia="pt-BR"/>
        </w:rPr>
        <w:drawing>
          <wp:inline distT="0" distB="0" distL="0" distR="0" wp14:anchorId="5E1CFA18" wp14:editId="0F474B5E">
            <wp:extent cx="5400040" cy="23094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D7" w:rsidRDefault="005C1FD7"/>
    <w:p w:rsidR="005C1FD7" w:rsidRDefault="005C1FD7"/>
    <w:p w:rsidR="005C1FD7" w:rsidRDefault="00220492">
      <w:r>
        <w:t>Teste ST-2619</w:t>
      </w:r>
    </w:p>
    <w:p w:rsidR="00220492" w:rsidRDefault="00220492">
      <w:pPr>
        <w:rPr>
          <w:rFonts w:ascii="Trebuchet MS" w:hAnsi="Trebuchet MS"/>
        </w:rPr>
      </w:pPr>
      <w:r>
        <w:rPr>
          <w:rFonts w:ascii="Trebuchet MS" w:hAnsi="Trebuchet MS"/>
        </w:rPr>
        <w:t>Preencher o campo quantidade maior que zero e o campo status movimentação igual a 9 os demais campos preencher normalmente</w:t>
      </w:r>
    </w:p>
    <w:p w:rsidR="00220492" w:rsidRDefault="00220492">
      <w:pPr>
        <w:rPr>
          <w:rFonts w:ascii="Trebuchet MS" w:hAnsi="Trebuchet MS"/>
        </w:rPr>
      </w:pPr>
      <w:r>
        <w:rPr>
          <w:rFonts w:ascii="Trebuchet MS" w:hAnsi="Trebuchet MS"/>
        </w:rPr>
        <w:t>Deve ser creditado saldo em estoque com sucesso</w:t>
      </w:r>
    </w:p>
    <w:p w:rsidR="00220492" w:rsidRDefault="00220492">
      <w:r>
        <w:rPr>
          <w:noProof/>
          <w:lang w:eastAsia="pt-BR"/>
        </w:rPr>
        <w:drawing>
          <wp:inline distT="0" distB="0" distL="0" distR="0" wp14:anchorId="078A245E" wp14:editId="7E1F039D">
            <wp:extent cx="5400040" cy="23971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92" w:rsidRDefault="00220492"/>
    <w:p w:rsidR="00220492" w:rsidRDefault="00220492">
      <w:r>
        <w:rPr>
          <w:noProof/>
          <w:lang w:eastAsia="pt-BR"/>
        </w:rPr>
        <w:drawing>
          <wp:inline distT="0" distB="0" distL="0" distR="0" wp14:anchorId="6F050503" wp14:editId="0A9B757F">
            <wp:extent cx="5400040" cy="22066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92" w:rsidRDefault="00220492"/>
    <w:p w:rsidR="00220492" w:rsidRDefault="00220492">
      <w:r>
        <w:rPr>
          <w:noProof/>
          <w:lang w:eastAsia="pt-BR"/>
        </w:rPr>
        <w:lastRenderedPageBreak/>
        <w:drawing>
          <wp:inline distT="0" distB="0" distL="0" distR="0" wp14:anchorId="16F104DD" wp14:editId="3B6C4D97">
            <wp:extent cx="5400040" cy="23780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92" w:rsidRDefault="00220492"/>
    <w:p w:rsidR="00220492" w:rsidRDefault="00220492">
      <w:r>
        <w:rPr>
          <w:noProof/>
          <w:lang w:eastAsia="pt-BR"/>
        </w:rPr>
        <w:drawing>
          <wp:inline distT="0" distB="0" distL="0" distR="0" wp14:anchorId="10DBFB68" wp14:editId="3F84041B">
            <wp:extent cx="5400040" cy="1360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EF" w:rsidRDefault="009D45EF"/>
    <w:p w:rsidR="009D45EF" w:rsidRDefault="009D45EF">
      <w:r>
        <w:t>Teste debitar saldo status 8</w:t>
      </w:r>
    </w:p>
    <w:p w:rsidR="009D45EF" w:rsidRDefault="009D45EF">
      <w:r>
        <w:rPr>
          <w:noProof/>
          <w:lang w:eastAsia="pt-BR"/>
        </w:rPr>
        <w:drawing>
          <wp:inline distT="0" distB="0" distL="0" distR="0" wp14:anchorId="5DB8AFB6" wp14:editId="28FC1B3C">
            <wp:extent cx="5400040" cy="24053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EF" w:rsidRDefault="009D45EF"/>
    <w:p w:rsidR="009D45EF" w:rsidRDefault="009D45EF">
      <w:r>
        <w:rPr>
          <w:noProof/>
          <w:lang w:eastAsia="pt-BR"/>
        </w:rPr>
        <w:lastRenderedPageBreak/>
        <w:drawing>
          <wp:inline distT="0" distB="0" distL="0" distR="0" wp14:anchorId="322AF853" wp14:editId="692F20D7">
            <wp:extent cx="5400040" cy="22847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EF" w:rsidRDefault="009D45EF"/>
    <w:p w:rsidR="009D45EF" w:rsidRDefault="009D45EF">
      <w:r>
        <w:rPr>
          <w:noProof/>
          <w:lang w:eastAsia="pt-BR"/>
        </w:rPr>
        <w:drawing>
          <wp:inline distT="0" distB="0" distL="0" distR="0" wp14:anchorId="5832F94F" wp14:editId="6052809F">
            <wp:extent cx="5400040" cy="31508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3F7">
        <w:tab/>
      </w:r>
    </w:p>
    <w:p w:rsidR="001C73F7" w:rsidRDefault="001C73F7">
      <w:r>
        <w:t>Teste debitar saldo status 3</w:t>
      </w:r>
    </w:p>
    <w:p w:rsidR="001C73F7" w:rsidRDefault="001C73F7">
      <w:r>
        <w:rPr>
          <w:noProof/>
          <w:lang w:eastAsia="pt-BR"/>
        </w:rPr>
        <w:drawing>
          <wp:inline distT="0" distB="0" distL="0" distR="0" wp14:anchorId="6BEEBFB4" wp14:editId="33EE8527">
            <wp:extent cx="5400040" cy="23749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F7" w:rsidRDefault="001C73F7">
      <w:r>
        <w:rPr>
          <w:noProof/>
          <w:lang w:eastAsia="pt-BR"/>
        </w:rPr>
        <w:lastRenderedPageBreak/>
        <w:drawing>
          <wp:inline distT="0" distB="0" distL="0" distR="0" wp14:anchorId="649A54F1" wp14:editId="7113C3CC">
            <wp:extent cx="5400040" cy="30206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F7" w:rsidRDefault="001C73F7"/>
    <w:p w:rsidR="004B49BB" w:rsidRDefault="004B49BB" w:rsidP="004B49BB">
      <w:r>
        <w:t>Teste debitar saldo status 7</w:t>
      </w:r>
    </w:p>
    <w:p w:rsidR="001C73F7" w:rsidRDefault="004B49BB">
      <w:r>
        <w:rPr>
          <w:noProof/>
          <w:lang w:eastAsia="pt-BR"/>
        </w:rPr>
        <w:drawing>
          <wp:inline distT="0" distB="0" distL="0" distR="0" wp14:anchorId="19A50366" wp14:editId="259ACE24">
            <wp:extent cx="5400040" cy="24028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BB" w:rsidRDefault="004B49BB"/>
    <w:p w:rsidR="004B49BB" w:rsidRDefault="004B49BB">
      <w:r>
        <w:rPr>
          <w:noProof/>
          <w:lang w:eastAsia="pt-BR"/>
        </w:rPr>
        <w:lastRenderedPageBreak/>
        <w:drawing>
          <wp:inline distT="0" distB="0" distL="0" distR="0" wp14:anchorId="36B8B415" wp14:editId="37D7FD04">
            <wp:extent cx="5400040" cy="31102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BB" w:rsidRDefault="004B49BB"/>
    <w:p w:rsidR="004B49BB" w:rsidRDefault="004B49BB" w:rsidP="004B49BB">
      <w:r>
        <w:t>Teste debitar saldo status 6</w:t>
      </w:r>
    </w:p>
    <w:p w:rsidR="004B49BB" w:rsidRDefault="004B49BB">
      <w:r>
        <w:rPr>
          <w:noProof/>
          <w:lang w:eastAsia="pt-BR"/>
        </w:rPr>
        <w:drawing>
          <wp:inline distT="0" distB="0" distL="0" distR="0" wp14:anchorId="70F3C888" wp14:editId="4304AE88">
            <wp:extent cx="5400040" cy="24136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BB" w:rsidRDefault="004B49BB"/>
    <w:p w:rsidR="004B49BB" w:rsidRDefault="004B49BB">
      <w:r>
        <w:rPr>
          <w:noProof/>
          <w:lang w:eastAsia="pt-BR"/>
        </w:rPr>
        <w:lastRenderedPageBreak/>
        <w:drawing>
          <wp:inline distT="0" distB="0" distL="0" distR="0" wp14:anchorId="04EF925F" wp14:editId="1C9F8424">
            <wp:extent cx="5400040" cy="31978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BB" w:rsidRDefault="004B49BB"/>
    <w:p w:rsidR="004B49BB" w:rsidRDefault="004B49BB">
      <w:r>
        <w:t>Teste procurar pelo código de rastreabilidade que começa por $ (rastreabilidade de recebimentos)</w:t>
      </w:r>
    </w:p>
    <w:p w:rsidR="004B49BB" w:rsidRDefault="004B49BB"/>
    <w:p w:rsidR="004B49BB" w:rsidRDefault="004B49BB">
      <w:r>
        <w:rPr>
          <w:noProof/>
          <w:lang w:eastAsia="pt-BR"/>
        </w:rPr>
        <w:drawing>
          <wp:inline distT="0" distB="0" distL="0" distR="0" wp14:anchorId="75AD8128" wp14:editId="152D8C30">
            <wp:extent cx="5400040" cy="24130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BB" w:rsidRDefault="004B49BB"/>
    <w:p w:rsidR="004B49BB" w:rsidRDefault="004B49BB">
      <w:r>
        <w:rPr>
          <w:noProof/>
          <w:lang w:eastAsia="pt-BR"/>
        </w:rPr>
        <w:lastRenderedPageBreak/>
        <w:drawing>
          <wp:inline distT="0" distB="0" distL="0" distR="0" wp14:anchorId="2CD4B08F" wp14:editId="26073348">
            <wp:extent cx="5400040" cy="2409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9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0DD"/>
    <w:rsid w:val="001C73F7"/>
    <w:rsid w:val="001D1841"/>
    <w:rsid w:val="00220492"/>
    <w:rsid w:val="00462ABF"/>
    <w:rsid w:val="004B49BB"/>
    <w:rsid w:val="00540830"/>
    <w:rsid w:val="005C1FD7"/>
    <w:rsid w:val="006950DD"/>
    <w:rsid w:val="009D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C28BAB-3F6C-4246-92A4-B370E1DB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2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4566">
          <w:marLeft w:val="45"/>
          <w:marRight w:val="45"/>
          <w:marTop w:val="45"/>
          <w:marBottom w:val="45"/>
          <w:divBdr>
            <w:top w:val="threeDEngrave" w:sz="6" w:space="2" w:color="auto"/>
            <w:left w:val="threeDEngrave" w:sz="6" w:space="2" w:color="auto"/>
            <w:bottom w:val="threeDEngrave" w:sz="6" w:space="31" w:color="auto"/>
            <w:right w:val="threeDEngrave" w:sz="6" w:space="2" w:color="auto"/>
          </w:divBdr>
          <w:divsChild>
            <w:div w:id="1941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96">
          <w:marLeft w:val="45"/>
          <w:marRight w:val="45"/>
          <w:marTop w:val="45"/>
          <w:marBottom w:val="45"/>
          <w:divBdr>
            <w:top w:val="threeDEngrave" w:sz="6" w:space="2" w:color="auto"/>
            <w:left w:val="threeDEngrave" w:sz="6" w:space="2" w:color="auto"/>
            <w:bottom w:val="threeDEngrave" w:sz="6" w:space="31" w:color="auto"/>
            <w:right w:val="threeDEngrave" w:sz="6" w:space="2" w:color="auto"/>
          </w:divBdr>
          <w:divsChild>
            <w:div w:id="965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57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3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8464">
          <w:marLeft w:val="45"/>
          <w:marRight w:val="45"/>
          <w:marTop w:val="45"/>
          <w:marBottom w:val="45"/>
          <w:divBdr>
            <w:top w:val="threeDEngrave" w:sz="6" w:space="2" w:color="auto"/>
            <w:left w:val="threeDEngrave" w:sz="6" w:space="2" w:color="auto"/>
            <w:bottom w:val="threeDEngrave" w:sz="6" w:space="31" w:color="auto"/>
            <w:right w:val="threeDEngrave" w:sz="6" w:space="2" w:color="auto"/>
          </w:divBdr>
          <w:divsChild>
            <w:div w:id="19961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3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227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Antunes da Rosa</dc:creator>
  <cp:keywords/>
  <dc:description/>
  <cp:lastModifiedBy>Rodrigo Antunes da Rosa</cp:lastModifiedBy>
  <cp:revision>6</cp:revision>
  <dcterms:created xsi:type="dcterms:W3CDTF">2018-06-05T16:37:00Z</dcterms:created>
  <dcterms:modified xsi:type="dcterms:W3CDTF">2018-06-05T17:28:00Z</dcterms:modified>
</cp:coreProperties>
</file>