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E3" w:rsidRDefault="00B56892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b/>
          <w:bCs/>
          <w:color w:val="FFFFFF"/>
          <w:shd w:val="clear" w:color="auto" w:fill="CCDDEE"/>
        </w:rPr>
        <w:br/>
      </w:r>
      <w:r>
        <w:rPr>
          <w:rFonts w:ascii="Trebuchet MS" w:hAnsi="Trebuchet MS"/>
          <w:color w:val="FFFFFF"/>
          <w:shd w:val="clear" w:color="auto" w:fill="005599"/>
        </w:rPr>
        <w:t>Caso de Teste SAP-418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 xml:space="preserve"> ::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 xml:space="preserve"> Versão: 1 :: EXECUCAO_DA_PRODUCAO_MTS_01 </w:t>
      </w:r>
    </w:p>
    <w:p w:rsidR="00B56892" w:rsidRDefault="00B56892">
      <w:pPr>
        <w:rPr>
          <w:rFonts w:ascii="Trebuchet MS" w:hAnsi="Trebuchet MS"/>
          <w:color w:val="FFFFFF"/>
          <w:shd w:val="clear" w:color="auto" w:fill="005599"/>
        </w:rPr>
      </w:pPr>
    </w:p>
    <w:p w:rsidR="00B56892" w:rsidRDefault="00B56892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Consultar se o material está em estoque</w:t>
      </w:r>
    </w:p>
    <w:p w:rsidR="009E5F29" w:rsidRDefault="00B56892">
      <w:r>
        <w:rPr>
          <w:noProof/>
          <w:lang w:eastAsia="pt-BR"/>
        </w:rPr>
        <w:drawing>
          <wp:inline distT="0" distB="0" distL="0" distR="0" wp14:anchorId="3D35B0FE" wp14:editId="21D163FB">
            <wp:extent cx="5400040" cy="2197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92" w:rsidRDefault="00B56892"/>
    <w:p w:rsidR="00B56892" w:rsidRDefault="00B56892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Movimentar itens do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Almox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para Montagem</w:t>
      </w:r>
    </w:p>
    <w:p w:rsidR="00B56892" w:rsidRDefault="00B56892"/>
    <w:p w:rsidR="009E5F29" w:rsidRDefault="00B56892">
      <w:r>
        <w:rPr>
          <w:noProof/>
          <w:lang w:eastAsia="pt-BR"/>
        </w:rPr>
        <w:drawing>
          <wp:inline distT="0" distB="0" distL="0" distR="0" wp14:anchorId="641DC258" wp14:editId="6652D542">
            <wp:extent cx="5400040" cy="42017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92" w:rsidRPr="00B56892" w:rsidRDefault="00B56892" w:rsidP="00B56892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 w:rsidRPr="00B56892"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br/>
        <w:t xml:space="preserve">Realizar montagem dos </w:t>
      </w:r>
      <w:proofErr w:type="spellStart"/>
      <w:r w:rsidRPr="00B56892"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t>pré</w:t>
      </w:r>
      <w:proofErr w:type="spellEnd"/>
      <w:r w:rsidRPr="00B56892"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t>-conjuntos</w:t>
      </w:r>
    </w:p>
    <w:p w:rsidR="00B56892" w:rsidRDefault="00B56892"/>
    <w:p w:rsidR="009E5F29" w:rsidRDefault="00B56892">
      <w:r>
        <w:rPr>
          <w:noProof/>
          <w:lang w:eastAsia="pt-BR"/>
        </w:rPr>
        <w:drawing>
          <wp:inline distT="0" distB="0" distL="0" distR="0" wp14:anchorId="6836A740" wp14:editId="6EF9D38C">
            <wp:extent cx="5400040" cy="54343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p w:rsidR="009E5F29" w:rsidRDefault="009E5F29"/>
    <w:p w:rsidR="009E5F29" w:rsidRDefault="009E5F29"/>
    <w:p w:rsidR="00B56892" w:rsidRPr="00B56892" w:rsidRDefault="00B56892" w:rsidP="00B56892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 w:rsidRPr="00B56892"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br/>
        <w:t>Realizar montagem do PA</w:t>
      </w:r>
    </w:p>
    <w:p w:rsidR="009E5F29" w:rsidRDefault="00B56892">
      <w:r>
        <w:rPr>
          <w:noProof/>
          <w:lang w:eastAsia="pt-BR"/>
        </w:rPr>
        <w:drawing>
          <wp:inline distT="0" distB="0" distL="0" distR="0" wp14:anchorId="68AFC4A0" wp14:editId="514895D2">
            <wp:extent cx="5400040" cy="53835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B56892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Movimentar PA para Expedição</w:t>
      </w:r>
    </w:p>
    <w:p w:rsidR="009E5F29" w:rsidRDefault="00B56892">
      <w:r>
        <w:rPr>
          <w:noProof/>
          <w:lang w:eastAsia="pt-BR"/>
        </w:rPr>
        <w:drawing>
          <wp:inline distT="0" distB="0" distL="0" distR="0" wp14:anchorId="356B9786" wp14:editId="16EE1A2B">
            <wp:extent cx="4314825" cy="23812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14" b="39114"/>
                    <a:stretch/>
                  </pic:blipFill>
                  <pic:spPr bwMode="auto">
                    <a:xfrm>
                      <a:off x="0" y="0"/>
                      <a:ext cx="4323680" cy="238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0DF" w:rsidRDefault="000970DF"/>
    <w:p w:rsidR="000970DF" w:rsidRDefault="000970DF"/>
    <w:p w:rsidR="000970DF" w:rsidRDefault="000970DF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Avaliar pendências de apontamento</w:t>
      </w:r>
      <w:bookmarkStart w:id="0" w:name="_GoBack"/>
      <w:bookmarkEnd w:id="0"/>
    </w:p>
    <w:p w:rsidR="000970DF" w:rsidRDefault="000970DF">
      <w:r>
        <w:rPr>
          <w:noProof/>
          <w:lang w:eastAsia="pt-BR"/>
        </w:rPr>
        <w:drawing>
          <wp:inline distT="0" distB="0" distL="0" distR="0" wp14:anchorId="60CF2EAC" wp14:editId="6B981E0F">
            <wp:extent cx="5400040" cy="56299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93B42"/>
    <w:rsid w:val="000970DF"/>
    <w:rsid w:val="000A51ED"/>
    <w:rsid w:val="000B3702"/>
    <w:rsid w:val="002179E1"/>
    <w:rsid w:val="00295FC0"/>
    <w:rsid w:val="002C5530"/>
    <w:rsid w:val="002E750F"/>
    <w:rsid w:val="003F3D11"/>
    <w:rsid w:val="00461313"/>
    <w:rsid w:val="00520354"/>
    <w:rsid w:val="00623D0C"/>
    <w:rsid w:val="00735523"/>
    <w:rsid w:val="007A2C7A"/>
    <w:rsid w:val="00856980"/>
    <w:rsid w:val="0097550A"/>
    <w:rsid w:val="009E5F29"/>
    <w:rsid w:val="00A1701F"/>
    <w:rsid w:val="00A56D44"/>
    <w:rsid w:val="00B56892"/>
    <w:rsid w:val="00BC19B3"/>
    <w:rsid w:val="00D93F81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F54D8-DFC4-452A-9086-53FF7E0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Jefferson Matheus Baumgratz</cp:lastModifiedBy>
  <cp:revision>3</cp:revision>
  <dcterms:created xsi:type="dcterms:W3CDTF">2018-06-13T14:12:00Z</dcterms:created>
  <dcterms:modified xsi:type="dcterms:W3CDTF">2018-06-13T14:33:00Z</dcterms:modified>
</cp:coreProperties>
</file>