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183050">
        <w:t>ID 24. Cenário 01</w:t>
      </w:r>
      <w:r w:rsidR="000A51ED">
        <w:t xml:space="preserve"> </w:t>
      </w:r>
      <w:r w:rsidR="007B14E7">
        <w:t xml:space="preserve">– </w:t>
      </w:r>
      <w:r w:rsidR="00183050">
        <w:t>Movimentar itens para o local de expedição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183050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183050">
        <w:rPr>
          <w:rFonts w:ascii="Trebuchet MS" w:hAnsi="Trebuchet MS"/>
          <w:color w:val="FFFFFF"/>
          <w:shd w:val="clear" w:color="auto" w:fill="005599"/>
        </w:rPr>
        <w:t>649 :</w:t>
      </w:r>
      <w:proofErr w:type="gramEnd"/>
      <w:r w:rsidR="00183050">
        <w:rPr>
          <w:rFonts w:ascii="Trebuchet MS" w:hAnsi="Trebuchet MS"/>
          <w:color w:val="FFFFFF"/>
          <w:shd w:val="clear" w:color="auto" w:fill="005599"/>
        </w:rPr>
        <w:t>: Versão: 1 :: MOVIMENTAR_ITENS_DO_ALMOX_PARA_EXPEDICAO_01</w:t>
      </w:r>
    </w:p>
    <w:p w:rsidR="00932E68" w:rsidRDefault="00932E68">
      <w:pPr>
        <w:rPr>
          <w:rFonts w:ascii="Trebuchet MS" w:hAnsi="Trebuchet MS"/>
          <w:color w:val="FFFFFF"/>
          <w:shd w:val="clear" w:color="auto" w:fill="005599"/>
        </w:rPr>
      </w:pPr>
      <w:r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>
        <w:rPr>
          <w:rFonts w:ascii="Trebuchet MS" w:hAnsi="Trebuchet MS"/>
          <w:color w:val="FFFFFF"/>
          <w:shd w:val="clear" w:color="auto" w:fill="005599"/>
        </w:rPr>
        <w:t>650 :</w:t>
      </w:r>
      <w:proofErr w:type="gramEnd"/>
      <w:r>
        <w:rPr>
          <w:rFonts w:ascii="Trebuchet MS" w:hAnsi="Trebuchet MS"/>
          <w:color w:val="FFFFFF"/>
          <w:shd w:val="clear" w:color="auto" w:fill="005599"/>
        </w:rPr>
        <w:t>: Versão: 1 :: MOVIMENTAR_ITENS_DO_BUFFER_PARA_EXPEDICAO_02 </w:t>
      </w:r>
    </w:p>
    <w:p w:rsidR="00673823" w:rsidRDefault="00183050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02AAB5C" wp14:editId="0F5CEFBF">
            <wp:extent cx="5400040" cy="24647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F5" w:rsidRDefault="006768BB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E00D837" wp14:editId="4CB7D691">
            <wp:extent cx="5400040" cy="29975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A4" w:rsidRDefault="007D5B4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201E7E15" wp14:editId="465AB276">
            <wp:extent cx="5400040" cy="490573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1608D0"/>
    <w:rsid w:val="00183050"/>
    <w:rsid w:val="002C5530"/>
    <w:rsid w:val="002E750F"/>
    <w:rsid w:val="003F3D11"/>
    <w:rsid w:val="004E37A4"/>
    <w:rsid w:val="004F0D79"/>
    <w:rsid w:val="00520354"/>
    <w:rsid w:val="00673823"/>
    <w:rsid w:val="006768BB"/>
    <w:rsid w:val="0072078F"/>
    <w:rsid w:val="00735523"/>
    <w:rsid w:val="007444A9"/>
    <w:rsid w:val="007B14E7"/>
    <w:rsid w:val="007D5B47"/>
    <w:rsid w:val="00856980"/>
    <w:rsid w:val="00932E68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C55D1"/>
    <w:rsid w:val="00E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3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8</cp:revision>
  <dcterms:created xsi:type="dcterms:W3CDTF">2018-06-13T18:50:00Z</dcterms:created>
  <dcterms:modified xsi:type="dcterms:W3CDTF">2018-06-14T12:53:00Z</dcterms:modified>
</cp:coreProperties>
</file>