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EC" w:rsidRDefault="00820011">
      <w:r>
        <w:t>QDP1 – RECEBIMENTO DE MATERIAIS</w:t>
      </w:r>
    </w:p>
    <w:p w:rsidR="00820011" w:rsidRDefault="00820011">
      <w:r>
        <w:rPr>
          <w:noProof/>
          <w:lang w:eastAsia="pt-BR"/>
        </w:rPr>
        <w:drawing>
          <wp:inline distT="0" distB="0" distL="0" distR="0" wp14:anchorId="4DAA7B56" wp14:editId="61BC97D3">
            <wp:extent cx="4279900" cy="2518746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912" cy="2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11" w:rsidRDefault="00820011" w:rsidP="00820011">
      <w:r>
        <w:rPr>
          <w:noProof/>
          <w:lang w:eastAsia="pt-BR"/>
        </w:rPr>
        <w:drawing>
          <wp:inline distT="0" distB="0" distL="0" distR="0" wp14:anchorId="4EEC4AB8" wp14:editId="1BC0E1D3">
            <wp:extent cx="4298950" cy="3100722"/>
            <wp:effectExtent l="0" t="0" r="635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963" cy="31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11" w:rsidRDefault="00820011" w:rsidP="00820011">
      <w:r>
        <w:rPr>
          <w:noProof/>
          <w:lang w:eastAsia="pt-BR"/>
        </w:rPr>
        <w:drawing>
          <wp:inline distT="0" distB="0" distL="0" distR="0" wp14:anchorId="5BCFD348" wp14:editId="3B80095B">
            <wp:extent cx="4254356" cy="310320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850" cy="31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11" w:rsidRDefault="00820011" w:rsidP="00820011">
      <w:r>
        <w:rPr>
          <w:noProof/>
          <w:lang w:eastAsia="pt-BR"/>
        </w:rPr>
        <w:lastRenderedPageBreak/>
        <w:drawing>
          <wp:inline distT="0" distB="0" distL="0" distR="0" wp14:anchorId="1D0C4F03" wp14:editId="50EECB94">
            <wp:extent cx="4802505" cy="13652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512" cy="13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11" w:rsidRDefault="00820011" w:rsidP="00820011">
      <w:r>
        <w:t>QDP1 – INSPEÇÃO LINHA PRODUÇÃO</w:t>
      </w:r>
    </w:p>
    <w:p w:rsidR="00820011" w:rsidRDefault="00820011" w:rsidP="00820011">
      <w:pPr>
        <w:tabs>
          <w:tab w:val="left" w:pos="470"/>
        </w:tabs>
      </w:pPr>
      <w:r>
        <w:rPr>
          <w:noProof/>
          <w:lang w:eastAsia="pt-BR"/>
        </w:rPr>
        <w:drawing>
          <wp:inline distT="0" distB="0" distL="0" distR="0" wp14:anchorId="29A93B9E" wp14:editId="043F8EC3">
            <wp:extent cx="3349625" cy="3737987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950" cy="37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A1" w:rsidRDefault="00820011" w:rsidP="00820011">
      <w:r>
        <w:rPr>
          <w:noProof/>
          <w:lang w:eastAsia="pt-BR"/>
        </w:rPr>
        <w:drawing>
          <wp:inline distT="0" distB="0" distL="0" distR="0" wp14:anchorId="2B5DC80D" wp14:editId="22345413">
            <wp:extent cx="3105150" cy="3213891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686" cy="32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A1" w:rsidRDefault="005463A1" w:rsidP="005463A1">
      <w:r>
        <w:rPr>
          <w:noProof/>
          <w:lang w:eastAsia="pt-BR"/>
        </w:rPr>
        <w:lastRenderedPageBreak/>
        <w:drawing>
          <wp:inline distT="0" distB="0" distL="0" distR="0" wp14:anchorId="60E1B95A" wp14:editId="72765302">
            <wp:extent cx="3438525" cy="391280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519" cy="39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9B" w:rsidRDefault="005463A1" w:rsidP="005463A1">
      <w:r>
        <w:rPr>
          <w:noProof/>
          <w:lang w:eastAsia="pt-BR"/>
        </w:rPr>
        <w:drawing>
          <wp:inline distT="0" distB="0" distL="0" distR="0" wp14:anchorId="2F6016E6" wp14:editId="1607B63C">
            <wp:extent cx="5344160" cy="1736112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318" cy="17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11" w:rsidRPr="005A3B9B" w:rsidRDefault="005A3B9B" w:rsidP="005A3B9B">
      <w:bookmarkStart w:id="0" w:name="_GoBack"/>
      <w:r>
        <w:rPr>
          <w:noProof/>
          <w:lang w:eastAsia="pt-BR"/>
        </w:rPr>
        <w:drawing>
          <wp:inline distT="0" distB="0" distL="0" distR="0" wp14:anchorId="532EA78E" wp14:editId="649C9D81">
            <wp:extent cx="4838700" cy="142781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530" cy="14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011" w:rsidRPr="005A3B9B" w:rsidSect="008200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11"/>
    <w:rsid w:val="004631EC"/>
    <w:rsid w:val="005463A1"/>
    <w:rsid w:val="005A3B9B"/>
    <w:rsid w:val="0082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F0A9E-515B-45A1-A984-F8DCD8A4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2018-06-12T13:00:00Z</dcterms:created>
  <dcterms:modified xsi:type="dcterms:W3CDTF">2018-06-12T13:20:00Z</dcterms:modified>
</cp:coreProperties>
</file>