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622" w:rsidRDefault="007D4169">
      <w:r>
        <w:t xml:space="preserve">QS 41 – CATÁLOGO </w:t>
      </w:r>
    </w:p>
    <w:p w:rsidR="007D4169" w:rsidRDefault="007D4169">
      <w:r>
        <w:rPr>
          <w:noProof/>
          <w:lang w:eastAsia="pt-BR"/>
        </w:rPr>
        <w:drawing>
          <wp:inline distT="0" distB="0" distL="0" distR="0" wp14:anchorId="43FE696C" wp14:editId="3A63EF69">
            <wp:extent cx="4940300" cy="231454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2886" cy="232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169" w:rsidRDefault="007D4169" w:rsidP="007D4169">
      <w:r>
        <w:rPr>
          <w:noProof/>
          <w:lang w:eastAsia="pt-BR"/>
        </w:rPr>
        <w:drawing>
          <wp:inline distT="0" distB="0" distL="0" distR="0" wp14:anchorId="2131550A" wp14:editId="115E387C">
            <wp:extent cx="4940300" cy="238437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0303" cy="239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169" w:rsidRDefault="007D4169" w:rsidP="007D4169">
      <w:r>
        <w:rPr>
          <w:noProof/>
          <w:lang w:eastAsia="pt-BR"/>
        </w:rPr>
        <w:drawing>
          <wp:inline distT="0" distB="0" distL="0" distR="0" wp14:anchorId="0681B788" wp14:editId="2A5E67F0">
            <wp:extent cx="5007610" cy="2149741"/>
            <wp:effectExtent l="0" t="0" r="254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1272" cy="215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169" w:rsidRDefault="007D4169" w:rsidP="007D4169">
      <w:r>
        <w:rPr>
          <w:noProof/>
          <w:lang w:eastAsia="pt-BR"/>
        </w:rPr>
        <w:drawing>
          <wp:inline distT="0" distB="0" distL="0" distR="0" wp14:anchorId="5B7CF43E" wp14:editId="00D109BA">
            <wp:extent cx="5054600" cy="223564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9973" cy="224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169" w:rsidRDefault="007D4169" w:rsidP="007D4169">
      <w:r>
        <w:rPr>
          <w:noProof/>
          <w:lang w:eastAsia="pt-BR"/>
        </w:rPr>
        <w:lastRenderedPageBreak/>
        <w:drawing>
          <wp:inline distT="0" distB="0" distL="0" distR="0" wp14:anchorId="51AD588B" wp14:editId="791926A8">
            <wp:extent cx="4885055" cy="2625997"/>
            <wp:effectExtent l="0" t="0" r="0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235" cy="26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169" w:rsidRDefault="007D4169" w:rsidP="007D4169">
      <w:r>
        <w:rPr>
          <w:noProof/>
          <w:lang w:eastAsia="pt-BR"/>
        </w:rPr>
        <w:drawing>
          <wp:inline distT="0" distB="0" distL="0" distR="0" wp14:anchorId="24A7E8CC" wp14:editId="17B8904F">
            <wp:extent cx="4733925" cy="3269824"/>
            <wp:effectExtent l="0" t="0" r="0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8450" cy="327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169" w:rsidRDefault="007D4169" w:rsidP="007D4169">
      <w:r>
        <w:rPr>
          <w:noProof/>
          <w:lang w:eastAsia="pt-BR"/>
        </w:rPr>
        <w:drawing>
          <wp:inline distT="0" distB="0" distL="0" distR="0" wp14:anchorId="2AFBBEC7" wp14:editId="085D60C6">
            <wp:extent cx="4648200" cy="2609394"/>
            <wp:effectExtent l="0" t="0" r="0" b="63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1520" cy="261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169" w:rsidRDefault="007D4169" w:rsidP="007D4169">
      <w:r>
        <w:rPr>
          <w:noProof/>
          <w:lang w:eastAsia="pt-BR"/>
        </w:rPr>
        <w:lastRenderedPageBreak/>
        <w:drawing>
          <wp:inline distT="0" distB="0" distL="0" distR="0" wp14:anchorId="2F74D40F" wp14:editId="334D842E">
            <wp:extent cx="4638675" cy="2462766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5767" cy="246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169" w:rsidRDefault="007D4169" w:rsidP="007D4169">
      <w:r>
        <w:rPr>
          <w:noProof/>
          <w:lang w:eastAsia="pt-BR"/>
        </w:rPr>
        <w:drawing>
          <wp:inline distT="0" distB="0" distL="0" distR="0" wp14:anchorId="0D0248DB" wp14:editId="0DEC424E">
            <wp:extent cx="4610100" cy="2876761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5719" cy="288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169" w:rsidRDefault="007D4169" w:rsidP="007D4169">
      <w:r>
        <w:rPr>
          <w:noProof/>
          <w:lang w:eastAsia="pt-BR"/>
        </w:rPr>
        <w:drawing>
          <wp:inline distT="0" distB="0" distL="0" distR="0" wp14:anchorId="14A88072" wp14:editId="53A12533">
            <wp:extent cx="4562475" cy="2560288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9585" cy="256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169" w:rsidRDefault="007D4169" w:rsidP="007D4169">
      <w:r>
        <w:rPr>
          <w:noProof/>
          <w:lang w:eastAsia="pt-BR"/>
        </w:rPr>
        <w:lastRenderedPageBreak/>
        <w:drawing>
          <wp:inline distT="0" distB="0" distL="0" distR="0" wp14:anchorId="6E2F9480" wp14:editId="664907A9">
            <wp:extent cx="4572000" cy="2261036"/>
            <wp:effectExtent l="0" t="0" r="0" b="635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2052" cy="226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C45" w:rsidRDefault="007D4169" w:rsidP="007D4169">
      <w:r>
        <w:rPr>
          <w:noProof/>
          <w:lang w:eastAsia="pt-BR"/>
        </w:rPr>
        <w:drawing>
          <wp:inline distT="0" distB="0" distL="0" distR="0" wp14:anchorId="35CFAE5C" wp14:editId="4AF7CDFB">
            <wp:extent cx="4600575" cy="2342624"/>
            <wp:effectExtent l="0" t="0" r="0" b="63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3054" cy="2348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C45" w:rsidRDefault="00A53C45" w:rsidP="00A53C45">
      <w:r>
        <w:rPr>
          <w:noProof/>
          <w:lang w:eastAsia="pt-BR"/>
        </w:rPr>
        <w:drawing>
          <wp:inline distT="0" distB="0" distL="0" distR="0" wp14:anchorId="1B82E3F1" wp14:editId="2E2AEA8A">
            <wp:extent cx="4572000" cy="2528295"/>
            <wp:effectExtent l="0" t="0" r="0" b="571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2616" cy="253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169" w:rsidRDefault="00A53C45" w:rsidP="00A53C45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4533900</wp:posOffset>
                </wp:positionH>
                <wp:positionV relativeFrom="paragraph">
                  <wp:posOffset>45085</wp:posOffset>
                </wp:positionV>
                <wp:extent cx="2124075" cy="1743075"/>
                <wp:effectExtent l="1771650" t="19050" r="28575" b="28575"/>
                <wp:wrapNone/>
                <wp:docPr id="15" name="Texto explicativo retangular com cantos arredondado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743075"/>
                        </a:xfrm>
                        <a:prstGeom prst="wedgeRoundRectCallout">
                          <a:avLst>
                            <a:gd name="adj1" fmla="val -125766"/>
                            <a:gd name="adj2" fmla="val 24795"/>
                            <a:gd name="adj3" fmla="val 16667"/>
                          </a:avLst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3C45" w:rsidRPr="00A53C45" w:rsidRDefault="00A53C45" w:rsidP="00A53C45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53C45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Algumas descrições dos catálogos não estão aparecendo, já comunicado o consultor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Texto explicativo retangular com cantos arredondados 15" o:spid="_x0000_s1026" type="#_x0000_t62" style="position:absolute;margin-left:357pt;margin-top:3.55pt;width:167.25pt;height:13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" adj="-16365,16156" filled="f" strokecolor="#1f4d78 [1604]" strokeweight="2.25pt">
                <v:textbox>
                  <w:txbxContent>
                    <w:p w:rsidR="00A53C45" w:rsidRPr="00A53C45" w:rsidRDefault="00A53C45" w:rsidP="00A53C45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A53C45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Algumas descrições dos catálogos não estão aparecendo, já comunicado o consultor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64B56C7C" wp14:editId="3993FBB0">
            <wp:extent cx="4333875" cy="2051685"/>
            <wp:effectExtent l="0" t="0" r="9525" b="571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5225" cy="205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8EA" w:rsidRDefault="008808EA" w:rsidP="00A53C45">
      <w:r>
        <w:rPr>
          <w:noProof/>
          <w:lang w:eastAsia="pt-BR"/>
        </w:rPr>
        <w:lastRenderedPageBreak/>
        <w:drawing>
          <wp:inline distT="0" distB="0" distL="0" distR="0" wp14:anchorId="359908B6" wp14:editId="7BEBDAAD">
            <wp:extent cx="4190313" cy="3121815"/>
            <wp:effectExtent l="0" t="0" r="1270" b="254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1799" cy="3130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8EA" w:rsidRDefault="008808EA" w:rsidP="008808EA">
      <w:r>
        <w:rPr>
          <w:noProof/>
          <w:lang w:eastAsia="pt-BR"/>
        </w:rPr>
        <w:drawing>
          <wp:inline distT="0" distB="0" distL="0" distR="0" wp14:anchorId="298A82B3" wp14:editId="3E1A3361">
            <wp:extent cx="4171950" cy="3207226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76805" cy="321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8EA" w:rsidRPr="008808EA" w:rsidRDefault="008808EA" w:rsidP="008808EA">
      <w:r>
        <w:rPr>
          <w:noProof/>
          <w:lang w:eastAsia="pt-BR"/>
        </w:rPr>
        <w:drawing>
          <wp:inline distT="0" distB="0" distL="0" distR="0" wp14:anchorId="68243540" wp14:editId="0163915C">
            <wp:extent cx="4184876" cy="3170555"/>
            <wp:effectExtent l="0" t="0" r="635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04382" cy="318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08EA" w:rsidRPr="008808EA" w:rsidSect="007D41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169"/>
    <w:rsid w:val="007D4169"/>
    <w:rsid w:val="008808EA"/>
    <w:rsid w:val="00A53C45"/>
    <w:rsid w:val="00F5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8B5567-D44D-412D-823F-7B99D586E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Everton dos Santos Gayger</dc:creator>
  <cp:keywords/>
  <dc:description/>
  <cp:lastModifiedBy>Everton dos Santos Gayger</cp:lastModifiedBy>
  <cp:revision>2</cp:revision>
  <dcterms:created xsi:type="dcterms:W3CDTF">2018-06-12T18:59:00Z</dcterms:created>
  <dcterms:modified xsi:type="dcterms:W3CDTF">2018-06-12T19:17:00Z</dcterms:modified>
</cp:coreProperties>
</file>