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DB" w:rsidRDefault="002703DB">
      <w:r>
        <w:fldChar w:fldCharType="begin"/>
      </w:r>
      <w:r>
        <w:instrText xml:space="preserve"> HYPERLINK "javascript:ST(13026,13027)" </w:instrText>
      </w:r>
      <w:r>
        <w:fldChar w:fldCharType="separate"/>
      </w:r>
      <w:r>
        <w:rPr>
          <w:rStyle w:val="lightnotrun"/>
          <w:rFonts w:ascii="Arial" w:hAnsi="Arial" w:cs="Arial"/>
          <w:b/>
          <w:bCs/>
          <w:color w:val="000000"/>
          <w:sz w:val="17"/>
          <w:szCs w:val="17"/>
          <w:shd w:val="clear" w:color="auto" w:fill="E8E8E8"/>
        </w:rPr>
        <w:t>SAP-</w:t>
      </w:r>
      <w:proofErr w:type="gramStart"/>
      <w:r>
        <w:rPr>
          <w:rStyle w:val="lightnotrun"/>
          <w:rFonts w:ascii="Arial" w:hAnsi="Arial" w:cs="Arial"/>
          <w:b/>
          <w:bCs/>
          <w:color w:val="000000"/>
          <w:sz w:val="17"/>
          <w:szCs w:val="17"/>
          <w:shd w:val="clear" w:color="auto" w:fill="E8E8E8"/>
        </w:rPr>
        <w:t>732</w:t>
      </w:r>
      <w:r>
        <w:rPr>
          <w:rStyle w:val="lightnotrun"/>
          <w:rFonts w:ascii="Arial" w:hAnsi="Arial" w:cs="Arial"/>
          <w:color w:val="000000"/>
          <w:sz w:val="17"/>
          <w:szCs w:val="17"/>
          <w:shd w:val="clear" w:color="auto" w:fill="E8E8E8"/>
        </w:rPr>
        <w:t>:</w:t>
      </w:r>
      <w:proofErr w:type="gramEnd"/>
      <w:r>
        <w:rPr>
          <w:rStyle w:val="lightnotrun"/>
          <w:rFonts w:ascii="Arial" w:hAnsi="Arial" w:cs="Arial"/>
          <w:color w:val="000000"/>
          <w:sz w:val="17"/>
          <w:szCs w:val="17"/>
          <w:shd w:val="clear" w:color="auto" w:fill="E8E8E8"/>
        </w:rPr>
        <w:t>CRIAR_PEDID</w:t>
      </w:r>
      <w:bookmarkStart w:id="0" w:name="_GoBack"/>
      <w:bookmarkEnd w:id="0"/>
      <w:r>
        <w:rPr>
          <w:rStyle w:val="lightnotrun"/>
          <w:rFonts w:ascii="Arial" w:hAnsi="Arial" w:cs="Arial"/>
          <w:color w:val="000000"/>
          <w:sz w:val="17"/>
          <w:szCs w:val="17"/>
          <w:shd w:val="clear" w:color="auto" w:fill="E8E8E8"/>
        </w:rPr>
        <w:t>O_DE_COMPRA_06</w:t>
      </w:r>
      <w:r>
        <w:fldChar w:fldCharType="end"/>
      </w:r>
    </w:p>
    <w:p w:rsidR="00C47F20" w:rsidRDefault="002703DB">
      <w:r w:rsidRPr="002703DB">
        <w:drawing>
          <wp:inline distT="0" distB="0" distL="0" distR="0" wp14:anchorId="419CC86A" wp14:editId="36C17043">
            <wp:extent cx="5400040" cy="281549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20" w:rsidRDefault="00C47F20"/>
    <w:p w:rsidR="002703DB" w:rsidRDefault="002703DB">
      <w:hyperlink r:id="rId6" w:history="1">
        <w:r>
          <w:rPr>
            <w:rStyle w:val="lightnotrun"/>
            <w:rFonts w:ascii="Arial" w:hAnsi="Arial" w:cs="Arial"/>
            <w:b/>
            <w:bCs/>
            <w:color w:val="000000"/>
            <w:sz w:val="17"/>
            <w:szCs w:val="17"/>
            <w:shd w:val="clear" w:color="auto" w:fill="E8E8E8"/>
          </w:rPr>
          <w:t>SAP-</w:t>
        </w:r>
        <w:proofErr w:type="gramStart"/>
        <w:r>
          <w:rPr>
            <w:rStyle w:val="lightnotrun"/>
            <w:rFonts w:ascii="Arial" w:hAnsi="Arial" w:cs="Arial"/>
            <w:b/>
            <w:bCs/>
            <w:color w:val="000000"/>
            <w:sz w:val="17"/>
            <w:szCs w:val="17"/>
            <w:shd w:val="clear" w:color="auto" w:fill="E8E8E8"/>
          </w:rPr>
          <w:t>733</w:t>
        </w:r>
        <w:r>
          <w:rPr>
            <w:rStyle w:val="lightnotrun"/>
            <w:rFonts w:ascii="Arial" w:hAnsi="Arial" w:cs="Arial"/>
            <w:color w:val="000000"/>
            <w:sz w:val="17"/>
            <w:szCs w:val="17"/>
            <w:shd w:val="clear" w:color="auto" w:fill="E8E8E8"/>
          </w:rPr>
          <w:t>:</w:t>
        </w:r>
        <w:proofErr w:type="gramEnd"/>
        <w:r>
          <w:rPr>
            <w:rStyle w:val="lightnotrun"/>
            <w:rFonts w:ascii="Arial" w:hAnsi="Arial" w:cs="Arial"/>
            <w:color w:val="000000"/>
            <w:sz w:val="17"/>
            <w:szCs w:val="17"/>
            <w:shd w:val="clear" w:color="auto" w:fill="E8E8E8"/>
          </w:rPr>
          <w:t>LIBERAR_PEDIDO_DE_COMPRA_01</w:t>
        </w:r>
      </w:hyperlink>
    </w:p>
    <w:p w:rsidR="00C47F20" w:rsidRDefault="002703DB">
      <w:r w:rsidRPr="002703DB">
        <w:drawing>
          <wp:inline distT="0" distB="0" distL="0" distR="0" wp14:anchorId="3915ECEB" wp14:editId="192EBB9B">
            <wp:extent cx="5400040" cy="26291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DB" w:rsidRDefault="002703DB"/>
    <w:p w:rsidR="002703DB" w:rsidRDefault="002703DB">
      <w:hyperlink r:id="rId8" w:history="1">
        <w:r>
          <w:rPr>
            <w:rStyle w:val="lightnotrun"/>
            <w:rFonts w:ascii="Arial" w:hAnsi="Arial" w:cs="Arial"/>
            <w:b/>
            <w:bCs/>
            <w:color w:val="000000"/>
            <w:sz w:val="17"/>
            <w:szCs w:val="17"/>
            <w:shd w:val="clear" w:color="auto" w:fill="E8E8E8"/>
          </w:rPr>
          <w:t>SAP-</w:t>
        </w:r>
        <w:proofErr w:type="gramStart"/>
        <w:r>
          <w:rPr>
            <w:rStyle w:val="lightnotrun"/>
            <w:rFonts w:ascii="Arial" w:hAnsi="Arial" w:cs="Arial"/>
            <w:b/>
            <w:bCs/>
            <w:color w:val="000000"/>
            <w:sz w:val="17"/>
            <w:szCs w:val="17"/>
            <w:shd w:val="clear" w:color="auto" w:fill="E8E8E8"/>
          </w:rPr>
          <w:t>734</w:t>
        </w:r>
        <w:r>
          <w:rPr>
            <w:rStyle w:val="lightnotrun"/>
            <w:rFonts w:ascii="Arial" w:hAnsi="Arial" w:cs="Arial"/>
            <w:color w:val="000000"/>
            <w:sz w:val="17"/>
            <w:szCs w:val="17"/>
            <w:shd w:val="clear" w:color="auto" w:fill="E8E8E8"/>
          </w:rPr>
          <w:t>:</w:t>
        </w:r>
        <w:proofErr w:type="gramEnd"/>
        <w:r>
          <w:rPr>
            <w:rStyle w:val="lightnotrun"/>
            <w:rFonts w:ascii="Arial" w:hAnsi="Arial" w:cs="Arial"/>
            <w:color w:val="000000"/>
            <w:sz w:val="17"/>
            <w:szCs w:val="17"/>
            <w:shd w:val="clear" w:color="auto" w:fill="E8E8E8"/>
          </w:rPr>
          <w:t>REALIZAR_A_ENTRADA_DE_SERVICO_02</w:t>
        </w:r>
      </w:hyperlink>
    </w:p>
    <w:p w:rsidR="002703DB" w:rsidRDefault="002703DB">
      <w:r w:rsidRPr="002703DB">
        <w:lastRenderedPageBreak/>
        <w:drawing>
          <wp:inline distT="0" distB="0" distL="0" distR="0" wp14:anchorId="39C1BE80" wp14:editId="58B60918">
            <wp:extent cx="5400040" cy="349615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20"/>
    <w:rsid w:val="002703DB"/>
    <w:rsid w:val="00C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htnotrun">
    <w:name w:val="light_not_run"/>
    <w:basedOn w:val="Fontepargpadro"/>
    <w:rsid w:val="00C47F20"/>
  </w:style>
  <w:style w:type="paragraph" w:styleId="Textodebalo">
    <w:name w:val="Balloon Text"/>
    <w:basedOn w:val="Normal"/>
    <w:link w:val="TextodebaloChar"/>
    <w:uiPriority w:val="99"/>
    <w:semiHidden/>
    <w:unhideWhenUsed/>
    <w:rsid w:val="00C4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htnotrun">
    <w:name w:val="light_not_run"/>
    <w:basedOn w:val="Fontepargpadro"/>
    <w:rsid w:val="00C47F20"/>
  </w:style>
  <w:style w:type="paragraph" w:styleId="Textodebalo">
    <w:name w:val="Balloon Text"/>
    <w:basedOn w:val="Normal"/>
    <w:link w:val="TextodebaloChar"/>
    <w:uiPriority w:val="99"/>
    <w:semiHidden/>
    <w:unhideWhenUsed/>
    <w:rsid w:val="00C47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7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T(13032,13033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ST(13029,13030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Francisco Kanofre</dc:creator>
  <cp:lastModifiedBy>Paulo Francisco Kanofre</cp:lastModifiedBy>
  <cp:revision>2</cp:revision>
  <dcterms:created xsi:type="dcterms:W3CDTF">2018-06-21T13:25:00Z</dcterms:created>
  <dcterms:modified xsi:type="dcterms:W3CDTF">2018-06-21T13:25:00Z</dcterms:modified>
</cp:coreProperties>
</file>