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2FA" w:rsidRPr="00B57D86" w:rsidRDefault="00D672FA" w:rsidP="00D672F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Alternar rastreabilidade </w:t>
      </w:r>
      <w:proofErr w:type="spellStart"/>
      <w:r>
        <w:rPr>
          <w:b/>
          <w:sz w:val="28"/>
          <w:szCs w:val="28"/>
        </w:rPr>
        <w:t>picking</w:t>
      </w:r>
      <w:proofErr w:type="spellEnd"/>
      <w:r>
        <w:rPr>
          <w:b/>
          <w:sz w:val="28"/>
          <w:szCs w:val="28"/>
        </w:rPr>
        <w:t xml:space="preserve"> - </w:t>
      </w:r>
      <w:proofErr w:type="spellStart"/>
      <w:r>
        <w:rPr>
          <w:b/>
          <w:sz w:val="28"/>
          <w:szCs w:val="28"/>
        </w:rPr>
        <w:t>Criteria</w:t>
      </w:r>
      <w:proofErr w:type="spellEnd"/>
    </w:p>
    <w:p w:rsidR="00D672FA" w:rsidRDefault="00D672FA" w:rsidP="00D672F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Teste 0</w:t>
      </w:r>
      <w:r>
        <w:rPr>
          <w:b/>
          <w:sz w:val="28"/>
          <w:szCs w:val="28"/>
        </w:rPr>
        <w:t>2</w:t>
      </w:r>
    </w:p>
    <w:p w:rsidR="0078431E" w:rsidRDefault="003E5F84">
      <w:r>
        <w:t xml:space="preserve">Remessa com status </w:t>
      </w:r>
      <w:r w:rsidRPr="003E5F84">
        <w:rPr>
          <w:u w:val="single"/>
        </w:rPr>
        <w:t>diferente</w:t>
      </w:r>
      <w:r>
        <w:t xml:space="preserve"> de NÃO INICIADO.</w:t>
      </w:r>
    </w:p>
    <w:p w:rsidR="003E5F84" w:rsidRDefault="003E5F84">
      <w:r>
        <w:t>N° 80358184</w:t>
      </w:r>
    </w:p>
    <w:p w:rsidR="003E5F84" w:rsidRDefault="003E5F84">
      <w:r>
        <w:t>Com status EM PROCESSO</w:t>
      </w:r>
    </w:p>
    <w:p w:rsidR="003E5F84" w:rsidRDefault="003E5F84">
      <w:r>
        <w:rPr>
          <w:noProof/>
          <w:lang w:eastAsia="pt-BR"/>
        </w:rPr>
        <w:drawing>
          <wp:inline distT="0" distB="0" distL="0" distR="0" wp14:anchorId="262C63C7" wp14:editId="53A140D4">
            <wp:extent cx="8892540" cy="118173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84" w:rsidRDefault="003E5F84">
      <w:r>
        <w:t>Não listou os itens</w:t>
      </w:r>
    </w:p>
    <w:p w:rsidR="003E5F84" w:rsidRDefault="003E5F84">
      <w:r>
        <w:rPr>
          <w:noProof/>
          <w:lang w:eastAsia="pt-BR"/>
        </w:rPr>
        <w:drawing>
          <wp:inline distT="0" distB="0" distL="0" distR="0" wp14:anchorId="5DB1C97D" wp14:editId="7488A1D6">
            <wp:extent cx="8892540" cy="1841500"/>
            <wp:effectExtent l="0" t="0" r="381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84" w:rsidRDefault="003E5F84"/>
    <w:p w:rsidR="003E5F84" w:rsidRDefault="003E5F84">
      <w:r>
        <w:lastRenderedPageBreak/>
        <w:t>Com status PAGO</w:t>
      </w:r>
    </w:p>
    <w:p w:rsidR="003E5F84" w:rsidRDefault="003E5F84">
      <w:r>
        <w:rPr>
          <w:noProof/>
          <w:lang w:eastAsia="pt-BR"/>
        </w:rPr>
        <w:drawing>
          <wp:inline distT="0" distB="0" distL="0" distR="0" wp14:anchorId="104AA9B5" wp14:editId="46E9EBF6">
            <wp:extent cx="8892540" cy="1101090"/>
            <wp:effectExtent l="0" t="0" r="381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84" w:rsidRDefault="003E5F84"/>
    <w:p w:rsidR="003E5F84" w:rsidRDefault="003E5F84" w:rsidP="003E5F84">
      <w:r>
        <w:t>Não listou os itens</w:t>
      </w:r>
    </w:p>
    <w:p w:rsidR="003E5F84" w:rsidRDefault="003E5F84">
      <w:r>
        <w:rPr>
          <w:noProof/>
          <w:lang w:eastAsia="pt-BR"/>
        </w:rPr>
        <w:drawing>
          <wp:inline distT="0" distB="0" distL="0" distR="0" wp14:anchorId="6B07A87A" wp14:editId="1FD73C5F">
            <wp:extent cx="8892540" cy="1841500"/>
            <wp:effectExtent l="0" t="0" r="381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5F84" w:rsidSect="00D672F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2FA"/>
    <w:rsid w:val="003E5F84"/>
    <w:rsid w:val="0078431E"/>
    <w:rsid w:val="00D6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D5733E-A81E-469C-BC8E-8AE8EF1E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2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Perachi Sobucki</dc:creator>
  <cp:keywords/>
  <dc:description/>
  <cp:lastModifiedBy>Alessandra Perachi Sobucki</cp:lastModifiedBy>
  <cp:revision>2</cp:revision>
  <dcterms:created xsi:type="dcterms:W3CDTF">2018-06-22T14:04:00Z</dcterms:created>
  <dcterms:modified xsi:type="dcterms:W3CDTF">2018-06-22T14:16:00Z</dcterms:modified>
</cp:coreProperties>
</file>