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30542" w14:textId="749A8BBD" w:rsidR="00CB7F76" w:rsidRDefault="00CB7F76">
      <w:r>
        <w:t xml:space="preserve">Filmes </w:t>
      </w:r>
    </w:p>
    <w:p w14:paraId="7516AB41" w14:textId="2359DD0F" w:rsidR="00CB7F76" w:rsidRDefault="00CB7F76">
      <w:r>
        <w:t>O mágico de OZ</w:t>
      </w:r>
    </w:p>
    <w:p w14:paraId="24E2BD87" w14:textId="70153712" w:rsidR="00CB7F76" w:rsidRDefault="00CB7F76">
      <w:r>
        <w:t>Coraline e o mundo secreto</w:t>
      </w:r>
    </w:p>
    <w:p w14:paraId="74D1A31E" w14:textId="5FAD43D1" w:rsidR="00CB7F76" w:rsidRDefault="00CB7F76">
      <w:r>
        <w:t>O estranho mundo de Jack</w:t>
      </w:r>
    </w:p>
    <w:p w14:paraId="222C9545" w14:textId="23548460" w:rsidR="003636D2" w:rsidRDefault="003636D2">
      <w:r>
        <w:t>A fuga das galinhas</w:t>
      </w:r>
    </w:p>
    <w:p w14:paraId="2090A46C" w14:textId="556501DD" w:rsidR="00156AFF" w:rsidRDefault="00156AFF">
      <w:r>
        <w:t>shrek</w:t>
      </w:r>
    </w:p>
    <w:sectPr w:rsidR="00156A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76"/>
    <w:rsid w:val="00156AFF"/>
    <w:rsid w:val="00246598"/>
    <w:rsid w:val="002672A4"/>
    <w:rsid w:val="003636D2"/>
    <w:rsid w:val="006E53B7"/>
    <w:rsid w:val="00CB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B4405"/>
  <w15:chartTrackingRefBased/>
  <w15:docId w15:val="{5B59F30C-30FD-4ABC-9B27-15EA1FF0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7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7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7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7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7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7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7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7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7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7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7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7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7F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7F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7F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7F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7F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7F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7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7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7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7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7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7F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7F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7F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7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7F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7F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CAROLLINE RAMOS DE ASSIS</dc:creator>
  <cp:keywords/>
  <dc:description/>
  <cp:lastModifiedBy>CAROLLINE RAMOS DE ASSIS</cp:lastModifiedBy>
  <cp:revision>3</cp:revision>
  <dcterms:created xsi:type="dcterms:W3CDTF">2025-01-09T21:41:00Z</dcterms:created>
  <dcterms:modified xsi:type="dcterms:W3CDTF">2025-01-09T23:48:00Z</dcterms:modified>
</cp:coreProperties>
</file>