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43A1A" w14:textId="77777777" w:rsidR="005A5EA9" w:rsidRPr="00A2536F" w:rsidRDefault="005A5EA9" w:rsidP="005A5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fr-FR"/>
        </w:rPr>
        <w:t xml:space="preserve">STRATÉGIE DE VISIBILITÉ DIGITALE : </w:t>
      </w:r>
      <w:r w:rsidRPr="005115BF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fr-FR"/>
        </w:rPr>
        <w:br/>
      </w:r>
      <w:r w:rsidRPr="00A2536F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fr-FR"/>
        </w:rPr>
        <w:t>CABINET DE RÉÉDUCATION PÉRINÉALE</w:t>
      </w:r>
    </w:p>
    <w:p w14:paraId="0405D08A" w14:textId="77777777" w:rsidR="005A5EA9" w:rsidRPr="00A2536F" w:rsidRDefault="005A5EA9" w:rsidP="005A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Introduction : Pourquoi une présence sur internet ?</w:t>
      </w:r>
    </w:p>
    <w:p w14:paraId="6E1DF07B" w14:textId="77777777" w:rsidR="005A5EA9" w:rsidRPr="00A2536F" w:rsidRDefault="005A5EA9" w:rsidP="005A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rééducation périnéale est un sujet de santé publique majeur, mais souvent entouré de tabous. À Abidjan, de nombreuses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personnes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(jeunes mamans, sportives, seniors) cherchent des solutions discrètes et professionnelles. L’objectif de cette stratégie est de transformer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 cabinet en une </w:t>
      </w:r>
      <w:r w:rsidRPr="00A253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référence de confiance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le web, afin que les patientes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>ous trouvent naturellement lorsqu’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il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>s expriment un besoin.</w:t>
      </w:r>
    </w:p>
    <w:p w14:paraId="0D9FA149" w14:textId="77777777" w:rsidR="005A5EA9" w:rsidRPr="00A2536F" w:rsidRDefault="005A5EA9" w:rsidP="005A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Analyse du Marché à Abidjan</w:t>
      </w:r>
    </w:p>
    <w:p w14:paraId="3FFB3813" w14:textId="77777777" w:rsidR="005A5EA9" w:rsidRPr="00A2536F" w:rsidRDefault="005A5EA9" w:rsidP="005A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>Le marché est dynamique. Des structures comme l'Hôpital Mère-Enfant de Bingerville ou la Clinique Procréa proposent déjà ces soins.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Cependant, il existe une forte demande pour une </w:t>
      </w:r>
      <w:r w:rsidRPr="00A253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approche plus personnalisée et libérale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3A3007A" w14:textId="77777777" w:rsidR="005A5EA9" w:rsidRPr="00A2536F" w:rsidRDefault="005A5EA9" w:rsidP="005A5E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Opportunité :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 démarquer par la proximité, l'écoute et une communication pédagogique (expliquer le "pourquoi" avant le "comment").</w:t>
      </w:r>
    </w:p>
    <w:p w14:paraId="3F561E6A" w14:textId="77777777" w:rsidR="005A5EA9" w:rsidRPr="00A2536F" w:rsidRDefault="005A5EA9" w:rsidP="005A5E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Cibles :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Femmes en post-partum, sportives, femmes ménopausées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hommes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5D99708" w14:textId="77777777" w:rsidR="005A5EA9" w:rsidRPr="00A2536F" w:rsidRDefault="005A5EA9" w:rsidP="005A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"Accueil Digital" : Google et votre Site Web</w:t>
      </w:r>
    </w:p>
    <w:p w14:paraId="6783F588" w14:textId="77777777" w:rsidR="005A5EA9" w:rsidRPr="00A2536F" w:rsidRDefault="005A5EA9" w:rsidP="005A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>Avant de venir au cabinet, l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es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patient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ont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chercher sur Google. C'est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>otre premier point de contact.</w:t>
      </w:r>
    </w:p>
    <w:p w14:paraId="4C6F4443" w14:textId="77777777" w:rsidR="005A5EA9" w:rsidRPr="00A2536F" w:rsidRDefault="005A5EA9" w:rsidP="005A5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A. La Fiche Google Business (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</w:t>
      </w:r>
      <w:r w:rsidRPr="00A253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otre carte de visite)</w:t>
      </w:r>
    </w:p>
    <w:p w14:paraId="639AA0B8" w14:textId="77777777" w:rsidR="005A5EA9" w:rsidRPr="00A2536F" w:rsidRDefault="005A5EA9" w:rsidP="005A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C’est l’outil gratuit le plus puissant pour un cabinet médical.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Il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d’apparaître sur Google Maps.</w:t>
      </w:r>
    </w:p>
    <w:p w14:paraId="3E149FA4" w14:textId="77777777" w:rsidR="005A5EA9" w:rsidRPr="00A2536F" w:rsidRDefault="005A5EA9" w:rsidP="005A5E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Actions :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Renseigner les horaires, l'adresse exacte et des photos du cabinet (propre, accueillant, rassurant).</w:t>
      </w:r>
    </w:p>
    <w:p w14:paraId="383D2687" w14:textId="77777777" w:rsidR="005A5EA9" w:rsidRPr="00A2536F" w:rsidRDefault="005A5EA9" w:rsidP="005A5E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Avis clients :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Encourager les patients satisfaits à laisser une note. C’est la "preuve sociale" qui rassurera les futurs patients.</w:t>
      </w:r>
    </w:p>
    <w:p w14:paraId="1CFBDB9E" w14:textId="77777777" w:rsidR="005A5EA9" w:rsidRPr="00A2536F" w:rsidRDefault="005A5EA9" w:rsidP="005A5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B. Le Site Vitrine (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</w:t>
      </w:r>
      <w:r w:rsidRPr="00A253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otre salle de consultation virtuelle)</w:t>
      </w:r>
    </w:p>
    <w:p w14:paraId="0524F652" w14:textId="77777777" w:rsidR="005A5EA9" w:rsidRPr="00A2536F" w:rsidRDefault="005A5EA9" w:rsidP="005A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>Plus qu'une simple présentation, le site doit être un outil de conversion.</w:t>
      </w:r>
    </w:p>
    <w:p w14:paraId="760A6AEC" w14:textId="77777777" w:rsidR="005A5EA9" w:rsidRPr="00A2536F" w:rsidRDefault="005A5EA9" w:rsidP="005A5E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Crédibiliser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>otre expertise avec des articles simples (</w:t>
      </w:r>
      <w:proofErr w:type="gramStart"/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>ex:</w:t>
      </w:r>
      <w:proofErr w:type="gramEnd"/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"3 signes que votre périnée a besoin d'aide").</w:t>
      </w:r>
    </w:p>
    <w:p w14:paraId="08B4D659" w14:textId="77777777" w:rsidR="005A5EA9" w:rsidRPr="00A2536F" w:rsidRDefault="005A5EA9" w:rsidP="005A5E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levier WhatsApp :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Côte d’Ivoire, c’est l’outil roi. Un bouton WhatsApp bien visible permettra aux patientes de poser une question discrète ou de prendre rendez-vous en un clic.</w:t>
      </w:r>
    </w:p>
    <w:p w14:paraId="1C8FDC7E" w14:textId="77777777" w:rsidR="005A5EA9" w:rsidRPr="00A2536F" w:rsidRDefault="005A5EA9" w:rsidP="005A5E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Nouveauté conseillée :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Intégrer un petit "</w:t>
      </w:r>
      <w:proofErr w:type="spellStart"/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>Auto-diagnostic</w:t>
      </w:r>
      <w:proofErr w:type="spellEnd"/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>" anonyme pour aider la patiente à réaliser l'importance d'une consultation.</w:t>
      </w:r>
    </w:p>
    <w:p w14:paraId="560A7E2D" w14:textId="77777777" w:rsidR="005A5EA9" w:rsidRPr="00A2536F" w:rsidRDefault="005A5EA9" w:rsidP="005A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3. Stratégie Réseaux Sociaux : Informer et Sensibiliser</w:t>
      </w:r>
    </w:p>
    <w:p w14:paraId="6B976B39" w14:textId="77777777" w:rsidR="005A5EA9" w:rsidRPr="00A2536F" w:rsidRDefault="005A5EA9" w:rsidP="005A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>L'idée n'est pas de "vendre" des séances, mais d'</w:t>
      </w:r>
      <w:r w:rsidRPr="00A253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éduquer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>. Si vous aidez les gens à comprendre leur corps, ils viendront naturellement vers vous.</w:t>
      </w:r>
    </w:p>
    <w:p w14:paraId="2AF9529C" w14:textId="77777777" w:rsidR="005A5EA9" w:rsidRPr="00A2536F" w:rsidRDefault="005A5EA9" w:rsidP="005A5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A. Facebook &amp; Instagram (L'aspect Communauté)</w:t>
      </w:r>
    </w:p>
    <w:p w14:paraId="39E2E98A" w14:textId="77777777" w:rsidR="005A5EA9" w:rsidRPr="00A2536F" w:rsidRDefault="005A5EA9" w:rsidP="005A5E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Fréquence :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 à 2 fois par semaine.</w:t>
      </w:r>
    </w:p>
    <w:p w14:paraId="512615D1" w14:textId="77777777" w:rsidR="005A5EA9" w:rsidRPr="00A2536F" w:rsidRDefault="005A5EA9" w:rsidP="005A5E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Contenu :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Témoignages (anonymisés), conseils post-accouchement, et réponses aux questions fréquentes. Le ton doit être chaleureux et bienveillant.</w:t>
      </w:r>
    </w:p>
    <w:p w14:paraId="3D1FE617" w14:textId="77777777" w:rsidR="005A5EA9" w:rsidRPr="00A2536F" w:rsidRDefault="005A5EA9" w:rsidP="005A5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B. TikTok (L'aspect Sensibilisation Large)</w:t>
      </w:r>
    </w:p>
    <w:p w14:paraId="0BCAE12B" w14:textId="77777777" w:rsidR="005A5EA9" w:rsidRPr="00A2536F" w:rsidRDefault="005A5EA9" w:rsidP="005A5E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Format :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Vidéos très courtes (15 à 30 secondes).</w:t>
      </w:r>
    </w:p>
    <w:p w14:paraId="012CD5D0" w14:textId="77777777" w:rsidR="005A5EA9" w:rsidRPr="00A2536F" w:rsidRDefault="005A5EA9" w:rsidP="005A5E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Contenu :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Vidéos de "coach" qui démystifient les idées reçues (</w:t>
      </w:r>
      <w:proofErr w:type="gramStart"/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>ex:</w:t>
      </w:r>
      <w:proofErr w:type="gramEnd"/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"Le périnée ne concerne pas que les mamans !"). C'est le meilleur moyen de devenir viral gratuitement.</w:t>
      </w:r>
    </w:p>
    <w:p w14:paraId="30133FF7" w14:textId="77777777" w:rsidR="005A5EA9" w:rsidRPr="00A2536F" w:rsidRDefault="005A5EA9" w:rsidP="005A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Mesurer le succès (Sans être informaticien)</w:t>
      </w:r>
    </w:p>
    <w:p w14:paraId="6D89B16F" w14:textId="77777777" w:rsidR="005A5EA9" w:rsidRPr="00A2536F" w:rsidRDefault="005A5EA9" w:rsidP="005A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>Pour savoir si notre stratégie fonctionne, nous regarderons des indicateurs simples :</w:t>
      </w:r>
    </w:p>
    <w:p w14:paraId="5668D856" w14:textId="77777777" w:rsidR="005A5EA9" w:rsidRPr="00A2536F" w:rsidRDefault="005A5EA9" w:rsidP="005A5E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Nombre d'appels ou messages WhatsApp :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Combien de personnes vous contactent via le site ?</w:t>
      </w:r>
    </w:p>
    <w:p w14:paraId="0F4037C8" w14:textId="77777777" w:rsidR="005A5EA9" w:rsidRPr="00A2536F" w:rsidRDefault="005A5EA9" w:rsidP="005A5E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Visites sur la fiche Google :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Combien de personnes ont cherché l'itinéraire pour venir au cabinet ?</w:t>
      </w:r>
    </w:p>
    <w:p w14:paraId="2DA8B3A5" w14:textId="77777777" w:rsidR="005A5EA9" w:rsidRPr="00A2536F" w:rsidRDefault="005A5EA9" w:rsidP="005A5E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Engagement social :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conseils sont-ils partagés ?</w:t>
      </w:r>
    </w:p>
    <w:p w14:paraId="3C009F6D" w14:textId="77777777" w:rsidR="005A5EA9" w:rsidRPr="00A2536F" w:rsidRDefault="005A5EA9" w:rsidP="005A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L'étape suivante : Le Sponsoring (Publicité payante)</w:t>
      </w:r>
    </w:p>
    <w:p w14:paraId="7EF0F44E" w14:textId="77777777" w:rsidR="005A5EA9" w:rsidRPr="00A2536F" w:rsidRDefault="005A5EA9" w:rsidP="005A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un premier temps, nous allons tout construire gratuitement (organique). Cependant, une fois que votre site et vos réseaux seront prêts, la publicité payante (Facebook </w:t>
      </w:r>
      <w:proofErr w:type="spellStart"/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>Ads</w:t>
      </w:r>
      <w:proofErr w:type="spellEnd"/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Google </w:t>
      </w:r>
      <w:proofErr w:type="spellStart"/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>Ads</w:t>
      </w:r>
      <w:proofErr w:type="spellEnd"/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deviendra un </w:t>
      </w:r>
      <w:r w:rsidRPr="00A253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accélérateur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CD9611F" w14:textId="77777777" w:rsidR="005A5EA9" w:rsidRPr="00A2536F" w:rsidRDefault="005A5EA9" w:rsidP="005A5E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Pourquoi sponsoriser ?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cibler précisément les femmes d'une certaine zone géographique à Abidjan ou celles qui s'intéressent à la maternité.</w:t>
      </w:r>
    </w:p>
    <w:p w14:paraId="73102CCD" w14:textId="78FA2BC9" w:rsidR="005A5EA9" w:rsidRPr="00A2536F" w:rsidRDefault="005A5EA9" w:rsidP="005A5E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L'avantage :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un petit budget, vous apparaissez en priorité devant des milliers de patientes potentielles en quelques jours seulement.</w:t>
      </w:r>
    </w:p>
    <w:p w14:paraId="4E939E1F" w14:textId="77777777" w:rsidR="005A5EA9" w:rsidRPr="00A2536F" w:rsidRDefault="005A5EA9" w:rsidP="005A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536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Conclusion</w:t>
      </w:r>
    </w:p>
    <w:p w14:paraId="1025E99A" w14:textId="77777777" w:rsidR="005A5EA9" w:rsidRPr="00A2536F" w:rsidRDefault="005A5EA9" w:rsidP="005A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démarche progressive vise à bâtir une </w:t>
      </w:r>
      <w:r w:rsidRPr="00A253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image de marque solide et médicale</w:t>
      </w:r>
      <w:r w:rsidRPr="00A2536F">
        <w:rPr>
          <w:rFonts w:ascii="Times New Roman" w:eastAsia="Times New Roman" w:hAnsi="Times New Roman" w:cs="Times New Roman"/>
          <w:sz w:val="24"/>
          <w:szCs w:val="24"/>
          <w:lang w:eastAsia="fr-FR"/>
        </w:rPr>
        <w:t>. En misant sur le contenu gratuit et la confiance dans un premier temps, nous préparons le terrain pour une croissance durable du cabinet.</w:t>
      </w:r>
    </w:p>
    <w:p w14:paraId="1725179E" w14:textId="77777777" w:rsidR="007958A9" w:rsidRPr="005A5EA9" w:rsidRDefault="007958A9" w:rsidP="005A5EA9"/>
    <w:sectPr w:rsidR="007958A9" w:rsidRPr="005A5EA9" w:rsidSect="005A5EA9">
      <w:headerReference w:type="default" r:id="rId7"/>
      <w:footerReference w:type="default" r:id="rId8"/>
      <w:pgSz w:w="11906" w:h="16838"/>
      <w:pgMar w:top="993" w:right="1417" w:bottom="1417" w:left="1417" w:header="708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49584" w14:textId="77777777" w:rsidR="00BB0454" w:rsidRDefault="00BB0454" w:rsidP="008A2753">
      <w:pPr>
        <w:spacing w:after="0" w:line="240" w:lineRule="auto"/>
      </w:pPr>
      <w:r>
        <w:separator/>
      </w:r>
    </w:p>
  </w:endnote>
  <w:endnote w:type="continuationSeparator" w:id="0">
    <w:p w14:paraId="78A2BC96" w14:textId="77777777" w:rsidR="00BB0454" w:rsidRDefault="00BB0454" w:rsidP="008A2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592" w:type="pct"/>
      <w:tblInd w:w="-1066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769"/>
      <w:gridCol w:w="142"/>
      <w:gridCol w:w="4235"/>
    </w:tblGrid>
    <w:tr w:rsidR="008A2753" w14:paraId="6921C5DC" w14:textId="77777777" w:rsidTr="005A5EA9">
      <w:trPr>
        <w:trHeight w:val="278"/>
      </w:trPr>
      <w:tc>
        <w:tcPr>
          <w:tcW w:w="2843" w:type="pct"/>
        </w:tcPr>
        <w:p w14:paraId="05C15980" w14:textId="53FE831B" w:rsidR="008A2753" w:rsidRDefault="00A742C5" w:rsidP="008A2753">
          <w:pPr>
            <w:pStyle w:val="Pieddepage"/>
            <w:rPr>
              <w:caps/>
              <w:color w:val="4472C4" w:themeColor="accent1"/>
              <w:sz w:val="18"/>
              <w:szCs w:val="18"/>
            </w:rPr>
          </w:pPr>
          <w:sdt>
            <w:sdtPr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fr-FR"/>
              </w:rPr>
              <w:alias w:val="Titre"/>
              <w:tag w:val=""/>
              <w:id w:val="886384654"/>
              <w:placeholder>
                <w:docPart w:val="10F3EB7E0C224947B6CE6A78C0C1CF6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Pr="00A742C5">
                <w:rPr>
                  <w:rFonts w:ascii="Times New Roman" w:eastAsia="Times New Roman" w:hAnsi="Times New Roman" w:cs="Times New Roman"/>
                  <w:b/>
                  <w:bCs/>
                  <w:kern w:val="36"/>
                  <w:sz w:val="20"/>
                  <w:szCs w:val="20"/>
                  <w:lang w:eastAsia="fr-FR"/>
                </w:rPr>
                <w:t xml:space="preserve">Cabinet de Rééducation </w:t>
              </w:r>
              <w:proofErr w:type="spellStart"/>
              <w:r w:rsidRPr="00A742C5">
                <w:rPr>
                  <w:rFonts w:ascii="Times New Roman" w:eastAsia="Times New Roman" w:hAnsi="Times New Roman" w:cs="Times New Roman"/>
                  <w:b/>
                  <w:bCs/>
                  <w:kern w:val="36"/>
                  <w:sz w:val="20"/>
                  <w:szCs w:val="20"/>
                  <w:lang w:eastAsia="fr-FR"/>
                </w:rPr>
                <w:t>Périnéo</w:t>
              </w:r>
              <w:proofErr w:type="spellEnd"/>
              <w:r w:rsidRPr="00A742C5">
                <w:rPr>
                  <w:rFonts w:ascii="Times New Roman" w:eastAsia="Times New Roman" w:hAnsi="Times New Roman" w:cs="Times New Roman"/>
                  <w:b/>
                  <w:bCs/>
                  <w:kern w:val="36"/>
                  <w:sz w:val="20"/>
                  <w:szCs w:val="20"/>
                  <w:lang w:eastAsia="fr-FR"/>
                </w:rPr>
                <w:t xml:space="preserve"> Sphinctérienne et de Sexologie</w:t>
              </w:r>
            </w:sdtContent>
          </w:sdt>
        </w:p>
      </w:tc>
      <w:tc>
        <w:tcPr>
          <w:tcW w:w="70" w:type="pct"/>
        </w:tcPr>
        <w:p w14:paraId="65933ED8" w14:textId="77777777" w:rsidR="008A2753" w:rsidRDefault="008A2753" w:rsidP="008A2753">
          <w:pPr>
            <w:pStyle w:val="Pieddepage"/>
            <w:rPr>
              <w:caps/>
              <w:color w:val="4472C4" w:themeColor="accent1"/>
              <w:sz w:val="18"/>
              <w:szCs w:val="18"/>
            </w:rPr>
          </w:pPr>
        </w:p>
      </w:tc>
      <w:tc>
        <w:tcPr>
          <w:tcW w:w="2087" w:type="pct"/>
        </w:tcPr>
        <w:sdt>
          <w:sdtPr>
            <w:rPr>
              <w:caps/>
              <w:color w:val="4472C4" w:themeColor="accent1"/>
              <w:sz w:val="18"/>
              <w:szCs w:val="18"/>
            </w:rPr>
            <w:alias w:val="Auteur"/>
            <w:tag w:val=""/>
            <w:id w:val="1205441952"/>
            <w:placeholder>
              <w:docPart w:val="005962E945F342FCAAFBB0E5E963950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CDEC469" w14:textId="3E1CBDBD" w:rsidR="008A2753" w:rsidRDefault="00E06B64" w:rsidP="008A2753">
              <w:pPr>
                <w:pStyle w:val="Pieddepage"/>
                <w:jc w:val="right"/>
                <w:rPr>
                  <w:caps/>
                  <w:color w:val="4472C4" w:themeColor="accent1"/>
                  <w:sz w:val="18"/>
                  <w:szCs w:val="18"/>
                </w:rPr>
              </w:pPr>
              <w:r>
                <w:rPr>
                  <w:caps/>
                  <w:color w:val="4472C4" w:themeColor="accent1"/>
                  <w:sz w:val="18"/>
                  <w:szCs w:val="18"/>
                </w:rPr>
                <w:t>CÔte d’Ivoire INNOVATION</w:t>
              </w:r>
            </w:p>
          </w:sdtContent>
        </w:sdt>
      </w:tc>
    </w:tr>
  </w:tbl>
  <w:p w14:paraId="4FB08155" w14:textId="0AB95F0A" w:rsidR="008A2753" w:rsidRDefault="008A2753" w:rsidP="008A2753">
    <w:pPr>
      <w:pStyle w:val="Pieddepage"/>
      <w:jc w:val="right"/>
    </w:pPr>
    <w:r>
      <w:tab/>
    </w:r>
    <w:r>
      <w:tab/>
      <w:t xml:space="preserve">                   </w:t>
    </w:r>
    <w:hyperlink r:id="rId1" w:history="1">
      <w:r w:rsidRPr="00A402B7">
        <w:rPr>
          <w:rStyle w:val="Lienhypertexte"/>
        </w:rPr>
        <w:t>assoukpachristian@gmail.com</w:t>
      </w:r>
    </w:hyperlink>
  </w:p>
  <w:p w14:paraId="415E6FBF" w14:textId="28653788" w:rsidR="008A2753" w:rsidRDefault="008A2753" w:rsidP="008A2753">
    <w:pPr>
      <w:pStyle w:val="Pieddepage"/>
      <w:jc w:val="right"/>
    </w:pPr>
    <w:r>
      <w:tab/>
      <w:t xml:space="preserve"> Tel : 0757131853</w:t>
    </w:r>
  </w:p>
  <w:p w14:paraId="7989A357" w14:textId="77777777" w:rsidR="008A2753" w:rsidRDefault="008A275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21F7F" w14:textId="77777777" w:rsidR="00BB0454" w:rsidRDefault="00BB0454" w:rsidP="008A2753">
      <w:pPr>
        <w:spacing w:after="0" w:line="240" w:lineRule="auto"/>
      </w:pPr>
      <w:r>
        <w:separator/>
      </w:r>
    </w:p>
  </w:footnote>
  <w:footnote w:type="continuationSeparator" w:id="0">
    <w:p w14:paraId="2F9BD1A1" w14:textId="77777777" w:rsidR="00BB0454" w:rsidRDefault="00BB0454" w:rsidP="008A2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F1138" w14:textId="72A180AC" w:rsidR="008A2753" w:rsidRDefault="008A2753">
    <w:pPr>
      <w:pStyle w:val="En-tte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95EBCB1" wp14:editId="7591E993">
              <wp:simplePos x="0" y="0"/>
              <wp:positionH relativeFrom="page">
                <wp:posOffset>-229290</wp:posOffset>
              </wp:positionH>
              <wp:positionV relativeFrom="page">
                <wp:align>top</wp:align>
              </wp:positionV>
              <wp:extent cx="1700784" cy="1024128"/>
              <wp:effectExtent l="0" t="0" r="0" b="5080"/>
              <wp:wrapNone/>
              <wp:docPr id="1" name="Groupe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2" name="Groupe 2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6" name="Zone de texte 6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3741A" w14:textId="77777777" w:rsidR="008A2753" w:rsidRDefault="008A2753" w:rsidP="008A2753">
                            <w:pPr>
                              <w:pStyle w:val="En-tte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95EBCB1" id="Groupe 1" o:spid="_x0000_s1026" style="position:absolute;margin-left:-18.05pt;margin-top:0;width:133.9pt;height:80.65pt;z-index:-251657216;mso-position-horizontal-relative:page;mso-position-vertical:top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">
              <v:group id="Groupe 2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3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5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" filled="f" stroked="f" strokeweight=".5pt">
                <v:textbox inset=",7.2pt,,7.2pt">
                  <w:txbxContent>
                    <w:p w14:paraId="6D73741A" w14:textId="77777777" w:rsidR="008A2753" w:rsidRDefault="008A2753" w:rsidP="008A2753">
                      <w:pPr>
                        <w:pStyle w:val="En-tte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14:paraId="7DC58199" w14:textId="77777777" w:rsidR="008A2753" w:rsidRDefault="008A275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9" type="#_x0000_t75" style="width:11.5pt;height:11.5pt" o:bullet="t">
        <v:imagedata r:id="rId1" o:title="mso6DBB"/>
      </v:shape>
    </w:pict>
  </w:numPicBullet>
  <w:abstractNum w:abstractNumId="0" w15:restartNumberingAfterBreak="0">
    <w:nsid w:val="03807A9C"/>
    <w:multiLevelType w:val="multilevel"/>
    <w:tmpl w:val="EE46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46F31"/>
    <w:multiLevelType w:val="hybridMultilevel"/>
    <w:tmpl w:val="0F28BC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56CE4"/>
    <w:multiLevelType w:val="multilevel"/>
    <w:tmpl w:val="762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00A28"/>
    <w:multiLevelType w:val="multilevel"/>
    <w:tmpl w:val="A788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431B9"/>
    <w:multiLevelType w:val="multilevel"/>
    <w:tmpl w:val="689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B4EF4"/>
    <w:multiLevelType w:val="multilevel"/>
    <w:tmpl w:val="4362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D3AF3"/>
    <w:multiLevelType w:val="multilevel"/>
    <w:tmpl w:val="67D8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141CA"/>
    <w:multiLevelType w:val="multilevel"/>
    <w:tmpl w:val="6914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C1ED6"/>
    <w:multiLevelType w:val="hybridMultilevel"/>
    <w:tmpl w:val="1EAE3D1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541A71"/>
    <w:multiLevelType w:val="multilevel"/>
    <w:tmpl w:val="244E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949EE"/>
    <w:multiLevelType w:val="multilevel"/>
    <w:tmpl w:val="E674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6696E"/>
    <w:multiLevelType w:val="multilevel"/>
    <w:tmpl w:val="E40A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F6E3F"/>
    <w:multiLevelType w:val="multilevel"/>
    <w:tmpl w:val="47E4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D60E4"/>
    <w:multiLevelType w:val="multilevel"/>
    <w:tmpl w:val="CD5E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E3837"/>
    <w:multiLevelType w:val="multilevel"/>
    <w:tmpl w:val="8A30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273F7"/>
    <w:multiLevelType w:val="multilevel"/>
    <w:tmpl w:val="5C9E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50AFA"/>
    <w:multiLevelType w:val="multilevel"/>
    <w:tmpl w:val="9398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F6509"/>
    <w:multiLevelType w:val="multilevel"/>
    <w:tmpl w:val="92FE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E5027"/>
    <w:multiLevelType w:val="multilevel"/>
    <w:tmpl w:val="71F2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720CE"/>
    <w:multiLevelType w:val="multilevel"/>
    <w:tmpl w:val="541E9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9D2E96"/>
    <w:multiLevelType w:val="multilevel"/>
    <w:tmpl w:val="BE10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344123"/>
    <w:multiLevelType w:val="multilevel"/>
    <w:tmpl w:val="5F30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E727A3"/>
    <w:multiLevelType w:val="multilevel"/>
    <w:tmpl w:val="CA2C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A51E87"/>
    <w:multiLevelType w:val="multilevel"/>
    <w:tmpl w:val="8AE4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9F7DBE"/>
    <w:multiLevelType w:val="multilevel"/>
    <w:tmpl w:val="9232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2820EB"/>
    <w:multiLevelType w:val="multilevel"/>
    <w:tmpl w:val="006A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5F5635"/>
    <w:multiLevelType w:val="multilevel"/>
    <w:tmpl w:val="066E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E01CE8"/>
    <w:multiLevelType w:val="multilevel"/>
    <w:tmpl w:val="4646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5A20D1"/>
    <w:multiLevelType w:val="multilevel"/>
    <w:tmpl w:val="2EB8C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D8711B"/>
    <w:multiLevelType w:val="multilevel"/>
    <w:tmpl w:val="B3C0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AA2340"/>
    <w:multiLevelType w:val="multilevel"/>
    <w:tmpl w:val="0316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6D4732"/>
    <w:multiLevelType w:val="multilevel"/>
    <w:tmpl w:val="1970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C13F7B"/>
    <w:multiLevelType w:val="multilevel"/>
    <w:tmpl w:val="284C4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E90425"/>
    <w:multiLevelType w:val="multilevel"/>
    <w:tmpl w:val="5A8A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4918EC"/>
    <w:multiLevelType w:val="multilevel"/>
    <w:tmpl w:val="71F0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96418A"/>
    <w:multiLevelType w:val="hybridMultilevel"/>
    <w:tmpl w:val="2514B51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72770745"/>
    <w:multiLevelType w:val="multilevel"/>
    <w:tmpl w:val="47FC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AC1010"/>
    <w:multiLevelType w:val="multilevel"/>
    <w:tmpl w:val="EA2E8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E659C3"/>
    <w:multiLevelType w:val="multilevel"/>
    <w:tmpl w:val="BA58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450A70"/>
    <w:multiLevelType w:val="multilevel"/>
    <w:tmpl w:val="5CF2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7677E0"/>
    <w:multiLevelType w:val="multilevel"/>
    <w:tmpl w:val="32C6452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1" w15:restartNumberingAfterBreak="0">
    <w:nsid w:val="7DAE4BE7"/>
    <w:multiLevelType w:val="multilevel"/>
    <w:tmpl w:val="213C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7F247C"/>
    <w:multiLevelType w:val="multilevel"/>
    <w:tmpl w:val="A01C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9"/>
  </w:num>
  <w:num w:numId="3">
    <w:abstractNumId w:val="32"/>
  </w:num>
  <w:num w:numId="4">
    <w:abstractNumId w:val="0"/>
  </w:num>
  <w:num w:numId="5">
    <w:abstractNumId w:val="35"/>
  </w:num>
  <w:num w:numId="6">
    <w:abstractNumId w:val="8"/>
  </w:num>
  <w:num w:numId="7">
    <w:abstractNumId w:val="1"/>
  </w:num>
  <w:num w:numId="8">
    <w:abstractNumId w:val="40"/>
  </w:num>
  <w:num w:numId="9">
    <w:abstractNumId w:val="36"/>
  </w:num>
  <w:num w:numId="10">
    <w:abstractNumId w:val="28"/>
  </w:num>
  <w:num w:numId="11">
    <w:abstractNumId w:val="23"/>
  </w:num>
  <w:num w:numId="12">
    <w:abstractNumId w:val="6"/>
  </w:num>
  <w:num w:numId="13">
    <w:abstractNumId w:val="20"/>
  </w:num>
  <w:num w:numId="14">
    <w:abstractNumId w:val="11"/>
  </w:num>
  <w:num w:numId="15">
    <w:abstractNumId w:val="42"/>
  </w:num>
  <w:num w:numId="16">
    <w:abstractNumId w:val="16"/>
  </w:num>
  <w:num w:numId="17">
    <w:abstractNumId w:val="31"/>
  </w:num>
  <w:num w:numId="18">
    <w:abstractNumId w:val="17"/>
  </w:num>
  <w:num w:numId="19">
    <w:abstractNumId w:val="7"/>
  </w:num>
  <w:num w:numId="20">
    <w:abstractNumId w:val="41"/>
  </w:num>
  <w:num w:numId="21">
    <w:abstractNumId w:val="25"/>
  </w:num>
  <w:num w:numId="22">
    <w:abstractNumId w:val="38"/>
  </w:num>
  <w:num w:numId="23">
    <w:abstractNumId w:val="14"/>
  </w:num>
  <w:num w:numId="24">
    <w:abstractNumId w:val="18"/>
  </w:num>
  <w:num w:numId="25">
    <w:abstractNumId w:val="19"/>
  </w:num>
  <w:num w:numId="26">
    <w:abstractNumId w:val="5"/>
  </w:num>
  <w:num w:numId="27">
    <w:abstractNumId w:val="2"/>
  </w:num>
  <w:num w:numId="28">
    <w:abstractNumId w:val="15"/>
  </w:num>
  <w:num w:numId="29">
    <w:abstractNumId w:val="34"/>
  </w:num>
  <w:num w:numId="30">
    <w:abstractNumId w:val="33"/>
  </w:num>
  <w:num w:numId="31">
    <w:abstractNumId w:val="12"/>
  </w:num>
  <w:num w:numId="32">
    <w:abstractNumId w:val="3"/>
  </w:num>
  <w:num w:numId="33">
    <w:abstractNumId w:val="22"/>
  </w:num>
  <w:num w:numId="34">
    <w:abstractNumId w:val="26"/>
  </w:num>
  <w:num w:numId="35">
    <w:abstractNumId w:val="9"/>
  </w:num>
  <w:num w:numId="36">
    <w:abstractNumId w:val="30"/>
  </w:num>
  <w:num w:numId="37">
    <w:abstractNumId w:val="13"/>
  </w:num>
  <w:num w:numId="38">
    <w:abstractNumId w:val="10"/>
  </w:num>
  <w:num w:numId="39">
    <w:abstractNumId w:val="24"/>
  </w:num>
  <w:num w:numId="40">
    <w:abstractNumId w:val="27"/>
  </w:num>
  <w:num w:numId="41">
    <w:abstractNumId w:val="21"/>
  </w:num>
  <w:num w:numId="42">
    <w:abstractNumId w:val="37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43"/>
    <w:rsid w:val="00062FA5"/>
    <w:rsid w:val="00071443"/>
    <w:rsid w:val="000777C2"/>
    <w:rsid w:val="00082039"/>
    <w:rsid w:val="0015516E"/>
    <w:rsid w:val="002B76D4"/>
    <w:rsid w:val="002C7759"/>
    <w:rsid w:val="002E0D90"/>
    <w:rsid w:val="00302DC8"/>
    <w:rsid w:val="00371C8F"/>
    <w:rsid w:val="00457986"/>
    <w:rsid w:val="00487994"/>
    <w:rsid w:val="0050693B"/>
    <w:rsid w:val="00563CEF"/>
    <w:rsid w:val="005A0619"/>
    <w:rsid w:val="005A5EA9"/>
    <w:rsid w:val="0067527F"/>
    <w:rsid w:val="007721DC"/>
    <w:rsid w:val="007958A9"/>
    <w:rsid w:val="00804AFA"/>
    <w:rsid w:val="00810553"/>
    <w:rsid w:val="008129BD"/>
    <w:rsid w:val="008968FC"/>
    <w:rsid w:val="008A2753"/>
    <w:rsid w:val="009740C1"/>
    <w:rsid w:val="00A742C5"/>
    <w:rsid w:val="00AA7C56"/>
    <w:rsid w:val="00AD20BB"/>
    <w:rsid w:val="00B74836"/>
    <w:rsid w:val="00BB0454"/>
    <w:rsid w:val="00BB28A9"/>
    <w:rsid w:val="00BB785C"/>
    <w:rsid w:val="00C7155F"/>
    <w:rsid w:val="00CC7D60"/>
    <w:rsid w:val="00E02DF0"/>
    <w:rsid w:val="00E06B64"/>
    <w:rsid w:val="00E52026"/>
    <w:rsid w:val="00FB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A7DE4C"/>
  <w15:chartTrackingRefBased/>
  <w15:docId w15:val="{9678D4B1-44B1-4D09-9CBE-D5603B256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EA9"/>
  </w:style>
  <w:style w:type="paragraph" w:styleId="Titre1">
    <w:name w:val="heading 1"/>
    <w:basedOn w:val="Normal"/>
    <w:link w:val="Titre1Car"/>
    <w:uiPriority w:val="9"/>
    <w:qFormat/>
    <w:rsid w:val="00371C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71C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71C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1C8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71C8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71C8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font-claude-response-body">
    <w:name w:val="font-claude-response-body"/>
    <w:basedOn w:val="Normal"/>
    <w:rsid w:val="00371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71C8F"/>
    <w:rPr>
      <w:b/>
      <w:bCs/>
    </w:rPr>
  </w:style>
  <w:style w:type="paragraph" w:customStyle="1" w:styleId="whitespace-normal">
    <w:name w:val="whitespace-normal"/>
    <w:basedOn w:val="Normal"/>
    <w:rsid w:val="00371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371C8F"/>
    <w:rPr>
      <w:i/>
      <w:iCs/>
    </w:rPr>
  </w:style>
  <w:style w:type="paragraph" w:styleId="Paragraphedeliste">
    <w:name w:val="List Paragraph"/>
    <w:basedOn w:val="Normal"/>
    <w:uiPriority w:val="34"/>
    <w:qFormat/>
    <w:rsid w:val="008105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06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8A27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A2753"/>
  </w:style>
  <w:style w:type="paragraph" w:styleId="Pieddepage">
    <w:name w:val="footer"/>
    <w:basedOn w:val="Normal"/>
    <w:link w:val="PieddepageCar"/>
    <w:uiPriority w:val="99"/>
    <w:unhideWhenUsed/>
    <w:rsid w:val="008A27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A2753"/>
  </w:style>
  <w:style w:type="character" w:styleId="Lienhypertexte">
    <w:name w:val="Hyperlink"/>
    <w:basedOn w:val="Policepardfaut"/>
    <w:uiPriority w:val="99"/>
    <w:unhideWhenUsed/>
    <w:rsid w:val="008A275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A27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7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49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7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9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ssoukpachristian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0F3EB7E0C224947B6CE6A78C0C1CF6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79DBB4D-175A-4A1E-87D9-6467ED0827C4}"/>
      </w:docPartPr>
      <w:docPartBody>
        <w:p w:rsidR="009E1462" w:rsidRDefault="007D7E53" w:rsidP="007D7E53">
          <w:pPr>
            <w:pStyle w:val="10F3EB7E0C224947B6CE6A78C0C1CF62"/>
          </w:pPr>
          <w:r>
            <w:rPr>
              <w:caps/>
              <w:color w:val="4472C4" w:themeColor="accent1"/>
              <w:sz w:val="18"/>
              <w:szCs w:val="18"/>
            </w:rPr>
            <w:t>[Titre du document]</w:t>
          </w:r>
        </w:p>
      </w:docPartBody>
    </w:docPart>
    <w:docPart>
      <w:docPartPr>
        <w:name w:val="005962E945F342FCAAFBB0E5E963950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D00299-607E-4667-941F-5692BCE9C815}"/>
      </w:docPartPr>
      <w:docPartBody>
        <w:p w:rsidR="009E1462" w:rsidRDefault="007D7E53" w:rsidP="007D7E53">
          <w:pPr>
            <w:pStyle w:val="005962E945F342FCAAFBB0E5E9639500"/>
          </w:pPr>
          <w:r>
            <w:rPr>
              <w:caps/>
              <w:color w:val="4472C4" w:themeColor="accent1"/>
              <w:sz w:val="18"/>
              <w:szCs w:val="18"/>
            </w:rP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E53"/>
    <w:rsid w:val="00247933"/>
    <w:rsid w:val="005261AB"/>
    <w:rsid w:val="005B314B"/>
    <w:rsid w:val="007D7E53"/>
    <w:rsid w:val="009E1462"/>
    <w:rsid w:val="00A9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0F3EB7E0C224947B6CE6A78C0C1CF62">
    <w:name w:val="10F3EB7E0C224947B6CE6A78C0C1CF62"/>
    <w:rsid w:val="007D7E53"/>
  </w:style>
  <w:style w:type="paragraph" w:customStyle="1" w:styleId="005962E945F342FCAAFBB0E5E9639500">
    <w:name w:val="005962E945F342FCAAFBB0E5E9639500"/>
    <w:rsid w:val="007D7E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609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Cabinet de Rééducation Périnéo Sphinctérienne et de Sexologie</dc:title>
  <dc:subject/>
  <dc:creator>CÔte d’Ivoire INNOVATION</dc:creator>
  <cp:keywords/>
  <dc:description/>
  <cp:lastModifiedBy>christian assoukpa</cp:lastModifiedBy>
  <cp:revision>13</cp:revision>
  <dcterms:created xsi:type="dcterms:W3CDTF">2026-03-29T17:45:00Z</dcterms:created>
  <dcterms:modified xsi:type="dcterms:W3CDTF">2026-04-20T16:28:00Z</dcterms:modified>
</cp:coreProperties>
</file>