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43C" w:rsidRDefault="0055129A" w:rsidP="00135C3B">
      <w:pPr>
        <w:spacing w:line="240" w:lineRule="auto"/>
        <w:jc w:val="center"/>
        <w:rPr>
          <w:rFonts w:ascii="Century" w:hAnsi="Century"/>
          <w:b/>
          <w:i/>
          <w:color w:val="C00000"/>
          <w:sz w:val="40"/>
          <w:u w:val="single"/>
        </w:rPr>
      </w:pPr>
      <w:r w:rsidRPr="0055129A">
        <w:rPr>
          <w:rFonts w:ascii="Century" w:hAnsi="Century"/>
          <w:b/>
          <w:i/>
          <w:color w:val="C00000"/>
          <w:sz w:val="40"/>
          <w:u w:val="single"/>
        </w:rPr>
        <w:t>Manual de Usuario del programa</w:t>
      </w:r>
    </w:p>
    <w:p w:rsidR="009B0690" w:rsidRPr="00AE567C" w:rsidRDefault="009B0690" w:rsidP="00AE567C">
      <w:pPr>
        <w:spacing w:line="240" w:lineRule="auto"/>
        <w:jc w:val="both"/>
        <w:rPr>
          <w:rFonts w:ascii="Arial" w:hAnsi="Arial" w:cs="Arial"/>
          <w:sz w:val="28"/>
        </w:rPr>
      </w:pPr>
      <w:r w:rsidRPr="00AE567C">
        <w:rPr>
          <w:rFonts w:ascii="Arial" w:hAnsi="Arial" w:cs="Arial"/>
          <w:sz w:val="28"/>
        </w:rPr>
        <w:t>El restaurante la estancia cuenta con un programa la cual nos permite ver los siguientes te más.</w:t>
      </w:r>
    </w:p>
    <w:p w:rsidR="00664574" w:rsidRPr="00AE567C" w:rsidRDefault="00664574" w:rsidP="00AE567C">
      <w:pPr>
        <w:spacing w:line="240" w:lineRule="auto"/>
        <w:jc w:val="both"/>
        <w:rPr>
          <w:rFonts w:ascii="Arial" w:hAnsi="Arial" w:cs="Arial"/>
          <w:b/>
          <w:i/>
          <w:color w:val="002060"/>
          <w:sz w:val="36"/>
          <w:u w:val="single"/>
        </w:rPr>
      </w:pPr>
      <w:r w:rsidRPr="00AE567C">
        <w:rPr>
          <w:rFonts w:ascii="Arial" w:hAnsi="Arial" w:cs="Arial"/>
          <w:b/>
          <w:i/>
          <w:color w:val="002060"/>
          <w:sz w:val="36"/>
          <w:u w:val="single"/>
        </w:rPr>
        <w:t>Mesas Disponibles:</w:t>
      </w:r>
    </w:p>
    <w:p w:rsidR="00715013" w:rsidRPr="00AE567C" w:rsidRDefault="009B0690" w:rsidP="00AE567C">
      <w:pPr>
        <w:spacing w:line="240" w:lineRule="auto"/>
        <w:jc w:val="both"/>
        <w:rPr>
          <w:rFonts w:ascii="Arial" w:hAnsi="Arial" w:cs="Arial"/>
          <w:sz w:val="28"/>
        </w:rPr>
      </w:pPr>
      <w:r w:rsidRPr="00AE567C">
        <w:rPr>
          <w:rFonts w:ascii="Arial" w:hAnsi="Arial" w:cs="Arial"/>
          <w:sz w:val="28"/>
        </w:rPr>
        <w:t>En donde dice mesas disponibles, lo que hace el programa es</w:t>
      </w:r>
      <w:r w:rsidR="00D121E5" w:rsidRPr="00AE567C">
        <w:rPr>
          <w:rFonts w:ascii="Arial" w:hAnsi="Arial" w:cs="Arial"/>
          <w:sz w:val="28"/>
        </w:rPr>
        <w:t xml:space="preserve"> que muestra la disponibilidad de las me</w:t>
      </w:r>
      <w:r w:rsidR="008B5D06" w:rsidRPr="00AE567C">
        <w:rPr>
          <w:rFonts w:ascii="Arial" w:hAnsi="Arial" w:cs="Arial"/>
          <w:sz w:val="28"/>
        </w:rPr>
        <w:t>sas que hay en el restaurante.</w:t>
      </w:r>
    </w:p>
    <w:p w:rsidR="00664574" w:rsidRPr="00AE567C" w:rsidRDefault="00664574" w:rsidP="00AE567C">
      <w:pPr>
        <w:spacing w:line="240" w:lineRule="auto"/>
        <w:jc w:val="both"/>
        <w:rPr>
          <w:rFonts w:ascii="Arial" w:hAnsi="Arial" w:cs="Arial"/>
          <w:b/>
          <w:i/>
          <w:color w:val="002060"/>
          <w:sz w:val="36"/>
          <w:u w:val="single"/>
        </w:rPr>
      </w:pPr>
      <w:r w:rsidRPr="00AE567C">
        <w:rPr>
          <w:rFonts w:ascii="Arial" w:hAnsi="Arial" w:cs="Arial"/>
          <w:b/>
          <w:i/>
          <w:color w:val="002060"/>
          <w:sz w:val="36"/>
          <w:u w:val="single"/>
        </w:rPr>
        <w:t>Mesas Ocupadas:</w:t>
      </w:r>
    </w:p>
    <w:p w:rsidR="00715013" w:rsidRPr="00AE567C" w:rsidRDefault="008B5D06" w:rsidP="00AE567C">
      <w:pPr>
        <w:spacing w:line="240" w:lineRule="auto"/>
        <w:jc w:val="both"/>
        <w:rPr>
          <w:rFonts w:ascii="Arial" w:hAnsi="Arial" w:cs="Arial"/>
          <w:sz w:val="28"/>
        </w:rPr>
      </w:pPr>
      <w:r w:rsidRPr="00AE567C">
        <w:rPr>
          <w:rFonts w:ascii="Arial" w:hAnsi="Arial" w:cs="Arial"/>
          <w:sz w:val="28"/>
        </w:rPr>
        <w:t>Te muestra el programa las mesas que están ocupadas.</w:t>
      </w:r>
    </w:p>
    <w:p w:rsidR="00664574" w:rsidRPr="00AE567C" w:rsidRDefault="00664574" w:rsidP="00AE567C">
      <w:pPr>
        <w:spacing w:line="240" w:lineRule="auto"/>
        <w:jc w:val="both"/>
        <w:rPr>
          <w:rFonts w:ascii="Arial" w:hAnsi="Arial" w:cs="Arial"/>
          <w:b/>
          <w:i/>
          <w:color w:val="002060"/>
          <w:sz w:val="36"/>
          <w:u w:val="single"/>
        </w:rPr>
      </w:pPr>
      <w:r w:rsidRPr="00AE567C">
        <w:rPr>
          <w:rFonts w:ascii="Arial" w:hAnsi="Arial" w:cs="Arial"/>
          <w:b/>
          <w:i/>
          <w:color w:val="002060"/>
          <w:sz w:val="36"/>
          <w:u w:val="single"/>
        </w:rPr>
        <w:t>Mesas Reservadas:</w:t>
      </w:r>
    </w:p>
    <w:p w:rsidR="00715013" w:rsidRPr="00AE567C" w:rsidRDefault="002639EF" w:rsidP="00AE567C">
      <w:pPr>
        <w:spacing w:line="240" w:lineRule="auto"/>
        <w:jc w:val="both"/>
        <w:rPr>
          <w:rFonts w:ascii="Arial" w:hAnsi="Arial" w:cs="Arial"/>
          <w:sz w:val="24"/>
        </w:rPr>
      </w:pPr>
      <w:r w:rsidRPr="00AE567C">
        <w:rPr>
          <w:rFonts w:ascii="Arial" w:hAnsi="Arial" w:cs="Arial"/>
          <w:sz w:val="24"/>
        </w:rPr>
        <w:t>El programa te permite y te deja ver cuáles son las mesas reservadas para los clientes.</w:t>
      </w:r>
    </w:p>
    <w:p w:rsidR="00664574" w:rsidRPr="00AE567C" w:rsidRDefault="00715013" w:rsidP="00AE567C">
      <w:pPr>
        <w:spacing w:line="240" w:lineRule="auto"/>
        <w:jc w:val="both"/>
        <w:rPr>
          <w:rFonts w:ascii="Arial" w:hAnsi="Arial" w:cs="Arial"/>
          <w:b/>
          <w:i/>
          <w:color w:val="002060"/>
          <w:sz w:val="36"/>
          <w:u w:val="single"/>
        </w:rPr>
      </w:pPr>
      <w:r w:rsidRPr="00AE567C">
        <w:rPr>
          <w:rFonts w:ascii="Arial" w:hAnsi="Arial" w:cs="Arial"/>
          <w:b/>
          <w:i/>
          <w:color w:val="002060"/>
          <w:sz w:val="36"/>
          <w:u w:val="single"/>
        </w:rPr>
        <w:t>Orden Platillos:</w:t>
      </w:r>
    </w:p>
    <w:p w:rsidR="00715013" w:rsidRPr="00AE567C" w:rsidRDefault="002639EF" w:rsidP="00AE567C">
      <w:pPr>
        <w:spacing w:line="240" w:lineRule="auto"/>
        <w:jc w:val="both"/>
        <w:rPr>
          <w:rFonts w:ascii="Arial" w:hAnsi="Arial" w:cs="Arial"/>
          <w:sz w:val="28"/>
        </w:rPr>
      </w:pPr>
      <w:r w:rsidRPr="00AE567C">
        <w:rPr>
          <w:rFonts w:ascii="Arial" w:hAnsi="Arial" w:cs="Arial"/>
          <w:sz w:val="28"/>
        </w:rPr>
        <w:t>El programa permite que puedas ver las órdenes y los platillos que se llevan a las mesas de los clientes.</w:t>
      </w:r>
    </w:p>
    <w:p w:rsidR="00715013" w:rsidRPr="00AE567C" w:rsidRDefault="00715013" w:rsidP="00AE567C">
      <w:pPr>
        <w:spacing w:line="240" w:lineRule="auto"/>
        <w:jc w:val="both"/>
        <w:rPr>
          <w:rFonts w:ascii="Arial" w:hAnsi="Arial" w:cs="Arial"/>
          <w:b/>
          <w:i/>
          <w:color w:val="002060"/>
          <w:sz w:val="36"/>
          <w:u w:val="single"/>
        </w:rPr>
      </w:pPr>
      <w:r w:rsidRPr="00AE567C">
        <w:rPr>
          <w:rFonts w:ascii="Arial" w:hAnsi="Arial" w:cs="Arial"/>
          <w:b/>
          <w:i/>
          <w:color w:val="002060"/>
          <w:sz w:val="36"/>
          <w:u w:val="single"/>
        </w:rPr>
        <w:t>Precio Por Consumo:</w:t>
      </w:r>
    </w:p>
    <w:p w:rsidR="002639EF" w:rsidRDefault="002639EF" w:rsidP="00AE567C">
      <w:pPr>
        <w:spacing w:line="240" w:lineRule="auto"/>
        <w:jc w:val="both"/>
        <w:rPr>
          <w:rFonts w:ascii="Arial" w:hAnsi="Arial" w:cs="Arial"/>
          <w:sz w:val="36"/>
        </w:rPr>
      </w:pPr>
      <w:r w:rsidRPr="00AE567C">
        <w:rPr>
          <w:rFonts w:ascii="Arial" w:hAnsi="Arial" w:cs="Arial"/>
          <w:sz w:val="36"/>
        </w:rPr>
        <w:t xml:space="preserve">Te permite ver lo que cada mesa </w:t>
      </w:r>
      <w:proofErr w:type="spellStart"/>
      <w:r w:rsidRPr="00AE567C">
        <w:rPr>
          <w:rFonts w:ascii="Arial" w:hAnsi="Arial" w:cs="Arial"/>
          <w:sz w:val="36"/>
        </w:rPr>
        <w:t>ah</w:t>
      </w:r>
      <w:proofErr w:type="spellEnd"/>
      <w:r w:rsidRPr="00AE567C">
        <w:rPr>
          <w:rFonts w:ascii="Arial" w:hAnsi="Arial" w:cs="Arial"/>
          <w:sz w:val="36"/>
        </w:rPr>
        <w:t xml:space="preserve"> consumido y </w:t>
      </w:r>
      <w:proofErr w:type="spellStart"/>
      <w:r w:rsidRPr="00AE567C">
        <w:rPr>
          <w:rFonts w:ascii="Arial" w:hAnsi="Arial" w:cs="Arial"/>
          <w:sz w:val="36"/>
        </w:rPr>
        <w:t>ah</w:t>
      </w:r>
      <w:proofErr w:type="spellEnd"/>
      <w:r w:rsidRPr="00AE567C">
        <w:rPr>
          <w:rFonts w:ascii="Arial" w:hAnsi="Arial" w:cs="Arial"/>
          <w:sz w:val="36"/>
        </w:rPr>
        <w:t xml:space="preserve"> gastado en total.</w:t>
      </w:r>
    </w:p>
    <w:p w:rsidR="00AE567C" w:rsidRPr="00AE567C" w:rsidRDefault="00AE567C" w:rsidP="00AE567C">
      <w:pPr>
        <w:spacing w:line="240" w:lineRule="auto"/>
        <w:jc w:val="both"/>
        <w:rPr>
          <w:rFonts w:ascii="Arial" w:hAnsi="Arial" w:cs="Arial"/>
          <w:sz w:val="36"/>
        </w:rPr>
      </w:pPr>
    </w:p>
    <w:p w:rsidR="00AE567C" w:rsidRPr="00AE567C" w:rsidRDefault="00AE567C" w:rsidP="00AE567C">
      <w:pPr>
        <w:spacing w:line="240" w:lineRule="auto"/>
        <w:jc w:val="both"/>
        <w:rPr>
          <w:rFonts w:ascii="Arial" w:hAnsi="Arial" w:cs="Arial"/>
          <w:b/>
          <w:i/>
          <w:color w:val="0070C0"/>
          <w:sz w:val="36"/>
          <w:u w:val="single"/>
        </w:rPr>
      </w:pPr>
      <w:r w:rsidRPr="00AE567C">
        <w:rPr>
          <w:rFonts w:ascii="Arial" w:hAnsi="Arial" w:cs="Arial"/>
          <w:b/>
          <w:i/>
          <w:color w:val="0070C0"/>
          <w:sz w:val="36"/>
          <w:u w:val="single"/>
        </w:rPr>
        <w:t>Interfaz:</w:t>
      </w:r>
    </w:p>
    <w:p w:rsidR="00AE567C" w:rsidRDefault="00AE567C" w:rsidP="00AE567C">
      <w:pPr>
        <w:jc w:val="both"/>
        <w:rPr>
          <w:rFonts w:ascii="Arial" w:hAnsi="Arial" w:cs="Arial"/>
          <w:sz w:val="28"/>
        </w:rPr>
      </w:pPr>
      <w:r w:rsidRPr="00AE567C">
        <w:rPr>
          <w:rFonts w:ascii="Arial" w:hAnsi="Arial" w:cs="Arial"/>
          <w:sz w:val="28"/>
        </w:rPr>
        <w:t>Cinta de opciones: en ella se encuentran los comandos necesarios para el trabajo que va a realizar. Es lo mismo que “Menús” o “barras de herramientas” en otro software. Ventana Editar: muestra la hoja de cálculo que está editando. Las hojas de cálculo están compuestas de filas y columnas.</w:t>
      </w:r>
    </w:p>
    <w:p w:rsidR="00AE567C" w:rsidRDefault="00AE567C" w:rsidP="00AE567C">
      <w:pPr>
        <w:jc w:val="both"/>
        <w:rPr>
          <w:rFonts w:ascii="Arial" w:hAnsi="Arial" w:cs="Arial"/>
          <w:b/>
          <w:color w:val="002060"/>
          <w:sz w:val="28"/>
        </w:rPr>
      </w:pPr>
      <w:r w:rsidRPr="00AE567C">
        <w:rPr>
          <w:rFonts w:ascii="Arial" w:hAnsi="Arial" w:cs="Arial"/>
          <w:b/>
          <w:color w:val="002060"/>
          <w:sz w:val="28"/>
        </w:rPr>
        <w:t xml:space="preserve">Funciones </w:t>
      </w:r>
      <w:r>
        <w:rPr>
          <w:rFonts w:ascii="Arial" w:hAnsi="Arial" w:cs="Arial"/>
          <w:b/>
          <w:color w:val="002060"/>
          <w:sz w:val="28"/>
        </w:rPr>
        <w:t xml:space="preserve">Específicas y </w:t>
      </w:r>
      <w:r w:rsidRPr="00AE567C">
        <w:rPr>
          <w:rFonts w:ascii="Arial" w:hAnsi="Arial" w:cs="Arial"/>
          <w:b/>
          <w:color w:val="002060"/>
          <w:sz w:val="28"/>
        </w:rPr>
        <w:t xml:space="preserve">Generales: </w:t>
      </w:r>
    </w:p>
    <w:p w:rsidR="00AE567C" w:rsidRPr="00AE567C" w:rsidRDefault="00AE567C" w:rsidP="00AE567C">
      <w:pPr>
        <w:spacing w:line="240" w:lineRule="auto"/>
        <w:jc w:val="center"/>
        <w:rPr>
          <w:b/>
          <w:sz w:val="24"/>
          <w:szCs w:val="24"/>
          <w:lang w:eastAsia="es-GT"/>
        </w:rPr>
      </w:pPr>
      <w:r w:rsidRPr="00AE567C">
        <w:rPr>
          <w:b/>
          <w:sz w:val="24"/>
          <w:szCs w:val="24"/>
          <w:lang w:eastAsia="es-GT"/>
        </w:rPr>
        <w:t>SUMA</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Combinar celdas o columnas en una suma no es tan fácil como escribir el nombre de cada celda y añadir el símbolo + en medio.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lastRenderedPageBreak/>
        <w:t>La función más básica de Excel es SUMA. Se aplica usando la expr</w:t>
      </w:r>
      <w:bookmarkStart w:id="0" w:name="_GoBack"/>
      <w:bookmarkEnd w:id="0"/>
      <w:r w:rsidRPr="00AE567C">
        <w:rPr>
          <w:rFonts w:ascii="proximanova--reg" w:hAnsi="proximanova--reg"/>
          <w:sz w:val="24"/>
          <w:szCs w:val="24"/>
          <w:lang w:eastAsia="es-GT"/>
        </w:rPr>
        <w:t>esión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SUMA(</w:t>
      </w:r>
      <w:proofErr w:type="gramEnd"/>
      <w:r w:rsidRPr="00AE567C">
        <w:rPr>
          <w:rFonts w:ascii="proximanova--bold" w:hAnsi="proximanova--bold"/>
          <w:bCs/>
          <w:sz w:val="24"/>
          <w:szCs w:val="24"/>
          <w:bdr w:val="none" w:sz="0" w:space="0" w:color="auto" w:frame="1"/>
          <w:lang w:eastAsia="es-GT"/>
        </w:rPr>
        <w:t>A1:A5)</w:t>
      </w:r>
      <w:r w:rsidRPr="00AE567C">
        <w:rPr>
          <w:rFonts w:ascii="proximanova--reg" w:hAnsi="proximanova--reg"/>
          <w:sz w:val="24"/>
          <w:szCs w:val="24"/>
          <w:lang w:eastAsia="es-GT"/>
        </w:rPr>
        <w:t>. En este caso, sirve para </w:t>
      </w:r>
      <w:r w:rsidRPr="00AE567C">
        <w:rPr>
          <w:rFonts w:ascii="proximanova--bold" w:hAnsi="proximanova--bold"/>
          <w:bCs/>
          <w:sz w:val="24"/>
          <w:szCs w:val="24"/>
          <w:bdr w:val="none" w:sz="0" w:space="0" w:color="auto" w:frame="1"/>
          <w:lang w:eastAsia="es-GT"/>
        </w:rPr>
        <w:t>sumar el intervalo</w:t>
      </w:r>
      <w:r w:rsidRPr="00AE567C">
        <w:rPr>
          <w:rFonts w:ascii="proximanova--reg" w:hAnsi="proximanova--reg"/>
          <w:sz w:val="24"/>
          <w:szCs w:val="24"/>
          <w:lang w:eastAsia="es-GT"/>
        </w:rPr>
        <w:t> de celdas de A1 a A5 incluyendo las que están en medio.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Entre paréntesis puedes incluir números, celdas individuales o intervalos de celdas, como en el ejemplo anterior. Otro ejemplo sería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SUMA(</w:t>
      </w:r>
      <w:proofErr w:type="gramEnd"/>
      <w:r w:rsidRPr="00AE567C">
        <w:rPr>
          <w:rFonts w:ascii="proximanova--bold" w:hAnsi="proximanova--bold"/>
          <w:bCs/>
          <w:sz w:val="24"/>
          <w:szCs w:val="24"/>
          <w:bdr w:val="none" w:sz="0" w:space="0" w:color="auto" w:frame="1"/>
          <w:lang w:eastAsia="es-GT"/>
        </w:rPr>
        <w:t>5;B1:B5)</w:t>
      </w:r>
      <w:r w:rsidRPr="00AE567C">
        <w:rPr>
          <w:rFonts w:ascii="proximanova--reg" w:hAnsi="proximanova--reg"/>
          <w:sz w:val="24"/>
          <w:szCs w:val="24"/>
          <w:lang w:eastAsia="es-GT"/>
        </w:rPr>
        <w:t>para sumar el intervalo B1 a B5 y a su vez sumarle 5.</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Aunque la función se conoce como SUMA se puede combinar para </w:t>
      </w:r>
      <w:r w:rsidRPr="00AE567C">
        <w:rPr>
          <w:rFonts w:ascii="proximanova--bold" w:hAnsi="proximanova--bold"/>
          <w:bCs/>
          <w:sz w:val="24"/>
          <w:szCs w:val="24"/>
          <w:bdr w:val="none" w:sz="0" w:space="0" w:color="auto" w:frame="1"/>
          <w:lang w:eastAsia="es-GT"/>
        </w:rPr>
        <w:t>sumar (+), restar (-), multiplicar (*) y dividir (/)</w:t>
      </w:r>
      <w:r w:rsidRPr="00AE567C">
        <w:rPr>
          <w:rFonts w:ascii="proximanova--reg" w:hAnsi="proximanova--reg"/>
          <w:sz w:val="24"/>
          <w:szCs w:val="24"/>
          <w:lang w:eastAsia="es-GT"/>
        </w:rPr>
        <w:t>. Basta con usar el símbolo correspondiente. Ejemplo: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SUMA(</w:t>
      </w:r>
      <w:proofErr w:type="gramEnd"/>
      <w:r w:rsidRPr="00AE567C">
        <w:rPr>
          <w:rFonts w:ascii="proximanova--bold" w:hAnsi="proximanova--bold"/>
          <w:bCs/>
          <w:sz w:val="24"/>
          <w:szCs w:val="24"/>
          <w:bdr w:val="none" w:sz="0" w:space="0" w:color="auto" w:frame="1"/>
          <w:lang w:eastAsia="es-GT"/>
        </w:rPr>
        <w:t>A1:A10)*10</w:t>
      </w:r>
      <w:r w:rsidRPr="00AE567C">
        <w:rPr>
          <w:rFonts w:ascii="proximanova--reg" w:hAnsi="proximanova--reg"/>
          <w:sz w:val="24"/>
          <w:szCs w:val="24"/>
          <w:lang w:eastAsia="es-GT"/>
        </w:rPr>
        <w:t> suma el intervalo entre A1 y A10 y multiplica el resultado por 10.</w:t>
      </w:r>
    </w:p>
    <w:p w:rsidR="00AE567C" w:rsidRPr="00AE567C" w:rsidRDefault="00AE567C" w:rsidP="00AE567C">
      <w:pPr>
        <w:spacing w:line="240" w:lineRule="auto"/>
        <w:rPr>
          <w:sz w:val="24"/>
          <w:szCs w:val="24"/>
          <w:lang w:eastAsia="es-GT"/>
        </w:rPr>
      </w:pPr>
      <w:r w:rsidRPr="00AE567C">
        <w:rPr>
          <w:sz w:val="24"/>
          <w:szCs w:val="24"/>
          <w:lang w:eastAsia="es-GT"/>
        </w:rPr>
        <w:t>SI</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Esta función sirve para </w:t>
      </w:r>
      <w:r w:rsidRPr="00AE567C">
        <w:rPr>
          <w:rFonts w:ascii="proximanova--bold" w:hAnsi="proximanova--bold"/>
          <w:bCs/>
          <w:sz w:val="24"/>
          <w:szCs w:val="24"/>
          <w:bdr w:val="none" w:sz="0" w:space="0" w:color="auto" w:frame="1"/>
          <w:lang w:eastAsia="es-GT"/>
        </w:rPr>
        <w:t>responder preguntas</w:t>
      </w:r>
      <w:r w:rsidRPr="00AE567C">
        <w:rPr>
          <w:rFonts w:ascii="proximanova--reg" w:hAnsi="proximanova--reg"/>
          <w:sz w:val="24"/>
          <w:szCs w:val="24"/>
          <w:lang w:eastAsia="es-GT"/>
        </w:rPr>
        <w:t>. Si el resultado corresponde con un valor concreto, obtendrás la respuesta que hayas configurado.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El ejemplo más sencillo es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SI(</w:t>
      </w:r>
      <w:proofErr w:type="gramEnd"/>
      <w:r w:rsidRPr="00AE567C">
        <w:rPr>
          <w:rFonts w:ascii="proximanova--bold" w:hAnsi="proximanova--bold"/>
          <w:bCs/>
          <w:sz w:val="24"/>
          <w:szCs w:val="24"/>
          <w:bdr w:val="none" w:sz="0" w:space="0" w:color="auto" w:frame="1"/>
          <w:lang w:eastAsia="es-GT"/>
        </w:rPr>
        <w:t>B2=1;”Sí”;”No”)</w:t>
      </w:r>
      <w:r w:rsidRPr="00AE567C">
        <w:rPr>
          <w:rFonts w:ascii="proximanova--reg" w:hAnsi="proximanova--reg"/>
          <w:sz w:val="24"/>
          <w:szCs w:val="24"/>
          <w:lang w:eastAsia="es-GT"/>
        </w:rPr>
        <w:t>. Si la celda B2 tiene el valor 1, la respuesta será “Sí”. En caso contrario, en la celda de la función veremos “No”.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La función SI nos permite obtener mensajes de alerta si, por ejemplo, nuestro presupuesto excede de cierta cantidad o nuestra cuenta acaba en números negativos. Para ello, podemos usar los símbolos mayor que y menor que.</w:t>
      </w:r>
    </w:p>
    <w:p w:rsidR="00AE567C" w:rsidRPr="00AE567C" w:rsidRDefault="00AE567C" w:rsidP="00AE567C">
      <w:pPr>
        <w:spacing w:line="240" w:lineRule="auto"/>
        <w:jc w:val="center"/>
        <w:rPr>
          <w:b/>
          <w:sz w:val="24"/>
          <w:szCs w:val="24"/>
          <w:lang w:eastAsia="es-GT"/>
        </w:rPr>
      </w:pPr>
      <w:r w:rsidRPr="00AE567C">
        <w:rPr>
          <w:b/>
          <w:sz w:val="24"/>
          <w:szCs w:val="24"/>
          <w:lang w:eastAsia="es-GT"/>
        </w:rPr>
        <w:t>BUSCAR</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La función BUSCAR se utiliza para buscar en una sola fila o columna y encontrar un valor desde la misma posición en una segunda fila o columna.</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Esta función se aplica escribiendo en una celda </w:t>
      </w:r>
      <w:proofErr w:type="gramStart"/>
      <w:r w:rsidRPr="00AE567C">
        <w:rPr>
          <w:rFonts w:ascii="proximanova--bold" w:hAnsi="proximanova--bold"/>
          <w:bCs/>
          <w:sz w:val="24"/>
          <w:szCs w:val="24"/>
          <w:bdr w:val="none" w:sz="0" w:space="0" w:color="auto" w:frame="1"/>
          <w:lang w:eastAsia="es-GT"/>
        </w:rPr>
        <w:t>BUSCAR(</w:t>
      </w:r>
      <w:proofErr w:type="spellStart"/>
      <w:proofErr w:type="gramEnd"/>
      <w:r w:rsidRPr="00AE567C">
        <w:rPr>
          <w:rFonts w:ascii="proximanova--bold" w:hAnsi="proximanova--bold"/>
          <w:bCs/>
          <w:sz w:val="24"/>
          <w:szCs w:val="24"/>
          <w:bdr w:val="none" w:sz="0" w:space="0" w:color="auto" w:frame="1"/>
          <w:lang w:eastAsia="es-GT"/>
        </w:rPr>
        <w:t>valor_buscado</w:t>
      </w:r>
      <w:proofErr w:type="spellEnd"/>
      <w:r w:rsidRPr="00AE567C">
        <w:rPr>
          <w:rFonts w:ascii="proximanova--bold" w:hAnsi="proximanova--bold"/>
          <w:bCs/>
          <w:sz w:val="24"/>
          <w:szCs w:val="24"/>
          <w:bdr w:val="none" w:sz="0" w:space="0" w:color="auto" w:frame="1"/>
          <w:lang w:eastAsia="es-GT"/>
        </w:rPr>
        <w:t xml:space="preserve">; </w:t>
      </w:r>
      <w:proofErr w:type="spellStart"/>
      <w:r w:rsidRPr="00AE567C">
        <w:rPr>
          <w:rFonts w:ascii="proximanova--bold" w:hAnsi="proximanova--bold"/>
          <w:bCs/>
          <w:sz w:val="24"/>
          <w:szCs w:val="24"/>
          <w:bdr w:val="none" w:sz="0" w:space="0" w:color="auto" w:frame="1"/>
          <w:lang w:eastAsia="es-GT"/>
        </w:rPr>
        <w:t>vector_de_comparación</w:t>
      </w:r>
      <w:proofErr w:type="spellEnd"/>
      <w:r w:rsidRPr="00AE567C">
        <w:rPr>
          <w:rFonts w:ascii="proximanova--bold" w:hAnsi="proximanova--bold"/>
          <w:bCs/>
          <w:sz w:val="24"/>
          <w:szCs w:val="24"/>
          <w:bdr w:val="none" w:sz="0" w:space="0" w:color="auto" w:frame="1"/>
          <w:lang w:eastAsia="es-GT"/>
        </w:rPr>
        <w:t>; [</w:t>
      </w:r>
      <w:proofErr w:type="spellStart"/>
      <w:r w:rsidRPr="00AE567C">
        <w:rPr>
          <w:rFonts w:ascii="proximanova--bold" w:hAnsi="proximanova--bold"/>
          <w:bCs/>
          <w:sz w:val="24"/>
          <w:szCs w:val="24"/>
          <w:bdr w:val="none" w:sz="0" w:space="0" w:color="auto" w:frame="1"/>
          <w:lang w:eastAsia="es-GT"/>
        </w:rPr>
        <w:t>vector_resultado</w:t>
      </w:r>
      <w:proofErr w:type="spellEnd"/>
      <w:r w:rsidRPr="00AE567C">
        <w:rPr>
          <w:rFonts w:ascii="proximanova--bold" w:hAnsi="proximanova--bold"/>
          <w:bCs/>
          <w:sz w:val="24"/>
          <w:szCs w:val="24"/>
          <w:bdr w:val="none" w:sz="0" w:space="0" w:color="auto" w:frame="1"/>
          <w:lang w:eastAsia="es-GT"/>
        </w:rPr>
        <w:t>])</w:t>
      </w:r>
      <w:r w:rsidRPr="00AE567C">
        <w:rPr>
          <w:rFonts w:ascii="proximanova--reg" w:hAnsi="proximanova--reg"/>
          <w:sz w:val="24"/>
          <w:szCs w:val="24"/>
          <w:lang w:eastAsia="es-GT"/>
        </w:rPr>
        <w:t> donde </w:t>
      </w:r>
      <w:proofErr w:type="spellStart"/>
      <w:r w:rsidRPr="00AE567C">
        <w:rPr>
          <w:rFonts w:ascii="proximanova--bold" w:hAnsi="proximanova--bold"/>
          <w:bCs/>
          <w:sz w:val="24"/>
          <w:szCs w:val="24"/>
          <w:bdr w:val="none" w:sz="0" w:space="0" w:color="auto" w:frame="1"/>
          <w:lang w:eastAsia="es-GT"/>
        </w:rPr>
        <w:t>valor_buscado</w:t>
      </w:r>
      <w:proofErr w:type="spellEnd"/>
      <w:r w:rsidRPr="00AE567C">
        <w:rPr>
          <w:rFonts w:ascii="proximanova--reg" w:hAnsi="proximanova--reg"/>
          <w:sz w:val="24"/>
          <w:szCs w:val="24"/>
          <w:lang w:eastAsia="es-GT"/>
        </w:rPr>
        <w:t> es lo que estamos buscando a modo de referencia (número, texto, nombre de referencia…). El </w:t>
      </w:r>
      <w:r w:rsidRPr="00AE567C">
        <w:rPr>
          <w:rFonts w:ascii="proximanova--bold" w:hAnsi="proximanova--bold"/>
          <w:bCs/>
          <w:sz w:val="24"/>
          <w:szCs w:val="24"/>
          <w:bdr w:val="none" w:sz="0" w:space="0" w:color="auto" w:frame="1"/>
          <w:lang w:eastAsia="es-GT"/>
        </w:rPr>
        <w:t>vector de comparación</w:t>
      </w:r>
      <w:r w:rsidRPr="00AE567C">
        <w:rPr>
          <w:rFonts w:ascii="proximanova--reg" w:hAnsi="proximanova--reg"/>
          <w:sz w:val="24"/>
          <w:szCs w:val="24"/>
          <w:lang w:eastAsia="es-GT"/>
        </w:rPr>
        <w:t xml:space="preserve"> se refiere a dónde tenemos que buscar (un intervalo de celdas, por ejemplo). En </w:t>
      </w:r>
      <w:proofErr w:type="spellStart"/>
      <w:r w:rsidRPr="00AE567C">
        <w:rPr>
          <w:rFonts w:ascii="proximanova--reg" w:hAnsi="proximanova--reg"/>
          <w:sz w:val="24"/>
          <w:szCs w:val="24"/>
          <w:lang w:eastAsia="es-GT"/>
        </w:rPr>
        <w:t>el</w:t>
      </w:r>
      <w:proofErr w:type="spellEnd"/>
      <w:r w:rsidRPr="00AE567C">
        <w:rPr>
          <w:rFonts w:ascii="proximanova--reg" w:hAnsi="proximanova--reg"/>
          <w:sz w:val="24"/>
          <w:szCs w:val="24"/>
          <w:lang w:eastAsia="es-GT"/>
        </w:rPr>
        <w:t> </w:t>
      </w:r>
      <w:r w:rsidRPr="00AE567C">
        <w:rPr>
          <w:rFonts w:ascii="proximanova--bold" w:hAnsi="proximanova--bold"/>
          <w:bCs/>
          <w:sz w:val="24"/>
          <w:szCs w:val="24"/>
          <w:bdr w:val="none" w:sz="0" w:space="0" w:color="auto" w:frame="1"/>
          <w:lang w:eastAsia="es-GT"/>
        </w:rPr>
        <w:t>[</w:t>
      </w:r>
      <w:proofErr w:type="spellStart"/>
      <w:r w:rsidRPr="00AE567C">
        <w:rPr>
          <w:rFonts w:ascii="proximanova--bold" w:hAnsi="proximanova--bold"/>
          <w:bCs/>
          <w:sz w:val="24"/>
          <w:szCs w:val="24"/>
          <w:bdr w:val="none" w:sz="0" w:space="0" w:color="auto" w:frame="1"/>
          <w:lang w:eastAsia="es-GT"/>
        </w:rPr>
        <w:t>vector_resultado</w:t>
      </w:r>
      <w:proofErr w:type="spellEnd"/>
      <w:r w:rsidRPr="00AE567C">
        <w:rPr>
          <w:rFonts w:ascii="proximanova--bold" w:hAnsi="proximanova--bold"/>
          <w:bCs/>
          <w:sz w:val="24"/>
          <w:szCs w:val="24"/>
          <w:bdr w:val="none" w:sz="0" w:space="0" w:color="auto" w:frame="1"/>
          <w:lang w:eastAsia="es-GT"/>
        </w:rPr>
        <w:t>]</w:t>
      </w:r>
      <w:r w:rsidRPr="00AE567C">
        <w:rPr>
          <w:rFonts w:ascii="proximanova--reg" w:hAnsi="proximanova--reg"/>
          <w:sz w:val="24"/>
          <w:szCs w:val="24"/>
          <w:lang w:eastAsia="es-GT"/>
        </w:rPr>
        <w:t> está lo que buscamos realmente, porque lo desconocemos, a través del valor buscado.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b/>
          <w:sz w:val="24"/>
          <w:szCs w:val="24"/>
          <w:lang w:eastAsia="es-GT"/>
        </w:rPr>
        <w:t>Ejemplo:</w:t>
      </w:r>
      <w:r w:rsidRPr="00AE567C">
        <w:rPr>
          <w:rFonts w:ascii="proximanova--reg" w:hAnsi="proximanova--reg"/>
          <w:sz w:val="24"/>
          <w:szCs w:val="24"/>
          <w:lang w:eastAsia="es-GT"/>
        </w:rPr>
        <w:t>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BUSCAR(</w:t>
      </w:r>
      <w:proofErr w:type="gramEnd"/>
      <w:r w:rsidRPr="00AE567C">
        <w:rPr>
          <w:rFonts w:ascii="proximanova--bold" w:hAnsi="proximanova--bold"/>
          <w:bCs/>
          <w:sz w:val="24"/>
          <w:szCs w:val="24"/>
          <w:bdr w:val="none" w:sz="0" w:space="0" w:color="auto" w:frame="1"/>
          <w:lang w:eastAsia="es-GT"/>
        </w:rPr>
        <w:t>7;A2:A10;B2:B10)</w:t>
      </w:r>
      <w:r w:rsidRPr="00AE567C">
        <w:rPr>
          <w:rFonts w:ascii="proximanova--reg" w:hAnsi="proximanova--reg"/>
          <w:sz w:val="24"/>
          <w:szCs w:val="24"/>
          <w:lang w:eastAsia="es-GT"/>
        </w:rPr>
        <w:t> busca el valor 7 en las celdas comprendidas entre A2 y A10 y muestra el resultado que aparece en el intervalo B2 a B10.</w:t>
      </w:r>
    </w:p>
    <w:p w:rsidR="00AE567C" w:rsidRPr="00AE567C" w:rsidRDefault="00AE567C" w:rsidP="00AE567C">
      <w:pPr>
        <w:spacing w:line="240" w:lineRule="auto"/>
        <w:jc w:val="center"/>
        <w:rPr>
          <w:b/>
          <w:sz w:val="24"/>
          <w:szCs w:val="24"/>
          <w:lang w:eastAsia="es-GT"/>
        </w:rPr>
      </w:pPr>
      <w:r w:rsidRPr="00AE567C">
        <w:rPr>
          <w:b/>
          <w:sz w:val="24"/>
          <w:szCs w:val="24"/>
          <w:lang w:eastAsia="es-GT"/>
        </w:rPr>
        <w:t>BUSCARV</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Si lo que queremos es buscar en una tabla entera, nos será más práctica la función BUSCARV.</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La sintaxis es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BUSCARV(</w:t>
      </w:r>
      <w:proofErr w:type="gramEnd"/>
      <w:r w:rsidRPr="00AE567C">
        <w:rPr>
          <w:rFonts w:ascii="proximanova--bold" w:hAnsi="proximanova--bold"/>
          <w:bCs/>
          <w:sz w:val="24"/>
          <w:szCs w:val="24"/>
          <w:bdr w:val="none" w:sz="0" w:space="0" w:color="auto" w:frame="1"/>
          <w:lang w:eastAsia="es-GT"/>
        </w:rPr>
        <w:t>Valor que buscamos; intervalo o rango en el que buscamos ese valor; el número de columna del rango o intervalo que contiene el valor devuelto; Coincidencia exacta o Coincidencia aproximada indicado como FALSO o VERDADERO)</w:t>
      </w:r>
      <w:r w:rsidRPr="00AE567C">
        <w:rPr>
          <w:rFonts w:ascii="proximanova--reg" w:hAnsi="proximanova--reg"/>
          <w:sz w:val="24"/>
          <w:szCs w:val="24"/>
          <w:lang w:eastAsia="es-GT"/>
        </w:rPr>
        <w:t>.</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noProof/>
          <w:sz w:val="24"/>
          <w:szCs w:val="24"/>
          <w:lang w:eastAsia="es-GT"/>
        </w:rPr>
        <w:lastRenderedPageBreak/>
        <w:drawing>
          <wp:inline distT="0" distB="0" distL="0" distR="0">
            <wp:extent cx="5810250" cy="4610100"/>
            <wp:effectExtent l="0" t="0" r="0" b="0"/>
            <wp:docPr id="3" name="Imagen 3" descr="https://i0.wp.com/blogthinkbig.com/wp-content/uploads/2017/03/BUSCARV-Ejemplo-300x238.png?resize=300%2C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blogthinkbig.com/wp-content/uploads/2017/03/BUSCARV-Ejemplo-300x238.png?resize=300%2C2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4610100"/>
                    </a:xfrm>
                    <a:prstGeom prst="rect">
                      <a:avLst/>
                    </a:prstGeom>
                    <a:noFill/>
                    <a:ln>
                      <a:noFill/>
                    </a:ln>
                  </pic:spPr>
                </pic:pic>
              </a:graphicData>
            </a:graphic>
          </wp:inline>
        </w:drawing>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Por ejemplo: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BUSCARV(</w:t>
      </w:r>
      <w:proofErr w:type="gramEnd"/>
      <w:r w:rsidRPr="00AE567C">
        <w:rPr>
          <w:rFonts w:ascii="proximanova--bold" w:hAnsi="proximanova--bold"/>
          <w:bCs/>
          <w:sz w:val="24"/>
          <w:szCs w:val="24"/>
          <w:bdr w:val="none" w:sz="0" w:space="0" w:color="auto" w:frame="1"/>
          <w:lang w:eastAsia="es-GT"/>
        </w:rPr>
        <w:t>D13;B2:E11;3;FALSO)</w:t>
      </w:r>
    </w:p>
    <w:p w:rsidR="00AE567C" w:rsidRPr="00AE567C" w:rsidRDefault="00AE567C" w:rsidP="00AE567C">
      <w:pPr>
        <w:spacing w:line="240" w:lineRule="auto"/>
        <w:rPr>
          <w:rFonts w:ascii="proximanova--reg" w:hAnsi="proximanova--reg"/>
          <w:sz w:val="24"/>
          <w:szCs w:val="24"/>
          <w:lang w:eastAsia="es-GT"/>
        </w:rPr>
      </w:pPr>
      <w:r w:rsidRPr="00AE567C">
        <w:rPr>
          <w:rFonts w:ascii="proximanova--bold" w:hAnsi="proximanova--bold"/>
          <w:bCs/>
          <w:sz w:val="24"/>
          <w:szCs w:val="24"/>
          <w:bdr w:val="none" w:sz="0" w:space="0" w:color="auto" w:frame="1"/>
          <w:lang w:eastAsia="es-GT"/>
        </w:rPr>
        <w:t>D13</w:t>
      </w:r>
      <w:r w:rsidRPr="00AE567C">
        <w:rPr>
          <w:rFonts w:ascii="proximanova--reg" w:hAnsi="proximanova--reg"/>
          <w:sz w:val="24"/>
          <w:szCs w:val="24"/>
          <w:lang w:eastAsia="es-GT"/>
        </w:rPr>
        <w:t> es el valor a buscar. En este caso se refiere al contenido de una celda.</w:t>
      </w:r>
      <w:r w:rsidRPr="00AE567C">
        <w:rPr>
          <w:rFonts w:ascii="proximanova--bold" w:hAnsi="proximanova--bold"/>
          <w:bCs/>
          <w:sz w:val="24"/>
          <w:szCs w:val="24"/>
          <w:bdr w:val="none" w:sz="0" w:space="0" w:color="auto" w:frame="1"/>
          <w:lang w:eastAsia="es-GT"/>
        </w:rPr>
        <w:t>B2:E11</w:t>
      </w:r>
      <w:r w:rsidRPr="00AE567C">
        <w:rPr>
          <w:rFonts w:ascii="proximanova--reg" w:hAnsi="proximanova--reg"/>
          <w:sz w:val="24"/>
          <w:szCs w:val="24"/>
          <w:lang w:eastAsia="es-GT"/>
        </w:rPr>
        <w:t> es un rango o intervalo donde se encuentra el valor que buscamos. </w:t>
      </w:r>
      <w:r w:rsidRPr="00AE567C">
        <w:rPr>
          <w:rFonts w:ascii="proximanova--bold" w:hAnsi="proximanova--bold"/>
          <w:bCs/>
          <w:sz w:val="24"/>
          <w:szCs w:val="24"/>
          <w:bdr w:val="none" w:sz="0" w:space="0" w:color="auto" w:frame="1"/>
          <w:lang w:eastAsia="es-GT"/>
        </w:rPr>
        <w:t>3</w:t>
      </w:r>
      <w:r w:rsidRPr="00AE567C">
        <w:rPr>
          <w:rFonts w:ascii="proximanova--reg" w:hAnsi="proximanova--reg"/>
          <w:sz w:val="24"/>
          <w:szCs w:val="24"/>
          <w:lang w:eastAsia="es-GT"/>
        </w:rPr>
        <w:t>es el número de la columna donde se encuentra el valor que queremos obtener. </w:t>
      </w:r>
      <w:r w:rsidRPr="00AE567C">
        <w:rPr>
          <w:rFonts w:ascii="proximanova--bold" w:hAnsi="proximanova--bold"/>
          <w:bCs/>
          <w:sz w:val="24"/>
          <w:szCs w:val="24"/>
          <w:bdr w:val="none" w:sz="0" w:space="0" w:color="auto" w:frame="1"/>
          <w:lang w:eastAsia="es-GT"/>
        </w:rPr>
        <w:t>FALSO</w:t>
      </w:r>
      <w:r w:rsidRPr="00AE567C">
        <w:rPr>
          <w:rFonts w:ascii="proximanova--reg" w:hAnsi="proximanova--reg"/>
          <w:sz w:val="24"/>
          <w:szCs w:val="24"/>
          <w:lang w:eastAsia="es-GT"/>
        </w:rPr>
        <w:t> se refiere a que queremos obtener un valor concreto.</w:t>
      </w:r>
    </w:p>
    <w:p w:rsidR="00AE567C" w:rsidRPr="00AE567C" w:rsidRDefault="00AE567C" w:rsidP="00AE567C">
      <w:pPr>
        <w:spacing w:line="240" w:lineRule="auto"/>
        <w:jc w:val="center"/>
        <w:rPr>
          <w:b/>
          <w:sz w:val="24"/>
          <w:szCs w:val="24"/>
          <w:lang w:eastAsia="es-GT"/>
        </w:rPr>
      </w:pPr>
      <w:r w:rsidRPr="00AE567C">
        <w:rPr>
          <w:b/>
          <w:sz w:val="24"/>
          <w:szCs w:val="24"/>
          <w:lang w:eastAsia="es-GT"/>
        </w:rPr>
        <w:t>COINCIDIR</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Con COINCIDIR buscamos un elemento en un intervalo de celdas y obtendremos la posición de ese elemento en el rango que hemos indicado.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b/>
          <w:sz w:val="24"/>
          <w:szCs w:val="24"/>
          <w:lang w:eastAsia="es-GT"/>
        </w:rPr>
        <w:t>Ejemplo:</w:t>
      </w:r>
      <w:r w:rsidRPr="00AE567C">
        <w:rPr>
          <w:rFonts w:ascii="proximanova--reg" w:hAnsi="proximanova--reg"/>
          <w:sz w:val="24"/>
          <w:szCs w:val="24"/>
          <w:lang w:eastAsia="es-GT"/>
        </w:rPr>
        <w:t>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COINCIDIR(</w:t>
      </w:r>
      <w:proofErr w:type="gramEnd"/>
      <w:r w:rsidRPr="00AE567C">
        <w:rPr>
          <w:rFonts w:ascii="proximanova--bold" w:hAnsi="proximanova--bold"/>
          <w:bCs/>
          <w:sz w:val="24"/>
          <w:szCs w:val="24"/>
          <w:bdr w:val="none" w:sz="0" w:space="0" w:color="auto" w:frame="1"/>
          <w:lang w:eastAsia="es-GT"/>
        </w:rPr>
        <w:t>5;A1:A10;0)</w:t>
      </w:r>
    </w:p>
    <w:p w:rsidR="00AE567C" w:rsidRPr="00AE567C" w:rsidRDefault="00AE567C" w:rsidP="00AE567C">
      <w:pPr>
        <w:spacing w:line="240" w:lineRule="auto"/>
        <w:rPr>
          <w:rFonts w:ascii="proximanova--reg" w:hAnsi="proximanova--reg"/>
          <w:sz w:val="24"/>
          <w:szCs w:val="24"/>
          <w:lang w:eastAsia="es-GT"/>
        </w:rPr>
      </w:pPr>
      <w:r w:rsidRPr="00AE567C">
        <w:rPr>
          <w:rFonts w:ascii="proximanova--bold" w:hAnsi="proximanova--bold"/>
          <w:bCs/>
          <w:sz w:val="24"/>
          <w:szCs w:val="24"/>
          <w:bdr w:val="none" w:sz="0" w:space="0" w:color="auto" w:frame="1"/>
          <w:lang w:eastAsia="es-GT"/>
        </w:rPr>
        <w:t>5</w:t>
      </w:r>
      <w:r w:rsidRPr="00AE567C">
        <w:rPr>
          <w:rFonts w:ascii="proximanova--reg" w:hAnsi="proximanova--reg"/>
          <w:sz w:val="24"/>
          <w:szCs w:val="24"/>
          <w:lang w:eastAsia="es-GT"/>
        </w:rPr>
        <w:t> es el valor que buscamos dentro de una celda situada entre </w:t>
      </w:r>
      <w:r w:rsidRPr="00AE567C">
        <w:rPr>
          <w:rFonts w:ascii="proximanova--bold" w:hAnsi="proximanova--bold"/>
          <w:bCs/>
          <w:sz w:val="24"/>
          <w:szCs w:val="24"/>
          <w:bdr w:val="none" w:sz="0" w:space="0" w:color="auto" w:frame="1"/>
          <w:lang w:eastAsia="es-GT"/>
        </w:rPr>
        <w:t>A1 y A10</w:t>
      </w:r>
      <w:r w:rsidRPr="00AE567C">
        <w:rPr>
          <w:rFonts w:ascii="proximanova--reg" w:hAnsi="proximanova--reg"/>
          <w:sz w:val="24"/>
          <w:szCs w:val="24"/>
          <w:lang w:eastAsia="es-GT"/>
        </w:rPr>
        <w:t>. Por último 0 se refiere a qué tipo de coincidencia buscamos.</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Hay </w:t>
      </w:r>
      <w:r w:rsidRPr="00AE567C">
        <w:rPr>
          <w:rFonts w:ascii="proximanova--bold" w:hAnsi="proximanova--bold"/>
          <w:bCs/>
          <w:sz w:val="24"/>
          <w:szCs w:val="24"/>
          <w:bdr w:val="none" w:sz="0" w:space="0" w:color="auto" w:frame="1"/>
          <w:lang w:eastAsia="es-GT"/>
        </w:rPr>
        <w:t>tres tipos de coincidencia</w:t>
      </w:r>
      <w:r w:rsidRPr="00AE567C">
        <w:rPr>
          <w:rFonts w:ascii="proximanova--reg" w:hAnsi="proximanova--reg"/>
          <w:sz w:val="24"/>
          <w:szCs w:val="24"/>
          <w:lang w:eastAsia="es-GT"/>
        </w:rPr>
        <w:t>: 1 muestra el valor mayor que es menor o igual que el valor buscado. 0 muestra el primer valor exactamente igual que el valor buscado. -1 muestra el valor menor que es mayor o igual que el valor buscado.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Ten en cuenta que el resultado mostrado por esta función es la </w:t>
      </w:r>
      <w:r w:rsidRPr="00AE567C">
        <w:rPr>
          <w:rFonts w:ascii="proximanova--bold" w:hAnsi="proximanova--bold"/>
          <w:bCs/>
          <w:sz w:val="24"/>
          <w:szCs w:val="24"/>
          <w:bdr w:val="none" w:sz="0" w:space="0" w:color="auto" w:frame="1"/>
          <w:lang w:eastAsia="es-GT"/>
        </w:rPr>
        <w:t>posición del valor</w:t>
      </w:r>
      <w:r w:rsidRPr="00AE567C">
        <w:rPr>
          <w:rFonts w:ascii="proximanova--reg" w:hAnsi="proximanova--reg"/>
          <w:sz w:val="24"/>
          <w:szCs w:val="24"/>
          <w:lang w:eastAsia="es-GT"/>
        </w:rPr>
        <w:t> que buscamos en número absoluto. No lo confundas con el valor en sí que muestra dicha celda.</w:t>
      </w:r>
    </w:p>
    <w:p w:rsidR="00AE567C" w:rsidRPr="00AE567C" w:rsidRDefault="00AE567C" w:rsidP="00AE567C">
      <w:pPr>
        <w:spacing w:line="240" w:lineRule="auto"/>
        <w:jc w:val="center"/>
        <w:rPr>
          <w:b/>
          <w:sz w:val="24"/>
          <w:szCs w:val="24"/>
          <w:lang w:eastAsia="es-GT"/>
        </w:rPr>
      </w:pPr>
      <w:r w:rsidRPr="00AE567C">
        <w:rPr>
          <w:b/>
          <w:sz w:val="24"/>
          <w:szCs w:val="24"/>
          <w:lang w:eastAsia="es-GT"/>
        </w:rPr>
        <w:lastRenderedPageBreak/>
        <w:t>ELEGIR</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Con la función ELEGIR obtendremos un valor de una lista de hasta 254 posibles.</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En el ejemplo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ELEGIR(</w:t>
      </w:r>
      <w:proofErr w:type="gramEnd"/>
      <w:r w:rsidRPr="00AE567C">
        <w:rPr>
          <w:rFonts w:ascii="proximanova--bold" w:hAnsi="proximanova--bold"/>
          <w:bCs/>
          <w:sz w:val="24"/>
          <w:szCs w:val="24"/>
          <w:bdr w:val="none" w:sz="0" w:space="0" w:color="auto" w:frame="1"/>
          <w:lang w:eastAsia="es-GT"/>
        </w:rPr>
        <w:t>2;A2;A3;A4;A5)</w:t>
      </w:r>
      <w:r w:rsidRPr="00AE567C">
        <w:rPr>
          <w:rFonts w:ascii="proximanova--reg" w:hAnsi="proximanova--reg"/>
          <w:sz w:val="24"/>
          <w:szCs w:val="24"/>
          <w:lang w:eastAsia="es-GT"/>
        </w:rPr>
        <w:t> se mostrará el segundo valor del rango A2 a A5. Lamentablemente, tenemos que incluir cada celda en vez de indicar un intervalo.</w:t>
      </w:r>
    </w:p>
    <w:p w:rsidR="00AE567C" w:rsidRPr="00AE567C" w:rsidRDefault="00AE567C" w:rsidP="00AE567C">
      <w:pPr>
        <w:spacing w:line="240" w:lineRule="auto"/>
        <w:jc w:val="center"/>
        <w:rPr>
          <w:b/>
          <w:sz w:val="24"/>
          <w:szCs w:val="24"/>
          <w:lang w:eastAsia="es-GT"/>
        </w:rPr>
      </w:pPr>
      <w:r w:rsidRPr="00AE567C">
        <w:rPr>
          <w:b/>
          <w:sz w:val="24"/>
          <w:szCs w:val="24"/>
          <w:lang w:eastAsia="es-GT"/>
        </w:rPr>
        <w:t>FECHA</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Con esta función obtendremos una fecha a partir de tres valores diferentes. En concreto, año, mes y día, por ese orden.</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noProof/>
          <w:sz w:val="24"/>
          <w:szCs w:val="24"/>
          <w:lang w:eastAsia="es-GT"/>
        </w:rPr>
        <w:drawing>
          <wp:inline distT="0" distB="0" distL="0" distR="0">
            <wp:extent cx="5810250" cy="1876425"/>
            <wp:effectExtent l="0" t="0" r="0" b="9525"/>
            <wp:docPr id="2" name="Imagen 2" descr="https://i2.wp.com/blogthinkbig.com/wp-content/uploads/2017/03/Fecha-Ejemplo-300x97.png?resize=300%2C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blogthinkbig.com/wp-content/uploads/2017/03/Fecha-Ejemplo-300x97.png?resize=300%2C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1876425"/>
                    </a:xfrm>
                    <a:prstGeom prst="rect">
                      <a:avLst/>
                    </a:prstGeom>
                    <a:noFill/>
                    <a:ln>
                      <a:noFill/>
                    </a:ln>
                  </pic:spPr>
                </pic:pic>
              </a:graphicData>
            </a:graphic>
          </wp:inline>
        </w:drawing>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Por ejemplo,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FECHA(</w:t>
      </w:r>
      <w:proofErr w:type="gramEnd"/>
      <w:r w:rsidRPr="00AE567C">
        <w:rPr>
          <w:rFonts w:ascii="proximanova--bold" w:hAnsi="proximanova--bold"/>
          <w:bCs/>
          <w:sz w:val="24"/>
          <w:szCs w:val="24"/>
          <w:bdr w:val="none" w:sz="0" w:space="0" w:color="auto" w:frame="1"/>
          <w:lang w:eastAsia="es-GT"/>
        </w:rPr>
        <w:t>C2,A2,B2)</w:t>
      </w:r>
      <w:r w:rsidRPr="00AE567C">
        <w:rPr>
          <w:rFonts w:ascii="proximanova--reg" w:hAnsi="proximanova--reg"/>
          <w:sz w:val="24"/>
          <w:szCs w:val="24"/>
          <w:lang w:eastAsia="es-GT"/>
        </w:rPr>
        <w:t> muestra el año de la celda C2, el mes de la celda A2 y el día de la celda B2. Para evitar problemas, es recomendable mostrar los años con cuatro cifras.</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El resultado se mostrará con un formato u otro según lo tengamos configurado. Podemos cambiarlo desde </w:t>
      </w:r>
      <w:r w:rsidRPr="00AE567C">
        <w:rPr>
          <w:rFonts w:ascii="proximanova--bold" w:hAnsi="proximanova--bold"/>
          <w:bCs/>
          <w:sz w:val="24"/>
          <w:szCs w:val="24"/>
          <w:bdr w:val="none" w:sz="0" w:space="0" w:color="auto" w:frame="1"/>
          <w:lang w:eastAsia="es-GT"/>
        </w:rPr>
        <w:t>Formato &gt; Formato de celdas &gt; Número &gt; Fecha</w:t>
      </w:r>
      <w:r w:rsidRPr="00AE567C">
        <w:rPr>
          <w:rFonts w:ascii="proximanova--reg" w:hAnsi="proximanova--reg"/>
          <w:sz w:val="24"/>
          <w:szCs w:val="24"/>
          <w:lang w:eastAsia="es-GT"/>
        </w:rPr>
        <w:t>.</w:t>
      </w:r>
    </w:p>
    <w:p w:rsidR="00AE567C" w:rsidRPr="00AE567C" w:rsidRDefault="00AE567C" w:rsidP="00AE567C">
      <w:pPr>
        <w:spacing w:line="240" w:lineRule="auto"/>
        <w:jc w:val="center"/>
        <w:rPr>
          <w:b/>
          <w:sz w:val="24"/>
          <w:szCs w:val="24"/>
          <w:lang w:eastAsia="es-GT"/>
        </w:rPr>
      </w:pPr>
      <w:r w:rsidRPr="00AE567C">
        <w:rPr>
          <w:b/>
          <w:sz w:val="24"/>
          <w:szCs w:val="24"/>
          <w:lang w:eastAsia="es-GT"/>
        </w:rPr>
        <w:t>DIAS</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La función DIAS sirve para mostrar el número de días transcurridos entre dos fechas distintas.</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Con la expresión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DIAS(</w:t>
      </w:r>
      <w:proofErr w:type="gramEnd"/>
      <w:r w:rsidRPr="00AE567C">
        <w:rPr>
          <w:rFonts w:ascii="proximanova--bold" w:hAnsi="proximanova--bold"/>
          <w:bCs/>
          <w:sz w:val="24"/>
          <w:szCs w:val="24"/>
          <w:bdr w:val="none" w:sz="0" w:space="0" w:color="auto" w:frame="1"/>
          <w:lang w:eastAsia="es-GT"/>
        </w:rPr>
        <w:t>fecha final; fecha inicial)</w:t>
      </w:r>
      <w:r w:rsidRPr="00AE567C">
        <w:rPr>
          <w:rFonts w:ascii="proximanova--reg" w:hAnsi="proximanova--reg"/>
          <w:sz w:val="24"/>
          <w:szCs w:val="24"/>
          <w:lang w:eastAsia="es-GT"/>
        </w:rPr>
        <w:t> obtendremos el resultado en forma de valor numérico.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Ejemplo: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DIAS(</w:t>
      </w:r>
      <w:proofErr w:type="gramEnd"/>
      <w:r w:rsidRPr="00AE567C">
        <w:rPr>
          <w:rFonts w:ascii="proximanova--bold" w:hAnsi="proximanova--bold"/>
          <w:bCs/>
          <w:sz w:val="24"/>
          <w:szCs w:val="24"/>
          <w:bdr w:val="none" w:sz="0" w:space="0" w:color="auto" w:frame="1"/>
          <w:lang w:eastAsia="es-GT"/>
        </w:rPr>
        <w:t>A5;A1)</w:t>
      </w:r>
      <w:r w:rsidRPr="00AE567C">
        <w:rPr>
          <w:rFonts w:ascii="proximanova--reg" w:hAnsi="proximanova--reg"/>
          <w:sz w:val="24"/>
          <w:szCs w:val="24"/>
          <w:lang w:eastAsia="es-GT"/>
        </w:rPr>
        <w:t> o </w:t>
      </w:r>
      <w:r w:rsidRPr="00AE567C">
        <w:rPr>
          <w:rFonts w:ascii="proximanova--bold" w:hAnsi="proximanova--bold"/>
          <w:bCs/>
          <w:sz w:val="24"/>
          <w:szCs w:val="24"/>
          <w:bdr w:val="none" w:sz="0" w:space="0" w:color="auto" w:frame="1"/>
          <w:lang w:eastAsia="es-GT"/>
        </w:rPr>
        <w:t>=DIAS(03/08/2003;05/03/1997)</w:t>
      </w:r>
      <w:r w:rsidRPr="00AE567C">
        <w:rPr>
          <w:rFonts w:ascii="proximanova--reg" w:hAnsi="proximanova--reg"/>
          <w:sz w:val="24"/>
          <w:szCs w:val="24"/>
          <w:lang w:eastAsia="es-GT"/>
        </w:rPr>
        <w:t>. Las dos maneras son posibles. En este caso, el resultado será 2342 días.</w:t>
      </w:r>
    </w:p>
    <w:p w:rsidR="00AE567C" w:rsidRPr="00AE567C" w:rsidRDefault="00AE567C" w:rsidP="00AE567C">
      <w:pPr>
        <w:spacing w:line="240" w:lineRule="auto"/>
        <w:jc w:val="center"/>
        <w:rPr>
          <w:b/>
          <w:sz w:val="24"/>
          <w:szCs w:val="24"/>
          <w:lang w:eastAsia="es-GT"/>
        </w:rPr>
      </w:pPr>
      <w:r w:rsidRPr="00AE567C">
        <w:rPr>
          <w:b/>
          <w:sz w:val="24"/>
          <w:szCs w:val="24"/>
          <w:lang w:eastAsia="es-GT"/>
        </w:rPr>
        <w:t>ENCONTRAR y ENCONTRARB</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Con estas dos funciones encontraremos una cadena de texto dentro de una segunda cadena. El resultado obtenido será la posición inicial de la primera cadena de texto.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Ambas funciones se utilizan con la estructura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ENCONTRAR(</w:t>
      </w:r>
      <w:proofErr w:type="spellStart"/>
      <w:proofErr w:type="gramEnd"/>
      <w:r w:rsidRPr="00AE567C">
        <w:rPr>
          <w:rFonts w:ascii="proximanova--bold" w:hAnsi="proximanova--bold"/>
          <w:bCs/>
          <w:sz w:val="24"/>
          <w:szCs w:val="24"/>
          <w:bdr w:val="none" w:sz="0" w:space="0" w:color="auto" w:frame="1"/>
          <w:lang w:eastAsia="es-GT"/>
        </w:rPr>
        <w:t>texto_buscado</w:t>
      </w:r>
      <w:proofErr w:type="spellEnd"/>
      <w:r w:rsidRPr="00AE567C">
        <w:rPr>
          <w:rFonts w:ascii="proximanova--bold" w:hAnsi="proximanova--bold"/>
          <w:bCs/>
          <w:sz w:val="24"/>
          <w:szCs w:val="24"/>
          <w:bdr w:val="none" w:sz="0" w:space="0" w:color="auto" w:frame="1"/>
          <w:lang w:eastAsia="es-GT"/>
        </w:rPr>
        <w:t xml:space="preserve">; </w:t>
      </w:r>
      <w:proofErr w:type="spellStart"/>
      <w:r w:rsidRPr="00AE567C">
        <w:rPr>
          <w:rFonts w:ascii="proximanova--bold" w:hAnsi="proximanova--bold"/>
          <w:bCs/>
          <w:sz w:val="24"/>
          <w:szCs w:val="24"/>
          <w:bdr w:val="none" w:sz="0" w:space="0" w:color="auto" w:frame="1"/>
          <w:lang w:eastAsia="es-GT"/>
        </w:rPr>
        <w:t>dentro_del_texto</w:t>
      </w:r>
      <w:proofErr w:type="spellEnd"/>
      <w:r w:rsidRPr="00AE567C">
        <w:rPr>
          <w:rFonts w:ascii="proximanova--bold" w:hAnsi="proximanova--bold"/>
          <w:bCs/>
          <w:sz w:val="24"/>
          <w:szCs w:val="24"/>
          <w:bdr w:val="none" w:sz="0" w:space="0" w:color="auto" w:frame="1"/>
          <w:lang w:eastAsia="es-GT"/>
        </w:rPr>
        <w:t>; [</w:t>
      </w:r>
      <w:proofErr w:type="spellStart"/>
      <w:r w:rsidRPr="00AE567C">
        <w:rPr>
          <w:rFonts w:ascii="proximanova--bold" w:hAnsi="proximanova--bold"/>
          <w:bCs/>
          <w:sz w:val="24"/>
          <w:szCs w:val="24"/>
          <w:bdr w:val="none" w:sz="0" w:space="0" w:color="auto" w:frame="1"/>
          <w:lang w:eastAsia="es-GT"/>
        </w:rPr>
        <w:t>núm_inicial</w:t>
      </w:r>
      <w:proofErr w:type="spellEnd"/>
      <w:r w:rsidRPr="00AE567C">
        <w:rPr>
          <w:rFonts w:ascii="proximanova--bold" w:hAnsi="proximanova--bold"/>
          <w:bCs/>
          <w:sz w:val="24"/>
          <w:szCs w:val="24"/>
          <w:bdr w:val="none" w:sz="0" w:space="0" w:color="auto" w:frame="1"/>
          <w:lang w:eastAsia="es-GT"/>
        </w:rPr>
        <w:t>])</w:t>
      </w:r>
      <w:r w:rsidRPr="00AE567C">
        <w:rPr>
          <w:rFonts w:ascii="proximanova--reg" w:hAnsi="proximanova--reg"/>
          <w:sz w:val="24"/>
          <w:szCs w:val="24"/>
          <w:lang w:eastAsia="es-GT"/>
        </w:rPr>
        <w:t>.</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En </w:t>
      </w:r>
      <w:r w:rsidRPr="00AE567C">
        <w:rPr>
          <w:rFonts w:ascii="proximanova--bold" w:hAnsi="proximanova--bold"/>
          <w:bCs/>
          <w:sz w:val="24"/>
          <w:szCs w:val="24"/>
          <w:bdr w:val="none" w:sz="0" w:space="0" w:color="auto" w:frame="1"/>
          <w:lang w:eastAsia="es-GT"/>
        </w:rPr>
        <w:t>texto buscado</w:t>
      </w:r>
      <w:r w:rsidRPr="00AE567C">
        <w:rPr>
          <w:rFonts w:ascii="proximanova--reg" w:hAnsi="proximanova--reg"/>
          <w:sz w:val="24"/>
          <w:szCs w:val="24"/>
          <w:lang w:eastAsia="es-GT"/>
        </w:rPr>
        <w:t> indicamos la expresión escrita que buscamos entrecomillada. En </w:t>
      </w:r>
      <w:r w:rsidRPr="00AE567C">
        <w:rPr>
          <w:rFonts w:ascii="proximanova--bold" w:hAnsi="proximanova--bold"/>
          <w:bCs/>
          <w:sz w:val="24"/>
          <w:szCs w:val="24"/>
          <w:bdr w:val="none" w:sz="0" w:space="0" w:color="auto" w:frame="1"/>
          <w:lang w:eastAsia="es-GT"/>
        </w:rPr>
        <w:t>dentro del texto</w:t>
      </w:r>
      <w:r w:rsidRPr="00AE567C">
        <w:rPr>
          <w:rFonts w:ascii="proximanova--reg" w:hAnsi="proximanova--reg"/>
          <w:sz w:val="24"/>
          <w:szCs w:val="24"/>
          <w:lang w:eastAsia="es-GT"/>
        </w:rPr>
        <w:t xml:space="preserve"> indicamos la celda donde se encuentra, por ejemplo A1. Opcionalmente, </w:t>
      </w:r>
      <w:r w:rsidRPr="00AE567C">
        <w:rPr>
          <w:rFonts w:ascii="proximanova--reg" w:hAnsi="proximanova--reg"/>
          <w:sz w:val="24"/>
          <w:szCs w:val="24"/>
          <w:lang w:eastAsia="es-GT"/>
        </w:rPr>
        <w:lastRenderedPageBreak/>
        <w:t>podemos </w:t>
      </w:r>
      <w:r w:rsidRPr="00AE567C">
        <w:rPr>
          <w:rFonts w:ascii="proximanova--bold" w:hAnsi="proximanova--bold"/>
          <w:bCs/>
          <w:sz w:val="24"/>
          <w:szCs w:val="24"/>
          <w:bdr w:val="none" w:sz="0" w:space="0" w:color="auto" w:frame="1"/>
          <w:lang w:eastAsia="es-GT"/>
        </w:rPr>
        <w:t>indicar un número inicial</w:t>
      </w:r>
      <w:r w:rsidRPr="00AE567C">
        <w:rPr>
          <w:rFonts w:ascii="proximanova--reg" w:hAnsi="proximanova--reg"/>
          <w:sz w:val="24"/>
          <w:szCs w:val="24"/>
          <w:lang w:eastAsia="es-GT"/>
        </w:rPr>
        <w:t> para que la búsqueda empiece a partir de un carácter concreto.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Estas funciones te serán útiles si en una columna incluyes conceptos complejos combinados y necesitas </w:t>
      </w:r>
      <w:r w:rsidRPr="00AE567C">
        <w:rPr>
          <w:rFonts w:ascii="proximanova--bold" w:hAnsi="proximanova--bold"/>
          <w:bCs/>
          <w:sz w:val="24"/>
          <w:szCs w:val="24"/>
          <w:bdr w:val="none" w:sz="0" w:space="0" w:color="auto" w:frame="1"/>
          <w:lang w:eastAsia="es-GT"/>
        </w:rPr>
        <w:t>extraer una parte</w:t>
      </w:r>
      <w:r w:rsidRPr="00AE567C">
        <w:rPr>
          <w:rFonts w:ascii="proximanova--reg" w:hAnsi="proximanova--reg"/>
          <w:sz w:val="24"/>
          <w:szCs w:val="24"/>
          <w:lang w:eastAsia="es-GT"/>
        </w:rPr>
        <w:t>.</w:t>
      </w:r>
    </w:p>
    <w:p w:rsidR="00AE567C" w:rsidRPr="00AE567C" w:rsidRDefault="00AE567C" w:rsidP="00AE567C">
      <w:pPr>
        <w:spacing w:line="240" w:lineRule="auto"/>
        <w:jc w:val="center"/>
        <w:rPr>
          <w:b/>
          <w:sz w:val="24"/>
          <w:szCs w:val="24"/>
          <w:lang w:eastAsia="es-GT"/>
        </w:rPr>
      </w:pPr>
      <w:r w:rsidRPr="00AE567C">
        <w:rPr>
          <w:b/>
          <w:sz w:val="24"/>
          <w:szCs w:val="24"/>
          <w:lang w:eastAsia="es-GT"/>
        </w:rPr>
        <w:t>INDICE</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Por último, INDICE nos da un valor o referencia de una celda o matriz de celdas desde una tabla o rango.</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sz w:val="24"/>
          <w:szCs w:val="24"/>
          <w:lang w:eastAsia="es-GT"/>
        </w:rPr>
        <w:t>Con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INDICE(</w:t>
      </w:r>
      <w:proofErr w:type="gramEnd"/>
      <w:r w:rsidRPr="00AE567C">
        <w:rPr>
          <w:rFonts w:ascii="proximanova--bold" w:hAnsi="proximanova--bold"/>
          <w:bCs/>
          <w:sz w:val="24"/>
          <w:szCs w:val="24"/>
          <w:bdr w:val="none" w:sz="0" w:space="0" w:color="auto" w:frame="1"/>
          <w:lang w:eastAsia="es-GT"/>
        </w:rPr>
        <w:t xml:space="preserve">matriz; </w:t>
      </w:r>
      <w:proofErr w:type="spellStart"/>
      <w:r w:rsidRPr="00AE567C">
        <w:rPr>
          <w:rFonts w:ascii="proximanova--bold" w:hAnsi="proximanova--bold"/>
          <w:bCs/>
          <w:sz w:val="24"/>
          <w:szCs w:val="24"/>
          <w:bdr w:val="none" w:sz="0" w:space="0" w:color="auto" w:frame="1"/>
          <w:lang w:eastAsia="es-GT"/>
        </w:rPr>
        <w:t>núm_fila</w:t>
      </w:r>
      <w:proofErr w:type="spellEnd"/>
      <w:r w:rsidRPr="00AE567C">
        <w:rPr>
          <w:rFonts w:ascii="proximanova--bold" w:hAnsi="proximanova--bold"/>
          <w:bCs/>
          <w:sz w:val="24"/>
          <w:szCs w:val="24"/>
          <w:bdr w:val="none" w:sz="0" w:space="0" w:color="auto" w:frame="1"/>
          <w:lang w:eastAsia="es-GT"/>
        </w:rPr>
        <w:t>; [</w:t>
      </w:r>
      <w:proofErr w:type="spellStart"/>
      <w:r w:rsidRPr="00AE567C">
        <w:rPr>
          <w:rFonts w:ascii="proximanova--bold" w:hAnsi="proximanova--bold"/>
          <w:bCs/>
          <w:sz w:val="24"/>
          <w:szCs w:val="24"/>
          <w:bdr w:val="none" w:sz="0" w:space="0" w:color="auto" w:frame="1"/>
          <w:lang w:eastAsia="es-GT"/>
        </w:rPr>
        <w:t>núm_columna</w:t>
      </w:r>
      <w:proofErr w:type="spellEnd"/>
      <w:r w:rsidRPr="00AE567C">
        <w:rPr>
          <w:rFonts w:ascii="proximanova--bold" w:hAnsi="proximanova--bold"/>
          <w:bCs/>
          <w:sz w:val="24"/>
          <w:szCs w:val="24"/>
          <w:bdr w:val="none" w:sz="0" w:space="0" w:color="auto" w:frame="1"/>
          <w:lang w:eastAsia="es-GT"/>
        </w:rPr>
        <w:t>])</w:t>
      </w:r>
      <w:r w:rsidRPr="00AE567C">
        <w:rPr>
          <w:rFonts w:ascii="proximanova--reg" w:hAnsi="proximanova--reg"/>
          <w:sz w:val="24"/>
          <w:szCs w:val="24"/>
          <w:lang w:eastAsia="es-GT"/>
        </w:rPr>
        <w:t> indicamos la matriz donde buscar (un rango entre dos celdas de una o más columnas), el número de la fila donde buscar y, si hay varias columnas en la matriz, el número de la columna donde devolver un valor. El resultado será este último valor.</w:t>
      </w:r>
    </w:p>
    <w:p w:rsidR="00AE567C" w:rsidRPr="00AE567C" w:rsidRDefault="00AE567C" w:rsidP="00AE567C">
      <w:pPr>
        <w:spacing w:line="240" w:lineRule="auto"/>
        <w:rPr>
          <w:rFonts w:ascii="proximanova--reg" w:hAnsi="proximanova--reg"/>
          <w:sz w:val="24"/>
          <w:szCs w:val="24"/>
          <w:lang w:eastAsia="es-GT"/>
        </w:rPr>
      </w:pPr>
      <w:r w:rsidRPr="00AE567C">
        <w:rPr>
          <w:rFonts w:ascii="proximanova--reg" w:hAnsi="proximanova--reg"/>
          <w:b/>
          <w:sz w:val="24"/>
          <w:szCs w:val="24"/>
          <w:lang w:eastAsia="es-GT"/>
        </w:rPr>
        <w:t>Ejemplo:</w:t>
      </w:r>
      <w:r w:rsidRPr="00AE567C">
        <w:rPr>
          <w:rFonts w:ascii="proximanova--reg" w:hAnsi="proximanova--reg"/>
          <w:sz w:val="24"/>
          <w:szCs w:val="24"/>
          <w:lang w:eastAsia="es-GT"/>
        </w:rPr>
        <w:t> </w:t>
      </w:r>
      <w:r w:rsidRPr="00AE567C">
        <w:rPr>
          <w:rFonts w:ascii="proximanova--bold" w:hAnsi="proximanova--bold"/>
          <w:bCs/>
          <w:sz w:val="24"/>
          <w:szCs w:val="24"/>
          <w:bdr w:val="none" w:sz="0" w:space="0" w:color="auto" w:frame="1"/>
          <w:lang w:eastAsia="es-GT"/>
        </w:rPr>
        <w:t>=</w:t>
      </w:r>
      <w:proofErr w:type="gramStart"/>
      <w:r w:rsidRPr="00AE567C">
        <w:rPr>
          <w:rFonts w:ascii="proximanova--bold" w:hAnsi="proximanova--bold"/>
          <w:bCs/>
          <w:sz w:val="24"/>
          <w:szCs w:val="24"/>
          <w:bdr w:val="none" w:sz="0" w:space="0" w:color="auto" w:frame="1"/>
          <w:lang w:eastAsia="es-GT"/>
        </w:rPr>
        <w:t>INDICE(</w:t>
      </w:r>
      <w:proofErr w:type="gramEnd"/>
      <w:r w:rsidRPr="00AE567C">
        <w:rPr>
          <w:rFonts w:ascii="proximanova--bold" w:hAnsi="proximanova--bold"/>
          <w:bCs/>
          <w:sz w:val="24"/>
          <w:szCs w:val="24"/>
          <w:bdr w:val="none" w:sz="0" w:space="0" w:color="auto" w:frame="1"/>
          <w:lang w:eastAsia="es-GT"/>
        </w:rPr>
        <w:t>A1:B5;2;2</w:t>
      </w:r>
      <w:r w:rsidRPr="00AE567C">
        <w:rPr>
          <w:rFonts w:ascii="proximanova--reg" w:hAnsi="proximanova--reg"/>
          <w:sz w:val="24"/>
          <w:szCs w:val="24"/>
          <w:lang w:eastAsia="es-GT"/>
        </w:rPr>
        <w:t> donde A1:B5 es la matriz que integra las columnas A y B desde las filas 1 a 5. El primer 2 se refiere a que queremos el valor de la segunda fila, y como en la matriz hay dos columnas, incluimos otro 2 para indicar que queremos el valor de la segunda columna.</w:t>
      </w:r>
    </w:p>
    <w:p w:rsidR="00AE567C" w:rsidRPr="00AE567C" w:rsidRDefault="00AE567C" w:rsidP="00AE567C">
      <w:pPr>
        <w:spacing w:line="240" w:lineRule="auto"/>
        <w:rPr>
          <w:rFonts w:ascii="Arial" w:hAnsi="Arial" w:cs="Arial"/>
          <w:sz w:val="24"/>
          <w:szCs w:val="24"/>
        </w:rPr>
      </w:pPr>
    </w:p>
    <w:p w:rsidR="00715013" w:rsidRPr="00AE567C" w:rsidRDefault="00715013" w:rsidP="00AE567C">
      <w:pPr>
        <w:spacing w:line="240" w:lineRule="auto"/>
        <w:rPr>
          <w:rFonts w:ascii="Arial" w:hAnsi="Arial" w:cs="Arial"/>
          <w:i/>
          <w:sz w:val="24"/>
          <w:szCs w:val="24"/>
          <w:u w:val="single"/>
        </w:rPr>
      </w:pPr>
    </w:p>
    <w:p w:rsidR="00715013" w:rsidRPr="00AE567C" w:rsidRDefault="00715013" w:rsidP="00AE567C">
      <w:pPr>
        <w:spacing w:line="240" w:lineRule="auto"/>
        <w:rPr>
          <w:rFonts w:ascii="Arial" w:hAnsi="Arial" w:cs="Arial"/>
          <w:i/>
          <w:sz w:val="24"/>
          <w:szCs w:val="24"/>
          <w:u w:val="single"/>
        </w:rPr>
      </w:pPr>
    </w:p>
    <w:p w:rsidR="00715013" w:rsidRPr="00AE567C" w:rsidRDefault="00715013" w:rsidP="00AE567C">
      <w:pPr>
        <w:spacing w:line="240" w:lineRule="auto"/>
        <w:rPr>
          <w:rFonts w:ascii="Arial" w:hAnsi="Arial" w:cs="Arial"/>
          <w:i/>
          <w:sz w:val="24"/>
          <w:szCs w:val="24"/>
          <w:u w:val="single"/>
        </w:rPr>
      </w:pPr>
    </w:p>
    <w:sectPr w:rsidR="00715013" w:rsidRPr="00AE567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447" w:rsidRDefault="00DB0447" w:rsidP="0055129A">
      <w:pPr>
        <w:spacing w:after="0" w:line="240" w:lineRule="auto"/>
      </w:pPr>
      <w:r>
        <w:separator/>
      </w:r>
    </w:p>
  </w:endnote>
  <w:endnote w:type="continuationSeparator" w:id="0">
    <w:p w:rsidR="00DB0447" w:rsidRDefault="00DB0447" w:rsidP="0055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roximanova--reg">
    <w:altName w:val="Times New Roman"/>
    <w:panose1 w:val="00000000000000000000"/>
    <w:charset w:val="00"/>
    <w:family w:val="roman"/>
    <w:notTrueType/>
    <w:pitch w:val="default"/>
  </w:font>
  <w:font w:name="proximanova--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447" w:rsidRDefault="00DB0447" w:rsidP="0055129A">
      <w:pPr>
        <w:spacing w:after="0" w:line="240" w:lineRule="auto"/>
      </w:pPr>
      <w:r>
        <w:separator/>
      </w:r>
    </w:p>
  </w:footnote>
  <w:footnote w:type="continuationSeparator" w:id="0">
    <w:p w:rsidR="00DB0447" w:rsidRDefault="00DB0447" w:rsidP="00551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9A" w:rsidRDefault="0055129A">
    <w:pPr>
      <w:pStyle w:val="Encabezado"/>
    </w:pPr>
    <w:r>
      <w:rPr>
        <w:noProof/>
        <w:lang w:eastAsia="es-GT"/>
      </w:rPr>
      <w:drawing>
        <wp:anchor distT="0" distB="0" distL="114300" distR="114300" simplePos="0" relativeHeight="251659264" behindDoc="1" locked="0" layoutInCell="1" allowOverlap="1" wp14:anchorId="61B3E581" wp14:editId="4D786EFD">
          <wp:simplePos x="0" y="0"/>
          <wp:positionH relativeFrom="margin">
            <wp:align>left</wp:align>
          </wp:positionH>
          <wp:positionV relativeFrom="paragraph">
            <wp:posOffset>1771015</wp:posOffset>
          </wp:positionV>
          <wp:extent cx="5612130" cy="5612130"/>
          <wp:effectExtent l="0" t="0" r="0" b="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9A"/>
    <w:rsid w:val="0001543C"/>
    <w:rsid w:val="00135C3B"/>
    <w:rsid w:val="002639EF"/>
    <w:rsid w:val="002D3335"/>
    <w:rsid w:val="0055129A"/>
    <w:rsid w:val="00664574"/>
    <w:rsid w:val="00715013"/>
    <w:rsid w:val="008B5D06"/>
    <w:rsid w:val="00966203"/>
    <w:rsid w:val="009B0690"/>
    <w:rsid w:val="00AE567C"/>
    <w:rsid w:val="00D121E5"/>
    <w:rsid w:val="00DB04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34A7B-99E5-4D2A-BD1D-7F5BDBA3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E567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1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129A"/>
  </w:style>
  <w:style w:type="paragraph" w:styleId="Piedepgina">
    <w:name w:val="footer"/>
    <w:basedOn w:val="Normal"/>
    <w:link w:val="PiedepginaCar"/>
    <w:uiPriority w:val="99"/>
    <w:unhideWhenUsed/>
    <w:rsid w:val="00551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129A"/>
  </w:style>
  <w:style w:type="paragraph" w:styleId="Sinespaciado">
    <w:name w:val="No Spacing"/>
    <w:uiPriority w:val="1"/>
    <w:qFormat/>
    <w:rsid w:val="00AE567C"/>
    <w:pPr>
      <w:spacing w:after="0" w:line="240" w:lineRule="auto"/>
    </w:pPr>
  </w:style>
  <w:style w:type="character" w:customStyle="1" w:styleId="Ttulo2Car">
    <w:name w:val="Título 2 Car"/>
    <w:basedOn w:val="Fuentedeprrafopredeter"/>
    <w:link w:val="Ttulo2"/>
    <w:uiPriority w:val="9"/>
    <w:rsid w:val="00AE567C"/>
    <w:rPr>
      <w:rFonts w:ascii="Times New Roman" w:eastAsia="Times New Roman" w:hAnsi="Times New Roman" w:cs="Times New Roman"/>
      <w:b/>
      <w:bCs/>
      <w:sz w:val="36"/>
      <w:szCs w:val="36"/>
      <w:lang w:eastAsia="es-GT"/>
    </w:rPr>
  </w:style>
  <w:style w:type="paragraph" w:customStyle="1" w:styleId="selectionshareable">
    <w:name w:val="selectionshareable"/>
    <w:basedOn w:val="Normal"/>
    <w:rsid w:val="00AE567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AE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AEF22-0956-48C0-91C4-B3AEB903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cc</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guzman</dc:creator>
  <cp:keywords/>
  <dc:description/>
  <cp:lastModifiedBy>stephany guzman</cp:lastModifiedBy>
  <cp:revision>3</cp:revision>
  <dcterms:created xsi:type="dcterms:W3CDTF">2018-06-25T16:07:00Z</dcterms:created>
  <dcterms:modified xsi:type="dcterms:W3CDTF">2018-06-25T18:23:00Z</dcterms:modified>
</cp:coreProperties>
</file>