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D8" w:rsidRPr="00F460AB" w:rsidRDefault="00F460AB" w:rsidP="00FC41F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STEM Assiut </w:t>
      </w:r>
      <w:r w:rsidR="00D32547">
        <w:rPr>
          <w:sz w:val="28"/>
          <w:szCs w:val="28"/>
          <w:lang w:bidi="ar-EG"/>
        </w:rPr>
        <w:t>School</w:t>
      </w:r>
      <w:r>
        <w:rPr>
          <w:sz w:val="28"/>
          <w:szCs w:val="28"/>
          <w:lang w:bidi="ar-EG"/>
        </w:rPr>
        <w:t xml:space="preserve"> opened in the year 2015 as a product of a</w:t>
      </w:r>
      <w:r w:rsidRPr="00F460AB">
        <w:rPr>
          <w:sz w:val="28"/>
          <w:szCs w:val="28"/>
          <w:lang w:bidi="ar-EG"/>
        </w:rPr>
        <w:t xml:space="preserve"> partnership between the U.S. Agency for International Development (USAID) and its sub-recipients the ECASE project to provide technical assistance to the Ministry of Education</w:t>
      </w:r>
      <w:r>
        <w:rPr>
          <w:sz w:val="28"/>
          <w:szCs w:val="28"/>
          <w:lang w:bidi="ar-EG"/>
        </w:rPr>
        <w:t xml:space="preserve">. </w:t>
      </w:r>
      <w:r w:rsidR="00D32547">
        <w:rPr>
          <w:sz w:val="28"/>
          <w:szCs w:val="28"/>
          <w:lang w:bidi="ar-EG"/>
        </w:rPr>
        <w:t>Offering a highly challenging and ambitious curriculum, STEM Assiut targets students who demonstrate high academic skills. STEM Assiut continuously works on exploiting the academic potential</w:t>
      </w:r>
      <w:r w:rsidR="00FC41FB">
        <w:rPr>
          <w:sz w:val="28"/>
          <w:szCs w:val="28"/>
          <w:lang w:bidi="ar-EG"/>
        </w:rPr>
        <w:t xml:space="preserve"> of its students</w:t>
      </w:r>
      <w:r w:rsidR="00D32547">
        <w:rPr>
          <w:sz w:val="28"/>
          <w:szCs w:val="28"/>
          <w:lang w:bidi="ar-EG"/>
        </w:rPr>
        <w:t xml:space="preserve"> as well as promoting the core values of the school such as scientific </w:t>
      </w:r>
      <w:r w:rsidR="00FC41FB">
        <w:rPr>
          <w:sz w:val="28"/>
          <w:szCs w:val="28"/>
          <w:lang w:bidi="ar-EG"/>
        </w:rPr>
        <w:t xml:space="preserve">morality and decent behavior. By facing a new kind of curriculum and living in a boarding school, </w:t>
      </w:r>
      <w:r w:rsidR="00F47A40">
        <w:rPr>
          <w:sz w:val="28"/>
          <w:szCs w:val="28"/>
          <w:lang w:bidi="ar-EG"/>
        </w:rPr>
        <w:t xml:space="preserve">incoming </w:t>
      </w:r>
      <w:bookmarkStart w:id="0" w:name="_GoBack"/>
      <w:bookmarkEnd w:id="0"/>
      <w:r w:rsidR="00FC41FB">
        <w:rPr>
          <w:sz w:val="28"/>
          <w:szCs w:val="28"/>
          <w:lang w:bidi="ar-EG"/>
        </w:rPr>
        <w:t xml:space="preserve">students are encouraged to acquire the skills of critical thinking, problem solving and social </w:t>
      </w:r>
      <w:r w:rsidR="00847827">
        <w:rPr>
          <w:sz w:val="28"/>
          <w:szCs w:val="28"/>
          <w:lang w:bidi="ar-EG"/>
        </w:rPr>
        <w:t>responsibility</w:t>
      </w:r>
      <w:r w:rsidR="00FC41FB">
        <w:rPr>
          <w:sz w:val="28"/>
          <w:szCs w:val="28"/>
          <w:lang w:bidi="ar-EG"/>
        </w:rPr>
        <w:t xml:space="preserve">. </w:t>
      </w:r>
    </w:p>
    <w:sectPr w:rsidR="000F02D8" w:rsidRPr="00F4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0A"/>
    <w:rsid w:val="00847827"/>
    <w:rsid w:val="0095273D"/>
    <w:rsid w:val="00A7440A"/>
    <w:rsid w:val="00D32547"/>
    <w:rsid w:val="00E00816"/>
    <w:rsid w:val="00F460AB"/>
    <w:rsid w:val="00F47A40"/>
    <w:rsid w:val="00F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D153-76B7-4FCF-9F4B-75336E53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badar</dc:creator>
  <cp:keywords/>
  <dc:description/>
  <cp:lastModifiedBy>noor badar</cp:lastModifiedBy>
  <cp:revision>5</cp:revision>
  <dcterms:created xsi:type="dcterms:W3CDTF">2021-04-13T21:58:00Z</dcterms:created>
  <dcterms:modified xsi:type="dcterms:W3CDTF">2021-04-13T22:25:00Z</dcterms:modified>
</cp:coreProperties>
</file>