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2DC8" w:rsidRPr="005A130B" w:rsidRDefault="00B72DC8" w:rsidP="00B72DC8">
      <w:pPr>
        <w:spacing w:before="96"/>
        <w:ind w:left="547" w:hanging="547"/>
        <w:jc w:val="center"/>
        <w:rPr>
          <w:rFonts w:eastAsia="+mn-ea"/>
          <w:color w:val="000000"/>
          <w:kern w:val="2"/>
        </w:rPr>
      </w:pPr>
    </w:p>
    <w:p w:rsidR="00B72DC8" w:rsidRDefault="00B72DC8" w:rsidP="00B72DC8">
      <w:pPr>
        <w:spacing w:before="96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:rsidR="00B72DC8" w:rsidRDefault="00B72DC8" w:rsidP="00B72DC8">
      <w:pPr>
        <w:spacing w:before="96"/>
        <w:ind w:left="547" w:hanging="547"/>
        <w:jc w:val="center"/>
      </w:pPr>
    </w:p>
    <w:p w:rsidR="00B72DC8" w:rsidRDefault="00B72DC8" w:rsidP="00B72DC8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:rsidR="00B72DC8" w:rsidRDefault="00B72DC8" w:rsidP="00B72DC8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 w:rsidR="00B72DC8" w:rsidRDefault="00B72DC8" w:rsidP="00B72DC8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 w:rsidR="00B72DC8" w:rsidRDefault="00B72DC8" w:rsidP="00B72DC8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:rsidR="00B72DC8" w:rsidRDefault="00B72DC8" w:rsidP="00B72DC8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 w:rsidR="00B72DC8" w:rsidRDefault="00B72DC8" w:rsidP="00B72DC8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</w:p>
    <w:p w:rsidR="00B72DC8" w:rsidRDefault="00B72DC8" w:rsidP="00B72DC8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 w:rsidR="00B72DC8" w:rsidRDefault="00B72DC8" w:rsidP="00B72DC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B72DC8" w:rsidRDefault="00B72DC8" w:rsidP="00B72DC8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1E1DED2B" wp14:editId="7D2041C4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DC8" w:rsidRDefault="00B72DC8" w:rsidP="00B72DC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B72DC8" w:rsidRPr="00B72DC8" w:rsidRDefault="00B72DC8" w:rsidP="00B72DC8">
      <w:pPr>
        <w:spacing w:after="200" w:line="276" w:lineRule="auto"/>
        <w:jc w:val="center"/>
        <w:rPr>
          <w:rFonts w:eastAsia="Calibri"/>
          <w:b/>
          <w:sz w:val="36"/>
          <w:szCs w:val="32"/>
          <w:lang w:val="en-US"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>
        <w:rPr>
          <w:rFonts w:eastAsia="Calibri"/>
          <w:b/>
          <w:sz w:val="32"/>
          <w:szCs w:val="28"/>
          <w:lang w:val="en-US" w:eastAsia="en-US"/>
        </w:rPr>
        <w:t>4</w:t>
      </w:r>
    </w:p>
    <w:p w:rsidR="00B72DC8" w:rsidRDefault="00B72DC8" w:rsidP="00B72DC8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Многопоточность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B72DC8" w:rsidRDefault="00B72DC8" w:rsidP="00B72DC8">
      <w:pPr>
        <w:jc w:val="center"/>
        <w:rPr>
          <w:sz w:val="28"/>
          <w:szCs w:val="32"/>
        </w:rPr>
      </w:pPr>
    </w:p>
    <w:p w:rsidR="00B72DC8" w:rsidRDefault="00B72DC8" w:rsidP="00B72DC8">
      <w:pPr>
        <w:spacing w:after="200" w:line="276" w:lineRule="auto"/>
        <w:ind w:left="547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color w:val="000000"/>
          <w:kern w:val="2"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»</w:t>
      </w:r>
    </w:p>
    <w:p w:rsidR="00B72DC8" w:rsidRPr="0030652F" w:rsidRDefault="00B72DC8" w:rsidP="00B72DC8">
      <w:pPr>
        <w:tabs>
          <w:tab w:val="left" w:pos="142"/>
          <w:tab w:val="left" w:pos="6521"/>
        </w:tabs>
        <w:spacing w:after="200" w:line="360" w:lineRule="auto"/>
        <w:jc w:val="both"/>
        <w:rPr>
          <w:rFonts w:eastAsia="Calibri"/>
          <w:sz w:val="28"/>
          <w:szCs w:val="28"/>
          <w:lang w:eastAsia="en-US"/>
        </w:rPr>
      </w:pPr>
    </w:p>
    <w:p w:rsidR="00B72DC8" w:rsidRDefault="00B72DC8" w:rsidP="00B72DC8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Выполнил</w:t>
      </w:r>
      <w:proofErr w:type="gramStart"/>
      <w:r>
        <w:rPr>
          <w:rFonts w:eastAsia="Calibri"/>
          <w:sz w:val="28"/>
          <w:szCs w:val="28"/>
          <w:lang w:eastAsia="en-US"/>
        </w:rPr>
        <w:t>:</w:t>
      </w:r>
      <w:r>
        <w:rPr>
          <w:rFonts w:eastAsia="Calibri"/>
          <w:i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>Проверил</w:t>
      </w:r>
      <w:proofErr w:type="gramEnd"/>
      <w:r>
        <w:rPr>
          <w:rFonts w:eastAsia="Calibri"/>
          <w:sz w:val="28"/>
          <w:szCs w:val="28"/>
          <w:lang w:eastAsia="en-US"/>
        </w:rPr>
        <w:t>:</w:t>
      </w:r>
    </w:p>
    <w:p w:rsidR="00B72DC8" w:rsidRDefault="00B72DC8" w:rsidP="00B72DC8">
      <w:pPr>
        <w:tabs>
          <w:tab w:val="left" w:pos="142"/>
          <w:tab w:val="left" w:pos="6521"/>
        </w:tabs>
        <w:spacing w:after="200" w:line="360" w:lineRule="auto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Студент гр. «АБс</w:t>
      </w:r>
      <w:r>
        <w:rPr>
          <w:rFonts w:eastAsia="Calibri"/>
          <w:iCs/>
          <w:sz w:val="28"/>
          <w:szCs w:val="28"/>
          <w:lang w:eastAsia="en-US"/>
        </w:rPr>
        <w:t>-322»</w:t>
      </w:r>
      <w:r>
        <w:rPr>
          <w:rFonts w:eastAsia="Calibri"/>
          <w:sz w:val="28"/>
          <w:szCs w:val="28"/>
          <w:lang w:eastAsia="en-US"/>
        </w:rPr>
        <w:t>, «</w:t>
      </w:r>
      <w:proofErr w:type="gramStart"/>
      <w:r>
        <w:rPr>
          <w:rFonts w:eastAsia="Calibri"/>
          <w:sz w:val="28"/>
          <w:szCs w:val="28"/>
          <w:lang w:eastAsia="en-US"/>
        </w:rPr>
        <w:t xml:space="preserve">АВТФ»   </w:t>
      </w:r>
      <w:proofErr w:type="gramEnd"/>
      <w:r>
        <w:rPr>
          <w:rFonts w:eastAsia="Calibri"/>
          <w:sz w:val="28"/>
          <w:szCs w:val="28"/>
          <w:lang w:eastAsia="en-US"/>
        </w:rPr>
        <w:t xml:space="preserve">                                </w:t>
      </w:r>
      <w:r>
        <w:rPr>
          <w:i/>
          <w:sz w:val="28"/>
          <w:szCs w:val="28"/>
        </w:rPr>
        <w:t xml:space="preserve">Ассистент </w:t>
      </w:r>
      <w:r>
        <w:rPr>
          <w:rFonts w:eastAsia="Calibri"/>
          <w:i/>
          <w:sz w:val="28"/>
          <w:szCs w:val="28"/>
          <w:lang w:eastAsia="en-US"/>
        </w:rPr>
        <w:t xml:space="preserve">кафедры ЗИ </w:t>
      </w:r>
    </w:p>
    <w:p w:rsidR="00B72DC8" w:rsidRDefault="00B72DC8" w:rsidP="00B72DC8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Calibri"/>
          <w:i/>
          <w:sz w:val="28"/>
          <w:szCs w:val="28"/>
          <w:lang w:eastAsia="en-US"/>
        </w:rPr>
        <w:t>Бутаков Никита Максимович</w:t>
      </w:r>
      <w:r>
        <w:rPr>
          <w:rFonts w:eastAsia="Calibri"/>
          <w:i/>
          <w:sz w:val="28"/>
          <w:szCs w:val="28"/>
          <w:lang w:eastAsia="en-US"/>
        </w:rPr>
        <w:tab/>
        <w:t>Исаев Г. А.</w:t>
      </w:r>
    </w:p>
    <w:p w:rsidR="00B72DC8" w:rsidRDefault="00B72DC8" w:rsidP="00B72DC8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«__» _________ 2024г</w:t>
      </w:r>
      <w:r>
        <w:rPr>
          <w:rFonts w:eastAsia="Calibri"/>
          <w:i/>
          <w:sz w:val="28"/>
          <w:szCs w:val="28"/>
          <w:lang w:eastAsia="en-US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«__» _________ 2024г.</w:t>
      </w:r>
    </w:p>
    <w:p w:rsidR="00B72DC8" w:rsidRDefault="00B72DC8" w:rsidP="00B72DC8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_________________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  <w:t>_________________</w:t>
      </w:r>
    </w:p>
    <w:p w:rsidR="00B72DC8" w:rsidRPr="009E1505" w:rsidRDefault="00B72DC8" w:rsidP="00B72DC8">
      <w:pPr>
        <w:tabs>
          <w:tab w:val="left" w:pos="142"/>
          <w:tab w:val="left" w:pos="709"/>
          <w:tab w:val="left" w:pos="6521"/>
          <w:tab w:val="left" w:pos="7230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</w:r>
    </w:p>
    <w:p w:rsidR="00B72DC8" w:rsidRPr="00730AB4" w:rsidRDefault="00B72DC8" w:rsidP="00B72DC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Новосибирск 2024</w:t>
      </w:r>
    </w:p>
    <w:p w:rsidR="00B72DC8" w:rsidRPr="00730AB4" w:rsidRDefault="00B72DC8" w:rsidP="00B72DC8">
      <w:pPr>
        <w:spacing w:line="360" w:lineRule="auto"/>
        <w:jc w:val="center"/>
        <w:rPr>
          <w:rStyle w:val="a3"/>
          <w:rFonts w:eastAsia="Calibri"/>
          <w:sz w:val="28"/>
          <w:szCs w:val="28"/>
          <w:lang w:eastAsia="en-US"/>
        </w:rPr>
      </w:pPr>
    </w:p>
    <w:p w:rsidR="00B72DC8" w:rsidRPr="00B72DC8" w:rsidRDefault="00B72DC8" w:rsidP="00B72DC8"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Цели и задачи работы</w:t>
      </w:r>
      <w:r>
        <w:rPr>
          <w:color w:val="000000"/>
          <w:sz w:val="28"/>
          <w:szCs w:val="28"/>
        </w:rPr>
        <w:t xml:space="preserve">: </w:t>
      </w:r>
      <w:r w:rsidRPr="00B72DC8">
        <w:rPr>
          <w:color w:val="000000"/>
          <w:sz w:val="28"/>
          <w:szCs w:val="28"/>
        </w:rPr>
        <w:t>изучение принципов реализации</w:t>
      </w:r>
    </w:p>
    <w:p w:rsidR="00B72DC8" w:rsidRPr="00B72DC8" w:rsidRDefault="00B72DC8" w:rsidP="00B72DC8">
      <w:pPr>
        <w:spacing w:line="360" w:lineRule="auto"/>
        <w:rPr>
          <w:color w:val="000000"/>
          <w:sz w:val="28"/>
          <w:szCs w:val="28"/>
        </w:rPr>
      </w:pPr>
      <w:r w:rsidRPr="00B72DC8">
        <w:rPr>
          <w:color w:val="000000"/>
          <w:sz w:val="28"/>
          <w:szCs w:val="28"/>
        </w:rPr>
        <w:t>многопоточности и практические применение возможностей языков</w:t>
      </w:r>
    </w:p>
    <w:p w:rsidR="00B72DC8" w:rsidRDefault="00B72DC8" w:rsidP="00B72DC8">
      <w:pPr>
        <w:spacing w:line="360" w:lineRule="auto"/>
        <w:rPr>
          <w:rStyle w:val="a3"/>
          <w:sz w:val="28"/>
          <w:szCs w:val="28"/>
        </w:rPr>
      </w:pPr>
      <w:r w:rsidRPr="00B72DC8">
        <w:rPr>
          <w:color w:val="000000"/>
          <w:sz w:val="28"/>
          <w:szCs w:val="28"/>
        </w:rPr>
        <w:t>высокого уровня при моделировании бизнес-процессов</w:t>
      </w:r>
      <w:r w:rsidRPr="00135F48">
        <w:rPr>
          <w:color w:val="000000"/>
          <w:sz w:val="28"/>
          <w:szCs w:val="28"/>
        </w:rPr>
        <w:t>.</w:t>
      </w:r>
    </w:p>
    <w:p w:rsidR="00B72DC8" w:rsidRPr="00135F48" w:rsidRDefault="00B72DC8" w:rsidP="00B72DC8"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к работе</w:t>
      </w:r>
      <w:proofErr w:type="gramStart"/>
      <w:r>
        <w:rPr>
          <w:color w:val="000000"/>
          <w:sz w:val="28"/>
          <w:szCs w:val="28"/>
        </w:rPr>
        <w:t xml:space="preserve">: </w:t>
      </w:r>
      <w:r w:rsidRPr="00135F48">
        <w:rPr>
          <w:color w:val="000000"/>
          <w:sz w:val="28"/>
          <w:szCs w:val="28"/>
        </w:rPr>
        <w:t>Самостоятельно</w:t>
      </w:r>
      <w:proofErr w:type="gramEnd"/>
      <w:r w:rsidRPr="00135F48">
        <w:rPr>
          <w:color w:val="000000"/>
          <w:sz w:val="28"/>
          <w:szCs w:val="28"/>
        </w:rPr>
        <w:t xml:space="preserve"> решить задачи в</w:t>
      </w:r>
    </w:p>
    <w:p w:rsidR="00B72DC8" w:rsidRDefault="00B72DC8" w:rsidP="00B72DC8">
      <w:pPr>
        <w:spacing w:line="360" w:lineRule="auto"/>
        <w:rPr>
          <w:rStyle w:val="a3"/>
          <w:sz w:val="28"/>
          <w:szCs w:val="28"/>
        </w:rPr>
      </w:pPr>
      <w:r w:rsidRPr="00135F48">
        <w:rPr>
          <w:color w:val="000000"/>
          <w:sz w:val="28"/>
          <w:szCs w:val="28"/>
        </w:rPr>
        <w:t>соответствии с индивидуальным вариантом.</w:t>
      </w:r>
    </w:p>
    <w:p w:rsidR="00B72DC8" w:rsidRDefault="00B72DC8" w:rsidP="00B72DC8">
      <w:pPr>
        <w:spacing w:line="36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Методика выполнения работы: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1. Разработать алгоритмы решения задачи по индивидуальному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заданию.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 xml:space="preserve">или </w:t>
      </w:r>
      <w:proofErr w:type="spellStart"/>
      <w:r w:rsidRPr="00B72DC8">
        <w:rPr>
          <w:rFonts w:ascii="Times New Roman" w:hAnsi="Times New Roman" w:cs="Times New Roman"/>
          <w:color w:val="000000"/>
          <w:sz w:val="28"/>
          <w:szCs w:val="28"/>
        </w:rPr>
        <w:t>Rust</w:t>
      </w:r>
      <w:proofErr w:type="spellEnd"/>
      <w:r w:rsidRPr="00B72DC8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2. Написать и отладить программы решения задачи (С++, Go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3. Протестировать работу программ на различных исходных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данных.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4. По запросу преподавателя быть готовым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модифицировать/добавить алгоритмы/блоки кода.</w:t>
      </w:r>
    </w:p>
    <w:p w:rsidR="00B72DC8" w:rsidRPr="00B72DC8" w:rsidRDefault="00B72DC8" w:rsidP="00B72DC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5. Ответить на теоретические вопросы к лабораторной работе</w:t>
      </w:r>
    </w:p>
    <w:p w:rsidR="00B72DC8" w:rsidRDefault="00B72DC8" w:rsidP="00B72DC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DC8">
        <w:rPr>
          <w:rFonts w:ascii="Times New Roman" w:hAnsi="Times New Roman" w:cs="Times New Roman"/>
          <w:color w:val="000000"/>
          <w:sz w:val="28"/>
          <w:szCs w:val="28"/>
        </w:rPr>
        <w:t>на выбор преподавателя (не менее трех вопросов).</w:t>
      </w:r>
    </w:p>
    <w:p w:rsidR="00B72DC8" w:rsidRPr="00D322AC" w:rsidRDefault="00B72DC8" w:rsidP="00B72DC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D322AC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72DC8">
        <w:rPr>
          <w:rFonts w:ascii="Times New Roman" w:hAnsi="Times New Roman" w:cs="Times New Roman"/>
          <w:color w:val="000000"/>
          <w:sz w:val="28"/>
          <w:szCs w:val="28"/>
        </w:rPr>
        <w:t>https://github.com/Assweg/4laba_3sem.git</w:t>
      </w:r>
    </w:p>
    <w:p w:rsidR="00B72DC8" w:rsidRDefault="00B72DC8"/>
    <w:p w:rsidR="00B72DC8" w:rsidRDefault="00B72DC8" w:rsidP="00B72DC8">
      <w:pPr>
        <w:jc w:val="center"/>
        <w:rPr>
          <w:b/>
          <w:bCs/>
          <w:sz w:val="28"/>
          <w:szCs w:val="28"/>
          <w:lang w:val="en-US"/>
        </w:rPr>
      </w:pPr>
      <w:r w:rsidRPr="00B72DC8">
        <w:rPr>
          <w:b/>
          <w:bCs/>
          <w:sz w:val="28"/>
          <w:szCs w:val="28"/>
        </w:rPr>
        <w:t>Код программы</w:t>
      </w:r>
    </w:p>
    <w:p w:rsidR="00B72DC8" w:rsidRDefault="00B72DC8" w:rsidP="00B72DC8">
      <w:pPr>
        <w:jc w:val="center"/>
        <w:rPr>
          <w:b/>
          <w:bCs/>
          <w:sz w:val="28"/>
          <w:szCs w:val="28"/>
          <w:lang w:val="en-US"/>
        </w:rPr>
      </w:pPr>
    </w:p>
    <w:p w:rsidR="00B72DC8" w:rsidRPr="00B72DC8" w:rsidRDefault="00B72DC8" w:rsidP="00B72DC8">
      <w:pPr>
        <w:rPr>
          <w:sz w:val="28"/>
          <w:szCs w:val="28"/>
          <w:lang w:val="en-US"/>
        </w:rPr>
      </w:pPr>
      <w:r w:rsidRPr="00B72DC8">
        <w:rPr>
          <w:sz w:val="28"/>
          <w:szCs w:val="28"/>
          <w:lang w:val="en-US"/>
        </w:rPr>
        <w:t>main1.cpp</w:t>
      </w:r>
    </w:p>
    <w:p w:rsidR="00B72DC8" w:rsidRDefault="00B72DC8" w:rsidP="00B72DC8">
      <w:pPr>
        <w:jc w:val="center"/>
        <w:rPr>
          <w:b/>
          <w:bCs/>
          <w:sz w:val="28"/>
          <w:szCs w:val="2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&lt;thread&gt;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      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работы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потоками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random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569CD6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Для генерации случайных чисел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mutex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569CD6"/>
          <w:sz w:val="18"/>
          <w:szCs w:val="18"/>
        </w:rPr>
        <w:t xml:space="preserve">     </w:t>
      </w:r>
      <w:r>
        <w:rPr>
          <w:rFonts w:ascii="Menlo" w:hAnsi="Menlo" w:cs="Menlo"/>
          <w:color w:val="6A9955"/>
          <w:sz w:val="18"/>
          <w:szCs w:val="18"/>
        </w:rPr>
        <w:t>// Для использования мьютексов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semaphore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// Для использования семафоров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barrier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569CD6"/>
          <w:sz w:val="18"/>
          <w:szCs w:val="18"/>
        </w:rPr>
        <w:t xml:space="preserve">   </w:t>
      </w:r>
      <w:r>
        <w:rPr>
          <w:rFonts w:ascii="Menlo" w:hAnsi="Menlo" w:cs="Menlo"/>
          <w:color w:val="6A9955"/>
          <w:sz w:val="18"/>
          <w:szCs w:val="18"/>
        </w:rPr>
        <w:t>// Для использования барьеров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atomic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569CD6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Для использования атомарных операций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chrono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569CD6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Для измерения времени выполнения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&lt;functional&gt;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Количество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NUM_ITERATIONS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100000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Количество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итераций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>// Мьютекс для синхронизации вывода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mutex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outputMutex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Функция, которая будет выполняться в каждом потоке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threadFunction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function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()&gt;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syncPrimitive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random_device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mt19937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gen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rd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uniform_int_distribution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&lt;&gt; 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dis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B5CEA8"/>
          <w:sz w:val="18"/>
          <w:szCs w:val="18"/>
          <w:lang w:val="en-US"/>
        </w:rPr>
        <w:t>32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126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ASCII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lastChar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Переменная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последнего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сгенерированного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символа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NUM_ITERATIONS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syncPrimitive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Вызываем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примитив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lastChar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static_cast</w:t>
      </w:r>
      <w:proofErr w:type="spellEnd"/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dis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gen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Генерируем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случайный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символ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syncPrimitive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Вызываем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примитив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снова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this_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sleep_for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microseconds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Добавим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небольшую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задержку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Сохраняем последний сгенерированный символ в вектор результатов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results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lastChar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Примитив синхронизации: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Mutex</w:t>
      </w:r>
      <w:proofErr w:type="spellEnd"/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mutexSync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mutex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mtx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lock_guard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mutex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lock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mtx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Блокируем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мьютекс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Запуск потоков с использованием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Mutex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runWithMutex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thread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Создает вектор потоков, который будет содержать все созданные потоки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results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NUM_THREADS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Вектор для хранения результатов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threadFunction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mutexSync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функцией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примитивом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auto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Дожидаемся завершения всех потоков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"Thread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result: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Примитив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>: Semaphore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semaphoreSync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counting_semaphore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sem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sem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acquire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Захватываем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семафор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release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Освобождаем семафор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Запуск потоков с использованием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Semaphore</w:t>
      </w:r>
      <w:proofErr w:type="spellEnd"/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runWithSemaphore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results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NUM_THREADS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Вектор для хранения результатов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threadFunction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semaphoreSync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join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"Thread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result: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Примитив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6A9955"/>
          <w:sz w:val="18"/>
          <w:szCs w:val="18"/>
          <w:lang w:val="en-US"/>
        </w:rPr>
        <w:t>SemaphoreSlim</w:t>
      </w:r>
      <w:proofErr w:type="spellEnd"/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SemaphoreSlim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Конструктор, принимающий начальное количество разрешений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SemaphoreSlim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initialCount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initialCount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захвата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acquire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unique_lock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mutex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lock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mtx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Блокируем мьютекс для безопасного доступа к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count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{ 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wait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Ожидаем уведомления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--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Метод для освобождения семафора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release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lock_guard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mutex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lock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mtx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Блокируем мьютекс для безопасного доступа к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count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notify_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one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Уведомляем один из ожидающих потоков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mutex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mtx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Мьютекс для синхронизации доступа к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count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condition_variable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cv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Условная переменная для уведомления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Количество доступных разрешений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semaphoreSlimSync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SemaphoreSlim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sem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sem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acquire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Захватываем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семафор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sem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release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Освобождаем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семафор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Запуск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потоков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использованием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6A9955"/>
          <w:sz w:val="18"/>
          <w:szCs w:val="18"/>
          <w:lang w:val="en-US"/>
        </w:rPr>
        <w:t>SemaphoreSlim</w:t>
      </w:r>
      <w:proofErr w:type="spellEnd"/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runWithSemaphoreSlim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threadFunction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semaphoreSlimSync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join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"Thread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result: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Примитив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>: Barrier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barrierSync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barrier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bar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bar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arrive</w:t>
      </w:r>
      <w:proofErr w:type="gramEnd"/>
      <w:r>
        <w:rPr>
          <w:rFonts w:ascii="Menlo" w:hAnsi="Menlo" w:cs="Menlo"/>
          <w:color w:val="DCDCAA"/>
          <w:sz w:val="18"/>
          <w:szCs w:val="18"/>
        </w:rPr>
        <w:t>_and_wait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Прибываем и ждем остальных потоков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Запуск потоков с использованием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Barrier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runWithBarrier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thread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создается вектор для хранения объектов потоков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results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NUM_THREADS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Вектор для хранения результатов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Запуск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threadFunction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barrierSync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 xml:space="preserve">// Каждый поток выполняет функцию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threadFunction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, передавая ей номер потока, функцию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barrierSync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и ссылку на вектор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results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auto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Ожидание завершения поток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"Thread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result: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Примитив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: </w:t>
      </w:r>
      <w:proofErr w:type="spellStart"/>
      <w:r w:rsidRPr="00B72DC8">
        <w:rPr>
          <w:rFonts w:ascii="Menlo" w:hAnsi="Menlo" w:cs="Menlo"/>
          <w:color w:val="6A9955"/>
          <w:sz w:val="18"/>
          <w:szCs w:val="18"/>
          <w:lang w:val="en-US"/>
        </w:rPr>
        <w:t>SpinLock</w:t>
      </w:r>
      <w:proofErr w:type="spellEnd"/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spinLockSync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atomic_flag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lock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ATOMIC_FLAG_INIT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lock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test_and_set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memory_order_acquire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lock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clear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memory_order_release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Запуск потоков с использованием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SpinLock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runWithSpinLock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threadFunction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spinLockSync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join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"Thread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result: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Примитив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: </w:t>
      </w:r>
      <w:proofErr w:type="spellStart"/>
      <w:r w:rsidRPr="00B72DC8">
        <w:rPr>
          <w:rFonts w:ascii="Menlo" w:hAnsi="Menlo" w:cs="Menlo"/>
          <w:color w:val="6A9955"/>
          <w:sz w:val="18"/>
          <w:szCs w:val="18"/>
          <w:lang w:val="en-US"/>
        </w:rPr>
        <w:t>SpinWait</w:t>
      </w:r>
      <w:proofErr w:type="spellEnd"/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spinWaitSync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atomic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lock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lock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exchange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memory_order_acquire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this_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yield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lock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store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memory_order_release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Запуск потоков с использованием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SpinWait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runWithSpinWait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'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threadFunction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spinWaitSync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join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"Thread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result: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Примитив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синхронизации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>: Monitor (</w:t>
      </w:r>
      <w:r>
        <w:rPr>
          <w:rFonts w:ascii="Menlo" w:hAnsi="Menlo" w:cs="Menlo"/>
          <w:color w:val="6A9955"/>
          <w:sz w:val="18"/>
          <w:szCs w:val="18"/>
        </w:rPr>
        <w:t>используем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mutex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6A9955"/>
          <w:sz w:val="18"/>
          <w:szCs w:val="18"/>
          <w:lang w:val="en-US"/>
        </w:rPr>
        <w:t>condition_variable</w:t>
      </w:r>
      <w:proofErr w:type="spell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monitorSync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mutex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mtx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condition_variable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cv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unique_lock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mutex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lock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mtx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notify_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one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Запуск потоков с использованием Monitor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runWithMonitor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results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NUM_THREADS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Вектор для хранения результатов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threadFunction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monitorSync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join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NUM_THREADS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"Thread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result: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измерения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времени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выполнения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measureTime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function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)&gt;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func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start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high_resolution_clock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now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Засекаем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начало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времени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func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Выполняем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функцию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high_resolution_clock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now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Засекаем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конец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времени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duration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start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продолжительность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took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duration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seconds"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measureTime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runWithMutex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"Mutex"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measureTime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runWithSemaphore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"Semaphore"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measureTime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runWithSemaphoreSlim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SemaphoreSlim</w:t>
      </w:r>
      <w:proofErr w:type="spellEnd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measureTime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runWithBarrier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"Barrier"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measureTime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runWithSpinLock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SpinLock</w:t>
      </w:r>
      <w:proofErr w:type="spellEnd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measureTime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runWithSpinWait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SpinWait</w:t>
      </w:r>
      <w:proofErr w:type="spellEnd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measureTime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runWithMonitor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"Monitor"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jc w:val="center"/>
        <w:rPr>
          <w:b/>
          <w:bCs/>
          <w:sz w:val="28"/>
          <w:szCs w:val="28"/>
          <w:lang w:val="en-US"/>
        </w:rPr>
      </w:pPr>
    </w:p>
    <w:p w:rsidR="00B72DC8" w:rsidRDefault="00B72DC8" w:rsidP="00B72DC8">
      <w:pPr>
        <w:rPr>
          <w:sz w:val="28"/>
          <w:szCs w:val="28"/>
          <w:lang w:val="en-US"/>
        </w:rPr>
      </w:pPr>
      <w:r w:rsidRPr="00B72DC8">
        <w:rPr>
          <w:sz w:val="28"/>
          <w:szCs w:val="28"/>
          <w:lang w:val="en-US"/>
        </w:rPr>
        <w:t>Main2.cpp</w:t>
      </w:r>
    </w:p>
    <w:p w:rsidR="00B72DC8" w:rsidRDefault="00B72DC8" w:rsidP="00B72DC8">
      <w:pPr>
        <w:rPr>
          <w:sz w:val="28"/>
          <w:szCs w:val="2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&lt;thread&gt;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&lt;regex&gt;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&lt;chrono&gt;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хранения данных о товарах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Product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code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Код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// Количество товара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// Стоимость товара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обработки данных в одном потоке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processDataSingleThread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Product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regex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totalCost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0.0</w:t>
      </w:r>
      <w:proofErr w:type="gramStart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Инициализация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общей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стоимости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product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Проход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всем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товарам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regex_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match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product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code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)) {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Проверка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соответствия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кода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шаблону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Добавление стоимости товара к общей стоимости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Возврат общей стоимости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обработки данных в многопоточном режиме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processDataMultiThread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Product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regex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double&amp;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totalCost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start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localTotalCost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Инициализация локальной общей стоимости для текущего потока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Проход по части массива товаров, заданной индексами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start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и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end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regex_match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code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pattern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)) {</w:t>
      </w:r>
      <w:r>
        <w:rPr>
          <w:rFonts w:ascii="Menlo" w:hAnsi="Menlo" w:cs="Menlo"/>
          <w:color w:val="6A9955"/>
          <w:sz w:val="18"/>
          <w:szCs w:val="18"/>
        </w:rPr>
        <w:t xml:space="preserve">  // Проверка соответствия кода товара шаблону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localTotalCost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Добавление стоимости товара к локальной общей стоимости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localTotalCost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Добавление локальной общей стоимости к общей стоимости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Задаем данные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arraySize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Размер массива товаров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Количество потоков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patternStr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R"(^[A-Z]{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3}\</w:t>
      </w:r>
      <w:proofErr w:type="gramEnd"/>
      <w:r>
        <w:rPr>
          <w:rFonts w:ascii="Menlo" w:hAnsi="Menlo" w:cs="Menlo"/>
          <w:color w:val="CE9178"/>
          <w:sz w:val="18"/>
          <w:szCs w:val="18"/>
        </w:rPr>
        <w:t>d{3}$)"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Шаблон регулярного выражения: три буквы и три цифры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regex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pattern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patternStr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Создание объекта регулярного выражения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Создаем массив данных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gramEnd"/>
      <w:r>
        <w:rPr>
          <w:rFonts w:ascii="Menlo" w:hAnsi="Menlo" w:cs="Menlo"/>
          <w:color w:val="4EC9B0"/>
          <w:sz w:val="18"/>
          <w:szCs w:val="18"/>
        </w:rPr>
        <w:t>Product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arraySize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Создание массива товаров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arraySize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Заполнение массива товаров случайными данными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code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"ABC"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to_string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1000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Код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товара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: "ABC" + </w:t>
      </w:r>
      <w:r>
        <w:rPr>
          <w:rFonts w:ascii="Menlo" w:hAnsi="Menlo" w:cs="Menlo"/>
          <w:color w:val="6A9955"/>
          <w:sz w:val="18"/>
          <w:szCs w:val="18"/>
        </w:rPr>
        <w:t>трехзначное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число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Количество товара: от 1 до 10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products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price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Стоимость товара: от 1.0 до 100.0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Обработка данных в одном потоке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auto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startSingleThread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chrono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high_resolution_clock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now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 // Засекаем время начала обработки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totalCostSingleThread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processDataSingleThread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одном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high_resolution_clock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now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Засекаем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окончания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обработки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durationSingleThread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duration_cast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milliseconds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-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startSingleThread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выполнения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Обработка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многопоточном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режиме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startMultiThread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high_resolution_clock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now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Засекаем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начала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обработки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threadResults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numThreads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результатов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каждого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chunkSize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arraySize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numThreads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Размер части массива, обрабатываемой одним потоком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numThreads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потоки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chunkSize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Начальный индекс части массива для текущего потока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?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arraySize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chunkSize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Конечный индекс части массива для текущего потока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emplace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processDataMultiThread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products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ref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threadResults</w:t>
      </w:r>
      <w:proofErr w:type="spell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start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Запуск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auto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thread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threads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Ожидаем завершения всех потоков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thread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totalCostMultiThread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Инициализация общей стоимости для многопоточного режима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threadResults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 {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Суммируем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результаты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всех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totalCostMultiThread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high_resolution_clock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now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Засекаем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окончания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обработки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durationMultiThread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duration_cast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chrono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milliseconds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endMultiThread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-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startMultiThread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время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выполнения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"Single-threaded processing time: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durationSingleThread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proofErr w:type="spellStart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ms</w:t>
      </w:r>
      <w:proofErr w:type="spellEnd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Время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выполнения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одном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"Multi-threaded processing time: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durationMultiThread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proofErr w:type="spellStart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ms</w:t>
      </w:r>
      <w:proofErr w:type="spellEnd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Время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выполнения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многопоточном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режиме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"Total cost (single-threaded):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totalCostSingleThread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Общая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стоимость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одном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потоке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"Total cost (multi-threaded):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totalCostMultiThread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Общая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стоимость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многопоточном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режиме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Default="00B72DC8" w:rsidP="00B72DC8">
      <w:pPr>
        <w:rPr>
          <w:sz w:val="28"/>
          <w:szCs w:val="28"/>
          <w:lang w:val="en-US"/>
        </w:rPr>
      </w:pPr>
    </w:p>
    <w:p w:rsidR="00B72DC8" w:rsidRDefault="00B72DC8" w:rsidP="00B72D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Main3.cpp</w:t>
      </w:r>
    </w:p>
    <w:p w:rsidR="00B72DC8" w:rsidRDefault="00B72DC8" w:rsidP="00B72DC8">
      <w:pPr>
        <w:rPr>
          <w:sz w:val="28"/>
          <w:szCs w:val="2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&lt;locale&gt;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 xml:space="preserve"> MAX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20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bankers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Матрица текущего распределения ресурсов для каждого процесса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Матрица максимальных требований ресурсов для каждого процесса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Матрица необходимого количества ресурсов (разница между максимальными требованиями и текущим распределением)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Массив доступных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avail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Количество процессов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Количество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Счетчик для безопасного порядка выполнения процессов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Массив для хранения безопасного порядка выполнения процессов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B72DC8">
        <w:rPr>
          <w:rFonts w:ascii="Menlo" w:hAnsi="Menlo" w:cs="Menlo"/>
          <w:color w:val="569CD6"/>
          <w:sz w:val="18"/>
          <w:szCs w:val="18"/>
          <w:lang w:val="en-US"/>
        </w:rPr>
        <w:t>MAX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Номер</w:t>
      </w: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процесса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pnum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Массив для хранения текущих доступных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work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Массив флагов завершения процессов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finish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569CD6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Конструктор класса, инициализирующий переменные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bankers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ввода данных о процессах и ресурсах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input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Основной метод, реализующий алгоритм банкира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method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проверки, можно ли удовлетворить запросы процесса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search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Метод для вывода результатов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display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Конструктор класса, инициализирует все массивы и переменные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bankers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DCDCAA"/>
          <w:sz w:val="18"/>
          <w:szCs w:val="18"/>
        </w:rPr>
        <w:t>bankers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счетчика для безопасного порядка выполнения процессов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MAX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MAX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матрицы текущего распределения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Инициализация матрицы максимальных требований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Инициализация матрицы необходимого количества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avail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Инициализация массива доступных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result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массива результатов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finish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массива флагов завершения процессов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bankers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input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количество процессов:"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количество ресурсов:"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выделенные ресурсы для каждого процесса: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nop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\n</w:t>
      </w:r>
      <w:r>
        <w:rPr>
          <w:rFonts w:ascii="Menlo" w:hAnsi="Menlo" w:cs="Menlo"/>
          <w:color w:val="CE9178"/>
          <w:sz w:val="18"/>
          <w:szCs w:val="18"/>
        </w:rPr>
        <w:t>Процесс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\n</w:t>
      </w:r>
      <w:r>
        <w:rPr>
          <w:rFonts w:ascii="Menlo" w:hAnsi="Menlo" w:cs="Menlo"/>
          <w:color w:val="CE9178"/>
          <w:sz w:val="18"/>
          <w:szCs w:val="18"/>
        </w:rPr>
        <w:t>Ресурс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":"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максимальные ресурсы, необходимые для каждого процесса: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nop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\n</w:t>
      </w:r>
      <w:r>
        <w:rPr>
          <w:rFonts w:ascii="Menlo" w:hAnsi="Menlo" w:cs="Menlo"/>
          <w:color w:val="CE9178"/>
          <w:sz w:val="18"/>
          <w:szCs w:val="18"/>
        </w:rPr>
        <w:t>Процесс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\n</w:t>
      </w:r>
      <w:r>
        <w:rPr>
          <w:rFonts w:ascii="Menlo" w:hAnsi="Menlo" w:cs="Menlo"/>
          <w:color w:val="CE9178"/>
          <w:sz w:val="18"/>
          <w:szCs w:val="18"/>
        </w:rPr>
        <w:t>Ресурс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":"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Вычисление необходимого количества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текущие доступные ресурсы в системе: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Ресурс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":"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avail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work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массива текущих доступных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nop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finish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флагов завершения процессов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bankers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method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flag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finish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6A9955"/>
          <w:sz w:val="18"/>
          <w:szCs w:val="18"/>
        </w:rPr>
        <w:t xml:space="preserve"> // Если процесс еще не завершен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pnum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search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Проверка, можно ли удовлетворить запросы процесса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pnum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6A9955"/>
          <w:sz w:val="18"/>
          <w:szCs w:val="18"/>
        </w:rPr>
        <w:t xml:space="preserve"> // Если запросы могут быть удовлетворены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result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Добавление процесса в безопасный порядок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finish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Помечаем процесс как завершенный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nor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avail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avail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Освобождение ресурсов, выделенных процессу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6A9955"/>
          <w:sz w:val="18"/>
          <w:szCs w:val="18"/>
        </w:rPr>
        <w:t xml:space="preserve"> // Если прошли все процессы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flag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avail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proofErr w:type="gramStart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work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])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Проверка, изменились ли доступные ресурсы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flag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work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avail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Обновление текущих доступных ресурсов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flag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6A9955"/>
          <w:sz w:val="18"/>
          <w:szCs w:val="18"/>
        </w:rPr>
        <w:t xml:space="preserve"> // Если доступные ресурсы не изменились, завершаем цикл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Иначе, начинаем проверку сначала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bankers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search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proofErr w:type="gramStart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avail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])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Проверка, достаточно ли доступных ресурсов для удовлетворения запросов процесса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недостаточно, возвращаем -1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достаточно, возвращаем 0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4EC9B0"/>
          <w:sz w:val="18"/>
          <w:szCs w:val="18"/>
          <w:lang w:val="en-US"/>
        </w:rPr>
        <w:t>bankers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display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ВЫВОД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:"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"========"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"ПРОЦЕСС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 xml:space="preserve">     ВЫДЕЛЕНО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 xml:space="preserve">     МАКСИМУМ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 xml:space="preserve">     НУЖНО"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nop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</w:t>
      </w:r>
      <w:proofErr w:type="spellStart"/>
      <w:r w:rsidRPr="00B72DC8">
        <w:rPr>
          <w:rFonts w:ascii="Menlo" w:hAnsi="Menlo" w:cs="Menlo"/>
          <w:color w:val="D7BA7D"/>
          <w:sz w:val="18"/>
          <w:szCs w:val="18"/>
          <w:lang w:val="en-US"/>
        </w:rPr>
        <w:t>n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P</w:t>
      </w:r>
      <w:proofErr w:type="spellEnd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\t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   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al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 "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\t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   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 "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B72DC8">
        <w:rPr>
          <w:rFonts w:ascii="Menlo" w:hAnsi="Menlo" w:cs="Menlo"/>
          <w:color w:val="D7BA7D"/>
          <w:sz w:val="18"/>
          <w:szCs w:val="18"/>
          <w:lang w:val="en-US"/>
        </w:rPr>
        <w:t>\t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   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 "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Последовательность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безопасных процессов: 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P"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Последовательность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небезопасных процессов: 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flg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nop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72DC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finish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flg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"P"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РЕЗУЛЬТАТ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:"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"======="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flg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"Система не находится в безопасном состоянии и может возникнуть тупик!!"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"Система находится в безопасном состоянии и тупик не возникнет!!"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>{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setlocale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B72DC8">
        <w:rPr>
          <w:rFonts w:ascii="Menlo" w:hAnsi="Menlo" w:cs="Menlo"/>
          <w:color w:val="569CD6"/>
          <w:sz w:val="18"/>
          <w:szCs w:val="18"/>
          <w:lang w:val="en-US"/>
        </w:rPr>
        <w:t>LC_ALL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>"Russian"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АЛГОРИТМ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БАНКИРА</w:t>
      </w:r>
      <w:r w:rsidRPr="00B72DC8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B72DC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72DC8">
        <w:rPr>
          <w:rFonts w:ascii="Menlo" w:hAnsi="Menlo" w:cs="Menlo"/>
          <w:color w:val="4EC9B0"/>
          <w:sz w:val="18"/>
          <w:szCs w:val="18"/>
          <w:lang w:val="en-US"/>
        </w:rPr>
        <w:t>bankers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72DC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input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method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P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72DC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B72DC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B72DC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72DC8">
        <w:rPr>
          <w:rFonts w:ascii="Menlo" w:hAnsi="Menlo" w:cs="Menlo"/>
          <w:color w:val="DCDCAA"/>
          <w:sz w:val="18"/>
          <w:szCs w:val="18"/>
          <w:lang w:val="en-US"/>
        </w:rPr>
        <w:t>display</w:t>
      </w:r>
      <w:proofErr w:type="spellEnd"/>
      <w:proofErr w:type="gramEnd"/>
      <w:r w:rsidRPr="00B72DC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B72DC8" w:rsidRDefault="00B72DC8" w:rsidP="00B72DC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B72DC8" w:rsidRDefault="00B72DC8" w:rsidP="00B72DC8">
      <w:pPr>
        <w:rPr>
          <w:sz w:val="28"/>
          <w:szCs w:val="28"/>
          <w:lang w:val="en-US"/>
        </w:rPr>
      </w:pPr>
    </w:p>
    <w:p w:rsidR="00B72DC8" w:rsidRDefault="00B72DC8" w:rsidP="00B72DC8">
      <w:pPr>
        <w:jc w:val="center"/>
        <w:rPr>
          <w:b/>
          <w:bCs/>
          <w:sz w:val="28"/>
          <w:szCs w:val="28"/>
        </w:rPr>
      </w:pPr>
      <w:r w:rsidRPr="00B72DC8">
        <w:rPr>
          <w:b/>
          <w:bCs/>
          <w:sz w:val="28"/>
          <w:szCs w:val="28"/>
        </w:rPr>
        <w:t>Результаты программы</w:t>
      </w:r>
    </w:p>
    <w:p w:rsidR="00B72DC8" w:rsidRDefault="00B72DC8" w:rsidP="00B72DC8">
      <w:pPr>
        <w:jc w:val="center"/>
        <w:rPr>
          <w:b/>
          <w:bCs/>
          <w:sz w:val="28"/>
          <w:szCs w:val="28"/>
        </w:rPr>
      </w:pPr>
    </w:p>
    <w:p w:rsidR="00B72DC8" w:rsidRPr="00B72DC8" w:rsidRDefault="0054091D" w:rsidP="00B72DC8">
      <w:pPr>
        <w:rPr>
          <w:sz w:val="28"/>
          <w:szCs w:val="28"/>
        </w:rPr>
      </w:pPr>
      <w:r>
        <w:rPr>
          <w:sz w:val="28"/>
          <w:szCs w:val="28"/>
        </w:rPr>
        <w:t>Задание 1</w:t>
      </w:r>
      <w:r w:rsidRPr="0054091D">
        <w:rPr>
          <w:sz w:val="28"/>
          <w:szCs w:val="28"/>
        </w:rPr>
        <w:t xml:space="preserve">. </w:t>
      </w:r>
      <w:r w:rsidR="00B72DC8" w:rsidRPr="00B72DC8">
        <w:rPr>
          <w:sz w:val="28"/>
          <w:szCs w:val="28"/>
        </w:rPr>
        <w:t>Реализовать параллельный запуск заданного числа потоков,</w:t>
      </w:r>
    </w:p>
    <w:p w:rsidR="00B72DC8" w:rsidRDefault="00B72DC8" w:rsidP="00B72DC8">
      <w:pPr>
        <w:rPr>
          <w:sz w:val="28"/>
          <w:szCs w:val="28"/>
        </w:rPr>
      </w:pPr>
      <w:r w:rsidRPr="00B72DC8">
        <w:rPr>
          <w:sz w:val="28"/>
          <w:szCs w:val="28"/>
        </w:rPr>
        <w:t>содержащих случайные символы из ASCII таблицы в формате гонки.</w:t>
      </w:r>
    </w:p>
    <w:p w:rsidR="00B72DC8" w:rsidRDefault="00B72DC8" w:rsidP="00B72DC8">
      <w:pPr>
        <w:rPr>
          <w:sz w:val="28"/>
          <w:szCs w:val="28"/>
        </w:rPr>
      </w:pPr>
    </w:p>
    <w:p w:rsidR="00B72DC8" w:rsidRDefault="0054091D" w:rsidP="00B72DC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2627607" cy="3110845"/>
            <wp:effectExtent l="0" t="0" r="1905" b="1270"/>
            <wp:docPr id="205503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2764" name="Рисунок 2055032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555" cy="31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91D" w:rsidRDefault="0054091D" w:rsidP="00B72DC8">
      <w:pPr>
        <w:rPr>
          <w:sz w:val="28"/>
          <w:szCs w:val="28"/>
          <w:lang w:val="en-US"/>
        </w:rPr>
      </w:pPr>
    </w:p>
    <w:p w:rsidR="0054091D" w:rsidRDefault="0054091D" w:rsidP="00B72DC8">
      <w:pPr>
        <w:rPr>
          <w:rFonts w:ascii="Helvetica" w:eastAsiaTheme="minorHAnsi" w:hAnsi="Helvetica" w:cs="Helvetica"/>
          <w:color w:val="000000"/>
          <w:lang w:eastAsia="en-US"/>
          <w14:ligatures w14:val="standardContextual"/>
        </w:rPr>
      </w:pPr>
      <w:r>
        <w:rPr>
          <w:sz w:val="28"/>
          <w:szCs w:val="28"/>
        </w:rPr>
        <w:t xml:space="preserve">Задание 2. </w:t>
      </w:r>
      <w:r>
        <w:rPr>
          <w:rFonts w:ascii="Helvetica" w:eastAsiaTheme="minorHAnsi" w:hAnsi="Helvetica" w:cs="Helvetica"/>
          <w:color w:val="000000"/>
          <w:lang w:eastAsia="en-US"/>
          <w14:ligatures w14:val="standardContextual"/>
        </w:rPr>
        <w:t>Многопоточная обработка данных</w:t>
      </w:r>
      <w:r>
        <w:rPr>
          <w:rFonts w:ascii="Helvetica" w:eastAsiaTheme="minorHAnsi" w:hAnsi="Helvetica" w:cs="Helvetica"/>
          <w:color w:val="000000"/>
          <w:lang w:eastAsia="en-US"/>
          <w14:ligatures w14:val="standardContextual"/>
        </w:rPr>
        <w:t>. (Вариант 9)</w:t>
      </w:r>
    </w:p>
    <w:p w:rsidR="0054091D" w:rsidRPr="0054091D" w:rsidRDefault="0054091D" w:rsidP="00B72DC8">
      <w:pPr>
        <w:rPr>
          <w:rFonts w:ascii="Helvetica" w:eastAsiaTheme="minorHAnsi" w:hAnsi="Helvetica" w:cs="Helvetica"/>
          <w:color w:val="000000"/>
          <w:lang w:val="en-US" w:eastAsia="en-US"/>
          <w14:ligatures w14:val="standardContextual"/>
        </w:rPr>
      </w:pPr>
    </w:p>
    <w:p w:rsidR="0054091D" w:rsidRDefault="0054091D" w:rsidP="00B72DC8">
      <w:pPr>
        <w:rPr>
          <w:rFonts w:ascii="Helvetica" w:eastAsiaTheme="minorHAnsi" w:hAnsi="Helvetica" w:cs="Helvetica"/>
          <w:color w:val="000000"/>
          <w:lang w:eastAsia="en-US"/>
          <w14:ligatures w14:val="standardContextual"/>
        </w:rPr>
      </w:pPr>
      <w:r>
        <w:rPr>
          <w:rFonts w:ascii="Helvetica" w:eastAsiaTheme="minorHAnsi" w:hAnsi="Helvetica" w:cs="Helvetica"/>
          <w:noProof/>
          <w:color w:val="000000"/>
          <w:lang w:eastAsia="en-US"/>
          <w14:ligatures w14:val="standardContextual"/>
        </w:rPr>
        <w:drawing>
          <wp:inline distT="0" distB="0" distL="0" distR="0">
            <wp:extent cx="5080000" cy="965200"/>
            <wp:effectExtent l="0" t="0" r="0" b="0"/>
            <wp:docPr id="9834532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3252" name="Рисунок 9834532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91D" w:rsidRDefault="0054091D" w:rsidP="00B72DC8">
      <w:pPr>
        <w:rPr>
          <w:sz w:val="28"/>
          <w:szCs w:val="28"/>
          <w:lang w:val="en-US"/>
        </w:rPr>
      </w:pPr>
    </w:p>
    <w:p w:rsidR="0054091D" w:rsidRDefault="0054091D" w:rsidP="0054091D">
      <w:pPr>
        <w:tabs>
          <w:tab w:val="left" w:pos="4038"/>
        </w:tabs>
        <w:rPr>
          <w:sz w:val="28"/>
          <w:szCs w:val="28"/>
        </w:rPr>
      </w:pPr>
      <w:r>
        <w:rPr>
          <w:sz w:val="28"/>
          <w:szCs w:val="28"/>
        </w:rPr>
        <w:t>Задание 3. Алгоритм банкира.</w:t>
      </w:r>
    </w:p>
    <w:p w:rsidR="0054091D" w:rsidRDefault="0054091D" w:rsidP="0054091D">
      <w:pPr>
        <w:tabs>
          <w:tab w:val="left" w:pos="403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3806256" cy="4402318"/>
            <wp:effectExtent l="0" t="0" r="3810" b="5080"/>
            <wp:docPr id="12594681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8158" name="Рисунок 1259468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511" cy="44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91D" w:rsidRPr="0054091D" w:rsidRDefault="0054091D" w:rsidP="0054091D">
      <w:pPr>
        <w:tabs>
          <w:tab w:val="left" w:pos="4038"/>
        </w:tabs>
        <w:rPr>
          <w:sz w:val="28"/>
          <w:szCs w:val="28"/>
        </w:rPr>
      </w:pPr>
    </w:p>
    <w:sectPr w:rsidR="0054091D" w:rsidRPr="00540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ambria"/>
    <w:panose1 w:val="020B0604020202020204"/>
    <w:charset w:val="CC"/>
    <w:family w:val="roman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+mn-ea"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C8"/>
    <w:rsid w:val="003F6814"/>
    <w:rsid w:val="0054091D"/>
    <w:rsid w:val="00B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DAC3E1"/>
  <w15:chartTrackingRefBased/>
  <w15:docId w15:val="{A0E7ECB5-6010-5A47-98C9-7B0F3FB8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DC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qFormat/>
    <w:rsid w:val="00B72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qFormat/>
    <w:rsid w:val="00B72DC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3">
    <w:name w:val="Исходный текст"/>
    <w:qFormat/>
    <w:rsid w:val="00B72DC8"/>
    <w:rPr>
      <w:rFonts w:ascii="Liberation Mono" w:eastAsia="Liberation Mono" w:hAnsi="Liberation Mono" w:cs="Liberation Mono"/>
    </w:rPr>
  </w:style>
  <w:style w:type="paragraph" w:customStyle="1" w:styleId="Default">
    <w:name w:val="Default"/>
    <w:qFormat/>
    <w:rsid w:val="00B72DC8"/>
    <w:rPr>
      <w:rFonts w:ascii="Consolas" w:eastAsia="Calibri" w:hAnsi="Consolas" w:cs="Consolas"/>
      <w:color w:val="000000"/>
      <w:kern w:val="0"/>
      <w14:ligatures w14:val="none"/>
    </w:rPr>
  </w:style>
  <w:style w:type="paragraph" w:customStyle="1" w:styleId="msonormal0">
    <w:name w:val="msonormal"/>
    <w:basedOn w:val="a"/>
    <w:rsid w:val="00B72D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1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3147</Words>
  <Characters>17941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1</cp:revision>
  <dcterms:created xsi:type="dcterms:W3CDTF">2024-11-25T07:20:00Z</dcterms:created>
  <dcterms:modified xsi:type="dcterms:W3CDTF">2024-11-25T07:35:00Z</dcterms:modified>
</cp:coreProperties>
</file>