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adea" w:hAnsi="Caladea"/>
          <w:color w:val="4472C4" w:themeColor="accent1"/>
        </w:rPr>
        <w:id w:val="948127169"/>
        <w:docPartObj>
          <w:docPartGallery w:val="Cover Pages"/>
          <w:docPartUnique/>
        </w:docPartObj>
      </w:sdtPr>
      <w:sdtEndPr>
        <w:rPr>
          <w:rFonts w:cs="Times New Roman"/>
          <w:b/>
          <w:bCs/>
          <w:color w:val="auto"/>
          <w:sz w:val="28"/>
          <w:szCs w:val="28"/>
        </w:rPr>
      </w:sdtEndPr>
      <w:sdtContent>
        <w:p w14:paraId="55F99C07" w14:textId="18C36D38" w:rsidR="00213D80" w:rsidRPr="00F14DD3" w:rsidRDefault="00213D80">
          <w:pPr>
            <w:pStyle w:val="NoSpacing"/>
            <w:spacing w:before="1540" w:after="240"/>
            <w:jc w:val="center"/>
            <w:rPr>
              <w:rFonts w:ascii="Caladea" w:hAnsi="Caladea"/>
              <w:color w:val="4472C4" w:themeColor="accent1"/>
            </w:rPr>
          </w:pPr>
          <w:r w:rsidRPr="00F14DD3">
            <w:rPr>
              <w:rFonts w:ascii="Caladea" w:hAnsi="Caladea"/>
              <w:noProof/>
              <w:color w:val="4472C4" w:themeColor="accent1"/>
            </w:rPr>
            <w:drawing>
              <wp:inline distT="0" distB="0" distL="0" distR="0" wp14:anchorId="1623940D" wp14:editId="6DF37B4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adea" w:eastAsiaTheme="majorEastAsia" w:hAnsi="Caladea" w:cstheme="majorBidi"/>
              <w:caps/>
              <w:color w:val="4472C4" w:themeColor="accent1"/>
              <w:sz w:val="44"/>
              <w:szCs w:val="44"/>
            </w:rPr>
            <w:alias w:val="Title"/>
            <w:tag w:val=""/>
            <w:id w:val="1735040861"/>
            <w:placeholder>
              <w:docPart w:val="A61D254EE54E45449A81993E97025745"/>
            </w:placeholder>
            <w:dataBinding w:prefixMappings="xmlns:ns0='http://purl.org/dc/elements/1.1/' xmlns:ns1='http://schemas.openxmlformats.org/package/2006/metadata/core-properties' " w:xpath="/ns1:coreProperties[1]/ns0:title[1]" w:storeItemID="{6C3C8BC8-F283-45AE-878A-BAB7291924A1}"/>
            <w:text/>
          </w:sdtPr>
          <w:sdtEndPr/>
          <w:sdtContent>
            <w:p w14:paraId="63E38B30" w14:textId="561D62BD" w:rsidR="00213D80" w:rsidRPr="00F14DD3" w:rsidRDefault="00213D80">
              <w:pPr>
                <w:pStyle w:val="NoSpacing"/>
                <w:pBdr>
                  <w:top w:val="single" w:sz="6" w:space="6" w:color="4472C4" w:themeColor="accent1"/>
                  <w:bottom w:val="single" w:sz="6" w:space="6" w:color="4472C4" w:themeColor="accent1"/>
                </w:pBdr>
                <w:spacing w:after="240"/>
                <w:jc w:val="center"/>
                <w:rPr>
                  <w:rFonts w:ascii="Caladea" w:eastAsiaTheme="majorEastAsia" w:hAnsi="Caladea" w:cstheme="majorBidi"/>
                  <w:caps/>
                  <w:color w:val="4472C4" w:themeColor="accent1"/>
                  <w:sz w:val="52"/>
                  <w:szCs w:val="52"/>
                </w:rPr>
              </w:pPr>
              <w:r w:rsidRPr="00F14DD3">
                <w:rPr>
                  <w:rFonts w:ascii="Caladea" w:eastAsiaTheme="majorEastAsia" w:hAnsi="Caladea" w:cstheme="majorBidi"/>
                  <w:caps/>
                  <w:color w:val="4472C4" w:themeColor="accent1"/>
                  <w:sz w:val="44"/>
                  <w:szCs w:val="44"/>
                </w:rPr>
                <w:t>19aie205-python for machine learning</w:t>
              </w:r>
            </w:p>
          </w:sdtContent>
        </w:sdt>
        <w:sdt>
          <w:sdtPr>
            <w:rPr>
              <w:rFonts w:ascii="Caladea" w:hAnsi="Caladea"/>
              <w:b/>
              <w:bCs/>
              <w:color w:val="4472C4" w:themeColor="accent1"/>
              <w:sz w:val="28"/>
              <w:szCs w:val="28"/>
              <w:u w:val="single"/>
            </w:rPr>
            <w:alias w:val="Subtitle"/>
            <w:tag w:val=""/>
            <w:id w:val="328029620"/>
            <w:placeholder>
              <w:docPart w:val="9E5D207F49A644C6B8C5F6492F89F6D8"/>
            </w:placeholder>
            <w:dataBinding w:prefixMappings="xmlns:ns0='http://purl.org/dc/elements/1.1/' xmlns:ns1='http://schemas.openxmlformats.org/package/2006/metadata/core-properties' " w:xpath="/ns1:coreProperties[1]/ns0:subject[1]" w:storeItemID="{6C3C8BC8-F283-45AE-878A-BAB7291924A1}"/>
            <w:text/>
          </w:sdtPr>
          <w:sdtEndPr/>
          <w:sdtContent>
            <w:p w14:paraId="2B5F97B1" w14:textId="60B60BC2" w:rsidR="00213D80" w:rsidRPr="00F14DD3" w:rsidRDefault="00213D80">
              <w:pPr>
                <w:pStyle w:val="NoSpacing"/>
                <w:jc w:val="center"/>
                <w:rPr>
                  <w:rFonts w:ascii="Caladea" w:hAnsi="Caladea"/>
                  <w:color w:val="4472C4" w:themeColor="accent1"/>
                  <w:sz w:val="28"/>
                  <w:szCs w:val="28"/>
                </w:rPr>
              </w:pPr>
              <w:r w:rsidRPr="00F14DD3">
                <w:rPr>
                  <w:rFonts w:ascii="Caladea" w:hAnsi="Caladea"/>
                  <w:b/>
                  <w:bCs/>
                  <w:color w:val="4472C4" w:themeColor="accent1"/>
                  <w:sz w:val="28"/>
                  <w:szCs w:val="28"/>
                  <w:u w:val="single"/>
                </w:rPr>
                <w:t xml:space="preserve">Topic: 3C Context Citation </w:t>
              </w:r>
              <w:r w:rsidR="004177C9" w:rsidRPr="00F14DD3">
                <w:rPr>
                  <w:rFonts w:ascii="Caladea" w:hAnsi="Caladea"/>
                  <w:b/>
                  <w:bCs/>
                  <w:color w:val="4472C4" w:themeColor="accent1"/>
                  <w:sz w:val="28"/>
                  <w:szCs w:val="28"/>
                  <w:u w:val="single"/>
                </w:rPr>
                <w:t>Classification</w:t>
              </w:r>
            </w:p>
          </w:sdtContent>
        </w:sdt>
        <w:p w14:paraId="0D4B2052" w14:textId="4E0E19D5" w:rsidR="00213D80" w:rsidRPr="00F14DD3" w:rsidRDefault="00213D80">
          <w:pPr>
            <w:pStyle w:val="NoSpacing"/>
            <w:spacing w:before="480"/>
            <w:jc w:val="center"/>
            <w:rPr>
              <w:rFonts w:ascii="Caladea" w:hAnsi="Caladea"/>
              <w:color w:val="4472C4" w:themeColor="accent1"/>
            </w:rPr>
          </w:pPr>
          <w:r w:rsidRPr="00F14DD3">
            <w:rPr>
              <w:rFonts w:ascii="Caladea" w:hAnsi="Caladea"/>
              <w:noProof/>
              <w:color w:val="4472C4" w:themeColor="accent1"/>
            </w:rPr>
            <w:drawing>
              <wp:inline distT="0" distB="0" distL="0" distR="0" wp14:anchorId="02EC5493" wp14:editId="11ABA48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9DA94E" w14:textId="77777777" w:rsidR="00887C44" w:rsidRPr="00F14DD3" w:rsidRDefault="00213D80">
          <w:pPr>
            <w:rPr>
              <w:rFonts w:ascii="Caladea" w:hAnsi="Caladea" w:cs="Times New Roman"/>
              <w:b/>
              <w:bCs/>
              <w:sz w:val="28"/>
              <w:szCs w:val="28"/>
            </w:rPr>
          </w:pPr>
          <w:r w:rsidRPr="00F14DD3">
            <w:rPr>
              <w:rFonts w:ascii="Caladea" w:hAnsi="Caladea"/>
              <w:noProof/>
              <w:color w:val="4472C4" w:themeColor="accent1"/>
            </w:rPr>
            <mc:AlternateContent>
              <mc:Choice Requires="wps">
                <w:drawing>
                  <wp:anchor distT="0" distB="0" distL="114300" distR="114300" simplePos="0" relativeHeight="251671552" behindDoc="0" locked="0" layoutInCell="1" allowOverlap="1" wp14:anchorId="30CD5AB7" wp14:editId="76E6F5FB">
                    <wp:simplePos x="0" y="0"/>
                    <wp:positionH relativeFrom="margin">
                      <wp:align>right</wp:align>
                    </wp:positionH>
                    <wp:positionV relativeFrom="page">
                      <wp:posOffset>7849870</wp:posOffset>
                    </wp:positionV>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28"/>
                                    <w:szCs w:val="28"/>
                                    <w:u w:val="single"/>
                                  </w:rPr>
                                  <w:alias w:val="Date"/>
                                  <w:tag w:val=""/>
                                  <w:id w:val="197127006"/>
                                  <w:dataBinding w:prefixMappings="xmlns:ns0='http://schemas.microsoft.com/office/2006/coverPageProps' " w:xpath="/ns0:CoverPageProperties[1]/ns0:PublishDate[1]" w:storeItemID="{55AF091B-3C7A-41E3-B477-F2FDAA23CFDA}"/>
                                  <w:date w:fullDate="2020-12-08T00:00:00Z">
                                    <w:dateFormat w:val="MMMM d, yyyy"/>
                                    <w:lid w:val="en-US"/>
                                    <w:storeMappedDataAs w:val="dateTime"/>
                                    <w:calendar w:val="gregorian"/>
                                  </w:date>
                                </w:sdtPr>
                                <w:sdtEndPr/>
                                <w:sdtContent>
                                  <w:p w14:paraId="06C474B2" w14:textId="6D210CFB" w:rsidR="00213D80" w:rsidRPr="00213D80" w:rsidRDefault="00213D80">
                                    <w:pPr>
                                      <w:pStyle w:val="NoSpacing"/>
                                      <w:spacing w:after="40"/>
                                      <w:jc w:val="center"/>
                                      <w:rPr>
                                        <w:b/>
                                        <w:bCs/>
                                        <w:caps/>
                                        <w:color w:val="4472C4" w:themeColor="accent1"/>
                                        <w:sz w:val="28"/>
                                        <w:szCs w:val="28"/>
                                        <w:u w:val="single"/>
                                      </w:rPr>
                                    </w:pPr>
                                    <w:r w:rsidRPr="00213D80">
                                      <w:rPr>
                                        <w:b/>
                                        <w:bCs/>
                                        <w:caps/>
                                        <w:color w:val="4472C4" w:themeColor="accent1"/>
                                        <w:sz w:val="28"/>
                                        <w:szCs w:val="28"/>
                                        <w:u w:val="single"/>
                                      </w:rPr>
                                      <w:t>December 8, 2020</w:t>
                                    </w:r>
                                  </w:p>
                                </w:sdtContent>
                              </w:sdt>
                              <w:p w14:paraId="39BD7CA6" w14:textId="6E9A8215" w:rsidR="00213D80" w:rsidRDefault="002C5B64">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13D80">
                                      <w:rPr>
                                        <w:caps/>
                                        <w:color w:val="4472C4" w:themeColor="accent1"/>
                                      </w:rPr>
                                      <w:t xml:space="preserve">     </w:t>
                                    </w:r>
                                  </w:sdtContent>
                                </w:sdt>
                              </w:p>
                              <w:p w14:paraId="3563B7AF" w14:textId="50F75B3E" w:rsidR="00213D80" w:rsidRPr="00213D80" w:rsidRDefault="002C5B64">
                                <w:pPr>
                                  <w:pStyle w:val="NoSpacing"/>
                                  <w:jc w:val="center"/>
                                  <w:rPr>
                                    <w:rFonts w:ascii="Caladea" w:hAnsi="Caladea"/>
                                    <w:color w:val="4472C4" w:themeColor="accent1"/>
                                    <w:sz w:val="24"/>
                                    <w:szCs w:val="24"/>
                                  </w:rPr>
                                </w:pPr>
                                <w:sdt>
                                  <w:sdtPr>
                                    <w:rPr>
                                      <w:rFonts w:ascii="Caladea" w:hAnsi="Caladea"/>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213D80" w:rsidRPr="00213D80">
                                      <w:rPr>
                                        <w:rFonts w:ascii="Caladea" w:hAnsi="Caladea"/>
                                        <w:color w:val="4472C4" w:themeColor="accent1"/>
                                        <w:sz w:val="24"/>
                                        <w:szCs w:val="24"/>
                                      </w:rPr>
                                      <w:t xml:space="preserve">           </w:t>
                                    </w:r>
                                    <w:r w:rsidR="00213D80">
                                      <w:rPr>
                                        <w:rFonts w:ascii="Caladea" w:hAnsi="Caladea"/>
                                        <w:color w:val="4472C4" w:themeColor="accent1"/>
                                        <w:sz w:val="24"/>
                                        <w:szCs w:val="24"/>
                                      </w:rPr>
                                      <w:t xml:space="preserve">      </w:t>
                                    </w:r>
                                    <w:r w:rsidR="00213D80" w:rsidRPr="00213D80">
                                      <w:rPr>
                                        <w:rFonts w:ascii="Caladea" w:hAnsi="Caladea"/>
                                        <w:color w:val="4472C4" w:themeColor="accent1"/>
                                        <w:sz w:val="24"/>
                                        <w:szCs w:val="24"/>
                                      </w:rPr>
                                      <w:t xml:space="preserve"> ADITHYAN SUKUMAR (19004)</w:t>
                                    </w:r>
                                  </w:sdtContent>
                                </w:sdt>
                              </w:p>
                              <w:p w14:paraId="29B0B925" w14:textId="0A9C1796" w:rsidR="00213D80" w:rsidRPr="00213D80" w:rsidRDefault="00213D80" w:rsidP="00213D80">
                                <w:pPr>
                                  <w:pStyle w:val="NoSpacing"/>
                                  <w:rPr>
                                    <w:rFonts w:ascii="Caladea" w:hAnsi="Caladea"/>
                                    <w:color w:val="4472C4" w:themeColor="accent1"/>
                                    <w:sz w:val="24"/>
                                    <w:szCs w:val="24"/>
                                  </w:rPr>
                                </w:pPr>
                                <w:r w:rsidRPr="00213D80">
                                  <w:rPr>
                                    <w:rFonts w:ascii="Caladea" w:hAnsi="Caladea"/>
                                    <w:color w:val="4472C4" w:themeColor="accent1"/>
                                    <w:sz w:val="24"/>
                                    <w:szCs w:val="24"/>
                                  </w:rPr>
                                  <w:t xml:space="preserve">                                                                C.R.ASSWIN(19016)</w:t>
                                </w:r>
                              </w:p>
                              <w:p w14:paraId="7BBB84B3" w14:textId="40822A53" w:rsidR="00213D80" w:rsidRPr="00213D80" w:rsidRDefault="00213D80" w:rsidP="00213D80">
                                <w:pPr>
                                  <w:pStyle w:val="NoSpacing"/>
                                  <w:rPr>
                                    <w:rFonts w:ascii="Caladea" w:hAnsi="Caladea"/>
                                    <w:color w:val="4472C4" w:themeColor="accent1"/>
                                    <w:sz w:val="24"/>
                                    <w:szCs w:val="24"/>
                                  </w:rPr>
                                </w:pPr>
                                <w:r w:rsidRPr="00213D80">
                                  <w:rPr>
                                    <w:rFonts w:ascii="Caladea" w:hAnsi="Caladea"/>
                                    <w:color w:val="4472C4" w:themeColor="accent1"/>
                                    <w:sz w:val="24"/>
                                    <w:szCs w:val="24"/>
                                  </w:rPr>
                                  <w:t xml:space="preserve">                                                                SREE SAMHITHA K</w:t>
                                </w:r>
                                <w:r w:rsidR="0032721F">
                                  <w:rPr>
                                    <w:rFonts w:ascii="Caladea" w:hAnsi="Caladea"/>
                                    <w:color w:val="4472C4" w:themeColor="accent1"/>
                                    <w:sz w:val="24"/>
                                    <w:szCs w:val="24"/>
                                  </w:rPr>
                                  <w:t>(19034)</w:t>
                                </w:r>
                              </w:p>
                              <w:p w14:paraId="63DEB312" w14:textId="227F2069" w:rsidR="00213D80" w:rsidRPr="00213D80" w:rsidRDefault="00213D80" w:rsidP="00213D80">
                                <w:pPr>
                                  <w:pStyle w:val="NoSpacing"/>
                                  <w:rPr>
                                    <w:rFonts w:ascii="Caladea" w:hAnsi="Caladea"/>
                                    <w:color w:val="4472C4" w:themeColor="accent1"/>
                                    <w:sz w:val="24"/>
                                    <w:szCs w:val="24"/>
                                  </w:rPr>
                                </w:pPr>
                                <w:r w:rsidRPr="00213D80">
                                  <w:rPr>
                                    <w:rFonts w:ascii="Caladea" w:hAnsi="Caladea"/>
                                    <w:color w:val="4472C4" w:themeColor="accent1"/>
                                    <w:sz w:val="24"/>
                                    <w:szCs w:val="24"/>
                                  </w:rPr>
                                  <w:t xml:space="preserve">                                                                VENKAT VIKASH V</w:t>
                                </w:r>
                                <w:r w:rsidR="0032721F">
                                  <w:rPr>
                                    <w:rFonts w:ascii="Caladea" w:hAnsi="Caladea"/>
                                    <w:color w:val="4472C4" w:themeColor="accent1"/>
                                    <w:sz w:val="24"/>
                                    <w:szCs w:val="24"/>
                                  </w:rPr>
                                  <w:t>(19066)</w:t>
                                </w:r>
                              </w:p>
                              <w:p w14:paraId="7188B70B" w14:textId="48FAC5D8" w:rsidR="00213D80" w:rsidRPr="00213D80" w:rsidRDefault="00213D80" w:rsidP="00213D80">
                                <w:pPr>
                                  <w:pStyle w:val="NoSpacing"/>
                                  <w:rPr>
                                    <w:rFonts w:ascii="Caladea" w:hAnsi="Caladea"/>
                                    <w:color w:val="4472C4" w:themeColor="accent1"/>
                                    <w:sz w:val="24"/>
                                    <w:szCs w:val="24"/>
                                  </w:rPr>
                                </w:pPr>
                                <w:r w:rsidRPr="00213D80">
                                  <w:rPr>
                                    <w:rFonts w:ascii="Caladea" w:hAnsi="Caladea"/>
                                    <w:color w:val="4472C4" w:themeColor="accent1"/>
                                    <w:sz w:val="24"/>
                                    <w:szCs w:val="24"/>
                                  </w:rPr>
                                  <w:t xml:space="preserve">                                                                 MITHRA K</w:t>
                                </w:r>
                                <w:r w:rsidR="0032721F">
                                  <w:rPr>
                                    <w:rFonts w:ascii="Caladea" w:hAnsi="Caladea"/>
                                    <w:color w:val="4472C4" w:themeColor="accent1"/>
                                    <w:sz w:val="24"/>
                                    <w:szCs w:val="24"/>
                                  </w:rPr>
                                  <w:t>(19070)</w:t>
                                </w:r>
                              </w:p>
                              <w:p w14:paraId="1157B34F" w14:textId="77777777" w:rsidR="00213D80" w:rsidRDefault="00213D80">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0CD5AB7" id="_x0000_t202" coordsize="21600,21600" o:spt="202" path="m,l,21600r21600,l21600,xe">
                    <v:stroke joinstyle="miter"/>
                    <v:path gradientshapeok="t" o:connecttype="rect"/>
                  </v:shapetype>
                  <v:shape id="Text Box 142" o:spid="_x0000_s1026" type="#_x0000_t202" style="position:absolute;margin-left:464.8pt;margin-top:618.1pt;width:516pt;height:43.9pt;z-index:25167155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" filled="f" stroked="f" strokeweight=".5pt">
                    <v:textbox style="mso-fit-shape-to-text:t" inset="0,0,0,0">
                      <w:txbxContent>
                        <w:sdt>
                          <w:sdtPr>
                            <w:rPr>
                              <w:b/>
                              <w:bCs/>
                              <w:caps/>
                              <w:color w:val="4472C4" w:themeColor="accent1"/>
                              <w:sz w:val="28"/>
                              <w:szCs w:val="28"/>
                              <w:u w:val="single"/>
                            </w:rPr>
                            <w:alias w:val="Date"/>
                            <w:tag w:val=""/>
                            <w:id w:val="197127006"/>
                            <w:dataBinding w:prefixMappings="xmlns:ns0='http://schemas.microsoft.com/office/2006/coverPageProps' " w:xpath="/ns0:CoverPageProperties[1]/ns0:PublishDate[1]" w:storeItemID="{55AF091B-3C7A-41E3-B477-F2FDAA23CFDA}"/>
                            <w:date w:fullDate="2020-12-08T00:00:00Z">
                              <w:dateFormat w:val="MMMM d, yyyy"/>
                              <w:lid w:val="en-US"/>
                              <w:storeMappedDataAs w:val="dateTime"/>
                              <w:calendar w:val="gregorian"/>
                            </w:date>
                          </w:sdtPr>
                          <w:sdtEndPr/>
                          <w:sdtContent>
                            <w:p w14:paraId="06C474B2" w14:textId="6D210CFB" w:rsidR="00213D80" w:rsidRPr="00213D80" w:rsidRDefault="00213D80">
                              <w:pPr>
                                <w:pStyle w:val="NoSpacing"/>
                                <w:spacing w:after="40"/>
                                <w:jc w:val="center"/>
                                <w:rPr>
                                  <w:b/>
                                  <w:bCs/>
                                  <w:caps/>
                                  <w:color w:val="4472C4" w:themeColor="accent1"/>
                                  <w:sz w:val="28"/>
                                  <w:szCs w:val="28"/>
                                  <w:u w:val="single"/>
                                </w:rPr>
                              </w:pPr>
                              <w:r w:rsidRPr="00213D80">
                                <w:rPr>
                                  <w:b/>
                                  <w:bCs/>
                                  <w:caps/>
                                  <w:color w:val="4472C4" w:themeColor="accent1"/>
                                  <w:sz w:val="28"/>
                                  <w:szCs w:val="28"/>
                                  <w:u w:val="single"/>
                                </w:rPr>
                                <w:t>December 8, 2020</w:t>
                              </w:r>
                            </w:p>
                          </w:sdtContent>
                        </w:sdt>
                        <w:p w14:paraId="39BD7CA6" w14:textId="6E9A8215" w:rsidR="00213D80" w:rsidRDefault="002C5B64">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13D80">
                                <w:rPr>
                                  <w:caps/>
                                  <w:color w:val="4472C4" w:themeColor="accent1"/>
                                </w:rPr>
                                <w:t xml:space="preserve">     </w:t>
                              </w:r>
                            </w:sdtContent>
                          </w:sdt>
                        </w:p>
                        <w:p w14:paraId="3563B7AF" w14:textId="50F75B3E" w:rsidR="00213D80" w:rsidRPr="00213D80" w:rsidRDefault="002C5B64">
                          <w:pPr>
                            <w:pStyle w:val="NoSpacing"/>
                            <w:jc w:val="center"/>
                            <w:rPr>
                              <w:rFonts w:ascii="Caladea" w:hAnsi="Caladea"/>
                              <w:color w:val="4472C4" w:themeColor="accent1"/>
                              <w:sz w:val="24"/>
                              <w:szCs w:val="24"/>
                            </w:rPr>
                          </w:pPr>
                          <w:sdt>
                            <w:sdtPr>
                              <w:rPr>
                                <w:rFonts w:ascii="Caladea" w:hAnsi="Caladea"/>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213D80" w:rsidRPr="00213D80">
                                <w:rPr>
                                  <w:rFonts w:ascii="Caladea" w:hAnsi="Caladea"/>
                                  <w:color w:val="4472C4" w:themeColor="accent1"/>
                                  <w:sz w:val="24"/>
                                  <w:szCs w:val="24"/>
                                </w:rPr>
                                <w:t xml:space="preserve">           </w:t>
                              </w:r>
                              <w:r w:rsidR="00213D80">
                                <w:rPr>
                                  <w:rFonts w:ascii="Caladea" w:hAnsi="Caladea"/>
                                  <w:color w:val="4472C4" w:themeColor="accent1"/>
                                  <w:sz w:val="24"/>
                                  <w:szCs w:val="24"/>
                                </w:rPr>
                                <w:t xml:space="preserve">      </w:t>
                              </w:r>
                              <w:r w:rsidR="00213D80" w:rsidRPr="00213D80">
                                <w:rPr>
                                  <w:rFonts w:ascii="Caladea" w:hAnsi="Caladea"/>
                                  <w:color w:val="4472C4" w:themeColor="accent1"/>
                                  <w:sz w:val="24"/>
                                  <w:szCs w:val="24"/>
                                </w:rPr>
                                <w:t xml:space="preserve"> ADITHYAN SUKUMAR (19004)</w:t>
                              </w:r>
                            </w:sdtContent>
                          </w:sdt>
                        </w:p>
                        <w:p w14:paraId="29B0B925" w14:textId="0A9C1796" w:rsidR="00213D80" w:rsidRPr="00213D80" w:rsidRDefault="00213D80" w:rsidP="00213D80">
                          <w:pPr>
                            <w:pStyle w:val="NoSpacing"/>
                            <w:rPr>
                              <w:rFonts w:ascii="Caladea" w:hAnsi="Caladea"/>
                              <w:color w:val="4472C4" w:themeColor="accent1"/>
                              <w:sz w:val="24"/>
                              <w:szCs w:val="24"/>
                            </w:rPr>
                          </w:pPr>
                          <w:r w:rsidRPr="00213D80">
                            <w:rPr>
                              <w:rFonts w:ascii="Caladea" w:hAnsi="Caladea"/>
                              <w:color w:val="4472C4" w:themeColor="accent1"/>
                              <w:sz w:val="24"/>
                              <w:szCs w:val="24"/>
                            </w:rPr>
                            <w:t xml:space="preserve">                                                                C.R.ASSWIN(19016)</w:t>
                          </w:r>
                        </w:p>
                        <w:p w14:paraId="7BBB84B3" w14:textId="40822A53" w:rsidR="00213D80" w:rsidRPr="00213D80" w:rsidRDefault="00213D80" w:rsidP="00213D80">
                          <w:pPr>
                            <w:pStyle w:val="NoSpacing"/>
                            <w:rPr>
                              <w:rFonts w:ascii="Caladea" w:hAnsi="Caladea"/>
                              <w:color w:val="4472C4" w:themeColor="accent1"/>
                              <w:sz w:val="24"/>
                              <w:szCs w:val="24"/>
                            </w:rPr>
                          </w:pPr>
                          <w:r w:rsidRPr="00213D80">
                            <w:rPr>
                              <w:rFonts w:ascii="Caladea" w:hAnsi="Caladea"/>
                              <w:color w:val="4472C4" w:themeColor="accent1"/>
                              <w:sz w:val="24"/>
                              <w:szCs w:val="24"/>
                            </w:rPr>
                            <w:t xml:space="preserve">                                                                SREE SAMHITHA K</w:t>
                          </w:r>
                          <w:r w:rsidR="0032721F">
                            <w:rPr>
                              <w:rFonts w:ascii="Caladea" w:hAnsi="Caladea"/>
                              <w:color w:val="4472C4" w:themeColor="accent1"/>
                              <w:sz w:val="24"/>
                              <w:szCs w:val="24"/>
                            </w:rPr>
                            <w:t>(19034)</w:t>
                          </w:r>
                        </w:p>
                        <w:p w14:paraId="63DEB312" w14:textId="227F2069" w:rsidR="00213D80" w:rsidRPr="00213D80" w:rsidRDefault="00213D80" w:rsidP="00213D80">
                          <w:pPr>
                            <w:pStyle w:val="NoSpacing"/>
                            <w:rPr>
                              <w:rFonts w:ascii="Caladea" w:hAnsi="Caladea"/>
                              <w:color w:val="4472C4" w:themeColor="accent1"/>
                              <w:sz w:val="24"/>
                              <w:szCs w:val="24"/>
                            </w:rPr>
                          </w:pPr>
                          <w:r w:rsidRPr="00213D80">
                            <w:rPr>
                              <w:rFonts w:ascii="Caladea" w:hAnsi="Caladea"/>
                              <w:color w:val="4472C4" w:themeColor="accent1"/>
                              <w:sz w:val="24"/>
                              <w:szCs w:val="24"/>
                            </w:rPr>
                            <w:t xml:space="preserve">                                                                VENKAT VIKASH V</w:t>
                          </w:r>
                          <w:r w:rsidR="0032721F">
                            <w:rPr>
                              <w:rFonts w:ascii="Caladea" w:hAnsi="Caladea"/>
                              <w:color w:val="4472C4" w:themeColor="accent1"/>
                              <w:sz w:val="24"/>
                              <w:szCs w:val="24"/>
                            </w:rPr>
                            <w:t>(19066)</w:t>
                          </w:r>
                        </w:p>
                        <w:p w14:paraId="7188B70B" w14:textId="48FAC5D8" w:rsidR="00213D80" w:rsidRPr="00213D80" w:rsidRDefault="00213D80" w:rsidP="00213D80">
                          <w:pPr>
                            <w:pStyle w:val="NoSpacing"/>
                            <w:rPr>
                              <w:rFonts w:ascii="Caladea" w:hAnsi="Caladea"/>
                              <w:color w:val="4472C4" w:themeColor="accent1"/>
                              <w:sz w:val="24"/>
                              <w:szCs w:val="24"/>
                            </w:rPr>
                          </w:pPr>
                          <w:r w:rsidRPr="00213D80">
                            <w:rPr>
                              <w:rFonts w:ascii="Caladea" w:hAnsi="Caladea"/>
                              <w:color w:val="4472C4" w:themeColor="accent1"/>
                              <w:sz w:val="24"/>
                              <w:szCs w:val="24"/>
                            </w:rPr>
                            <w:t xml:space="preserve">                                                                 MITHRA K</w:t>
                          </w:r>
                          <w:r w:rsidR="0032721F">
                            <w:rPr>
                              <w:rFonts w:ascii="Caladea" w:hAnsi="Caladea"/>
                              <w:color w:val="4472C4" w:themeColor="accent1"/>
                              <w:sz w:val="24"/>
                              <w:szCs w:val="24"/>
                            </w:rPr>
                            <w:t>(19070)</w:t>
                          </w:r>
                        </w:p>
                        <w:p w14:paraId="1157B34F" w14:textId="77777777" w:rsidR="00213D80" w:rsidRDefault="00213D80">
                          <w:pPr>
                            <w:pStyle w:val="NoSpacing"/>
                            <w:jc w:val="center"/>
                            <w:rPr>
                              <w:color w:val="4472C4" w:themeColor="accent1"/>
                            </w:rPr>
                          </w:pPr>
                        </w:p>
                      </w:txbxContent>
                    </v:textbox>
                    <w10:wrap anchorx="margin" anchory="page"/>
                  </v:shape>
                </w:pict>
              </mc:Fallback>
            </mc:AlternateContent>
          </w:r>
          <w:r w:rsidRPr="00F14DD3">
            <w:rPr>
              <w:rFonts w:ascii="Caladea" w:hAnsi="Caladea" w:cs="Times New Roman"/>
              <w:b/>
              <w:bCs/>
              <w:sz w:val="28"/>
              <w:szCs w:val="28"/>
            </w:rPr>
            <w:br w:type="page"/>
          </w:r>
        </w:p>
        <w:p w14:paraId="5DC90D0D" w14:textId="77777777" w:rsidR="00E13DB3" w:rsidRPr="00F14DD3" w:rsidRDefault="00E13DB3" w:rsidP="00B85E64">
          <w:pPr>
            <w:jc w:val="center"/>
            <w:rPr>
              <w:rFonts w:ascii="Caladea" w:hAnsi="Caladea" w:cs="Times New Roman"/>
              <w:b/>
              <w:bCs/>
              <w:sz w:val="28"/>
              <w:szCs w:val="28"/>
              <w:u w:val="single"/>
            </w:rPr>
          </w:pPr>
        </w:p>
        <w:p w14:paraId="79B9653E" w14:textId="12EB091B" w:rsidR="00B85E64" w:rsidRPr="00F14DD3" w:rsidRDefault="00887C44" w:rsidP="00B85E64">
          <w:pPr>
            <w:jc w:val="center"/>
            <w:rPr>
              <w:rFonts w:ascii="Caladea" w:hAnsi="Caladea" w:cs="Times New Roman"/>
              <w:b/>
              <w:bCs/>
              <w:sz w:val="28"/>
              <w:szCs w:val="28"/>
              <w:u w:val="single"/>
            </w:rPr>
          </w:pPr>
          <w:r w:rsidRPr="00F14DD3">
            <w:rPr>
              <w:rFonts w:ascii="Caladea" w:hAnsi="Caladea" w:cs="Times New Roman"/>
              <w:b/>
              <w:bCs/>
              <w:sz w:val="28"/>
              <w:szCs w:val="28"/>
              <w:u w:val="single"/>
            </w:rPr>
            <w:t>TABLE OF CONTENTS</w:t>
          </w:r>
        </w:p>
        <w:p w14:paraId="2B88BD3C" w14:textId="37D07D0A" w:rsidR="00E13DB3" w:rsidRPr="00F14DD3" w:rsidRDefault="00E13DB3" w:rsidP="00B85E64">
          <w:pPr>
            <w:jc w:val="center"/>
            <w:rPr>
              <w:rFonts w:ascii="Caladea" w:hAnsi="Caladea" w:cs="Times New Roman"/>
              <w:b/>
              <w:bCs/>
              <w:sz w:val="28"/>
              <w:szCs w:val="28"/>
              <w:u w:val="single"/>
            </w:rPr>
          </w:pPr>
        </w:p>
        <w:p w14:paraId="5459C518" w14:textId="77777777" w:rsidR="00E13DB3" w:rsidRPr="00F14DD3" w:rsidRDefault="00E13DB3" w:rsidP="00B85E64">
          <w:pPr>
            <w:jc w:val="center"/>
            <w:rPr>
              <w:rFonts w:ascii="Caladea" w:hAnsi="Caladea" w:cs="Times New Roman"/>
              <w:b/>
              <w:bCs/>
              <w:sz w:val="28"/>
              <w:szCs w:val="28"/>
              <w:u w:val="single"/>
            </w:rPr>
          </w:pPr>
        </w:p>
        <w:p w14:paraId="0AB2EA89" w14:textId="77777777" w:rsidR="00B85E64" w:rsidRPr="00F14DD3" w:rsidRDefault="00B85E64" w:rsidP="00B85E64">
          <w:pPr>
            <w:jc w:val="center"/>
            <w:rPr>
              <w:rFonts w:ascii="Caladea" w:hAnsi="Caladea" w:cs="Times New Roman"/>
              <w:b/>
              <w:bCs/>
              <w:sz w:val="28"/>
              <w:szCs w:val="28"/>
            </w:rPr>
          </w:pPr>
        </w:p>
        <w:p w14:paraId="73487CD5" w14:textId="01B2D0D5" w:rsidR="00B85E64" w:rsidRPr="006164BB" w:rsidRDefault="00667DFA" w:rsidP="00B85E64">
          <w:pPr>
            <w:rPr>
              <w:rFonts w:ascii="Caladea" w:hAnsi="Caladea" w:cs="Times New Roman"/>
              <w:sz w:val="28"/>
              <w:szCs w:val="28"/>
            </w:rPr>
          </w:pPr>
          <w:r w:rsidRPr="006164BB">
            <w:rPr>
              <w:rFonts w:ascii="Caladea" w:hAnsi="Caladea" w:cs="Times New Roman"/>
              <w:sz w:val="28"/>
              <w:szCs w:val="28"/>
            </w:rPr>
            <w:t>1</w:t>
          </w:r>
          <w:r w:rsidR="00B85E64" w:rsidRPr="006164BB">
            <w:rPr>
              <w:rFonts w:ascii="Caladea" w:hAnsi="Caladea" w:cs="Times New Roman"/>
              <w:sz w:val="28"/>
              <w:szCs w:val="28"/>
            </w:rPr>
            <w:t>.INTRODUCTION</w:t>
          </w:r>
          <w:r w:rsidR="00CA36B1" w:rsidRPr="006164BB">
            <w:rPr>
              <w:rFonts w:ascii="Caladea" w:hAnsi="Caladea" w:cs="Times New Roman"/>
              <w:sz w:val="28"/>
              <w:szCs w:val="28"/>
            </w:rPr>
            <w:t>…………………………………………………</w:t>
          </w:r>
          <w:r w:rsidRPr="006164BB">
            <w:rPr>
              <w:rFonts w:ascii="Caladea" w:hAnsi="Caladea" w:cs="Times New Roman"/>
              <w:sz w:val="28"/>
              <w:szCs w:val="28"/>
            </w:rPr>
            <w:t>………………………………..2</w:t>
          </w:r>
        </w:p>
        <w:p w14:paraId="7F1544AB" w14:textId="1281BF9B" w:rsidR="00B85E64" w:rsidRPr="006164BB" w:rsidRDefault="00667DFA" w:rsidP="00B85E64">
          <w:pPr>
            <w:rPr>
              <w:rFonts w:ascii="Caladea" w:hAnsi="Caladea" w:cs="Times New Roman"/>
              <w:sz w:val="28"/>
              <w:szCs w:val="28"/>
            </w:rPr>
          </w:pPr>
          <w:r w:rsidRPr="006164BB">
            <w:rPr>
              <w:rFonts w:ascii="Caladea" w:hAnsi="Caladea" w:cs="Times New Roman"/>
              <w:sz w:val="28"/>
              <w:szCs w:val="28"/>
            </w:rPr>
            <w:t>2</w:t>
          </w:r>
          <w:r w:rsidR="00B85E64" w:rsidRPr="006164BB">
            <w:rPr>
              <w:rFonts w:ascii="Caladea" w:hAnsi="Caladea" w:cs="Times New Roman"/>
              <w:sz w:val="28"/>
              <w:szCs w:val="28"/>
            </w:rPr>
            <w:t>. TEXT PREPROCESSING</w:t>
          </w:r>
          <w:r w:rsidR="00CA36B1" w:rsidRPr="006164BB">
            <w:rPr>
              <w:rFonts w:ascii="Caladea" w:hAnsi="Caladea" w:cs="Times New Roman"/>
              <w:sz w:val="28"/>
              <w:szCs w:val="28"/>
            </w:rPr>
            <w:t>…………………………………………</w:t>
          </w:r>
          <w:r w:rsidRPr="006164BB">
            <w:rPr>
              <w:rFonts w:ascii="Caladea" w:hAnsi="Caladea" w:cs="Times New Roman"/>
              <w:sz w:val="28"/>
              <w:szCs w:val="28"/>
            </w:rPr>
            <w:t>…………………………….3</w:t>
          </w:r>
        </w:p>
        <w:p w14:paraId="42D053A3" w14:textId="6EE07E33" w:rsidR="00A62E09" w:rsidRPr="006164BB" w:rsidRDefault="00667DFA" w:rsidP="00B85E64">
          <w:pPr>
            <w:rPr>
              <w:rFonts w:ascii="Caladea" w:hAnsi="Caladea" w:cs="Times New Roman"/>
              <w:sz w:val="28"/>
              <w:szCs w:val="28"/>
            </w:rPr>
          </w:pPr>
          <w:r w:rsidRPr="006164BB">
            <w:rPr>
              <w:rFonts w:ascii="Caladea" w:hAnsi="Caladea" w:cs="Times New Roman"/>
              <w:sz w:val="28"/>
              <w:szCs w:val="28"/>
            </w:rPr>
            <w:t>3</w:t>
          </w:r>
          <w:r w:rsidR="00B85E64" w:rsidRPr="006164BB">
            <w:rPr>
              <w:rFonts w:ascii="Caladea" w:hAnsi="Caladea" w:cs="Times New Roman"/>
              <w:sz w:val="28"/>
              <w:szCs w:val="28"/>
            </w:rPr>
            <w:t>.CLASSIFIERS/ALGORITHM</w:t>
          </w:r>
          <w:r w:rsidR="00CA36B1" w:rsidRPr="006164BB">
            <w:rPr>
              <w:rFonts w:ascii="Caladea" w:hAnsi="Caladea" w:cs="Times New Roman"/>
              <w:sz w:val="28"/>
              <w:szCs w:val="28"/>
            </w:rPr>
            <w:t>……………………………………</w:t>
          </w:r>
          <w:r w:rsidRPr="006164BB">
            <w:rPr>
              <w:rFonts w:ascii="Caladea" w:hAnsi="Caladea" w:cs="Times New Roman"/>
              <w:sz w:val="28"/>
              <w:szCs w:val="28"/>
            </w:rPr>
            <w:t>…………………………….5</w:t>
          </w:r>
        </w:p>
        <w:p w14:paraId="17E333C3" w14:textId="743D79D5" w:rsidR="00A62E09" w:rsidRPr="006164BB" w:rsidRDefault="00667DFA" w:rsidP="00B85E64">
          <w:pPr>
            <w:rPr>
              <w:rFonts w:ascii="Caladea" w:hAnsi="Caladea" w:cs="Times New Roman"/>
              <w:sz w:val="28"/>
              <w:szCs w:val="28"/>
            </w:rPr>
          </w:pPr>
          <w:r w:rsidRPr="006164BB">
            <w:rPr>
              <w:rFonts w:ascii="Caladea" w:hAnsi="Caladea" w:cs="Times New Roman"/>
              <w:sz w:val="28"/>
              <w:szCs w:val="28"/>
            </w:rPr>
            <w:t>4</w:t>
          </w:r>
          <w:r w:rsidR="00A62E09" w:rsidRPr="006164BB">
            <w:rPr>
              <w:rFonts w:ascii="Caladea" w:hAnsi="Caladea" w:cs="Times New Roman"/>
              <w:sz w:val="28"/>
              <w:szCs w:val="28"/>
            </w:rPr>
            <w:t>.RESULT ANALYSIS</w:t>
          </w:r>
          <w:r w:rsidR="009242F0" w:rsidRPr="006164BB">
            <w:rPr>
              <w:rFonts w:ascii="Caladea" w:hAnsi="Caladea" w:cs="Times New Roman"/>
              <w:sz w:val="28"/>
              <w:szCs w:val="28"/>
            </w:rPr>
            <w:t>………………………………………………</w:t>
          </w:r>
          <w:r w:rsidRPr="006164BB">
            <w:rPr>
              <w:rFonts w:ascii="Caladea" w:hAnsi="Caladea" w:cs="Times New Roman"/>
              <w:sz w:val="28"/>
              <w:szCs w:val="28"/>
            </w:rPr>
            <w:t>…………………………….1</w:t>
          </w:r>
          <w:r w:rsidR="00BF2CB9">
            <w:rPr>
              <w:rFonts w:ascii="Caladea" w:hAnsi="Caladea" w:cs="Times New Roman"/>
              <w:sz w:val="28"/>
              <w:szCs w:val="28"/>
            </w:rPr>
            <w:t>9</w:t>
          </w:r>
        </w:p>
        <w:p w14:paraId="0A9FFC63" w14:textId="6703BEB1" w:rsidR="00A62E09" w:rsidRPr="006164BB" w:rsidRDefault="00667DFA" w:rsidP="00B85E64">
          <w:pPr>
            <w:rPr>
              <w:rFonts w:ascii="Caladea" w:hAnsi="Caladea" w:cs="Times New Roman"/>
              <w:sz w:val="28"/>
              <w:szCs w:val="28"/>
            </w:rPr>
          </w:pPr>
          <w:r w:rsidRPr="006164BB">
            <w:rPr>
              <w:rFonts w:ascii="Caladea" w:hAnsi="Caladea" w:cs="Times New Roman"/>
              <w:sz w:val="28"/>
              <w:szCs w:val="28"/>
            </w:rPr>
            <w:t>5</w:t>
          </w:r>
          <w:r w:rsidR="00A62E09" w:rsidRPr="006164BB">
            <w:rPr>
              <w:rFonts w:ascii="Caladea" w:hAnsi="Caladea" w:cs="Times New Roman"/>
              <w:sz w:val="28"/>
              <w:szCs w:val="28"/>
            </w:rPr>
            <w:t>.CONCLUSION</w:t>
          </w:r>
          <w:r w:rsidR="009242F0" w:rsidRPr="006164BB">
            <w:rPr>
              <w:rFonts w:ascii="Caladea" w:hAnsi="Caladea" w:cs="Times New Roman"/>
              <w:sz w:val="28"/>
              <w:szCs w:val="28"/>
            </w:rPr>
            <w:t>………………………………………………………</w:t>
          </w:r>
          <w:r w:rsidRPr="006164BB">
            <w:rPr>
              <w:rFonts w:ascii="Caladea" w:hAnsi="Caladea" w:cs="Times New Roman"/>
              <w:sz w:val="28"/>
              <w:szCs w:val="28"/>
            </w:rPr>
            <w:t>……………………………..</w:t>
          </w:r>
          <w:r w:rsidR="00BF2CB9">
            <w:rPr>
              <w:rFonts w:ascii="Caladea" w:hAnsi="Caladea" w:cs="Times New Roman"/>
              <w:sz w:val="28"/>
              <w:szCs w:val="28"/>
            </w:rPr>
            <w:t>20</w:t>
          </w:r>
        </w:p>
        <w:p w14:paraId="16C56C86" w14:textId="3C375250" w:rsidR="00887C44" w:rsidRPr="00F14DD3" w:rsidRDefault="00667DFA" w:rsidP="00B85E64">
          <w:pPr>
            <w:rPr>
              <w:rFonts w:ascii="Caladea" w:hAnsi="Caladea" w:cs="Times New Roman"/>
              <w:b/>
              <w:bCs/>
              <w:sz w:val="28"/>
              <w:szCs w:val="28"/>
            </w:rPr>
          </w:pPr>
          <w:r w:rsidRPr="006164BB">
            <w:rPr>
              <w:rFonts w:ascii="Caladea" w:hAnsi="Caladea" w:cs="Times New Roman"/>
              <w:sz w:val="28"/>
              <w:szCs w:val="28"/>
            </w:rPr>
            <w:t>6</w:t>
          </w:r>
          <w:r w:rsidR="00A62E09" w:rsidRPr="006164BB">
            <w:rPr>
              <w:rFonts w:ascii="Caladea" w:hAnsi="Caladea" w:cs="Times New Roman"/>
              <w:sz w:val="28"/>
              <w:szCs w:val="28"/>
            </w:rPr>
            <w:t>.BIBLIOGRAPHY</w:t>
          </w:r>
          <w:r w:rsidR="009242F0" w:rsidRPr="006164BB">
            <w:rPr>
              <w:rFonts w:ascii="Caladea" w:hAnsi="Caladea" w:cs="Times New Roman"/>
              <w:sz w:val="28"/>
              <w:szCs w:val="28"/>
            </w:rPr>
            <w:t>……………………………………………………</w:t>
          </w:r>
          <w:r w:rsidRPr="006164BB">
            <w:rPr>
              <w:rFonts w:ascii="Caladea" w:hAnsi="Caladea" w:cs="Times New Roman"/>
              <w:sz w:val="28"/>
              <w:szCs w:val="28"/>
            </w:rPr>
            <w:t>………………………</w:t>
          </w:r>
          <w:r w:rsidR="006164BB" w:rsidRPr="006164BB">
            <w:rPr>
              <w:rFonts w:ascii="Caladea" w:hAnsi="Caladea" w:cs="Times New Roman"/>
              <w:sz w:val="28"/>
              <w:szCs w:val="28"/>
            </w:rPr>
            <w:t>..</w:t>
          </w:r>
          <w:r w:rsidRPr="006164BB">
            <w:rPr>
              <w:rFonts w:ascii="Caladea" w:hAnsi="Caladea" w:cs="Times New Roman"/>
              <w:sz w:val="28"/>
              <w:szCs w:val="28"/>
            </w:rPr>
            <w:t>…..2</w:t>
          </w:r>
          <w:r w:rsidR="00BF2CB9">
            <w:rPr>
              <w:rFonts w:ascii="Caladea" w:hAnsi="Caladea" w:cs="Times New Roman"/>
              <w:sz w:val="28"/>
              <w:szCs w:val="28"/>
            </w:rPr>
            <w:t>1</w:t>
          </w:r>
          <w:r w:rsidR="00887C44" w:rsidRPr="00F14DD3">
            <w:rPr>
              <w:rFonts w:ascii="Caladea" w:hAnsi="Caladea" w:cs="Times New Roman"/>
              <w:b/>
              <w:bCs/>
              <w:sz w:val="28"/>
              <w:szCs w:val="28"/>
            </w:rPr>
            <w:br w:type="page"/>
          </w:r>
        </w:p>
        <w:p w14:paraId="3B20C77D" w14:textId="77777777" w:rsidR="00887C44" w:rsidRPr="00F14DD3" w:rsidRDefault="00887C44">
          <w:pPr>
            <w:rPr>
              <w:rFonts w:ascii="Caladea" w:hAnsi="Caladea" w:cs="Times New Roman"/>
              <w:b/>
              <w:bCs/>
              <w:sz w:val="28"/>
              <w:szCs w:val="28"/>
            </w:rPr>
          </w:pPr>
        </w:p>
        <w:p w14:paraId="1B78DD09" w14:textId="77777777" w:rsidR="00213D80" w:rsidRPr="00F14DD3" w:rsidRDefault="002C5B64">
          <w:pPr>
            <w:rPr>
              <w:rFonts w:ascii="Caladea" w:hAnsi="Caladea" w:cs="Times New Roman"/>
              <w:b/>
              <w:bCs/>
              <w:sz w:val="28"/>
              <w:szCs w:val="28"/>
            </w:rPr>
          </w:pPr>
        </w:p>
      </w:sdtContent>
    </w:sdt>
    <w:p w14:paraId="138C749B" w14:textId="382D3365" w:rsidR="00887C44" w:rsidRDefault="002722B4" w:rsidP="00F14DD3">
      <w:pPr>
        <w:pStyle w:val="Heading1"/>
        <w:rPr>
          <w:rFonts w:ascii="Caladea" w:hAnsi="Caladea"/>
          <w:b/>
          <w:bCs/>
          <w:sz w:val="32"/>
          <w:szCs w:val="32"/>
          <w:u w:val="single"/>
        </w:rPr>
      </w:pPr>
      <w:r>
        <w:rPr>
          <w:rFonts w:ascii="Caladea" w:hAnsi="Caladea"/>
          <w:b/>
          <w:bCs/>
          <w:sz w:val="32"/>
          <w:szCs w:val="32"/>
          <w:u w:val="single"/>
        </w:rPr>
        <w:t>Introduction:</w:t>
      </w:r>
    </w:p>
    <w:p w14:paraId="39198435" w14:textId="22F1A8EB" w:rsidR="002722B4" w:rsidRDefault="002722B4" w:rsidP="002722B4"/>
    <w:p w14:paraId="4E813F87" w14:textId="553D12BD" w:rsidR="00F14DD3" w:rsidRPr="00667DFA" w:rsidRDefault="002722B4" w:rsidP="00F14DD3">
      <w:pPr>
        <w:rPr>
          <w:rFonts w:ascii="Caladea" w:hAnsi="Caladea"/>
          <w:b/>
          <w:bCs/>
          <w:sz w:val="28"/>
          <w:szCs w:val="28"/>
        </w:rPr>
      </w:pPr>
      <w:r w:rsidRPr="00667DFA">
        <w:rPr>
          <w:rFonts w:ascii="Caladea" w:hAnsi="Caladea"/>
          <w:b/>
          <w:bCs/>
          <w:sz w:val="28"/>
          <w:szCs w:val="28"/>
        </w:rPr>
        <w:t>What is NLP?</w:t>
      </w:r>
    </w:p>
    <w:p w14:paraId="35C74597" w14:textId="0FF18E88" w:rsidR="00F14DD3" w:rsidRDefault="00F14DD3" w:rsidP="00F14DD3">
      <w:pPr>
        <w:spacing w:line="259" w:lineRule="auto"/>
        <w:rPr>
          <w:rFonts w:ascii="Caladea" w:hAnsi="Caladea" w:cs="Times New Roman"/>
          <w:sz w:val="24"/>
          <w:szCs w:val="24"/>
        </w:rPr>
      </w:pPr>
      <w:r w:rsidRPr="00F14DD3">
        <w:rPr>
          <w:rFonts w:ascii="Caladea" w:hAnsi="Caladea" w:cs="Times New Roman"/>
          <w:sz w:val="24"/>
          <w:szCs w:val="24"/>
        </w:rPr>
        <w:t>Natural Language Processing or NLP is a field of Artificial Intelligence that gives the machines the ability to read, understand and derive meaning from human languages.</w:t>
      </w:r>
    </w:p>
    <w:p w14:paraId="40F5A603" w14:textId="042B67C5" w:rsidR="003038C1" w:rsidRPr="00667DFA" w:rsidRDefault="003038C1" w:rsidP="00F14DD3">
      <w:pPr>
        <w:spacing w:line="259" w:lineRule="auto"/>
        <w:rPr>
          <w:rFonts w:ascii="Caladea" w:hAnsi="Caladea" w:cs="Times New Roman"/>
          <w:b/>
          <w:bCs/>
          <w:sz w:val="24"/>
          <w:szCs w:val="24"/>
          <w:u w:val="single"/>
        </w:rPr>
      </w:pPr>
      <w:r w:rsidRPr="00667DFA">
        <w:rPr>
          <w:rFonts w:ascii="Caladea" w:hAnsi="Caladea" w:cs="Times New Roman"/>
          <w:b/>
          <w:bCs/>
          <w:sz w:val="24"/>
          <w:szCs w:val="24"/>
          <w:u w:val="single"/>
        </w:rPr>
        <w:t>Applications:</w:t>
      </w:r>
    </w:p>
    <w:p w14:paraId="1038A4B8" w14:textId="4512C945" w:rsidR="003038C1" w:rsidRDefault="003038C1" w:rsidP="00F14DD3">
      <w:pPr>
        <w:spacing w:line="259" w:lineRule="auto"/>
        <w:rPr>
          <w:rFonts w:ascii="Caladea" w:hAnsi="Caladea" w:cs="Times New Roman"/>
          <w:sz w:val="24"/>
          <w:szCs w:val="24"/>
        </w:rPr>
      </w:pPr>
      <w:r>
        <w:rPr>
          <w:rFonts w:ascii="Caladea" w:hAnsi="Caladea" w:cs="Times New Roman"/>
          <w:sz w:val="24"/>
          <w:szCs w:val="24"/>
        </w:rPr>
        <w:t>1.Disease Prediction</w:t>
      </w:r>
    </w:p>
    <w:p w14:paraId="7CC045A3" w14:textId="0C9180D8" w:rsidR="003038C1" w:rsidRDefault="003038C1" w:rsidP="00F14DD3">
      <w:pPr>
        <w:spacing w:line="259" w:lineRule="auto"/>
        <w:rPr>
          <w:rFonts w:ascii="Caladea" w:hAnsi="Caladea" w:cs="Times New Roman"/>
          <w:sz w:val="24"/>
          <w:szCs w:val="24"/>
        </w:rPr>
      </w:pPr>
      <w:r>
        <w:rPr>
          <w:rFonts w:ascii="Caladea" w:hAnsi="Caladea" w:cs="Times New Roman"/>
          <w:sz w:val="24"/>
          <w:szCs w:val="24"/>
        </w:rPr>
        <w:t>2.Sentiment Analysis</w:t>
      </w:r>
    </w:p>
    <w:p w14:paraId="45089923" w14:textId="7ECC42F6" w:rsidR="003038C1" w:rsidRDefault="003038C1" w:rsidP="00F14DD3">
      <w:pPr>
        <w:spacing w:line="259" w:lineRule="auto"/>
        <w:rPr>
          <w:rFonts w:ascii="Caladea" w:hAnsi="Caladea" w:cs="Times New Roman"/>
          <w:sz w:val="24"/>
          <w:szCs w:val="24"/>
        </w:rPr>
      </w:pPr>
      <w:r>
        <w:rPr>
          <w:rFonts w:ascii="Caladea" w:hAnsi="Caladea" w:cs="Times New Roman"/>
          <w:sz w:val="24"/>
          <w:szCs w:val="24"/>
        </w:rPr>
        <w:t>3.</w:t>
      </w:r>
      <w:r w:rsidR="00140FBE">
        <w:rPr>
          <w:rFonts w:ascii="Caladea" w:hAnsi="Caladea" w:cs="Times New Roman"/>
          <w:sz w:val="24"/>
          <w:szCs w:val="24"/>
        </w:rPr>
        <w:t xml:space="preserve">Spam </w:t>
      </w:r>
      <w:r w:rsidR="002722B4">
        <w:rPr>
          <w:rFonts w:ascii="Caladea" w:hAnsi="Caladea" w:cs="Times New Roman"/>
          <w:sz w:val="24"/>
          <w:szCs w:val="24"/>
        </w:rPr>
        <w:t>Classifiers</w:t>
      </w:r>
    </w:p>
    <w:p w14:paraId="255B979D" w14:textId="5916AD3A" w:rsidR="00140FBE" w:rsidRPr="00F14DD3" w:rsidRDefault="00140FBE" w:rsidP="00F14DD3">
      <w:pPr>
        <w:spacing w:line="259" w:lineRule="auto"/>
        <w:rPr>
          <w:rFonts w:ascii="Caladea" w:hAnsi="Caladea" w:cs="Times New Roman"/>
          <w:sz w:val="24"/>
          <w:szCs w:val="24"/>
        </w:rPr>
      </w:pPr>
      <w:r>
        <w:rPr>
          <w:rFonts w:ascii="Caladea" w:hAnsi="Caladea" w:cs="Times New Roman"/>
          <w:sz w:val="24"/>
          <w:szCs w:val="24"/>
        </w:rPr>
        <w:t>4.Voice driven interfaces like google assistant, Alexa, Siri etc</w:t>
      </w:r>
    </w:p>
    <w:p w14:paraId="2C20E655" w14:textId="77777777" w:rsidR="00F14DD3" w:rsidRPr="00F14DD3" w:rsidRDefault="00F14DD3" w:rsidP="0087287D">
      <w:pPr>
        <w:rPr>
          <w:rFonts w:ascii="Caladea" w:hAnsi="Caladea" w:cs="Times New Roman"/>
          <w:b/>
          <w:bCs/>
          <w:sz w:val="28"/>
          <w:szCs w:val="28"/>
        </w:rPr>
      </w:pPr>
    </w:p>
    <w:p w14:paraId="2A62ADB2" w14:textId="77777777" w:rsidR="00887C44" w:rsidRPr="00F14DD3" w:rsidRDefault="00887C44" w:rsidP="0087287D">
      <w:pPr>
        <w:rPr>
          <w:rFonts w:ascii="Caladea" w:hAnsi="Caladea" w:cs="Times New Roman"/>
          <w:b/>
          <w:bCs/>
          <w:sz w:val="28"/>
          <w:szCs w:val="28"/>
        </w:rPr>
      </w:pPr>
    </w:p>
    <w:p w14:paraId="4A6013EA" w14:textId="55E07025" w:rsidR="0087287D" w:rsidRPr="00F14DD3" w:rsidRDefault="00F14DD3" w:rsidP="00F14DD3">
      <w:pPr>
        <w:pStyle w:val="Heading1"/>
        <w:rPr>
          <w:rFonts w:ascii="Caladea" w:hAnsi="Caladea"/>
          <w:b/>
          <w:bCs/>
          <w:sz w:val="32"/>
          <w:szCs w:val="32"/>
          <w:u w:val="single"/>
        </w:rPr>
      </w:pPr>
      <w:r w:rsidRPr="00F14DD3">
        <w:rPr>
          <w:rFonts w:ascii="Caladea" w:hAnsi="Caladea"/>
          <w:b/>
          <w:bCs/>
          <w:sz w:val="32"/>
          <w:szCs w:val="32"/>
          <w:u w:val="single"/>
        </w:rPr>
        <w:t xml:space="preserve">TEXT </w:t>
      </w:r>
      <w:r w:rsidR="005107F8" w:rsidRPr="00F14DD3">
        <w:rPr>
          <w:rFonts w:ascii="Caladea" w:hAnsi="Caladea"/>
          <w:b/>
          <w:bCs/>
          <w:sz w:val="32"/>
          <w:szCs w:val="32"/>
          <w:u w:val="single"/>
        </w:rPr>
        <w:t>PRE-PROCESSING</w:t>
      </w:r>
      <w:r w:rsidR="0087287D" w:rsidRPr="00F14DD3">
        <w:rPr>
          <w:rFonts w:ascii="Caladea" w:hAnsi="Caladea"/>
          <w:b/>
          <w:bCs/>
          <w:sz w:val="32"/>
          <w:szCs w:val="32"/>
          <w:u w:val="single"/>
        </w:rPr>
        <w:t>:</w:t>
      </w:r>
    </w:p>
    <w:p w14:paraId="62E8D225" w14:textId="77777777" w:rsidR="0087287D" w:rsidRPr="00F14DD3" w:rsidRDefault="0087287D" w:rsidP="0087287D">
      <w:pPr>
        <w:rPr>
          <w:rFonts w:ascii="Caladea" w:hAnsi="Caladea" w:cs="Times New Roman"/>
          <w:sz w:val="24"/>
          <w:szCs w:val="24"/>
        </w:rPr>
      </w:pPr>
      <w:r w:rsidRPr="00F14DD3">
        <w:rPr>
          <w:rFonts w:ascii="Caladea" w:hAnsi="Caladea" w:cs="Times New Roman"/>
          <w:sz w:val="24"/>
          <w:szCs w:val="24"/>
        </w:rPr>
        <w:t>A preliminary processing of data in order to prepare it for the primary processing or for further analysis is called Pre-processing. The term can be applied to any first or preparatory processing stage when there are several steps required to prepare data for the user. Removal of useless data is also a form of Pre-Processing. The Pre-Processing required for Context Classification include Removal of Punctuation marks and Removal of Stop words.</w:t>
      </w:r>
    </w:p>
    <w:p w14:paraId="1DBFDD4E" w14:textId="77777777" w:rsidR="00A97F60" w:rsidRPr="00F14DD3" w:rsidRDefault="00A97F60" w:rsidP="00A97F60">
      <w:pPr>
        <w:rPr>
          <w:rFonts w:ascii="Caladea" w:hAnsi="Caladea" w:cs="Times New Roman"/>
          <w:sz w:val="24"/>
          <w:szCs w:val="24"/>
        </w:rPr>
      </w:pPr>
      <w:r w:rsidRPr="00F14DD3">
        <w:rPr>
          <w:rFonts w:ascii="Caladea" w:hAnsi="Caladea" w:cs="Times New Roman"/>
          <w:sz w:val="24"/>
          <w:szCs w:val="24"/>
        </w:rPr>
        <w:t>Convert a collection of raw documents to a matrix of TF-IDF features.</w:t>
      </w:r>
    </w:p>
    <w:p w14:paraId="6499C1CA" w14:textId="77777777" w:rsidR="00A97F60" w:rsidRPr="00F14DD3" w:rsidRDefault="00A97F60" w:rsidP="00A97F60">
      <w:pPr>
        <w:rPr>
          <w:rFonts w:ascii="Caladea" w:hAnsi="Caladea" w:cs="Times New Roman"/>
          <w:sz w:val="24"/>
          <w:szCs w:val="24"/>
        </w:rPr>
      </w:pPr>
      <w:r w:rsidRPr="00F14DD3">
        <w:rPr>
          <w:rFonts w:ascii="Caladea" w:hAnsi="Caladea" w:cs="Times New Roman"/>
          <w:sz w:val="24"/>
          <w:szCs w:val="24"/>
        </w:rPr>
        <w:t>Equivalent to </w:t>
      </w:r>
      <w:r w:rsidRPr="00F14DD3">
        <w:rPr>
          <w:rFonts w:ascii="Caladea" w:hAnsi="Caladea" w:cs="Times New Roman"/>
          <w:b/>
          <w:bCs/>
          <w:sz w:val="24"/>
          <w:szCs w:val="24"/>
        </w:rPr>
        <w:t>CountVectorizer</w:t>
      </w:r>
      <w:r w:rsidRPr="00F14DD3">
        <w:rPr>
          <w:rFonts w:ascii="Caladea" w:hAnsi="Caladea" w:cs="Times New Roman"/>
          <w:sz w:val="24"/>
          <w:szCs w:val="24"/>
        </w:rPr>
        <w:t> followed by </w:t>
      </w:r>
      <w:r w:rsidRPr="00F14DD3">
        <w:rPr>
          <w:rFonts w:ascii="Caladea" w:hAnsi="Caladea" w:cs="Times New Roman"/>
          <w:b/>
          <w:bCs/>
          <w:sz w:val="24"/>
          <w:szCs w:val="24"/>
        </w:rPr>
        <w:t>TfidfTransformer</w:t>
      </w:r>
      <w:r w:rsidRPr="00F14DD3">
        <w:rPr>
          <w:rFonts w:ascii="Caladea" w:hAnsi="Caladea" w:cs="Times New Roman"/>
          <w:sz w:val="24"/>
          <w:szCs w:val="24"/>
        </w:rPr>
        <w:t>.</w:t>
      </w:r>
    </w:p>
    <w:p w14:paraId="79AC5505" w14:textId="77777777" w:rsidR="00A97F60" w:rsidRPr="00F14DD3" w:rsidRDefault="00A97F60" w:rsidP="00A97F60">
      <w:pPr>
        <w:rPr>
          <w:rFonts w:ascii="Caladea" w:hAnsi="Caladea" w:cs="Times New Roman"/>
          <w:sz w:val="24"/>
          <w:szCs w:val="24"/>
        </w:rPr>
      </w:pPr>
      <w:r w:rsidRPr="00F14DD3">
        <w:rPr>
          <w:rFonts w:ascii="Caladea" w:hAnsi="Caladea" w:cs="Times New Roman"/>
          <w:noProof/>
          <w:sz w:val="24"/>
          <w:szCs w:val="24"/>
        </w:rPr>
        <w:drawing>
          <wp:inline distT="0" distB="0" distL="0" distR="0" wp14:anchorId="4CE9137C" wp14:editId="249D5B48">
            <wp:extent cx="5731510" cy="4438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3865"/>
                    </a:xfrm>
                    <a:prstGeom prst="rect">
                      <a:avLst/>
                    </a:prstGeom>
                  </pic:spPr>
                </pic:pic>
              </a:graphicData>
            </a:graphic>
          </wp:inline>
        </w:drawing>
      </w:r>
    </w:p>
    <w:p w14:paraId="63469D92" w14:textId="1403928A" w:rsidR="00A97F60" w:rsidRPr="00F14DD3" w:rsidRDefault="00A97F60" w:rsidP="00A97F60">
      <w:pPr>
        <w:spacing w:before="100" w:beforeAutospacing="1" w:after="100" w:afterAutospacing="1" w:line="240" w:lineRule="auto"/>
        <w:ind w:left="480" w:right="480"/>
        <w:rPr>
          <w:rFonts w:ascii="Caladea" w:eastAsia="Times New Roman" w:hAnsi="Caladea" w:cs="Times New Roman"/>
          <w:sz w:val="24"/>
          <w:szCs w:val="24"/>
          <w:lang w:eastAsia="en-IN"/>
        </w:rPr>
      </w:pPr>
      <w:r w:rsidRPr="00F14DD3">
        <w:rPr>
          <w:rFonts w:ascii="Caladea" w:eastAsia="Times New Roman" w:hAnsi="Caladea" w:cs="Times New Roman"/>
          <w:sz w:val="24"/>
          <w:szCs w:val="24"/>
          <w:lang w:eastAsia="en-IN"/>
        </w:rPr>
        <w:t>CountVectorizer can lowercase letters, disregard punctuation and stop</w:t>
      </w:r>
      <w:r w:rsidR="005107F8" w:rsidRPr="00F14DD3">
        <w:rPr>
          <w:rFonts w:ascii="Caladea" w:eastAsia="Times New Roman" w:hAnsi="Caladea" w:cs="Times New Roman"/>
          <w:sz w:val="24"/>
          <w:szCs w:val="24"/>
          <w:lang w:eastAsia="en-IN"/>
        </w:rPr>
        <w:t>_</w:t>
      </w:r>
      <w:r w:rsidRPr="00F14DD3">
        <w:rPr>
          <w:rFonts w:ascii="Caladea" w:eastAsia="Times New Roman" w:hAnsi="Caladea" w:cs="Times New Roman"/>
          <w:sz w:val="24"/>
          <w:szCs w:val="24"/>
          <w:lang w:eastAsia="en-IN"/>
        </w:rPr>
        <w:t>words, but it can't LEMMATIZE or STEM</w:t>
      </w:r>
    </w:p>
    <w:p w14:paraId="5EA5844E" w14:textId="793C1E7F" w:rsidR="00A97F60" w:rsidRPr="00F14DD3" w:rsidRDefault="00DB0F44" w:rsidP="00E441E6">
      <w:pPr>
        <w:pStyle w:val="gw"/>
        <w:numPr>
          <w:ilvl w:val="0"/>
          <w:numId w:val="23"/>
        </w:numPr>
        <w:shd w:val="clear" w:color="auto" w:fill="FFFFFF"/>
        <w:spacing w:before="480" w:beforeAutospacing="0" w:after="0" w:afterAutospacing="0"/>
        <w:rPr>
          <w:rFonts w:ascii="Caladea" w:hAnsi="Caladea"/>
          <w:color w:val="292929"/>
          <w:spacing w:val="-1"/>
        </w:rPr>
      </w:pPr>
      <w:r>
        <w:rPr>
          <w:rStyle w:val="Strong"/>
          <w:rFonts w:ascii="Caladea" w:hAnsi="Caladea"/>
          <w:color w:val="292929"/>
          <w:spacing w:val="-1"/>
          <w:sz w:val="28"/>
          <w:szCs w:val="28"/>
          <w:u w:val="single"/>
        </w:rPr>
        <w:t>S</w:t>
      </w:r>
      <w:r w:rsidR="00A97F60" w:rsidRPr="00DB0F44">
        <w:rPr>
          <w:rStyle w:val="Strong"/>
          <w:rFonts w:ascii="Caladea" w:hAnsi="Caladea"/>
          <w:color w:val="292929"/>
          <w:spacing w:val="-1"/>
          <w:sz w:val="28"/>
          <w:szCs w:val="28"/>
          <w:u w:val="single"/>
        </w:rPr>
        <w:t>top_words</w:t>
      </w:r>
      <w:r w:rsidR="00A97F60" w:rsidRPr="00F14DD3">
        <w:rPr>
          <w:rFonts w:ascii="Caladea" w:hAnsi="Caladea"/>
          <w:color w:val="292929"/>
          <w:spacing w:val="-1"/>
        </w:rPr>
        <w:t xml:space="preserve">: Since CountVectorizer just counts the occurrences of each word in its vocabulary, extremely common words like ‘the’, ‘and’, etc. will become very important features while they add little meaning to the text. Your model can often be </w:t>
      </w:r>
      <w:r w:rsidR="00A97F60" w:rsidRPr="00F14DD3">
        <w:rPr>
          <w:rFonts w:ascii="Caladea" w:hAnsi="Caladea"/>
          <w:color w:val="292929"/>
          <w:spacing w:val="-1"/>
        </w:rPr>
        <w:lastRenderedPageBreak/>
        <w:t>improved if you don’t take those words into account. Stop words are just a list of words you don’t want to use as features. Alternatively you can set stop_words equal to some custom list. This parameter defaults to None.</w:t>
      </w:r>
    </w:p>
    <w:p w14:paraId="0534B2E6" w14:textId="77777777" w:rsidR="0087287D" w:rsidRPr="00F14DD3" w:rsidRDefault="0087287D" w:rsidP="0087287D">
      <w:pPr>
        <w:rPr>
          <w:rFonts w:ascii="Caladea" w:hAnsi="Caladea" w:cs="Times New Roman"/>
          <w:sz w:val="24"/>
          <w:szCs w:val="24"/>
        </w:rPr>
      </w:pPr>
    </w:p>
    <w:p w14:paraId="7191E4AD" w14:textId="1D1DBBB4" w:rsidR="0087287D" w:rsidRPr="00E441E6" w:rsidRDefault="00E441E6" w:rsidP="00E441E6">
      <w:pPr>
        <w:pStyle w:val="ListParagraph"/>
        <w:numPr>
          <w:ilvl w:val="0"/>
          <w:numId w:val="23"/>
        </w:numPr>
        <w:rPr>
          <w:rFonts w:ascii="Caladea" w:hAnsi="Caladea" w:cs="Times New Roman"/>
          <w:sz w:val="24"/>
        </w:rPr>
      </w:pPr>
      <w:r w:rsidRPr="00E441E6">
        <w:rPr>
          <w:rFonts w:ascii="Caladea" w:hAnsi="Caladea" w:cs="Times New Roman"/>
          <w:b/>
          <w:bCs/>
          <w:sz w:val="28"/>
          <w:szCs w:val="22"/>
          <w:u w:val="single"/>
        </w:rPr>
        <w:t>Stem words</w:t>
      </w:r>
      <w:r w:rsidR="0087287D" w:rsidRPr="00E441E6">
        <w:rPr>
          <w:rFonts w:ascii="Caladea" w:hAnsi="Caladea" w:cs="Times New Roman"/>
          <w:sz w:val="28"/>
          <w:szCs w:val="22"/>
          <w:u w:val="single"/>
        </w:rPr>
        <w:t>:</w:t>
      </w:r>
      <w:r w:rsidR="0087287D" w:rsidRPr="00E441E6">
        <w:rPr>
          <w:rFonts w:ascii="Caladea" w:hAnsi="Caladea" w:cs="Times New Roman"/>
          <w:sz w:val="24"/>
        </w:rPr>
        <w:br/>
        <w:t>There are a lot of words which are different but mat contain similar or same meaning. So they have to be removed from our data.</w:t>
      </w:r>
      <w:r w:rsidR="0087287D" w:rsidRPr="00E441E6">
        <w:rPr>
          <w:rFonts w:ascii="Caladea" w:hAnsi="Caladea"/>
        </w:rPr>
        <w:t xml:space="preserve"> </w:t>
      </w:r>
      <w:r w:rsidR="0087287D" w:rsidRPr="00E441E6">
        <w:rPr>
          <w:rFonts w:ascii="Caladea" w:hAnsi="Caladea" w:cs="Times New Roman"/>
          <w:sz w:val="24"/>
        </w:rPr>
        <w:t xml:space="preserve">Stemming is the process of producing morphological variants of a root/base word. Stemming programs are commonly referred to as stemming algorithms or stemmers. </w:t>
      </w:r>
    </w:p>
    <w:p w14:paraId="04FEB3B7" w14:textId="77777777" w:rsidR="0087287D" w:rsidRPr="00F14DD3" w:rsidRDefault="0087287D" w:rsidP="0087287D">
      <w:pPr>
        <w:rPr>
          <w:rFonts w:ascii="Caladea" w:hAnsi="Caladea" w:cs="Times New Roman"/>
          <w:sz w:val="24"/>
        </w:rPr>
      </w:pPr>
      <w:r w:rsidRPr="00F14DD3">
        <w:rPr>
          <w:rFonts w:ascii="Caladea" w:hAnsi="Caladea"/>
          <w:noProof/>
          <w:lang w:eastAsia="en-IN"/>
        </w:rPr>
        <w:drawing>
          <wp:inline distT="0" distB="0" distL="0" distR="0" wp14:anchorId="6C22FC5F" wp14:editId="1538C2A6">
            <wp:extent cx="6447949" cy="25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8137" cy="252247"/>
                    </a:xfrm>
                    <a:prstGeom prst="rect">
                      <a:avLst/>
                    </a:prstGeom>
                  </pic:spPr>
                </pic:pic>
              </a:graphicData>
            </a:graphic>
          </wp:inline>
        </w:drawing>
      </w:r>
    </w:p>
    <w:p w14:paraId="3A41387D" w14:textId="77777777" w:rsidR="0087287D" w:rsidRPr="00F14DD3" w:rsidRDefault="0087287D" w:rsidP="0087287D">
      <w:pPr>
        <w:pStyle w:val="ListParagraph"/>
        <w:numPr>
          <w:ilvl w:val="0"/>
          <w:numId w:val="11"/>
        </w:numPr>
        <w:rPr>
          <w:rFonts w:ascii="Caladea" w:hAnsi="Caladea" w:cs="Times New Roman"/>
          <w:sz w:val="24"/>
        </w:rPr>
      </w:pPr>
      <w:r w:rsidRPr="00F14DD3">
        <w:rPr>
          <w:rFonts w:ascii="Caladea" w:hAnsi="Caladea" w:cs="Times New Roman"/>
          <w:sz w:val="24"/>
        </w:rPr>
        <w:t>Initially after the data is read and converted into a dataframe it has to undergo pre-processing.  The feature value which is empty has to be removed. The above command drops the whole column of any one element is missing.</w:t>
      </w:r>
    </w:p>
    <w:p w14:paraId="7320F869" w14:textId="77777777" w:rsidR="0087287D" w:rsidRPr="00F14DD3" w:rsidRDefault="0087287D" w:rsidP="0087287D">
      <w:pPr>
        <w:rPr>
          <w:rFonts w:ascii="Caladea" w:hAnsi="Caladea" w:cs="Times New Roman"/>
          <w:sz w:val="24"/>
        </w:rPr>
      </w:pPr>
      <w:r w:rsidRPr="00F14DD3">
        <w:rPr>
          <w:rFonts w:ascii="Caladea" w:hAnsi="Caladea"/>
          <w:noProof/>
          <w:lang w:eastAsia="en-IN"/>
        </w:rPr>
        <w:drawing>
          <wp:inline distT="0" distB="0" distL="0" distR="0" wp14:anchorId="3D9010C7" wp14:editId="5AE07E27">
            <wp:extent cx="6433057" cy="6172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3773" cy="620167"/>
                    </a:xfrm>
                    <a:prstGeom prst="rect">
                      <a:avLst/>
                    </a:prstGeom>
                  </pic:spPr>
                </pic:pic>
              </a:graphicData>
            </a:graphic>
          </wp:inline>
        </w:drawing>
      </w:r>
    </w:p>
    <w:p w14:paraId="52E6CEA7" w14:textId="77777777" w:rsidR="0087287D" w:rsidRPr="00F14DD3" w:rsidRDefault="0087287D" w:rsidP="0087287D">
      <w:pPr>
        <w:pStyle w:val="ListParagraph"/>
        <w:numPr>
          <w:ilvl w:val="0"/>
          <w:numId w:val="11"/>
        </w:numPr>
        <w:rPr>
          <w:rFonts w:ascii="Caladea" w:hAnsi="Caladea" w:cs="Times New Roman"/>
          <w:sz w:val="24"/>
        </w:rPr>
      </w:pPr>
      <w:r w:rsidRPr="00F14DD3">
        <w:rPr>
          <w:rFonts w:ascii="Caladea" w:hAnsi="Caladea" w:cs="Times New Roman"/>
          <w:sz w:val="24"/>
        </w:rPr>
        <w:t>After the NaN values are removed the whole data is copied to another dataframe and the index is reset.</w:t>
      </w:r>
    </w:p>
    <w:p w14:paraId="7B92B5E7" w14:textId="77777777" w:rsidR="0087287D" w:rsidRPr="00F14DD3" w:rsidRDefault="0087287D" w:rsidP="0087287D">
      <w:pPr>
        <w:rPr>
          <w:rFonts w:ascii="Caladea" w:hAnsi="Caladea" w:cs="Times New Roman"/>
          <w:sz w:val="24"/>
        </w:rPr>
      </w:pPr>
      <w:r w:rsidRPr="00F14DD3">
        <w:rPr>
          <w:rFonts w:ascii="Caladea" w:hAnsi="Caladea"/>
          <w:noProof/>
          <w:lang w:eastAsia="en-IN"/>
        </w:rPr>
        <w:drawing>
          <wp:inline distT="0" distB="0" distL="0" distR="0" wp14:anchorId="71549287" wp14:editId="5486489E">
            <wp:extent cx="3931920" cy="37304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4178" cy="386544"/>
                    </a:xfrm>
                    <a:prstGeom prst="rect">
                      <a:avLst/>
                    </a:prstGeom>
                  </pic:spPr>
                </pic:pic>
              </a:graphicData>
            </a:graphic>
          </wp:inline>
        </w:drawing>
      </w:r>
    </w:p>
    <w:p w14:paraId="46596BEF" w14:textId="77777777" w:rsidR="0087287D" w:rsidRPr="00F14DD3" w:rsidRDefault="0087287D" w:rsidP="0087287D">
      <w:pPr>
        <w:pStyle w:val="ListParagraph"/>
        <w:numPr>
          <w:ilvl w:val="0"/>
          <w:numId w:val="11"/>
        </w:numPr>
        <w:rPr>
          <w:rFonts w:ascii="Caladea" w:hAnsi="Caladea" w:cs="Times New Roman"/>
          <w:sz w:val="24"/>
        </w:rPr>
      </w:pPr>
      <w:r w:rsidRPr="00F14DD3">
        <w:rPr>
          <w:rFonts w:ascii="Caladea" w:hAnsi="Caladea" w:cs="Times New Roman"/>
          <w:sz w:val="24"/>
        </w:rPr>
        <w:t>Downloading all the stopwords necessary for data which is in English.</w:t>
      </w:r>
    </w:p>
    <w:p w14:paraId="6F8E83F7" w14:textId="77777777" w:rsidR="0087287D" w:rsidRPr="00F14DD3" w:rsidRDefault="0087287D" w:rsidP="0087287D">
      <w:pPr>
        <w:rPr>
          <w:rFonts w:ascii="Caladea" w:hAnsi="Caladea" w:cs="Times New Roman"/>
          <w:sz w:val="24"/>
        </w:rPr>
      </w:pPr>
      <w:r w:rsidRPr="00F14DD3">
        <w:rPr>
          <w:rFonts w:ascii="Caladea" w:hAnsi="Caladea"/>
          <w:noProof/>
          <w:lang w:eastAsia="en-IN"/>
        </w:rPr>
        <w:drawing>
          <wp:inline distT="0" distB="0" distL="0" distR="0" wp14:anchorId="3E9CADBD" wp14:editId="1BC20B6C">
            <wp:extent cx="4752865"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0156" cy="1575431"/>
                    </a:xfrm>
                    <a:prstGeom prst="rect">
                      <a:avLst/>
                    </a:prstGeom>
                  </pic:spPr>
                </pic:pic>
              </a:graphicData>
            </a:graphic>
          </wp:inline>
        </w:drawing>
      </w:r>
    </w:p>
    <w:p w14:paraId="49699A42" w14:textId="06CAFD22" w:rsidR="0087287D" w:rsidRPr="00F14DD3" w:rsidRDefault="0087287D" w:rsidP="0087287D">
      <w:pPr>
        <w:pStyle w:val="ListParagraph"/>
        <w:numPr>
          <w:ilvl w:val="0"/>
          <w:numId w:val="11"/>
        </w:numPr>
        <w:rPr>
          <w:rFonts w:ascii="Caladea" w:hAnsi="Caladea" w:cs="Times New Roman"/>
          <w:sz w:val="24"/>
        </w:rPr>
      </w:pPr>
      <w:r w:rsidRPr="00F14DD3">
        <w:rPr>
          <w:rFonts w:ascii="Caladea" w:hAnsi="Caladea" w:cs="Times New Roman"/>
          <w:sz w:val="24"/>
        </w:rPr>
        <w:t>Stop</w:t>
      </w:r>
      <w:r w:rsidR="005107F8" w:rsidRPr="00F14DD3">
        <w:rPr>
          <w:rFonts w:ascii="Caladea" w:hAnsi="Caladea" w:cs="Times New Roman"/>
          <w:sz w:val="24"/>
        </w:rPr>
        <w:t>_</w:t>
      </w:r>
      <w:r w:rsidRPr="00F14DD3">
        <w:rPr>
          <w:rFonts w:ascii="Caladea" w:hAnsi="Caladea" w:cs="Times New Roman"/>
          <w:sz w:val="24"/>
        </w:rPr>
        <w:t xml:space="preserve">words and PorterStemmer (Used for stemming) and regular expressions are imported.  The re.sub() method replaces </w:t>
      </w:r>
      <w:r w:rsidR="001F12BF">
        <w:rPr>
          <w:rFonts w:ascii="Caladea" w:hAnsi="Caladea" w:cs="Times New Roman"/>
          <w:sz w:val="24"/>
        </w:rPr>
        <w:t xml:space="preserve">or </w:t>
      </w:r>
      <w:r w:rsidR="00D03F60">
        <w:rPr>
          <w:rFonts w:ascii="Caladea" w:hAnsi="Caladea" w:cs="Times New Roman"/>
          <w:sz w:val="24"/>
        </w:rPr>
        <w:t>substitutes</w:t>
      </w:r>
      <w:r w:rsidR="001F12BF">
        <w:rPr>
          <w:rFonts w:ascii="Caladea" w:hAnsi="Caladea" w:cs="Times New Roman"/>
          <w:sz w:val="24"/>
        </w:rPr>
        <w:t xml:space="preserve"> </w:t>
      </w:r>
      <w:r w:rsidRPr="00F14DD3">
        <w:rPr>
          <w:rFonts w:ascii="Caladea" w:hAnsi="Caladea" w:cs="Times New Roman"/>
          <w:sz w:val="24"/>
        </w:rPr>
        <w:t>all occurrences of the RE pattern</w:t>
      </w:r>
      <w:r w:rsidR="00D03F60">
        <w:rPr>
          <w:rFonts w:ascii="Caladea" w:hAnsi="Caladea" w:cs="Times New Roman"/>
          <w:sz w:val="24"/>
        </w:rPr>
        <w:t>(like punctuations ,special characters)</w:t>
      </w:r>
      <w:r w:rsidRPr="00F14DD3">
        <w:rPr>
          <w:rFonts w:ascii="Caladea" w:hAnsi="Caladea" w:cs="Times New Roman"/>
          <w:sz w:val="24"/>
        </w:rPr>
        <w:t xml:space="preserve"> in string with repl</w:t>
      </w:r>
      <w:r w:rsidR="00CA0813">
        <w:rPr>
          <w:rFonts w:ascii="Caladea" w:hAnsi="Caladea" w:cs="Times New Roman"/>
          <w:sz w:val="24"/>
        </w:rPr>
        <w:t>ace</w:t>
      </w:r>
      <w:r w:rsidRPr="00F14DD3">
        <w:rPr>
          <w:rFonts w:ascii="Caladea" w:hAnsi="Caladea" w:cs="Times New Roman"/>
          <w:sz w:val="24"/>
        </w:rPr>
        <w:t>, substituting all occurrences unless max provided. This method returns modified string. In this case all the regular expressions are replaced with ‘</w:t>
      </w:r>
      <w:r w:rsidR="00CA0813">
        <w:rPr>
          <w:rFonts w:ascii="Caladea" w:hAnsi="Caladea" w:cs="Times New Roman"/>
          <w:sz w:val="24"/>
        </w:rPr>
        <w:t xml:space="preserve"> </w:t>
      </w:r>
      <w:r w:rsidRPr="00F14DD3">
        <w:rPr>
          <w:rFonts w:ascii="Caladea" w:hAnsi="Caladea" w:cs="Times New Roman"/>
          <w:sz w:val="24"/>
        </w:rPr>
        <w:t>‘</w:t>
      </w:r>
      <w:r w:rsidR="00CA0813">
        <w:rPr>
          <w:rFonts w:ascii="Caladea" w:hAnsi="Caladea" w:cs="Times New Roman"/>
          <w:sz w:val="24"/>
        </w:rPr>
        <w:t>except a-z and A-Z</w:t>
      </w:r>
      <w:r w:rsidRPr="00F14DD3">
        <w:rPr>
          <w:rFonts w:ascii="Caladea" w:hAnsi="Caladea" w:cs="Times New Roman"/>
          <w:sz w:val="24"/>
        </w:rPr>
        <w:t>.</w:t>
      </w:r>
    </w:p>
    <w:p w14:paraId="734FB5CF" w14:textId="77777777" w:rsidR="0087287D" w:rsidRPr="00F14DD3" w:rsidRDefault="0087287D" w:rsidP="0087287D">
      <w:pPr>
        <w:pStyle w:val="ListParagraph"/>
        <w:numPr>
          <w:ilvl w:val="0"/>
          <w:numId w:val="11"/>
        </w:numPr>
        <w:rPr>
          <w:rFonts w:ascii="Caladea" w:hAnsi="Caladea" w:cs="Times New Roman"/>
          <w:sz w:val="24"/>
        </w:rPr>
      </w:pPr>
      <w:r w:rsidRPr="00F14DD3">
        <w:rPr>
          <w:rFonts w:ascii="Caladea" w:hAnsi="Caladea" w:cs="Times New Roman"/>
          <w:sz w:val="24"/>
        </w:rPr>
        <w:lastRenderedPageBreak/>
        <w:t>The whole data is converted into lower or upper case and then its split to perform stemming.</w:t>
      </w:r>
    </w:p>
    <w:p w14:paraId="182F9B83" w14:textId="54D15E26" w:rsidR="00A97F60" w:rsidRPr="00F14DD3" w:rsidRDefault="0087287D" w:rsidP="0087287D">
      <w:pPr>
        <w:pStyle w:val="ListParagraph"/>
        <w:numPr>
          <w:ilvl w:val="0"/>
          <w:numId w:val="11"/>
        </w:numPr>
        <w:rPr>
          <w:rFonts w:ascii="Caladea" w:hAnsi="Caladea" w:cs="Times New Roman"/>
          <w:sz w:val="24"/>
        </w:rPr>
      </w:pPr>
      <w:r w:rsidRPr="00F14DD3">
        <w:rPr>
          <w:rFonts w:ascii="Caladea" w:hAnsi="Caladea" w:cs="Times New Roman"/>
          <w:sz w:val="24"/>
        </w:rPr>
        <w:t>After the words are stemmed, the empty space which is left out is appended.</w:t>
      </w:r>
    </w:p>
    <w:p w14:paraId="7F15AA4C" w14:textId="77777777" w:rsidR="0087287D" w:rsidRPr="00F14DD3" w:rsidRDefault="0087287D" w:rsidP="0087287D">
      <w:pPr>
        <w:pStyle w:val="ListParagraph"/>
        <w:rPr>
          <w:rFonts w:ascii="Caladea" w:hAnsi="Caladea" w:cs="Times New Roman"/>
          <w:sz w:val="24"/>
        </w:rPr>
      </w:pPr>
    </w:p>
    <w:p w14:paraId="756DA2CA" w14:textId="77777777" w:rsidR="00A97F60" w:rsidRPr="00F14DD3" w:rsidRDefault="00A97F60" w:rsidP="00A97F60">
      <w:pPr>
        <w:spacing w:before="100" w:beforeAutospacing="1" w:after="100" w:afterAutospacing="1" w:line="240" w:lineRule="auto"/>
        <w:ind w:left="480" w:right="480"/>
        <w:rPr>
          <w:rFonts w:ascii="Caladea" w:eastAsia="Times New Roman" w:hAnsi="Caladea" w:cs="Times New Roman"/>
          <w:sz w:val="24"/>
          <w:szCs w:val="24"/>
          <w:lang w:eastAsia="en-IN"/>
        </w:rPr>
      </w:pPr>
      <w:r w:rsidRPr="00F14DD3">
        <w:rPr>
          <w:rFonts w:ascii="Caladea" w:hAnsi="Caladea" w:cs="Times New Roman"/>
          <w:sz w:val="24"/>
          <w:szCs w:val="24"/>
          <w:shd w:val="clear" w:color="auto" w:fill="FFFFFF"/>
        </w:rPr>
        <w:t>The goal of using tf-idf is to scale down the impact of tokens that occur very frequently in a given corpus and that are hence empirically less informative than features that occur in a small fraction of the training corpus.</w:t>
      </w:r>
    </w:p>
    <w:p w14:paraId="0A0B140D" w14:textId="77777777" w:rsidR="00A97F60" w:rsidRPr="00F14DD3" w:rsidRDefault="00A97F60" w:rsidP="00A97F60">
      <w:pPr>
        <w:rPr>
          <w:rFonts w:ascii="Caladea" w:hAnsi="Caladea" w:cs="Times New Roman"/>
          <w:sz w:val="24"/>
          <w:szCs w:val="24"/>
        </w:rPr>
      </w:pPr>
      <w:r w:rsidRPr="00F14DD3">
        <w:rPr>
          <w:rFonts w:ascii="Caladea" w:hAnsi="Caladea" w:cs="Times New Roman"/>
          <w:noProof/>
          <w:sz w:val="24"/>
          <w:szCs w:val="24"/>
        </w:rPr>
        <w:drawing>
          <wp:inline distT="0" distB="0" distL="0" distR="0" wp14:anchorId="5141E87D" wp14:editId="6880F1A1">
            <wp:extent cx="5731510" cy="696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96595"/>
                    </a:xfrm>
                    <a:prstGeom prst="rect">
                      <a:avLst/>
                    </a:prstGeom>
                  </pic:spPr>
                </pic:pic>
              </a:graphicData>
            </a:graphic>
          </wp:inline>
        </w:drawing>
      </w:r>
    </w:p>
    <w:p w14:paraId="660CE327" w14:textId="77777777" w:rsidR="00A97F60" w:rsidRPr="00F14DD3" w:rsidRDefault="00A97F60" w:rsidP="0087287D">
      <w:pPr>
        <w:pStyle w:val="gw"/>
        <w:shd w:val="clear" w:color="auto" w:fill="FFFFFF"/>
        <w:spacing w:before="252" w:beforeAutospacing="0" w:after="0" w:afterAutospacing="0"/>
        <w:ind w:left="360"/>
        <w:rPr>
          <w:rFonts w:ascii="Caladea" w:hAnsi="Caladea"/>
          <w:color w:val="292929"/>
          <w:spacing w:val="-1"/>
        </w:rPr>
      </w:pPr>
      <w:r w:rsidRPr="00D443DA">
        <w:rPr>
          <w:rStyle w:val="Strong"/>
          <w:rFonts w:ascii="Caladea" w:hAnsi="Caladea"/>
          <w:color w:val="292929"/>
          <w:spacing w:val="-1"/>
          <w:sz w:val="22"/>
          <w:szCs w:val="22"/>
        </w:rPr>
        <w:t>ngram_range</w:t>
      </w:r>
      <w:r w:rsidRPr="00F14DD3">
        <w:rPr>
          <w:rFonts w:ascii="Caladea" w:hAnsi="Caladea"/>
          <w:color w:val="292929"/>
          <w:spacing w:val="-1"/>
        </w:rPr>
        <w:t>: An n-gram is just a string of n words in a row. Set the parameter ngram_range=(a,b) where a is the minimum and b is the maximum size of ngrams you want to include in your features. The default ngram_range is (1,1).</w:t>
      </w:r>
    </w:p>
    <w:p w14:paraId="1773445C" w14:textId="77777777" w:rsidR="00A97F60" w:rsidRPr="00F14DD3" w:rsidRDefault="00A97F60" w:rsidP="0087287D">
      <w:pPr>
        <w:shd w:val="clear" w:color="auto" w:fill="FFFFFF"/>
        <w:spacing w:before="252" w:after="0" w:line="240" w:lineRule="auto"/>
        <w:ind w:left="360"/>
        <w:rPr>
          <w:rFonts w:ascii="Caladea" w:eastAsia="Times New Roman" w:hAnsi="Caladea" w:cs="Times New Roman"/>
          <w:color w:val="292929"/>
          <w:spacing w:val="-1"/>
          <w:sz w:val="24"/>
          <w:szCs w:val="24"/>
          <w:lang w:eastAsia="en-IN"/>
        </w:rPr>
      </w:pPr>
      <w:r w:rsidRPr="00F14DD3">
        <w:rPr>
          <w:rFonts w:ascii="Caladea" w:eastAsia="Times New Roman" w:hAnsi="Caladea" w:cs="Times New Roman"/>
          <w:b/>
          <w:bCs/>
          <w:color w:val="292929"/>
          <w:spacing w:val="-1"/>
          <w:sz w:val="24"/>
          <w:szCs w:val="24"/>
          <w:lang w:eastAsia="en-IN"/>
        </w:rPr>
        <w:t>max_features: </w:t>
      </w:r>
      <w:r w:rsidRPr="00F14DD3">
        <w:rPr>
          <w:rFonts w:ascii="Caladea" w:eastAsia="Times New Roman" w:hAnsi="Caladea" w:cs="Times New Roman"/>
          <w:color w:val="292929"/>
          <w:spacing w:val="-1"/>
          <w:sz w:val="24"/>
          <w:szCs w:val="24"/>
          <w:lang w:eastAsia="en-IN"/>
        </w:rPr>
        <w:t xml:space="preserve">This parameter is pretty self-explanatory. The </w:t>
      </w:r>
      <w:r w:rsidRPr="00F14DD3">
        <w:rPr>
          <w:rFonts w:ascii="Caladea" w:hAnsi="Caladea" w:cs="Times New Roman"/>
          <w:sz w:val="24"/>
          <w:szCs w:val="24"/>
        </w:rPr>
        <w:t>TfidfTransformer</w:t>
      </w:r>
      <w:r w:rsidRPr="00F14DD3">
        <w:rPr>
          <w:rFonts w:ascii="Caladea" w:hAnsi="Caladea" w:cs="Times New Roman"/>
          <w:b/>
          <w:bCs/>
          <w:sz w:val="24"/>
          <w:szCs w:val="24"/>
        </w:rPr>
        <w:t xml:space="preserve"> </w:t>
      </w:r>
      <w:r w:rsidRPr="00F14DD3">
        <w:rPr>
          <w:rFonts w:ascii="Caladea" w:eastAsia="Times New Roman" w:hAnsi="Caladea" w:cs="Times New Roman"/>
          <w:color w:val="292929"/>
          <w:spacing w:val="-1"/>
          <w:sz w:val="24"/>
          <w:szCs w:val="24"/>
          <w:lang w:eastAsia="en-IN"/>
        </w:rPr>
        <w:t>will choose the words or features that occur most frequently to be in its’ vocabulary and drop everything else.</w:t>
      </w:r>
    </w:p>
    <w:p w14:paraId="3C123432" w14:textId="77777777" w:rsidR="00A97F60" w:rsidRPr="00F14DD3" w:rsidRDefault="00A97F60" w:rsidP="00A97F60">
      <w:pPr>
        <w:shd w:val="clear" w:color="auto" w:fill="FFFFFF"/>
        <w:spacing w:before="252" w:after="0" w:line="480" w:lineRule="atLeast"/>
        <w:ind w:left="360"/>
        <w:rPr>
          <w:rFonts w:ascii="Caladea" w:eastAsia="Times New Roman" w:hAnsi="Caladea" w:cs="Times New Roman"/>
          <w:color w:val="292929"/>
          <w:spacing w:val="-1"/>
          <w:sz w:val="24"/>
          <w:szCs w:val="24"/>
          <w:lang w:eastAsia="en-IN"/>
        </w:rPr>
      </w:pPr>
    </w:p>
    <w:p w14:paraId="2169338A" w14:textId="6624CD3D" w:rsidR="00A97F60" w:rsidRPr="00F14DD3" w:rsidRDefault="00A97F60" w:rsidP="00A97F60">
      <w:pPr>
        <w:rPr>
          <w:rFonts w:ascii="Caladea" w:hAnsi="Caladea" w:cs="Times New Roman"/>
          <w:sz w:val="24"/>
          <w:szCs w:val="24"/>
          <w:lang w:val="en-US"/>
        </w:rPr>
      </w:pPr>
    </w:p>
    <w:p w14:paraId="2CE28649" w14:textId="77777777" w:rsidR="005107F8" w:rsidRPr="00F14DD3" w:rsidRDefault="005107F8" w:rsidP="00A97F60">
      <w:pPr>
        <w:rPr>
          <w:rFonts w:ascii="Caladea" w:hAnsi="Caladea" w:cs="Times New Roman"/>
          <w:sz w:val="24"/>
          <w:szCs w:val="24"/>
          <w:lang w:val="en-US"/>
        </w:rPr>
      </w:pPr>
    </w:p>
    <w:p w14:paraId="5BEAF2A6" w14:textId="77777777" w:rsidR="00A97F60" w:rsidRPr="00F14DD3" w:rsidRDefault="00A97F60" w:rsidP="00A97F60">
      <w:pPr>
        <w:rPr>
          <w:rFonts w:ascii="Caladea" w:hAnsi="Caladea" w:cs="Times New Roman"/>
          <w:sz w:val="24"/>
          <w:szCs w:val="24"/>
          <w:lang w:val="en-US"/>
        </w:rPr>
      </w:pPr>
    </w:p>
    <w:p w14:paraId="647971FA" w14:textId="77777777" w:rsidR="0087287D" w:rsidRPr="00F14DD3" w:rsidRDefault="0087287D" w:rsidP="0087287D">
      <w:pPr>
        <w:rPr>
          <w:rFonts w:ascii="Caladea" w:hAnsi="Caladea" w:cs="Times New Roman"/>
          <w:sz w:val="24"/>
          <w:szCs w:val="24"/>
        </w:rPr>
      </w:pPr>
    </w:p>
    <w:p w14:paraId="5F6BA903" w14:textId="77777777" w:rsidR="00A97F60" w:rsidRPr="00F14DD3" w:rsidRDefault="00A97F60" w:rsidP="00A97F60">
      <w:pPr>
        <w:rPr>
          <w:rFonts w:ascii="Caladea" w:hAnsi="Caladea" w:cs="Times New Roman"/>
          <w:sz w:val="24"/>
          <w:szCs w:val="24"/>
          <w:lang w:val="en-US"/>
        </w:rPr>
      </w:pPr>
    </w:p>
    <w:p w14:paraId="7EC4311B" w14:textId="314DF5DD" w:rsidR="001128C3" w:rsidRDefault="001128C3" w:rsidP="00A97F60">
      <w:pPr>
        <w:rPr>
          <w:rFonts w:ascii="Caladea" w:hAnsi="Caladea" w:cs="Times New Roman"/>
          <w:b/>
          <w:bCs/>
          <w:sz w:val="24"/>
          <w:szCs w:val="24"/>
          <w:lang w:val="en-US"/>
        </w:rPr>
      </w:pPr>
    </w:p>
    <w:p w14:paraId="16DDDFF3" w14:textId="58E53DC0" w:rsidR="007A6695" w:rsidRDefault="007A6695" w:rsidP="00A97F60">
      <w:pPr>
        <w:rPr>
          <w:rFonts w:ascii="Caladea" w:hAnsi="Caladea" w:cs="Times New Roman"/>
          <w:b/>
          <w:bCs/>
          <w:sz w:val="24"/>
          <w:szCs w:val="24"/>
          <w:lang w:val="en-US"/>
        </w:rPr>
      </w:pPr>
    </w:p>
    <w:p w14:paraId="6D7ECBBC" w14:textId="345AD519" w:rsidR="007A6695" w:rsidRDefault="007A6695" w:rsidP="00A97F60">
      <w:pPr>
        <w:rPr>
          <w:rFonts w:ascii="Caladea" w:hAnsi="Caladea" w:cs="Times New Roman"/>
          <w:b/>
          <w:bCs/>
          <w:sz w:val="24"/>
          <w:szCs w:val="24"/>
          <w:lang w:val="en-US"/>
        </w:rPr>
      </w:pPr>
    </w:p>
    <w:p w14:paraId="1BADE5D8" w14:textId="79574710" w:rsidR="007A6695" w:rsidRDefault="007A6695" w:rsidP="00A97F60">
      <w:pPr>
        <w:rPr>
          <w:rFonts w:ascii="Caladea" w:hAnsi="Caladea" w:cs="Times New Roman"/>
          <w:b/>
          <w:bCs/>
          <w:sz w:val="24"/>
          <w:szCs w:val="24"/>
          <w:lang w:val="en-US"/>
        </w:rPr>
      </w:pPr>
    </w:p>
    <w:p w14:paraId="244E287A" w14:textId="657386F1" w:rsidR="007A6695" w:rsidRDefault="007A6695" w:rsidP="00A97F60">
      <w:pPr>
        <w:rPr>
          <w:rFonts w:ascii="Caladea" w:hAnsi="Caladea" w:cs="Times New Roman"/>
          <w:b/>
          <w:bCs/>
          <w:sz w:val="24"/>
          <w:szCs w:val="24"/>
          <w:lang w:val="en-US"/>
        </w:rPr>
      </w:pPr>
    </w:p>
    <w:p w14:paraId="1C0CB55A" w14:textId="2E960374" w:rsidR="007A6695" w:rsidRDefault="007A6695" w:rsidP="00A97F60">
      <w:pPr>
        <w:rPr>
          <w:rFonts w:ascii="Caladea" w:hAnsi="Caladea" w:cs="Times New Roman"/>
          <w:b/>
          <w:bCs/>
          <w:sz w:val="24"/>
          <w:szCs w:val="24"/>
          <w:lang w:val="en-US"/>
        </w:rPr>
      </w:pPr>
    </w:p>
    <w:p w14:paraId="4C0F571A" w14:textId="038D51BF" w:rsidR="007A6695" w:rsidRDefault="007A6695" w:rsidP="00A97F60">
      <w:pPr>
        <w:rPr>
          <w:rFonts w:ascii="Caladea" w:hAnsi="Caladea" w:cs="Times New Roman"/>
          <w:b/>
          <w:bCs/>
          <w:sz w:val="24"/>
          <w:szCs w:val="24"/>
          <w:lang w:val="en-US"/>
        </w:rPr>
      </w:pPr>
    </w:p>
    <w:p w14:paraId="1E9A5B41" w14:textId="77777777" w:rsidR="007A6695" w:rsidRPr="00F14DD3" w:rsidRDefault="007A6695" w:rsidP="00A97F60">
      <w:pPr>
        <w:rPr>
          <w:rFonts w:ascii="Caladea" w:hAnsi="Caladea" w:cs="Times New Roman"/>
          <w:b/>
          <w:bCs/>
          <w:sz w:val="24"/>
          <w:szCs w:val="24"/>
          <w:lang w:val="en-US"/>
        </w:rPr>
      </w:pPr>
    </w:p>
    <w:p w14:paraId="65191276" w14:textId="77777777" w:rsidR="001128C3" w:rsidRPr="00F14DD3" w:rsidRDefault="001128C3" w:rsidP="00A97F60">
      <w:pPr>
        <w:rPr>
          <w:rFonts w:ascii="Caladea" w:hAnsi="Caladea" w:cs="Times New Roman"/>
          <w:b/>
          <w:bCs/>
          <w:sz w:val="24"/>
          <w:szCs w:val="24"/>
          <w:lang w:val="en-US"/>
        </w:rPr>
      </w:pPr>
    </w:p>
    <w:p w14:paraId="403FC8B5" w14:textId="6C2A74E6" w:rsidR="00A97F60" w:rsidRPr="006216A1" w:rsidRDefault="00A97F60" w:rsidP="007A6695">
      <w:pPr>
        <w:pStyle w:val="Heading1"/>
        <w:rPr>
          <w:rFonts w:ascii="Caladea" w:hAnsi="Caladea"/>
          <w:b/>
          <w:bCs/>
          <w:sz w:val="32"/>
          <w:szCs w:val="32"/>
          <w:u w:val="single"/>
          <w:lang w:val="en-US"/>
        </w:rPr>
      </w:pPr>
      <w:r w:rsidRPr="007A6695">
        <w:rPr>
          <w:rFonts w:ascii="Caladea" w:hAnsi="Caladea"/>
          <w:b/>
          <w:bCs/>
          <w:sz w:val="32"/>
          <w:szCs w:val="32"/>
          <w:u w:val="single"/>
        </w:rPr>
        <w:t>CLASSIFIERS</w:t>
      </w:r>
      <w:r w:rsidR="002C4B34">
        <w:rPr>
          <w:rFonts w:ascii="Caladea" w:hAnsi="Caladea"/>
          <w:b/>
          <w:bCs/>
          <w:sz w:val="32"/>
          <w:szCs w:val="32"/>
          <w:u w:val="single"/>
        </w:rPr>
        <w:t>/algorithms</w:t>
      </w:r>
      <w:r w:rsidR="009A5093">
        <w:rPr>
          <w:rFonts w:ascii="Caladea" w:hAnsi="Caladea"/>
          <w:b/>
          <w:bCs/>
          <w:sz w:val="32"/>
          <w:szCs w:val="32"/>
          <w:u w:val="single"/>
        </w:rPr>
        <w:t>:</w:t>
      </w:r>
    </w:p>
    <w:p w14:paraId="1A06EBFF" w14:textId="77777777" w:rsidR="007A6695" w:rsidRPr="007A6695" w:rsidRDefault="007A6695" w:rsidP="007A6695"/>
    <w:p w14:paraId="6A03A1D1" w14:textId="3393A877" w:rsidR="00A97F60" w:rsidRPr="007A6695" w:rsidRDefault="00A97F60" w:rsidP="007A6695">
      <w:pPr>
        <w:pStyle w:val="ListParagraph"/>
        <w:numPr>
          <w:ilvl w:val="0"/>
          <w:numId w:val="17"/>
        </w:numPr>
        <w:rPr>
          <w:rFonts w:ascii="Caladea" w:hAnsi="Caladea" w:cs="Times New Roman"/>
          <w:b/>
          <w:bCs/>
          <w:sz w:val="28"/>
          <w:szCs w:val="28"/>
          <w:u w:val="single"/>
          <w:lang w:val="en-US"/>
        </w:rPr>
      </w:pPr>
      <w:r w:rsidRPr="007A6695">
        <w:rPr>
          <w:rFonts w:ascii="Caladea" w:hAnsi="Caladea" w:cs="Times New Roman"/>
          <w:b/>
          <w:bCs/>
          <w:sz w:val="28"/>
          <w:szCs w:val="28"/>
          <w:u w:val="single"/>
          <w:lang w:val="en-US"/>
        </w:rPr>
        <w:t>Naïve bayes</w:t>
      </w:r>
      <w:r w:rsidR="007A6695">
        <w:rPr>
          <w:rFonts w:ascii="Caladea" w:hAnsi="Caladea" w:cs="Times New Roman"/>
          <w:b/>
          <w:bCs/>
          <w:sz w:val="28"/>
          <w:szCs w:val="28"/>
          <w:u w:val="single"/>
          <w:lang w:val="en-US"/>
        </w:rPr>
        <w:t>:</w:t>
      </w:r>
    </w:p>
    <w:p w14:paraId="61948883" w14:textId="11E1EFE2" w:rsidR="00230585" w:rsidRPr="00F14DD3" w:rsidRDefault="0036158A" w:rsidP="0036158A">
      <w:pPr>
        <w:rPr>
          <w:rFonts w:ascii="Caladea" w:hAnsi="Caladea" w:cs="Times New Roman"/>
          <w:sz w:val="24"/>
          <w:szCs w:val="24"/>
        </w:rPr>
      </w:pPr>
      <w:r w:rsidRPr="00F14DD3">
        <w:rPr>
          <w:rFonts w:ascii="Caladea" w:hAnsi="Caladea" w:cs="Times New Roman"/>
          <w:sz w:val="24"/>
          <w:szCs w:val="24"/>
        </w:rPr>
        <w:t>Naive Bayes is based on Bayes theorem,</w:t>
      </w:r>
      <w:r w:rsidR="00230585" w:rsidRPr="00F14DD3">
        <w:rPr>
          <w:rFonts w:ascii="Caladea" w:hAnsi="Caladea" w:cs="Times New Roman"/>
          <w:sz w:val="24"/>
          <w:szCs w:val="24"/>
        </w:rPr>
        <w:t xml:space="preserve"> where the adjective Naïve says that features in the dataset are mutually independent. Occurrence of one feature does not affect the probability of occurrence of the other feature. For small sample sizes, Naïve Bayes can outperform the most powerful alternatives. Being relatively robust, easy to implement, fast, and accurate, it is used in many different fields.</w:t>
      </w:r>
    </w:p>
    <w:p w14:paraId="0917022A" w14:textId="1633F040" w:rsidR="0036158A" w:rsidRPr="00F14DD3" w:rsidRDefault="0036158A" w:rsidP="0036158A">
      <w:pPr>
        <w:rPr>
          <w:rFonts w:ascii="Caladea" w:hAnsi="Caladea" w:cs="Times New Roman"/>
          <w:sz w:val="24"/>
          <w:szCs w:val="24"/>
          <w:lang w:val="en-US"/>
        </w:rPr>
      </w:pPr>
      <w:r w:rsidRPr="00F14DD3">
        <w:rPr>
          <w:rFonts w:ascii="Caladea" w:hAnsi="Caladea" w:cs="Times New Roman"/>
          <w:sz w:val="24"/>
          <w:szCs w:val="24"/>
        </w:rPr>
        <w:t xml:space="preserve"> </w:t>
      </w:r>
      <w:r w:rsidRPr="00F14DD3">
        <w:rPr>
          <w:rFonts w:ascii="Caladea" w:hAnsi="Caladea" w:cs="Times New Roman"/>
          <w:sz w:val="24"/>
          <w:szCs w:val="24"/>
          <w:lang w:val="en-US"/>
        </w:rPr>
        <w:t>According to a dataset, bayes theorem can be</w:t>
      </w:r>
    </w:p>
    <w:p w14:paraId="52BAC000" w14:textId="77777777" w:rsidR="0036158A" w:rsidRPr="00F14DD3" w:rsidRDefault="0036158A" w:rsidP="0036158A">
      <w:pPr>
        <w:rPr>
          <w:rFonts w:ascii="Caladea" w:hAnsi="Caladea" w:cs="Times New Roman"/>
          <w:sz w:val="24"/>
          <w:szCs w:val="24"/>
          <w:lang w:val="en-US"/>
        </w:rPr>
      </w:pPr>
      <w:r w:rsidRPr="00F14DD3">
        <w:rPr>
          <w:rFonts w:ascii="Caladea" w:hAnsi="Caladea" w:cs="Times New Roman"/>
          <w:noProof/>
          <w:sz w:val="24"/>
          <w:szCs w:val="24"/>
        </w:rPr>
        <w:drawing>
          <wp:inline distT="0" distB="0" distL="0" distR="0" wp14:anchorId="4E6D44D9" wp14:editId="50F70B7A">
            <wp:extent cx="2930236" cy="578840"/>
            <wp:effectExtent l="0" t="0" r="3810" b="0"/>
            <wp:docPr id="12" name="Picture 3">
              <a:extLst xmlns:a="http://schemas.openxmlformats.org/drawingml/2006/main">
                <a:ext uri="{FF2B5EF4-FFF2-40B4-BE49-F238E27FC236}">
                  <a16:creationId xmlns:a16="http://schemas.microsoft.com/office/drawing/2014/main" id="{A3ADA200-D431-411C-904F-F627B014F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a:extLst>
                        <a:ext uri="{FF2B5EF4-FFF2-40B4-BE49-F238E27FC236}">
                          <a16:creationId xmlns:a16="http://schemas.microsoft.com/office/drawing/2014/main" id="{A3ADA200-D431-411C-904F-F627B014FD0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1627" cy="602820"/>
                    </a:xfrm>
                    <a:prstGeom prst="rect">
                      <a:avLst/>
                    </a:prstGeom>
                    <a:noFill/>
                    <a:ln>
                      <a:noFill/>
                    </a:ln>
                    <a:effectLst/>
                  </pic:spPr>
                </pic:pic>
              </a:graphicData>
            </a:graphic>
          </wp:inline>
        </w:drawing>
      </w:r>
    </w:p>
    <w:p w14:paraId="6164A96C" w14:textId="77777777" w:rsidR="0036158A" w:rsidRPr="00F14DD3" w:rsidRDefault="0036158A" w:rsidP="0036158A">
      <w:pPr>
        <w:rPr>
          <w:rFonts w:ascii="Caladea" w:hAnsi="Caladea" w:cs="Times New Roman"/>
          <w:spacing w:val="-2"/>
          <w:sz w:val="24"/>
          <w:szCs w:val="24"/>
          <w:shd w:val="clear" w:color="auto" w:fill="FFFFFF"/>
        </w:rPr>
      </w:pPr>
      <w:r w:rsidRPr="00F14DD3">
        <w:rPr>
          <w:rFonts w:ascii="Caladea" w:hAnsi="Caladea" w:cs="Times New Roman"/>
          <w:spacing w:val="-2"/>
          <w:sz w:val="24"/>
          <w:szCs w:val="24"/>
          <w:shd w:val="clear" w:color="auto" w:fill="FFFFFF"/>
        </w:rPr>
        <w:t>where, Y is class variable and X1,X2,X3,….Xn are a dependent feature vector (of size </w:t>
      </w:r>
      <w:r w:rsidRPr="00F14DD3">
        <w:rPr>
          <w:rStyle w:val="Emphasis"/>
          <w:rFonts w:ascii="Caladea" w:hAnsi="Caladea" w:cs="Times New Roman"/>
          <w:spacing w:val="-2"/>
          <w:sz w:val="24"/>
          <w:szCs w:val="24"/>
          <w:bdr w:val="none" w:sz="0" w:space="0" w:color="auto" w:frame="1"/>
          <w:shd w:val="clear" w:color="auto" w:fill="FFFFFF"/>
        </w:rPr>
        <w:t>n</w:t>
      </w:r>
      <w:r w:rsidRPr="00F14DD3">
        <w:rPr>
          <w:rFonts w:ascii="Caladea" w:hAnsi="Caladea" w:cs="Times New Roman"/>
          <w:spacing w:val="-2"/>
          <w:sz w:val="24"/>
          <w:szCs w:val="24"/>
          <w:shd w:val="clear" w:color="auto" w:fill="FFFFFF"/>
        </w:rPr>
        <w:t>) where</w:t>
      </w:r>
    </w:p>
    <w:p w14:paraId="6DC483E0" w14:textId="77777777" w:rsidR="0036158A" w:rsidRPr="00F14DD3" w:rsidRDefault="0036158A" w:rsidP="0036158A">
      <w:pPr>
        <w:rPr>
          <w:rFonts w:ascii="Caladea" w:hAnsi="Caladea" w:cs="Times New Roman"/>
          <w:sz w:val="24"/>
          <w:szCs w:val="24"/>
          <w:lang w:val="en-US"/>
        </w:rPr>
      </w:pPr>
      <w:r w:rsidRPr="00F14DD3">
        <w:rPr>
          <w:rFonts w:ascii="Caladea" w:hAnsi="Caladea" w:cs="Times New Roman"/>
          <w:sz w:val="24"/>
          <w:szCs w:val="24"/>
        </w:rPr>
        <w:t xml:space="preserve">probability of event after evidence is seen is considered as </w:t>
      </w:r>
      <w:r w:rsidRPr="00F14DD3">
        <w:rPr>
          <w:rFonts w:ascii="Caladea" w:hAnsi="Caladea" w:cs="Times New Roman"/>
          <w:b/>
          <w:bCs/>
          <w:sz w:val="24"/>
          <w:szCs w:val="24"/>
        </w:rPr>
        <w:t>posterior probability</w:t>
      </w:r>
      <w:r w:rsidRPr="00F14DD3">
        <w:rPr>
          <w:rFonts w:ascii="Caladea" w:hAnsi="Caladea" w:cs="Times New Roman"/>
          <w:sz w:val="24"/>
          <w:szCs w:val="24"/>
        </w:rPr>
        <w:t>.</w:t>
      </w:r>
    </w:p>
    <w:p w14:paraId="27041AF1" w14:textId="7B9B2317" w:rsidR="0036158A" w:rsidRPr="00F14DD3" w:rsidRDefault="0036158A" w:rsidP="0036158A">
      <w:pPr>
        <w:rPr>
          <w:rFonts w:ascii="Caladea" w:hAnsi="Caladea" w:cs="Times New Roman"/>
          <w:sz w:val="24"/>
          <w:szCs w:val="24"/>
          <w:lang w:val="en-US"/>
        </w:rPr>
      </w:pPr>
      <w:r w:rsidRPr="00F14DD3">
        <w:rPr>
          <w:rFonts w:ascii="Caladea" w:hAnsi="Caladea" w:cs="Times New Roman"/>
          <w:sz w:val="24"/>
          <w:szCs w:val="24"/>
          <w:lang w:val="en-US"/>
        </w:rPr>
        <w:t>We have calculated the probabilities of discrete, individual words and not the probability of something continuous, like weight or height,</w:t>
      </w:r>
      <w:r w:rsidR="00401F3A" w:rsidRPr="00F14DD3">
        <w:rPr>
          <w:rFonts w:ascii="Caladea" w:hAnsi="Caladea"/>
          <w:color w:val="FFFFFF" w:themeColor="background1"/>
          <w:kern w:val="24"/>
          <w:sz w:val="48"/>
          <w:szCs w:val="48"/>
          <w:lang w:val="en-US"/>
        </w:rPr>
        <w:t xml:space="preserve"> </w:t>
      </w:r>
      <w:r w:rsidR="00401F3A" w:rsidRPr="00F14DD3">
        <w:rPr>
          <w:rFonts w:ascii="Caladea" w:hAnsi="Caladea" w:cs="Times New Roman"/>
          <w:sz w:val="24"/>
          <w:szCs w:val="24"/>
          <w:lang w:val="en-US"/>
        </w:rPr>
        <w:t>which is the probability of predictor given class</w:t>
      </w:r>
      <w:r w:rsidRPr="00F14DD3">
        <w:rPr>
          <w:rFonts w:ascii="Caladea" w:hAnsi="Caladea" w:cs="Times New Roman"/>
          <w:sz w:val="24"/>
          <w:szCs w:val="24"/>
          <w:lang w:val="en-US"/>
        </w:rPr>
        <w:t xml:space="preserve"> </w:t>
      </w:r>
      <w:r w:rsidR="00401F3A" w:rsidRPr="00F14DD3">
        <w:rPr>
          <w:rFonts w:ascii="Caladea" w:hAnsi="Caladea" w:cs="Times New Roman"/>
          <w:sz w:val="24"/>
          <w:szCs w:val="24"/>
          <w:lang w:val="en-US"/>
        </w:rPr>
        <w:t xml:space="preserve">they </w:t>
      </w:r>
      <w:r w:rsidRPr="00F14DD3">
        <w:rPr>
          <w:rFonts w:ascii="Caladea" w:hAnsi="Caladea" w:cs="Times New Roman"/>
          <w:sz w:val="24"/>
          <w:szCs w:val="24"/>
          <w:lang w:val="en-US"/>
        </w:rPr>
        <w:t xml:space="preserve">are also called </w:t>
      </w:r>
      <w:r w:rsidRPr="00F14DD3">
        <w:rPr>
          <w:rFonts w:ascii="Caladea" w:hAnsi="Caladea" w:cs="Times New Roman"/>
          <w:b/>
          <w:bCs/>
          <w:sz w:val="24"/>
          <w:szCs w:val="24"/>
          <w:lang w:val="en-US"/>
        </w:rPr>
        <w:t>livelihoods</w:t>
      </w:r>
      <w:r w:rsidRPr="00F14DD3">
        <w:rPr>
          <w:rFonts w:ascii="Caladea" w:hAnsi="Caladea" w:cs="Times New Roman"/>
          <w:sz w:val="24"/>
          <w:szCs w:val="24"/>
          <w:lang w:val="en-US"/>
        </w:rPr>
        <w:t>.</w:t>
      </w:r>
    </w:p>
    <w:p w14:paraId="41A3188F" w14:textId="7A5D7738" w:rsidR="0036158A" w:rsidRPr="00F14DD3" w:rsidRDefault="0036158A" w:rsidP="0036158A">
      <w:pPr>
        <w:rPr>
          <w:rFonts w:ascii="Caladea" w:hAnsi="Caladea" w:cs="Times New Roman"/>
          <w:sz w:val="24"/>
          <w:szCs w:val="24"/>
          <w:lang w:val="en-US"/>
        </w:rPr>
      </w:pPr>
      <w:r w:rsidRPr="00F14DD3">
        <w:rPr>
          <w:rFonts w:ascii="Caladea" w:hAnsi="Caladea" w:cs="Times New Roman"/>
          <w:sz w:val="24"/>
          <w:szCs w:val="24"/>
          <w:lang w:val="en-US"/>
        </w:rPr>
        <w:t xml:space="preserve">Initial guess that we observe from a training data is called a </w:t>
      </w:r>
      <w:r w:rsidRPr="00F14DD3">
        <w:rPr>
          <w:rFonts w:ascii="Caladea" w:hAnsi="Caladea" w:cs="Times New Roman"/>
          <w:b/>
          <w:bCs/>
          <w:sz w:val="24"/>
          <w:szCs w:val="24"/>
          <w:lang w:val="en-US"/>
        </w:rPr>
        <w:t>Prior Probability</w:t>
      </w:r>
      <w:r w:rsidRPr="00F14DD3">
        <w:rPr>
          <w:rFonts w:ascii="Caladea" w:hAnsi="Caladea" w:cs="Times New Roman"/>
          <w:sz w:val="24"/>
          <w:szCs w:val="24"/>
          <w:lang w:val="en-US"/>
        </w:rPr>
        <w:t>. This guess can be any probability we want from 0 to 1, but a common guess is estimated from a training data.</w:t>
      </w:r>
    </w:p>
    <w:p w14:paraId="44E16DBC" w14:textId="738A9752" w:rsidR="008B0572" w:rsidRPr="00F14DD3" w:rsidRDefault="0036158A" w:rsidP="00FE3141">
      <w:pPr>
        <w:rPr>
          <w:rFonts w:ascii="Caladea" w:hAnsi="Caladea" w:cs="Times New Roman"/>
          <w:sz w:val="24"/>
          <w:szCs w:val="24"/>
        </w:rPr>
      </w:pPr>
      <w:r w:rsidRPr="00F14DD3">
        <w:rPr>
          <w:rFonts w:ascii="Caladea" w:hAnsi="Caladea" w:cs="Times New Roman"/>
          <w:sz w:val="24"/>
          <w:szCs w:val="24"/>
          <w:lang w:val="en-US"/>
        </w:rPr>
        <w:t>Firstly, the features are extracted and they are set to training data and then they are classified based on naïve bayes, from this classifier trained model is extracted and then  samples are predicted from this, these samples are also extracted from identifications chosen from extracted features previously</w:t>
      </w:r>
      <w:r w:rsidR="008B0572" w:rsidRPr="00F14DD3">
        <w:rPr>
          <w:rFonts w:ascii="Caladea" w:hAnsi="Caladea" w:cs="Times New Roman"/>
          <w:sz w:val="24"/>
          <w:szCs w:val="24"/>
          <w:lang w:val="en-US"/>
        </w:rPr>
        <w:t xml:space="preserve"> and Using Naive Bayesian equation </w:t>
      </w:r>
      <w:r w:rsidR="003B3025" w:rsidRPr="00F14DD3">
        <w:rPr>
          <w:rFonts w:ascii="Caladea" w:hAnsi="Caladea" w:cs="Times New Roman"/>
          <w:sz w:val="24"/>
          <w:szCs w:val="24"/>
          <w:lang w:val="en-US"/>
        </w:rPr>
        <w:t>is</w:t>
      </w:r>
      <w:r w:rsidR="008B0572" w:rsidRPr="00F14DD3">
        <w:rPr>
          <w:rFonts w:ascii="Caladea" w:hAnsi="Caladea" w:cs="Times New Roman"/>
          <w:sz w:val="24"/>
          <w:szCs w:val="24"/>
          <w:lang w:val="en-US"/>
        </w:rPr>
        <w:t xml:space="preserve"> calculate</w:t>
      </w:r>
      <w:r w:rsidR="003B3025" w:rsidRPr="00F14DD3">
        <w:rPr>
          <w:rFonts w:ascii="Caladea" w:hAnsi="Caladea" w:cs="Times New Roman"/>
          <w:sz w:val="24"/>
          <w:szCs w:val="24"/>
          <w:lang w:val="en-US"/>
        </w:rPr>
        <w:t>d</w:t>
      </w:r>
      <w:r w:rsidR="008B0572" w:rsidRPr="00F14DD3">
        <w:rPr>
          <w:rFonts w:ascii="Caladea" w:hAnsi="Caladea" w:cs="Times New Roman"/>
          <w:sz w:val="24"/>
          <w:szCs w:val="24"/>
          <w:lang w:val="en-US"/>
        </w:rPr>
        <w:t xml:space="preserve"> the posterior probability for each class. The class with the highest posterior probability is the outcome of prediction.</w:t>
      </w:r>
    </w:p>
    <w:p w14:paraId="2BFD76DB" w14:textId="73B05A77" w:rsidR="00FE3141" w:rsidRDefault="00FE3141" w:rsidP="00FE3141">
      <w:pPr>
        <w:rPr>
          <w:rFonts w:ascii="Caladea" w:hAnsi="Caladea" w:cs="Times New Roman"/>
          <w:sz w:val="24"/>
          <w:szCs w:val="24"/>
          <w:lang w:val="en-US"/>
        </w:rPr>
      </w:pPr>
      <w:r w:rsidRPr="00F14DD3">
        <w:rPr>
          <w:rFonts w:ascii="Caladea" w:hAnsi="Caladea" w:cs="Times New Roman"/>
          <w:sz w:val="24"/>
          <w:szCs w:val="24"/>
          <w:lang w:val="en-US"/>
        </w:rPr>
        <w:t>Example: Players will play if weather is sunny. Is this statement is correct?</w:t>
      </w:r>
    </w:p>
    <w:p w14:paraId="4F8B742D" w14:textId="33F4C062" w:rsidR="007A6695" w:rsidRDefault="007A6695" w:rsidP="00FE3141">
      <w:pPr>
        <w:rPr>
          <w:rFonts w:ascii="Caladea" w:hAnsi="Caladea" w:cs="Times New Roman"/>
          <w:sz w:val="24"/>
          <w:szCs w:val="24"/>
          <w:lang w:val="en-US"/>
        </w:rPr>
      </w:pPr>
    </w:p>
    <w:p w14:paraId="4F8547DE" w14:textId="4722E870" w:rsidR="007A6695" w:rsidRDefault="007A6695" w:rsidP="00FE3141">
      <w:pPr>
        <w:rPr>
          <w:rFonts w:ascii="Caladea" w:hAnsi="Caladea" w:cs="Times New Roman"/>
          <w:sz w:val="24"/>
          <w:szCs w:val="24"/>
          <w:lang w:val="en-US"/>
        </w:rPr>
      </w:pPr>
    </w:p>
    <w:p w14:paraId="20201035" w14:textId="091A7196" w:rsidR="007A6695" w:rsidRDefault="007A6695" w:rsidP="00FE3141">
      <w:pPr>
        <w:rPr>
          <w:rFonts w:ascii="Caladea" w:hAnsi="Caladea" w:cs="Times New Roman"/>
          <w:sz w:val="24"/>
          <w:szCs w:val="24"/>
          <w:lang w:val="en-US"/>
        </w:rPr>
      </w:pPr>
    </w:p>
    <w:p w14:paraId="56844109" w14:textId="77777777" w:rsidR="007A6695" w:rsidRPr="00F14DD3" w:rsidRDefault="007A6695" w:rsidP="00FE3141">
      <w:pPr>
        <w:rPr>
          <w:rFonts w:ascii="Caladea" w:hAnsi="Caladea" w:cs="Times New Roman"/>
          <w:sz w:val="24"/>
          <w:szCs w:val="24"/>
        </w:rPr>
      </w:pPr>
    </w:p>
    <w:p w14:paraId="0A876F32" w14:textId="77777777" w:rsidR="0036158A" w:rsidRPr="007A6695" w:rsidRDefault="0036158A" w:rsidP="007A6695">
      <w:pPr>
        <w:pStyle w:val="ListParagraph"/>
        <w:numPr>
          <w:ilvl w:val="0"/>
          <w:numId w:val="17"/>
        </w:numPr>
        <w:rPr>
          <w:rFonts w:ascii="Caladea" w:hAnsi="Caladea" w:cs="Times New Roman"/>
          <w:b/>
          <w:bCs/>
          <w:sz w:val="28"/>
          <w:szCs w:val="28"/>
          <w:u w:val="single"/>
        </w:rPr>
      </w:pPr>
      <w:r w:rsidRPr="007A6695">
        <w:rPr>
          <w:rFonts w:ascii="Caladea" w:hAnsi="Caladea" w:cs="Times New Roman"/>
          <w:b/>
          <w:bCs/>
          <w:color w:val="000000" w:themeColor="text1"/>
          <w:sz w:val="28"/>
          <w:szCs w:val="28"/>
          <w:u w:val="single"/>
        </w:rPr>
        <w:t>Gaussian Naïve Bayes</w:t>
      </w:r>
    </w:p>
    <w:p w14:paraId="08C18FA8" w14:textId="5440515E" w:rsidR="0036158A" w:rsidRPr="00F14DD3" w:rsidRDefault="00401F3A" w:rsidP="0036158A">
      <w:pPr>
        <w:rPr>
          <w:rFonts w:ascii="Caladea" w:hAnsi="Caladea" w:cs="Times New Roman"/>
          <w:sz w:val="24"/>
          <w:szCs w:val="24"/>
          <w:lang w:val="en-US"/>
        </w:rPr>
      </w:pPr>
      <w:r w:rsidRPr="00F14DD3">
        <w:rPr>
          <w:rFonts w:ascii="Caladea" w:hAnsi="Caladea" w:cs="Times New Roman"/>
          <w:sz w:val="24"/>
          <w:szCs w:val="24"/>
          <w:lang w:val="en-US"/>
        </w:rPr>
        <w:t xml:space="preserve">The common version of naïve bayes is gaussian naïve bayes classification. </w:t>
      </w:r>
      <w:r w:rsidR="0036158A" w:rsidRPr="00F14DD3">
        <w:rPr>
          <w:rFonts w:ascii="Caladea" w:hAnsi="Caladea" w:cs="Times New Roman"/>
          <w:sz w:val="24"/>
          <w:szCs w:val="24"/>
          <w:lang w:val="en-US"/>
        </w:rPr>
        <w:t xml:space="preserve">Gaussian naïve bayes is named after the gaussian distributions that represent the data in the training set. </w:t>
      </w:r>
    </w:p>
    <w:p w14:paraId="04B0E63E" w14:textId="6348F118" w:rsidR="0036158A" w:rsidRPr="00F14DD3" w:rsidRDefault="0036158A" w:rsidP="0036158A">
      <w:pPr>
        <w:pStyle w:val="has-text-align-justify"/>
        <w:spacing w:after="360" w:afterAutospacing="0"/>
        <w:jc w:val="both"/>
        <w:rPr>
          <w:rFonts w:ascii="Caladea" w:hAnsi="Caladea"/>
          <w:color w:val="000000" w:themeColor="text1"/>
        </w:rPr>
      </w:pPr>
      <w:r w:rsidRPr="00F14DD3">
        <w:rPr>
          <w:rFonts w:ascii="Caladea" w:hAnsi="Caladea"/>
          <w:color w:val="000000" w:themeColor="text1"/>
        </w:rPr>
        <w:t xml:space="preserve">In Gaussian Naïve Bayes, continuous values associated with each feature are assumed to be distributed according to a Gaussian distribution. A Gaussian distribution is also called Normal distribution. When plotted, it gives a bell-shaped curve which is symmetric about the mean of the </w:t>
      </w:r>
      <w:r w:rsidR="00230585" w:rsidRPr="00F14DD3">
        <w:rPr>
          <w:rFonts w:ascii="Caladea" w:hAnsi="Caladea"/>
          <w:color w:val="000000" w:themeColor="text1"/>
        </w:rPr>
        <w:t>f</w:t>
      </w:r>
      <w:r w:rsidRPr="00F14DD3">
        <w:rPr>
          <w:rFonts w:ascii="Caladea" w:hAnsi="Caladea"/>
          <w:color w:val="000000" w:themeColor="text1"/>
        </w:rPr>
        <w:t>eature values as shown below:</w:t>
      </w:r>
    </w:p>
    <w:p w14:paraId="002BE4EE" w14:textId="35DDF460" w:rsidR="00B408FF" w:rsidRPr="00F14DD3" w:rsidRDefault="0036158A" w:rsidP="00ED1664">
      <w:pPr>
        <w:pStyle w:val="has-text-align-justify"/>
        <w:spacing w:after="360" w:afterAutospacing="0"/>
        <w:jc w:val="both"/>
        <w:rPr>
          <w:rFonts w:ascii="Caladea" w:eastAsiaTheme="minorHAnsi" w:hAnsi="Caladea"/>
          <w:color w:val="000000" w:themeColor="text1"/>
          <w:lang w:eastAsia="en-US"/>
        </w:rPr>
      </w:pPr>
      <w:r w:rsidRPr="00F14DD3">
        <w:rPr>
          <w:rFonts w:ascii="Caladea" w:eastAsiaTheme="minorHAnsi" w:hAnsi="Caladea"/>
          <w:color w:val="000000" w:themeColor="text1"/>
          <w:lang w:eastAsia="en-US"/>
        </w:rPr>
        <w:t xml:space="preserve"> </w:t>
      </w:r>
      <w:r w:rsidRPr="00F14DD3">
        <w:rPr>
          <w:rFonts w:ascii="Caladea" w:hAnsi="Caladea"/>
          <w:noProof/>
          <w:color w:val="000000" w:themeColor="text1"/>
        </w:rPr>
        <w:drawing>
          <wp:inline distT="0" distB="0" distL="0" distR="0" wp14:anchorId="79BEF68D" wp14:editId="0E965ABB">
            <wp:extent cx="3244718" cy="2308860"/>
            <wp:effectExtent l="76200" t="76200" r="127635" b="129540"/>
            <wp:docPr id="14" name="Picture 14" descr="Understanding Normal Distribution - Magoosh Statistic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derstanding Normal Distribution - Magoosh Statistics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459" cy="2317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B3FD5" w14:textId="77777777" w:rsidR="0036158A" w:rsidRPr="00F14DD3" w:rsidRDefault="0036158A" w:rsidP="0036158A">
      <w:pPr>
        <w:pStyle w:val="has-text-align-justify"/>
        <w:spacing w:after="360" w:afterAutospacing="0"/>
        <w:jc w:val="both"/>
        <w:rPr>
          <w:rFonts w:ascii="Caladea" w:hAnsi="Caladea"/>
          <w:color w:val="000000" w:themeColor="text1"/>
        </w:rPr>
      </w:pPr>
      <w:r w:rsidRPr="00F14DD3">
        <w:rPr>
          <w:rFonts w:ascii="Caladea" w:hAnsi="Caladea"/>
          <w:color w:val="000000" w:themeColor="text1"/>
        </w:rPr>
        <w:t xml:space="preserve">The likelihood of the features is assumed to be Gaussian; hence, conditional probability is given by: </w:t>
      </w:r>
    </w:p>
    <w:p w14:paraId="741C9C14" w14:textId="77777777" w:rsidR="0036158A" w:rsidRPr="00F14DD3" w:rsidRDefault="0036158A" w:rsidP="0036158A">
      <w:pPr>
        <w:pStyle w:val="has-text-align-justify"/>
        <w:spacing w:after="360" w:afterAutospacing="0"/>
        <w:jc w:val="both"/>
        <w:rPr>
          <w:rFonts w:ascii="Caladea" w:hAnsi="Caladea"/>
          <w:color w:val="000000" w:themeColor="text1"/>
        </w:rPr>
      </w:pPr>
      <w:r w:rsidRPr="00F14DD3">
        <w:rPr>
          <w:rFonts w:ascii="Caladea" w:hAnsi="Caladea"/>
          <w:color w:val="000000" w:themeColor="text1"/>
          <w:position w:val="-40"/>
        </w:rPr>
        <w:object w:dxaOrig="3800" w:dyaOrig="859" w14:anchorId="1F4A901D">
          <v:shape id="_x0000_i1026" type="#_x0000_t75" style="width:190pt;height:42.95pt" o:ole="">
            <v:imagedata r:id="rId18" o:title=""/>
          </v:shape>
          <o:OLEObject Type="Embed" ProgID="Equation.DSMT4" ShapeID="_x0000_i1026" DrawAspect="Content" ObjectID="_1668934249" r:id="rId19"/>
        </w:object>
      </w:r>
    </w:p>
    <w:p w14:paraId="089C92F8" w14:textId="59DF188C" w:rsidR="0036158A" w:rsidRPr="00F14DD3" w:rsidRDefault="0036158A" w:rsidP="0036158A">
      <w:pPr>
        <w:pStyle w:val="has-text-align-justify"/>
        <w:spacing w:after="360" w:afterAutospacing="0"/>
        <w:jc w:val="both"/>
        <w:rPr>
          <w:rFonts w:ascii="Caladea" w:hAnsi="Caladea"/>
          <w:color w:val="000000" w:themeColor="text1"/>
        </w:rPr>
      </w:pPr>
      <w:r w:rsidRPr="00F14DD3">
        <w:rPr>
          <w:rFonts w:ascii="Caladea" w:hAnsi="Caladea"/>
          <w:color w:val="000000" w:themeColor="text1"/>
        </w:rPr>
        <w:lastRenderedPageBreak/>
        <w:t>Where sigma is standard deviation and u is the mean of given set of data</w:t>
      </w:r>
      <w:r w:rsidR="00ED1664" w:rsidRPr="00F14DD3">
        <w:rPr>
          <w:rFonts w:ascii="Caladea" w:hAnsi="Caladea"/>
          <w:noProof/>
        </w:rPr>
        <w:drawing>
          <wp:inline distT="0" distB="0" distL="0" distR="0" wp14:anchorId="24450921" wp14:editId="0520660D">
            <wp:extent cx="5731510" cy="3020060"/>
            <wp:effectExtent l="76200" t="76200" r="135890" b="142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20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640DF" w:rsidRPr="00E00ADC">
        <w:rPr>
          <w:rFonts w:ascii="Caladea" w:hAnsi="Caladea"/>
          <w:noProof/>
        </w:rPr>
        <w:drawing>
          <wp:inline distT="0" distB="0" distL="0" distR="0" wp14:anchorId="32BF8625" wp14:editId="788A0E55">
            <wp:extent cx="2266950" cy="1577849"/>
            <wp:effectExtent l="0" t="0" r="0" b="381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0694" cy="1580455"/>
                    </a:xfrm>
                    <a:prstGeom prst="rect">
                      <a:avLst/>
                    </a:prstGeom>
                  </pic:spPr>
                </pic:pic>
              </a:graphicData>
            </a:graphic>
          </wp:inline>
        </w:drawing>
      </w:r>
      <w:r w:rsidR="004640DF" w:rsidRPr="00E00ADC">
        <w:rPr>
          <w:rFonts w:ascii="Caladea" w:hAnsi="Caladea"/>
          <w:noProof/>
        </w:rPr>
        <w:drawing>
          <wp:inline distT="0" distB="0" distL="0" distR="0" wp14:anchorId="5EBD98E9" wp14:editId="2AA00B9F">
            <wp:extent cx="2219325" cy="1554149"/>
            <wp:effectExtent l="0" t="0" r="0" b="825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3998" cy="1564424"/>
                    </a:xfrm>
                    <a:prstGeom prst="rect">
                      <a:avLst/>
                    </a:prstGeom>
                  </pic:spPr>
                </pic:pic>
              </a:graphicData>
            </a:graphic>
          </wp:inline>
        </w:drawing>
      </w:r>
    </w:p>
    <w:p w14:paraId="2DA5F3D9" w14:textId="0C589A0C" w:rsidR="0036158A" w:rsidRPr="00F14DD3" w:rsidRDefault="0036158A" w:rsidP="0036158A">
      <w:pPr>
        <w:shd w:val="clear" w:color="auto" w:fill="FFFFFF"/>
        <w:spacing w:after="100" w:afterAutospacing="1" w:line="240" w:lineRule="auto"/>
        <w:rPr>
          <w:rFonts w:ascii="Caladea" w:eastAsia="Times New Roman" w:hAnsi="Caladea" w:cs="Times New Roman"/>
          <w:b/>
          <w:bCs/>
          <w:color w:val="212529"/>
          <w:sz w:val="24"/>
          <w:szCs w:val="24"/>
          <w:lang w:eastAsia="en-IN"/>
        </w:rPr>
      </w:pPr>
      <w:r w:rsidRPr="00F14DD3">
        <w:rPr>
          <w:rFonts w:ascii="Caladea" w:eastAsia="Times New Roman" w:hAnsi="Caladea" w:cs="Times New Roman"/>
          <w:b/>
          <w:bCs/>
          <w:color w:val="212529"/>
          <w:sz w:val="24"/>
          <w:szCs w:val="24"/>
          <w:lang w:eastAsia="en-IN"/>
        </w:rPr>
        <w:t xml:space="preserve">Naive Bayes classifier for </w:t>
      </w:r>
      <w:r w:rsidR="004640DF">
        <w:rPr>
          <w:rFonts w:ascii="Caladea" w:eastAsia="Times New Roman" w:hAnsi="Caladea" w:cs="Times New Roman"/>
          <w:b/>
          <w:bCs/>
          <w:color w:val="212529"/>
          <w:sz w:val="24"/>
          <w:szCs w:val="24"/>
          <w:lang w:eastAsia="en-IN"/>
        </w:rPr>
        <w:t>M</w:t>
      </w:r>
      <w:r w:rsidRPr="00F14DD3">
        <w:rPr>
          <w:rFonts w:ascii="Caladea" w:eastAsia="Times New Roman" w:hAnsi="Caladea" w:cs="Times New Roman"/>
          <w:b/>
          <w:bCs/>
          <w:color w:val="212529"/>
          <w:sz w:val="24"/>
          <w:szCs w:val="24"/>
          <w:lang w:eastAsia="en-IN"/>
        </w:rPr>
        <w:t>ultinomial models</w:t>
      </w:r>
    </w:p>
    <w:p w14:paraId="52889902" w14:textId="3E1A81B8" w:rsidR="0036158A" w:rsidRDefault="0036158A" w:rsidP="0036158A">
      <w:pPr>
        <w:shd w:val="clear" w:color="auto" w:fill="FFFFFF"/>
        <w:spacing w:after="100" w:afterAutospacing="1" w:line="240" w:lineRule="auto"/>
        <w:rPr>
          <w:rFonts w:ascii="Caladea" w:eastAsia="Times New Roman" w:hAnsi="Caladea" w:cs="Times New Roman"/>
          <w:color w:val="212529"/>
          <w:sz w:val="24"/>
          <w:szCs w:val="24"/>
          <w:lang w:eastAsia="en-IN"/>
        </w:rPr>
      </w:pPr>
      <w:r w:rsidRPr="00F14DD3">
        <w:rPr>
          <w:rFonts w:ascii="Caladea" w:eastAsia="Times New Roman" w:hAnsi="Caladea" w:cs="Times New Roman"/>
          <w:color w:val="212529"/>
          <w:sz w:val="24"/>
          <w:szCs w:val="24"/>
          <w:lang w:eastAsia="en-IN"/>
        </w:rPr>
        <w:t>The multinomial Naive Bayes classifier is suitable for classification with discrete features (e.g., word counts for text classification). The multinomial distribution normally requires integer feature counts. However, in practice, fractional counts such as tf-idf may also work.</w:t>
      </w:r>
    </w:p>
    <w:p w14:paraId="19EF5500" w14:textId="18174218" w:rsidR="004640DF" w:rsidRPr="00F14DD3" w:rsidRDefault="004640DF" w:rsidP="0036158A">
      <w:pPr>
        <w:shd w:val="clear" w:color="auto" w:fill="FFFFFF"/>
        <w:spacing w:after="100" w:afterAutospacing="1" w:line="240" w:lineRule="auto"/>
        <w:rPr>
          <w:rFonts w:ascii="Caladea" w:eastAsia="Times New Roman" w:hAnsi="Caladea" w:cs="Times New Roman"/>
          <w:color w:val="212529"/>
          <w:sz w:val="24"/>
          <w:szCs w:val="24"/>
          <w:lang w:eastAsia="en-IN"/>
        </w:rPr>
      </w:pPr>
      <w:r w:rsidRPr="004640DF">
        <w:rPr>
          <w:rFonts w:ascii="Caladea" w:eastAsia="Times New Roman" w:hAnsi="Caladea" w:cs="Times New Roman"/>
          <w:noProof/>
          <w:color w:val="212529"/>
          <w:sz w:val="24"/>
          <w:szCs w:val="24"/>
          <w:lang w:eastAsia="en-IN"/>
        </w:rPr>
        <w:drawing>
          <wp:inline distT="0" distB="0" distL="0" distR="0" wp14:anchorId="3F9CB8D9" wp14:editId="7A6C2330">
            <wp:extent cx="2682472" cy="1905165"/>
            <wp:effectExtent l="0" t="0" r="381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2472" cy="1905165"/>
                    </a:xfrm>
                    <a:prstGeom prst="rect">
                      <a:avLst/>
                    </a:prstGeom>
                  </pic:spPr>
                </pic:pic>
              </a:graphicData>
            </a:graphic>
          </wp:inline>
        </w:drawing>
      </w:r>
      <w:r w:rsidRPr="004640DF">
        <w:rPr>
          <w:noProof/>
        </w:rPr>
        <w:t xml:space="preserve"> </w:t>
      </w:r>
      <w:r w:rsidRPr="004640DF">
        <w:rPr>
          <w:rFonts w:ascii="Caladea" w:eastAsia="Times New Roman" w:hAnsi="Caladea" w:cs="Times New Roman"/>
          <w:noProof/>
          <w:color w:val="212529"/>
          <w:sz w:val="24"/>
          <w:szCs w:val="24"/>
          <w:lang w:eastAsia="en-IN"/>
        </w:rPr>
        <w:drawing>
          <wp:inline distT="0" distB="0" distL="0" distR="0" wp14:anchorId="05C8A47A" wp14:editId="7D5A9BC8">
            <wp:extent cx="2613887" cy="1935648"/>
            <wp:effectExtent l="0" t="0" r="0" b="762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3887" cy="1935648"/>
                    </a:xfrm>
                    <a:prstGeom prst="rect">
                      <a:avLst/>
                    </a:prstGeom>
                  </pic:spPr>
                </pic:pic>
              </a:graphicData>
            </a:graphic>
          </wp:inline>
        </w:drawing>
      </w:r>
    </w:p>
    <w:p w14:paraId="489920C6" w14:textId="70928066" w:rsidR="00230585" w:rsidRDefault="00ED1664" w:rsidP="00A97F60">
      <w:pPr>
        <w:rPr>
          <w:rFonts w:ascii="Caladea" w:hAnsi="Caladea"/>
          <w:sz w:val="24"/>
          <w:szCs w:val="24"/>
        </w:rPr>
      </w:pPr>
      <w:r w:rsidRPr="00F14DD3">
        <w:rPr>
          <w:rFonts w:ascii="Caladea" w:hAnsi="Caladea"/>
          <w:noProof/>
        </w:rPr>
        <w:lastRenderedPageBreak/>
        <w:drawing>
          <wp:inline distT="0" distB="0" distL="0" distR="0" wp14:anchorId="7C67BBE3" wp14:editId="622D19A4">
            <wp:extent cx="5731510" cy="2515235"/>
            <wp:effectExtent l="76200" t="76200" r="135890"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15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54C6EF" w14:textId="32609EA9" w:rsidR="00E00ADC" w:rsidRDefault="00E00ADC" w:rsidP="00A97F60">
      <w:pPr>
        <w:rPr>
          <w:rFonts w:ascii="Caladea" w:hAnsi="Caladea"/>
          <w:sz w:val="24"/>
          <w:szCs w:val="24"/>
        </w:rPr>
      </w:pPr>
    </w:p>
    <w:p w14:paraId="3FB37915" w14:textId="7F7F9BC8" w:rsidR="00E00ADC" w:rsidRDefault="00E00ADC" w:rsidP="00A97F60">
      <w:pPr>
        <w:rPr>
          <w:rFonts w:ascii="Caladea" w:hAnsi="Caladea"/>
          <w:sz w:val="24"/>
          <w:szCs w:val="24"/>
        </w:rPr>
      </w:pPr>
    </w:p>
    <w:p w14:paraId="1D4C1725" w14:textId="77777777" w:rsidR="00E00ADC" w:rsidRPr="00F14DD3" w:rsidRDefault="00E00ADC" w:rsidP="00A97F60">
      <w:pPr>
        <w:rPr>
          <w:rFonts w:ascii="Caladea" w:hAnsi="Caladea"/>
          <w:sz w:val="24"/>
          <w:szCs w:val="24"/>
        </w:rPr>
      </w:pPr>
    </w:p>
    <w:p w14:paraId="72877B48" w14:textId="6BDE420F" w:rsidR="00A97F60" w:rsidRPr="00F14DD3" w:rsidRDefault="00051258" w:rsidP="00A97F60">
      <w:pPr>
        <w:rPr>
          <w:rFonts w:ascii="Caladea" w:hAnsi="Caladea" w:cs="Times New Roman"/>
          <w:sz w:val="24"/>
          <w:szCs w:val="24"/>
          <w:lang w:val="en-US"/>
        </w:rPr>
      </w:pPr>
      <w:r w:rsidRPr="00F14DD3">
        <w:rPr>
          <w:rFonts w:ascii="Caladea" w:hAnsi="Caladea"/>
          <w:position w:val="-30"/>
          <w:sz w:val="24"/>
          <w:szCs w:val="24"/>
        </w:rPr>
        <w:object w:dxaOrig="3840" w:dyaOrig="680" w14:anchorId="522635CD">
          <v:shape id="_x0000_i1027" type="#_x0000_t75" style="width:192pt;height:34pt" o:ole="">
            <v:imagedata r:id="rId26" o:title=""/>
          </v:shape>
          <o:OLEObject Type="Embed" ProgID="Equation.DSMT4" ShapeID="_x0000_i1027" DrawAspect="Content" ObjectID="_1668934250" r:id="rId27"/>
        </w:object>
      </w:r>
    </w:p>
    <w:p w14:paraId="529176A9" w14:textId="77777777" w:rsidR="00A97F60" w:rsidRPr="00F14DD3" w:rsidRDefault="00A97F60" w:rsidP="00A97F60">
      <w:pPr>
        <w:rPr>
          <w:rFonts w:ascii="Caladea" w:hAnsi="Caladea" w:cs="Times New Roman"/>
          <w:spacing w:val="-2"/>
          <w:sz w:val="24"/>
          <w:szCs w:val="24"/>
          <w:shd w:val="clear" w:color="auto" w:fill="FFFFFF"/>
        </w:rPr>
      </w:pPr>
      <w:r w:rsidRPr="00F14DD3">
        <w:rPr>
          <w:rFonts w:ascii="Caladea" w:hAnsi="Caladea" w:cs="Times New Roman"/>
          <w:spacing w:val="-2"/>
          <w:sz w:val="24"/>
          <w:szCs w:val="24"/>
          <w:shd w:val="clear" w:color="auto" w:fill="FFFFFF"/>
        </w:rPr>
        <w:t>which can be expressed as:</w:t>
      </w:r>
    </w:p>
    <w:p w14:paraId="318214D3" w14:textId="77777777" w:rsidR="00A97F60" w:rsidRPr="00F14DD3" w:rsidRDefault="00A97F60" w:rsidP="00A97F60">
      <w:pPr>
        <w:rPr>
          <w:rFonts w:ascii="Caladea" w:hAnsi="Caladea" w:cs="Times New Roman"/>
          <w:sz w:val="24"/>
          <w:szCs w:val="24"/>
        </w:rPr>
      </w:pPr>
      <w:r w:rsidRPr="00F14DD3">
        <w:rPr>
          <w:rFonts w:ascii="Caladea" w:hAnsi="Caladea" w:cs="Times New Roman"/>
          <w:position w:val="-30"/>
          <w:sz w:val="24"/>
          <w:szCs w:val="24"/>
        </w:rPr>
        <w:object w:dxaOrig="3519" w:dyaOrig="1020" w14:anchorId="64EE88B6">
          <v:shape id="_x0000_i1028" type="#_x0000_t75" style="width:175.95pt;height:51pt" o:ole="">
            <v:imagedata r:id="rId28" o:title=""/>
          </v:shape>
          <o:OLEObject Type="Embed" ProgID="Equation.DSMT4" ShapeID="_x0000_i1028" DrawAspect="Content" ObjectID="_1668934251" r:id="rId29"/>
        </w:object>
      </w:r>
    </w:p>
    <w:p w14:paraId="6665BDEA" w14:textId="77777777" w:rsidR="00A97F60" w:rsidRPr="00F14DD3" w:rsidRDefault="00A97F60" w:rsidP="00A97F60">
      <w:pPr>
        <w:rPr>
          <w:rFonts w:ascii="Caladea" w:hAnsi="Caladea" w:cs="Times New Roman"/>
          <w:sz w:val="24"/>
          <w:szCs w:val="24"/>
          <w:lang w:val="en-US"/>
        </w:rPr>
      </w:pPr>
      <w:r w:rsidRPr="00F14DD3">
        <w:rPr>
          <w:rFonts w:ascii="Caladea" w:hAnsi="Caladea" w:cs="Times New Roman"/>
          <w:spacing w:val="-2"/>
          <w:sz w:val="24"/>
          <w:szCs w:val="24"/>
          <w:shd w:val="clear" w:color="auto" w:fill="FFFFFF"/>
        </w:rPr>
        <w:t>Now, as the denominator remains constant for a given input, we can remove that term</w:t>
      </w:r>
    </w:p>
    <w:p w14:paraId="68339CFC" w14:textId="77777777" w:rsidR="00A97F60" w:rsidRPr="00F14DD3" w:rsidRDefault="00A97F60" w:rsidP="00A97F60">
      <w:pPr>
        <w:rPr>
          <w:rFonts w:ascii="Caladea" w:hAnsi="Caladea" w:cs="Times New Roman"/>
          <w:sz w:val="24"/>
          <w:szCs w:val="24"/>
        </w:rPr>
      </w:pPr>
      <w:r w:rsidRPr="00F14DD3">
        <w:rPr>
          <w:rFonts w:ascii="Caladea" w:hAnsi="Caladea" w:cs="Times New Roman"/>
          <w:position w:val="-28"/>
          <w:sz w:val="24"/>
          <w:szCs w:val="24"/>
        </w:rPr>
        <w:object w:dxaOrig="3519" w:dyaOrig="680" w14:anchorId="2DFFA63B">
          <v:shape id="_x0000_i1029" type="#_x0000_t75" style="width:175.95pt;height:34pt" o:ole="">
            <v:imagedata r:id="rId30" o:title=""/>
          </v:shape>
          <o:OLEObject Type="Embed" ProgID="Equation.DSMT4" ShapeID="_x0000_i1029" DrawAspect="Content" ObjectID="_1668934252" r:id="rId31"/>
        </w:object>
      </w:r>
    </w:p>
    <w:p w14:paraId="1F1A6DBA" w14:textId="77777777" w:rsidR="00A97F60" w:rsidRPr="00F14DD3" w:rsidRDefault="00A97F60" w:rsidP="00A97F60">
      <w:pPr>
        <w:rPr>
          <w:rFonts w:ascii="Caladea" w:hAnsi="Caladea" w:cs="Times New Roman"/>
          <w:spacing w:val="-2"/>
          <w:sz w:val="24"/>
          <w:szCs w:val="24"/>
          <w:shd w:val="clear" w:color="auto" w:fill="FFFFFF"/>
        </w:rPr>
      </w:pPr>
      <w:r w:rsidRPr="00F14DD3">
        <w:rPr>
          <w:rFonts w:ascii="Caladea" w:hAnsi="Caladea" w:cs="Times New Roman"/>
          <w:spacing w:val="-2"/>
          <w:sz w:val="24"/>
          <w:szCs w:val="24"/>
          <w:shd w:val="clear" w:color="auto" w:fill="FFFFFF"/>
        </w:rPr>
        <w:t>Now, we need to create a classifier model. For this, we find the probability of given set of inputs for all possible values of the class variable </w:t>
      </w:r>
      <w:r w:rsidRPr="00F14DD3">
        <w:rPr>
          <w:rStyle w:val="Emphasis"/>
          <w:rFonts w:ascii="Caladea" w:hAnsi="Caladea" w:cs="Times New Roman"/>
          <w:spacing w:val="-2"/>
          <w:sz w:val="24"/>
          <w:szCs w:val="24"/>
          <w:bdr w:val="none" w:sz="0" w:space="0" w:color="auto" w:frame="1"/>
          <w:shd w:val="clear" w:color="auto" w:fill="FFFFFF"/>
        </w:rPr>
        <w:t>y</w:t>
      </w:r>
      <w:r w:rsidRPr="00F14DD3">
        <w:rPr>
          <w:rFonts w:ascii="Caladea" w:hAnsi="Caladea" w:cs="Times New Roman"/>
          <w:spacing w:val="-2"/>
          <w:sz w:val="24"/>
          <w:szCs w:val="24"/>
          <w:shd w:val="clear" w:color="auto" w:fill="FFFFFF"/>
        </w:rPr>
        <w:t> and pick up the output with maximum probability. This can be expressed mathematically as:</w:t>
      </w:r>
    </w:p>
    <w:p w14:paraId="2F49F51E" w14:textId="09B7B67E" w:rsidR="00E441E6" w:rsidRDefault="00A97F60" w:rsidP="00E441E6">
      <w:pPr>
        <w:rPr>
          <w:rFonts w:ascii="Caladea" w:hAnsi="Caladea" w:cs="Times New Roman"/>
          <w:sz w:val="24"/>
          <w:szCs w:val="24"/>
        </w:rPr>
      </w:pPr>
      <w:r w:rsidRPr="00F14DD3">
        <w:rPr>
          <w:rFonts w:ascii="Caladea" w:hAnsi="Caladea" w:cs="Times New Roman"/>
          <w:position w:val="-28"/>
          <w:sz w:val="24"/>
          <w:szCs w:val="24"/>
        </w:rPr>
        <w:object w:dxaOrig="4400" w:dyaOrig="680" w14:anchorId="4398DF6E">
          <v:shape id="_x0000_i1030" type="#_x0000_t75" style="width:220pt;height:34pt" o:ole="">
            <v:imagedata r:id="rId32" o:title=""/>
          </v:shape>
          <o:OLEObject Type="Embed" ProgID="Equation.DSMT4" ShapeID="_x0000_i1030" DrawAspect="Content" ObjectID="_1668934253" r:id="rId33"/>
        </w:object>
      </w:r>
    </w:p>
    <w:p w14:paraId="67E0A4DC" w14:textId="302188C1" w:rsidR="00E441E6" w:rsidRDefault="00E441E6" w:rsidP="00E441E6">
      <w:pPr>
        <w:rPr>
          <w:rFonts w:ascii="Caladea" w:hAnsi="Caladea" w:cs="Times New Roman"/>
          <w:sz w:val="24"/>
          <w:szCs w:val="24"/>
        </w:rPr>
      </w:pPr>
    </w:p>
    <w:p w14:paraId="11881F1F" w14:textId="2E1E94EC" w:rsidR="00E441E6" w:rsidRDefault="00E441E6" w:rsidP="00E441E6">
      <w:pPr>
        <w:rPr>
          <w:rFonts w:ascii="Caladea" w:hAnsi="Caladea" w:cs="Times New Roman"/>
          <w:sz w:val="24"/>
          <w:szCs w:val="24"/>
        </w:rPr>
      </w:pPr>
    </w:p>
    <w:p w14:paraId="096FCEE9" w14:textId="21617EB0" w:rsidR="00E441E6" w:rsidRDefault="00E441E6" w:rsidP="00E441E6">
      <w:pPr>
        <w:rPr>
          <w:rFonts w:ascii="Caladea" w:hAnsi="Caladea" w:cs="Times New Roman"/>
          <w:sz w:val="24"/>
          <w:szCs w:val="24"/>
        </w:rPr>
      </w:pPr>
    </w:p>
    <w:p w14:paraId="3445E8B3" w14:textId="77777777" w:rsidR="00E441E6" w:rsidRPr="00E441E6" w:rsidRDefault="00E441E6" w:rsidP="00E441E6">
      <w:pPr>
        <w:rPr>
          <w:rFonts w:ascii="Caladea" w:hAnsi="Caladea" w:cs="Times New Roman"/>
          <w:sz w:val="24"/>
          <w:szCs w:val="24"/>
        </w:rPr>
      </w:pPr>
    </w:p>
    <w:p w14:paraId="20983293" w14:textId="1DA7D845" w:rsidR="009B53C9" w:rsidRPr="00FE1FD4" w:rsidRDefault="00963833" w:rsidP="00FE1FD4">
      <w:pPr>
        <w:pStyle w:val="Heading1"/>
        <w:rPr>
          <w:rFonts w:ascii="Caladea" w:hAnsi="Caladea"/>
          <w:b/>
          <w:bCs/>
          <w:sz w:val="32"/>
          <w:szCs w:val="32"/>
          <w:u w:val="single"/>
        </w:rPr>
      </w:pPr>
      <w:r w:rsidRPr="00FE1FD4">
        <w:rPr>
          <w:rFonts w:ascii="Caladea" w:hAnsi="Caladea"/>
          <w:b/>
          <w:bCs/>
          <w:sz w:val="32"/>
          <w:szCs w:val="32"/>
          <w:u w:val="single"/>
        </w:rPr>
        <w:t xml:space="preserve">Decision tree </w:t>
      </w:r>
    </w:p>
    <w:p w14:paraId="1A4DAE7F" w14:textId="795301E0" w:rsidR="009B53C9" w:rsidRPr="00F14DD3" w:rsidRDefault="009B53C9" w:rsidP="004E646C">
      <w:pPr>
        <w:spacing w:before="100" w:beforeAutospacing="1" w:after="120" w:line="240" w:lineRule="auto"/>
        <w:rPr>
          <w:rFonts w:ascii="Caladea" w:eastAsia="Times New Roman" w:hAnsi="Caladea" w:cs="Times New Roman"/>
          <w:color w:val="000000" w:themeColor="text1"/>
          <w:sz w:val="24"/>
          <w:szCs w:val="24"/>
          <w:lang w:eastAsia="en-IN"/>
        </w:rPr>
      </w:pPr>
      <w:r w:rsidRPr="00F14DD3">
        <w:rPr>
          <w:rFonts w:ascii="Caladea" w:eastAsia="Times New Roman" w:hAnsi="Caladea" w:cs="Times New Roman"/>
          <w:color w:val="000000" w:themeColor="text1"/>
          <w:sz w:val="24"/>
          <w:szCs w:val="24"/>
          <w:lang w:eastAsia="en-IN"/>
        </w:rPr>
        <w:t>Initially, the whole training set is considered as the root</w:t>
      </w:r>
      <w:r w:rsidRPr="00F14DD3">
        <w:rPr>
          <w:rFonts w:ascii="Caladea" w:eastAsia="Times New Roman" w:hAnsi="Caladea" w:cs="Times New Roman"/>
          <w:b/>
          <w:bCs/>
          <w:color w:val="000000" w:themeColor="text1"/>
          <w:sz w:val="24"/>
          <w:szCs w:val="24"/>
          <w:lang w:eastAsia="en-IN"/>
        </w:rPr>
        <w:t>.</w:t>
      </w:r>
      <w:r w:rsidRPr="00F14DD3">
        <w:rPr>
          <w:rFonts w:ascii="Caladea" w:eastAsia="Times New Roman" w:hAnsi="Caladea" w:cs="Times New Roman"/>
          <w:color w:val="000000" w:themeColor="text1"/>
          <w:sz w:val="24"/>
          <w:szCs w:val="24"/>
          <w:lang w:eastAsia="en-IN"/>
        </w:rPr>
        <w:t xml:space="preserve"> Feature values are preferred to be categorical. If the values are continuous then they are discretized prior to building the model. Records are distributed</w:t>
      </w:r>
      <w:r w:rsidRPr="00F14DD3">
        <w:rPr>
          <w:rFonts w:ascii="Caladea" w:eastAsia="Times New Roman" w:hAnsi="Caladea" w:cs="Times New Roman"/>
          <w:b/>
          <w:bCs/>
          <w:color w:val="000000" w:themeColor="text1"/>
          <w:sz w:val="24"/>
          <w:szCs w:val="24"/>
          <w:lang w:eastAsia="en-IN"/>
        </w:rPr>
        <w:t xml:space="preserve"> </w:t>
      </w:r>
      <w:r w:rsidRPr="00F14DD3">
        <w:rPr>
          <w:rFonts w:ascii="Caladea" w:eastAsia="Times New Roman" w:hAnsi="Caladea" w:cs="Times New Roman"/>
          <w:color w:val="000000" w:themeColor="text1"/>
          <w:sz w:val="24"/>
          <w:szCs w:val="24"/>
          <w:lang w:eastAsia="en-IN"/>
        </w:rPr>
        <w:t>recursively on the basis of attribute values. Order to placing attributes as root or internal node of the tree is done by using some statistical approach</w:t>
      </w:r>
    </w:p>
    <w:p w14:paraId="09D906D3" w14:textId="104C5AFA" w:rsidR="00963833" w:rsidRPr="00F14DD3" w:rsidRDefault="00963833" w:rsidP="009B53C9">
      <w:pPr>
        <w:rPr>
          <w:rFonts w:ascii="Caladea" w:hAnsi="Caladea" w:cs="Times New Roman"/>
          <w:sz w:val="24"/>
          <w:szCs w:val="24"/>
        </w:rPr>
      </w:pPr>
      <w:r w:rsidRPr="00F14DD3">
        <w:rPr>
          <w:rFonts w:ascii="Caladea" w:hAnsi="Caladea" w:cs="Times New Roman"/>
          <w:sz w:val="24"/>
          <w:szCs w:val="24"/>
          <w:lang w:val="en-US"/>
        </w:rPr>
        <w:t>ID3 prefers simpler decision trees</w:t>
      </w:r>
    </w:p>
    <w:p w14:paraId="65FE8FDE" w14:textId="790457D3" w:rsidR="00963833" w:rsidRPr="00F14DD3" w:rsidRDefault="00963833" w:rsidP="00963833">
      <w:pPr>
        <w:rPr>
          <w:rFonts w:ascii="Caladea" w:hAnsi="Caladea" w:cs="Times New Roman"/>
          <w:i/>
          <w:iCs/>
          <w:sz w:val="24"/>
          <w:szCs w:val="24"/>
          <w:lang w:val="en-US"/>
        </w:rPr>
      </w:pPr>
      <w:r w:rsidRPr="00F14DD3">
        <w:rPr>
          <w:rFonts w:ascii="Caladea" w:hAnsi="Caladea" w:cs="Times New Roman"/>
          <w:sz w:val="24"/>
          <w:szCs w:val="24"/>
          <w:lang w:val="en-US"/>
        </w:rPr>
        <w:t xml:space="preserve">Initially we select and remove </w:t>
      </w:r>
      <w:r w:rsidRPr="00F14DD3">
        <w:rPr>
          <w:rFonts w:ascii="Caladea" w:hAnsi="Caladea" w:cs="Times New Roman"/>
          <w:i/>
          <w:iCs/>
          <w:sz w:val="24"/>
          <w:szCs w:val="24"/>
          <w:lang w:val="en-US"/>
        </w:rPr>
        <w:t>A</w:t>
      </w:r>
      <w:r w:rsidRPr="00F14DD3">
        <w:rPr>
          <w:rFonts w:ascii="Caladea" w:hAnsi="Caladea" w:cs="Times New Roman"/>
          <w:sz w:val="24"/>
          <w:szCs w:val="24"/>
          <w:lang w:val="en-US"/>
        </w:rPr>
        <w:t xml:space="preserve"> from </w:t>
      </w:r>
      <w:r w:rsidRPr="00F14DD3">
        <w:rPr>
          <w:rFonts w:ascii="Caladea" w:hAnsi="Caladea" w:cs="Times New Roman"/>
          <w:i/>
          <w:iCs/>
          <w:sz w:val="24"/>
          <w:szCs w:val="24"/>
          <w:lang w:val="en-US"/>
        </w:rPr>
        <w:t>Attributes</w:t>
      </w:r>
      <w:r w:rsidRPr="00F14DD3">
        <w:rPr>
          <w:rFonts w:ascii="Caladea" w:hAnsi="Caladea" w:cs="Times New Roman"/>
          <w:sz w:val="24"/>
          <w:szCs w:val="24"/>
        </w:rPr>
        <w:t xml:space="preserve"> then </w:t>
      </w:r>
      <w:r w:rsidRPr="00F14DD3">
        <w:rPr>
          <w:rFonts w:ascii="Caladea" w:hAnsi="Caladea" w:cs="Times New Roman"/>
          <w:sz w:val="24"/>
          <w:szCs w:val="24"/>
          <w:lang w:val="en-US"/>
        </w:rPr>
        <w:t xml:space="preserve">make </w:t>
      </w:r>
      <w:r w:rsidRPr="00F14DD3">
        <w:rPr>
          <w:rFonts w:ascii="Caladea" w:hAnsi="Caladea" w:cs="Times New Roman"/>
          <w:i/>
          <w:iCs/>
          <w:sz w:val="24"/>
          <w:szCs w:val="24"/>
          <w:lang w:val="en-US"/>
        </w:rPr>
        <w:t xml:space="preserve">A </w:t>
      </w:r>
      <w:r w:rsidRPr="00F14DD3">
        <w:rPr>
          <w:rFonts w:ascii="Caladea" w:hAnsi="Caladea" w:cs="Times New Roman"/>
          <w:sz w:val="24"/>
          <w:szCs w:val="24"/>
          <w:lang w:val="en-US"/>
        </w:rPr>
        <w:t>the root of the current tree</w:t>
      </w:r>
      <w:r w:rsidRPr="00F14DD3">
        <w:rPr>
          <w:rFonts w:ascii="Caladea" w:hAnsi="Caladea" w:cs="Times New Roman"/>
          <w:sz w:val="24"/>
          <w:szCs w:val="24"/>
        </w:rPr>
        <w:t xml:space="preserve"> f</w:t>
      </w:r>
      <w:r w:rsidRPr="00F14DD3">
        <w:rPr>
          <w:rFonts w:ascii="Caladea" w:hAnsi="Caladea" w:cs="Times New Roman"/>
          <w:sz w:val="24"/>
          <w:szCs w:val="24"/>
          <w:lang w:val="en-US"/>
        </w:rPr>
        <w:t xml:space="preserve">or each value </w:t>
      </w:r>
      <w:r w:rsidRPr="00F14DD3">
        <w:rPr>
          <w:rFonts w:ascii="Caladea" w:hAnsi="Caladea" w:cs="Times New Roman"/>
          <w:i/>
          <w:iCs/>
          <w:sz w:val="24"/>
          <w:szCs w:val="24"/>
          <w:lang w:val="en-US"/>
        </w:rPr>
        <w:t>V</w:t>
      </w:r>
      <w:r w:rsidRPr="00F14DD3">
        <w:rPr>
          <w:rFonts w:ascii="Caladea" w:hAnsi="Caladea" w:cs="Times New Roman"/>
          <w:sz w:val="24"/>
          <w:szCs w:val="24"/>
          <w:lang w:val="en-US"/>
        </w:rPr>
        <w:t xml:space="preserve"> of </w:t>
      </w:r>
      <w:r w:rsidRPr="00F14DD3">
        <w:rPr>
          <w:rFonts w:ascii="Caladea" w:hAnsi="Caladea" w:cs="Times New Roman"/>
          <w:i/>
          <w:iCs/>
          <w:sz w:val="24"/>
          <w:szCs w:val="24"/>
          <w:lang w:val="en-US"/>
        </w:rPr>
        <w:t>A</w:t>
      </w:r>
      <w:r w:rsidRPr="00F14DD3">
        <w:rPr>
          <w:rFonts w:ascii="Caladea" w:hAnsi="Caladea" w:cs="Times New Roman"/>
          <w:sz w:val="24"/>
          <w:szCs w:val="24"/>
        </w:rPr>
        <w:t xml:space="preserve"> we should </w:t>
      </w:r>
      <w:r w:rsidRPr="00F14DD3">
        <w:rPr>
          <w:rFonts w:ascii="Caladea" w:hAnsi="Caladea" w:cs="Times New Roman"/>
          <w:sz w:val="24"/>
          <w:szCs w:val="24"/>
          <w:lang w:val="en-US"/>
        </w:rPr>
        <w:t xml:space="preserve">create a branch of the current tree labeled by </w:t>
      </w:r>
      <w:r w:rsidRPr="00F14DD3">
        <w:rPr>
          <w:rFonts w:ascii="Caladea" w:hAnsi="Caladea" w:cs="Times New Roman"/>
          <w:i/>
          <w:iCs/>
          <w:sz w:val="24"/>
          <w:szCs w:val="24"/>
          <w:lang w:val="en-US"/>
        </w:rPr>
        <w:t>V</w:t>
      </w:r>
      <w:r w:rsidRPr="00F14DD3">
        <w:rPr>
          <w:rFonts w:ascii="Caladea" w:hAnsi="Caladea" w:cs="Times New Roman"/>
          <w:sz w:val="24"/>
          <w:szCs w:val="24"/>
        </w:rPr>
        <w:t xml:space="preserve"> and </w:t>
      </w:r>
      <w:r w:rsidRPr="00F14DD3">
        <w:rPr>
          <w:rFonts w:ascii="Caladea" w:hAnsi="Caladea" w:cs="Times New Roman"/>
          <w:i/>
          <w:iCs/>
          <w:sz w:val="24"/>
          <w:szCs w:val="24"/>
          <w:lang w:val="en-US"/>
        </w:rPr>
        <w:t>Partition_V</w:t>
      </w:r>
      <w:r w:rsidRPr="00F14DD3">
        <w:rPr>
          <w:rFonts w:ascii="Caladea" w:hAnsi="Caladea" w:cs="Times New Roman"/>
          <w:sz w:val="24"/>
          <w:szCs w:val="24"/>
          <w:lang w:val="en-US"/>
        </w:rPr>
        <w:t xml:space="preserve"> ¬ Elements of </w:t>
      </w:r>
      <w:r w:rsidRPr="00F14DD3">
        <w:rPr>
          <w:rFonts w:ascii="Caladea" w:hAnsi="Caladea" w:cs="Times New Roman"/>
          <w:i/>
          <w:iCs/>
          <w:sz w:val="24"/>
          <w:szCs w:val="24"/>
          <w:lang w:val="en-US"/>
        </w:rPr>
        <w:t>Training-set</w:t>
      </w:r>
      <w:r w:rsidRPr="00F14DD3">
        <w:rPr>
          <w:rFonts w:ascii="Caladea" w:hAnsi="Caladea" w:cs="Times New Roman"/>
          <w:sz w:val="24"/>
          <w:szCs w:val="24"/>
          <w:lang w:val="en-US"/>
        </w:rPr>
        <w:t xml:space="preserve"> with value </w:t>
      </w:r>
      <w:r w:rsidRPr="00F14DD3">
        <w:rPr>
          <w:rFonts w:ascii="Caladea" w:hAnsi="Caladea" w:cs="Times New Roman"/>
          <w:i/>
          <w:iCs/>
          <w:sz w:val="24"/>
          <w:szCs w:val="24"/>
          <w:lang w:val="en-US"/>
        </w:rPr>
        <w:t>V</w:t>
      </w:r>
      <w:r w:rsidRPr="00F14DD3">
        <w:rPr>
          <w:rFonts w:ascii="Caladea" w:hAnsi="Caladea" w:cs="Times New Roman"/>
          <w:sz w:val="24"/>
          <w:szCs w:val="24"/>
          <w:lang w:val="en-US"/>
        </w:rPr>
        <w:t xml:space="preserve"> for </w:t>
      </w:r>
      <w:r w:rsidRPr="00F14DD3">
        <w:rPr>
          <w:rFonts w:ascii="Caladea" w:hAnsi="Caladea" w:cs="Times New Roman"/>
          <w:i/>
          <w:iCs/>
          <w:sz w:val="24"/>
          <w:szCs w:val="24"/>
          <w:lang w:val="en-US"/>
        </w:rPr>
        <w:t>A</w:t>
      </w:r>
      <w:r w:rsidRPr="00F14DD3">
        <w:rPr>
          <w:rFonts w:ascii="Caladea" w:hAnsi="Caladea" w:cs="Times New Roman"/>
          <w:sz w:val="24"/>
          <w:szCs w:val="24"/>
        </w:rPr>
        <w:t xml:space="preserve"> </w:t>
      </w:r>
      <w:r w:rsidRPr="00F14DD3">
        <w:rPr>
          <w:rFonts w:ascii="Caladea" w:hAnsi="Caladea" w:cs="Times New Roman"/>
          <w:sz w:val="24"/>
          <w:szCs w:val="24"/>
          <w:lang w:val="en-US"/>
        </w:rPr>
        <w:t xml:space="preserve">Then induce Tree with </w:t>
      </w:r>
      <w:r w:rsidRPr="00F14DD3">
        <w:rPr>
          <w:rFonts w:ascii="Caladea" w:hAnsi="Caladea" w:cs="Times New Roman"/>
          <w:i/>
          <w:iCs/>
          <w:sz w:val="24"/>
          <w:szCs w:val="24"/>
          <w:lang w:val="en-US"/>
        </w:rPr>
        <w:t>Partition_V</w:t>
      </w:r>
      <w:r w:rsidRPr="00F14DD3">
        <w:rPr>
          <w:rFonts w:ascii="Caladea" w:hAnsi="Caladea" w:cs="Times New Roman"/>
          <w:sz w:val="24"/>
          <w:szCs w:val="24"/>
          <w:lang w:val="en-US"/>
        </w:rPr>
        <w:t xml:space="preserve"> and </w:t>
      </w:r>
      <w:r w:rsidRPr="00F14DD3">
        <w:rPr>
          <w:rFonts w:ascii="Caladea" w:hAnsi="Caladea" w:cs="Times New Roman"/>
          <w:i/>
          <w:iCs/>
          <w:sz w:val="24"/>
          <w:szCs w:val="24"/>
          <w:lang w:val="en-US"/>
        </w:rPr>
        <w:t xml:space="preserve">Attributes </w:t>
      </w:r>
      <w:r w:rsidRPr="00F14DD3">
        <w:rPr>
          <w:rFonts w:ascii="Caladea" w:hAnsi="Caladea" w:cs="Times New Roman"/>
          <w:sz w:val="24"/>
          <w:szCs w:val="24"/>
        </w:rPr>
        <w:t xml:space="preserve">and finally </w:t>
      </w:r>
      <w:r w:rsidRPr="00F14DD3">
        <w:rPr>
          <w:rFonts w:ascii="Caladea" w:hAnsi="Caladea" w:cs="Times New Roman"/>
          <w:sz w:val="24"/>
          <w:szCs w:val="24"/>
          <w:lang w:val="en-US"/>
        </w:rPr>
        <w:t xml:space="preserve">attach result to branch </w:t>
      </w:r>
      <w:r w:rsidRPr="00F14DD3">
        <w:rPr>
          <w:rFonts w:ascii="Caladea" w:hAnsi="Caladea" w:cs="Times New Roman"/>
          <w:i/>
          <w:iCs/>
          <w:sz w:val="24"/>
          <w:szCs w:val="24"/>
          <w:lang w:val="en-US"/>
        </w:rPr>
        <w:t>V</w:t>
      </w:r>
    </w:p>
    <w:p w14:paraId="042C1F05" w14:textId="33FB75BC" w:rsidR="009B53C9" w:rsidRPr="00FE1FD4" w:rsidRDefault="009B53C9" w:rsidP="00FE1FD4">
      <w:pPr>
        <w:pStyle w:val="ListParagraph"/>
        <w:numPr>
          <w:ilvl w:val="0"/>
          <w:numId w:val="18"/>
        </w:numPr>
        <w:spacing w:before="100" w:beforeAutospacing="1" w:after="100" w:afterAutospacing="1" w:line="240" w:lineRule="auto"/>
        <w:outlineLvl w:val="4"/>
        <w:rPr>
          <w:rFonts w:ascii="Caladea" w:eastAsia="Times New Roman" w:hAnsi="Caladea" w:cs="Times New Roman"/>
          <w:b/>
          <w:bCs/>
          <w:color w:val="000000" w:themeColor="text1"/>
          <w:sz w:val="24"/>
          <w:szCs w:val="24"/>
          <w:u w:val="single"/>
          <w:lang w:eastAsia="en-IN"/>
        </w:rPr>
      </w:pPr>
      <w:r w:rsidRPr="00FE1FD4">
        <w:rPr>
          <w:rFonts w:ascii="Caladea" w:eastAsia="Times New Roman" w:hAnsi="Caladea" w:cs="Times New Roman"/>
          <w:b/>
          <w:bCs/>
          <w:color w:val="000000" w:themeColor="text1"/>
          <w:sz w:val="24"/>
          <w:szCs w:val="24"/>
          <w:u w:val="single"/>
          <w:lang w:eastAsia="en-IN"/>
        </w:rPr>
        <w:t>Entropy</w:t>
      </w:r>
    </w:p>
    <w:p w14:paraId="2BAEAC67" w14:textId="2FACD74A" w:rsidR="009B53C9" w:rsidRPr="00F14DD3" w:rsidRDefault="009B53C9" w:rsidP="009B53C9">
      <w:pPr>
        <w:spacing w:before="100" w:beforeAutospacing="1" w:after="360" w:line="240" w:lineRule="auto"/>
        <w:rPr>
          <w:rFonts w:ascii="Caladea" w:eastAsia="Times New Roman" w:hAnsi="Caladea" w:cs="Times New Roman"/>
          <w:color w:val="000000" w:themeColor="text1"/>
          <w:sz w:val="24"/>
          <w:szCs w:val="24"/>
          <w:lang w:eastAsia="en-IN"/>
        </w:rPr>
      </w:pPr>
      <w:r w:rsidRPr="00644A2C">
        <w:rPr>
          <w:rFonts w:ascii="Caladea" w:eastAsia="Times New Roman" w:hAnsi="Caladea" w:cs="Times New Roman"/>
          <w:color w:val="000000" w:themeColor="text1"/>
          <w:sz w:val="24"/>
          <w:szCs w:val="24"/>
          <w:lang w:eastAsia="en-IN"/>
        </w:rPr>
        <w:t>Entropy is the measure of randomness</w:t>
      </w:r>
      <w:r w:rsidRPr="00F14DD3">
        <w:rPr>
          <w:rFonts w:ascii="Caladea" w:eastAsia="Times New Roman" w:hAnsi="Caladea" w:cs="Times New Roman"/>
          <w:color w:val="000000" w:themeColor="text1"/>
          <w:sz w:val="28"/>
          <w:szCs w:val="28"/>
          <w:lang w:eastAsia="en-IN"/>
        </w:rPr>
        <w:t xml:space="preserve">. </w:t>
      </w:r>
      <w:r w:rsidRPr="00F14DD3">
        <w:rPr>
          <w:rFonts w:ascii="Caladea" w:eastAsia="Times New Roman" w:hAnsi="Caladea" w:cs="Times New Roman"/>
          <w:color w:val="000000" w:themeColor="text1"/>
          <w:sz w:val="24"/>
          <w:szCs w:val="24"/>
          <w:lang w:eastAsia="en-IN"/>
        </w:rPr>
        <w:t>when the entropy is high it is harder to get the conclusion from that information. for example when we are tossing a coin the entropy will be zero when the probability is either 0 or 1. The Entropy is maximum when the probability is 0.5 because there is a equal chance for the both occurrences and there is no chance in perfectly determining the outcome.</w:t>
      </w:r>
    </w:p>
    <w:p w14:paraId="3DFDF983" w14:textId="3A4D5E23" w:rsidR="004E646C" w:rsidRPr="00F14DD3" w:rsidRDefault="004E646C" w:rsidP="009B53C9">
      <w:pPr>
        <w:spacing w:before="100" w:beforeAutospacing="1" w:after="360" w:line="240" w:lineRule="auto"/>
        <w:rPr>
          <w:rFonts w:ascii="Caladea" w:eastAsia="Times New Roman" w:hAnsi="Caladea" w:cs="Times New Roman"/>
          <w:color w:val="000000" w:themeColor="text1"/>
          <w:sz w:val="24"/>
          <w:szCs w:val="24"/>
          <w:lang w:eastAsia="en-IN"/>
        </w:rPr>
      </w:pPr>
      <w:r w:rsidRPr="00F14DD3">
        <w:rPr>
          <w:rFonts w:ascii="Caladea" w:eastAsia="Times New Roman" w:hAnsi="Caladea" w:cs="Times New Roman"/>
          <w:noProof/>
          <w:color w:val="000000" w:themeColor="text1"/>
          <w:sz w:val="24"/>
          <w:szCs w:val="24"/>
          <w:lang w:eastAsia="en-IN"/>
        </w:rPr>
        <mc:AlternateContent>
          <mc:Choice Requires="wps">
            <w:drawing>
              <wp:anchor distT="45720" distB="45720" distL="114300" distR="114300" simplePos="0" relativeHeight="251665408" behindDoc="0" locked="0" layoutInCell="1" allowOverlap="1" wp14:anchorId="3B86BE12" wp14:editId="4C9CB4AF">
                <wp:simplePos x="0" y="0"/>
                <wp:positionH relativeFrom="column">
                  <wp:posOffset>35560</wp:posOffset>
                </wp:positionH>
                <wp:positionV relativeFrom="paragraph">
                  <wp:posOffset>2540</wp:posOffset>
                </wp:positionV>
                <wp:extent cx="2360930" cy="14046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C4CE2F" w14:textId="063F2A64" w:rsidR="004339DC" w:rsidRDefault="004339DC">
                            <w:r w:rsidRPr="004E646C">
                              <w:rPr>
                                <w:rFonts w:ascii="Times New Roman" w:eastAsia="Times New Roman" w:hAnsi="Times New Roman" w:cs="Times New Roman"/>
                                <w:noProof/>
                                <w:color w:val="000000" w:themeColor="text1"/>
                                <w:sz w:val="28"/>
                                <w:szCs w:val="28"/>
                                <w:lang w:eastAsia="en-IN"/>
                              </w:rPr>
                              <w:drawing>
                                <wp:inline distT="0" distB="0" distL="0" distR="0" wp14:anchorId="2D32A6E7" wp14:editId="5D44055F">
                                  <wp:extent cx="2077720" cy="22076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7720" cy="22076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6BE12" id="Text Box 2" o:spid="_x0000_s1027" type="#_x0000_t202" style="position:absolute;margin-left:2.8pt;margin-top:.2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2J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">
                <v:textbox style="mso-fit-shape-to-text:t">
                  <w:txbxContent>
                    <w:p w14:paraId="35C4CE2F" w14:textId="063F2A64" w:rsidR="004339DC" w:rsidRDefault="004339DC">
                      <w:r w:rsidRPr="004E646C">
                        <w:rPr>
                          <w:rFonts w:ascii="Times New Roman" w:eastAsia="Times New Roman" w:hAnsi="Times New Roman" w:cs="Times New Roman"/>
                          <w:noProof/>
                          <w:color w:val="000000" w:themeColor="text1"/>
                          <w:sz w:val="28"/>
                          <w:szCs w:val="28"/>
                          <w:lang w:eastAsia="en-IN"/>
                        </w:rPr>
                        <w:drawing>
                          <wp:inline distT="0" distB="0" distL="0" distR="0" wp14:anchorId="2D32A6E7" wp14:editId="5D44055F">
                            <wp:extent cx="2077720" cy="22076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7720" cy="220760"/>
                                    </a:xfrm>
                                    <a:prstGeom prst="rect">
                                      <a:avLst/>
                                    </a:prstGeom>
                                    <a:noFill/>
                                    <a:ln>
                                      <a:noFill/>
                                    </a:ln>
                                  </pic:spPr>
                                </pic:pic>
                              </a:graphicData>
                            </a:graphic>
                          </wp:inline>
                        </w:drawing>
                      </w:r>
                    </w:p>
                  </w:txbxContent>
                </v:textbox>
                <w10:wrap type="square"/>
              </v:shape>
            </w:pict>
          </mc:Fallback>
        </mc:AlternateContent>
      </w:r>
    </w:p>
    <w:p w14:paraId="45F65AA4" w14:textId="12C1AB13" w:rsidR="004E646C" w:rsidRPr="00F14DD3" w:rsidRDefault="004E646C" w:rsidP="009B53C9">
      <w:pPr>
        <w:spacing w:before="100" w:beforeAutospacing="1" w:after="360" w:line="240" w:lineRule="auto"/>
        <w:rPr>
          <w:rFonts w:ascii="Caladea" w:eastAsia="Times New Roman" w:hAnsi="Caladea" w:cs="Times New Roman"/>
          <w:color w:val="000000" w:themeColor="text1"/>
          <w:sz w:val="24"/>
          <w:szCs w:val="24"/>
          <w:lang w:eastAsia="en-IN"/>
        </w:rPr>
      </w:pPr>
    </w:p>
    <w:p w14:paraId="7C347845" w14:textId="61A13244" w:rsidR="004E646C" w:rsidRPr="00F14DD3" w:rsidRDefault="004E646C" w:rsidP="009B53C9">
      <w:pPr>
        <w:spacing w:before="100" w:beforeAutospacing="1" w:after="360" w:line="240" w:lineRule="auto"/>
        <w:rPr>
          <w:rFonts w:ascii="Caladea" w:eastAsia="Times New Roman" w:hAnsi="Caladea" w:cs="Times New Roman"/>
          <w:color w:val="000000" w:themeColor="text1"/>
          <w:sz w:val="24"/>
          <w:szCs w:val="24"/>
          <w:lang w:eastAsia="en-IN"/>
        </w:rPr>
      </w:pPr>
      <w:r w:rsidRPr="00F14DD3">
        <w:rPr>
          <w:rFonts w:ascii="Caladea" w:eastAsia="Times New Roman" w:hAnsi="Caladea" w:cs="Times New Roman"/>
          <w:color w:val="000000" w:themeColor="text1"/>
          <w:sz w:val="24"/>
          <w:szCs w:val="24"/>
          <w:lang w:eastAsia="en-IN"/>
        </w:rPr>
        <w:t xml:space="preserve">where </w:t>
      </w:r>
      <w:r w:rsidRPr="00F14DD3">
        <w:rPr>
          <w:rFonts w:ascii="Caladea" w:eastAsia="Times New Roman" w:hAnsi="Caladea" w:cs="Times New Roman"/>
          <w:i/>
          <w:iCs/>
          <w:color w:val="000000" w:themeColor="text1"/>
          <w:sz w:val="24"/>
          <w:szCs w:val="24"/>
          <w:lang w:eastAsia="en-IN"/>
        </w:rPr>
        <w:t xml:space="preserve">p( j | t) </w:t>
      </w:r>
      <w:r w:rsidRPr="00F14DD3">
        <w:rPr>
          <w:rFonts w:ascii="Caladea" w:eastAsia="Times New Roman" w:hAnsi="Caladea" w:cs="Times New Roman"/>
          <w:color w:val="000000" w:themeColor="text1"/>
          <w:sz w:val="24"/>
          <w:szCs w:val="24"/>
          <w:lang w:eastAsia="en-IN"/>
        </w:rPr>
        <w:t>is the relative frequency of class j at node t</w:t>
      </w:r>
    </w:p>
    <w:p w14:paraId="4DF11CB5" w14:textId="558F443B" w:rsidR="009B53C9" w:rsidRPr="00FE1FD4" w:rsidRDefault="009B53C9" w:rsidP="00FE1FD4">
      <w:pPr>
        <w:pStyle w:val="Heading5"/>
        <w:numPr>
          <w:ilvl w:val="0"/>
          <w:numId w:val="18"/>
        </w:numPr>
        <w:rPr>
          <w:rFonts w:ascii="Caladea" w:hAnsi="Caladea"/>
          <w:b/>
          <w:bCs/>
          <w:color w:val="000000" w:themeColor="text1"/>
          <w:u w:val="single"/>
        </w:rPr>
      </w:pPr>
      <w:r w:rsidRPr="00FE1FD4">
        <w:rPr>
          <w:rFonts w:ascii="Caladea" w:hAnsi="Caladea"/>
          <w:b/>
          <w:bCs/>
          <w:color w:val="000000" w:themeColor="text1"/>
          <w:u w:val="single"/>
        </w:rPr>
        <w:t>Information gain</w:t>
      </w:r>
      <w:r w:rsidR="00FE1FD4">
        <w:rPr>
          <w:rFonts w:ascii="Caladea" w:hAnsi="Caladea"/>
          <w:b/>
          <w:bCs/>
          <w:color w:val="000000" w:themeColor="text1"/>
          <w:u w:val="single"/>
        </w:rPr>
        <w:t>:</w:t>
      </w:r>
    </w:p>
    <w:p w14:paraId="35E73448" w14:textId="2AFE4B99" w:rsidR="009B53C9" w:rsidRPr="00F14DD3" w:rsidRDefault="009B53C9" w:rsidP="009B53C9">
      <w:pPr>
        <w:pStyle w:val="NormalWeb"/>
        <w:spacing w:after="360" w:afterAutospacing="0"/>
        <w:rPr>
          <w:rFonts w:ascii="Caladea" w:hAnsi="Caladea"/>
          <w:color w:val="000000" w:themeColor="text1"/>
        </w:rPr>
      </w:pPr>
      <w:r w:rsidRPr="00F14DD3">
        <w:rPr>
          <w:rFonts w:ascii="Caladea" w:hAnsi="Caladea"/>
          <w:color w:val="000000" w:themeColor="text1"/>
        </w:rPr>
        <w:t>Information gain is a statistical property. It measures how well a given attribute separates the training examples according to their target classification. Information gain is a decrease in entropy. Making a decision tree is all about finding an attribute which returns the highest information gain and the smallest entropy. It computes the difference between entropy before split and average entropy after split of the dataset based on given attribute values</w:t>
      </w:r>
    </w:p>
    <w:p w14:paraId="0631E566" w14:textId="78A70093" w:rsidR="004E646C" w:rsidRPr="00F14DD3" w:rsidRDefault="00A00916" w:rsidP="009B53C9">
      <w:pPr>
        <w:pStyle w:val="NormalWeb"/>
        <w:spacing w:after="360" w:afterAutospacing="0"/>
        <w:rPr>
          <w:rFonts w:ascii="Caladea" w:hAnsi="Caladea"/>
          <w:color w:val="000000" w:themeColor="text1"/>
        </w:rPr>
      </w:pPr>
      <w:r w:rsidRPr="00F14DD3">
        <w:rPr>
          <w:rFonts w:ascii="Caladea" w:hAnsi="Caladea"/>
          <w:noProof/>
          <w:color w:val="000000" w:themeColor="text1"/>
        </w:rPr>
        <mc:AlternateContent>
          <mc:Choice Requires="wps">
            <w:drawing>
              <wp:anchor distT="45720" distB="45720" distL="114300" distR="114300" simplePos="0" relativeHeight="251663360" behindDoc="0" locked="0" layoutInCell="1" allowOverlap="1" wp14:anchorId="37138220" wp14:editId="369A6E2A">
                <wp:simplePos x="0" y="0"/>
                <wp:positionH relativeFrom="margin">
                  <wp:align>left</wp:align>
                </wp:positionH>
                <wp:positionV relativeFrom="paragraph">
                  <wp:posOffset>96520</wp:posOffset>
                </wp:positionV>
                <wp:extent cx="2232660" cy="548640"/>
                <wp:effectExtent l="0" t="0" r="1524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548640"/>
                        </a:xfrm>
                        <a:prstGeom prst="rect">
                          <a:avLst/>
                        </a:prstGeom>
                        <a:solidFill>
                          <a:srgbClr val="FFFFFF"/>
                        </a:solidFill>
                        <a:ln w="9525">
                          <a:solidFill>
                            <a:srgbClr val="000000"/>
                          </a:solidFill>
                          <a:miter lim="800000"/>
                          <a:headEnd/>
                          <a:tailEnd/>
                        </a:ln>
                      </wps:spPr>
                      <wps:txbx>
                        <w:txbxContent>
                          <w:p w14:paraId="37AAD980" w14:textId="6FEEACAE" w:rsidR="004339DC" w:rsidRDefault="004339DC">
                            <w:r w:rsidRPr="004E646C">
                              <w:rPr>
                                <w:noProof/>
                                <w:color w:val="000000" w:themeColor="text1"/>
                                <w:sz w:val="28"/>
                                <w:szCs w:val="28"/>
                              </w:rPr>
                              <w:drawing>
                                <wp:inline distT="0" distB="0" distL="0" distR="0" wp14:anchorId="3263915D" wp14:editId="70D85D79">
                                  <wp:extent cx="2010250" cy="3124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0303" cy="3264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38220" id="_x0000_s1028" type="#_x0000_t202" style="position:absolute;margin-left:0;margin-top:7.6pt;width:175.8pt;height:43.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">
                <v:textbox>
                  <w:txbxContent>
                    <w:p w14:paraId="37AAD980" w14:textId="6FEEACAE" w:rsidR="004339DC" w:rsidRDefault="004339DC">
                      <w:r w:rsidRPr="004E646C">
                        <w:rPr>
                          <w:noProof/>
                          <w:color w:val="000000" w:themeColor="text1"/>
                          <w:sz w:val="28"/>
                          <w:szCs w:val="28"/>
                        </w:rPr>
                        <w:drawing>
                          <wp:inline distT="0" distB="0" distL="0" distR="0" wp14:anchorId="3263915D" wp14:editId="70D85D79">
                            <wp:extent cx="2010250" cy="3124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0303" cy="326415"/>
                                    </a:xfrm>
                                    <a:prstGeom prst="rect">
                                      <a:avLst/>
                                    </a:prstGeom>
                                    <a:noFill/>
                                    <a:ln>
                                      <a:noFill/>
                                    </a:ln>
                                  </pic:spPr>
                                </pic:pic>
                              </a:graphicData>
                            </a:graphic>
                          </wp:inline>
                        </w:drawing>
                      </w:r>
                    </w:p>
                  </w:txbxContent>
                </v:textbox>
                <w10:wrap type="square" anchorx="margin"/>
              </v:shape>
            </w:pict>
          </mc:Fallback>
        </mc:AlternateContent>
      </w:r>
    </w:p>
    <w:p w14:paraId="247AF6AC" w14:textId="7EB080A2" w:rsidR="004E646C" w:rsidRPr="00F14DD3" w:rsidRDefault="004E646C" w:rsidP="009B53C9">
      <w:pPr>
        <w:pStyle w:val="Heading5"/>
        <w:rPr>
          <w:rFonts w:ascii="Caladea" w:hAnsi="Caladea"/>
          <w:color w:val="000000" w:themeColor="text1"/>
        </w:rPr>
      </w:pPr>
    </w:p>
    <w:p w14:paraId="6DB6187E" w14:textId="77777777" w:rsidR="003B4CDA" w:rsidRDefault="003B4CDA" w:rsidP="006D05C8">
      <w:pPr>
        <w:pStyle w:val="Heading5"/>
        <w:rPr>
          <w:rFonts w:ascii="Caladea" w:hAnsi="Caladea"/>
          <w:b/>
          <w:bCs/>
          <w:lang w:val="en-US"/>
        </w:rPr>
      </w:pPr>
    </w:p>
    <w:p w14:paraId="5443C69A" w14:textId="0B4B9594" w:rsidR="006D05C8" w:rsidRPr="00F14DD3" w:rsidRDefault="006D05C8" w:rsidP="006D05C8">
      <w:pPr>
        <w:pStyle w:val="Heading5"/>
        <w:rPr>
          <w:rFonts w:ascii="Caladea" w:hAnsi="Caladea"/>
          <w:b/>
          <w:bCs/>
          <w:sz w:val="18"/>
          <w:szCs w:val="18"/>
        </w:rPr>
      </w:pPr>
      <w:r w:rsidRPr="00F14DD3">
        <w:rPr>
          <w:rFonts w:ascii="Caladea" w:hAnsi="Caladea"/>
          <w:b/>
          <w:bCs/>
          <w:lang w:val="en-US"/>
        </w:rPr>
        <w:t>where parent Node, p is split into k partitions, and n</w:t>
      </w:r>
      <w:r w:rsidRPr="00F14DD3">
        <w:rPr>
          <w:rFonts w:ascii="Caladea" w:hAnsi="Caladea"/>
          <w:b/>
          <w:bCs/>
          <w:vertAlign w:val="subscript"/>
          <w:lang w:val="en-US"/>
        </w:rPr>
        <w:t>i</w:t>
      </w:r>
      <w:r w:rsidRPr="00F14DD3">
        <w:rPr>
          <w:rFonts w:ascii="Caladea" w:hAnsi="Caladea"/>
          <w:b/>
          <w:bCs/>
          <w:lang w:val="en-US"/>
        </w:rPr>
        <w:t xml:space="preserve"> is number of records in partition i</w:t>
      </w:r>
    </w:p>
    <w:p w14:paraId="300D098E" w14:textId="09ABF24C" w:rsidR="009B53C9" w:rsidRPr="00F14DD3" w:rsidRDefault="009B53C9" w:rsidP="009B53C9">
      <w:pPr>
        <w:pStyle w:val="Heading5"/>
        <w:rPr>
          <w:rFonts w:ascii="Caladea" w:hAnsi="Caladea"/>
          <w:color w:val="000000" w:themeColor="text1"/>
        </w:rPr>
      </w:pPr>
      <w:r w:rsidRPr="00F14DD3">
        <w:rPr>
          <w:rFonts w:ascii="Caladea" w:hAnsi="Caladea"/>
          <w:color w:val="000000" w:themeColor="text1"/>
        </w:rPr>
        <w:t>Gini index</w:t>
      </w:r>
    </w:p>
    <w:p w14:paraId="41810AFF" w14:textId="714DB8BE" w:rsidR="004E646C" w:rsidRPr="00F14DD3" w:rsidRDefault="009B53C9" w:rsidP="009B53C9">
      <w:pPr>
        <w:pStyle w:val="NormalWeb"/>
        <w:spacing w:after="360" w:afterAutospacing="0"/>
        <w:rPr>
          <w:rFonts w:ascii="Caladea" w:hAnsi="Caladea"/>
          <w:color w:val="000000" w:themeColor="text1"/>
        </w:rPr>
      </w:pPr>
      <w:r w:rsidRPr="00F14DD3">
        <w:rPr>
          <w:rFonts w:ascii="Caladea" w:hAnsi="Caladea"/>
          <w:color w:val="000000" w:themeColor="text1"/>
        </w:rPr>
        <w:t>Gini Index calculates the amount of probability of a specific feature that is classified incorrectly when selected randomly. If all the elements are linked with a single class then it can be called pure. The value of Gini index varies between values 0 and 1. Where 0 expresses the purity of classification, i.e. All the elements belong to a specified class or only one class exists there. And 1 indicates the random distribution of elements across various classes. The value of 0.5 of the Gini Index shows an equal distribution of elements over some classes.</w:t>
      </w:r>
    </w:p>
    <w:p w14:paraId="4090561D" w14:textId="1982A70B" w:rsidR="004E646C" w:rsidRPr="00F14DD3" w:rsidRDefault="00A00916" w:rsidP="009B53C9">
      <w:pPr>
        <w:pStyle w:val="Heading5"/>
        <w:rPr>
          <w:rFonts w:ascii="Caladea" w:hAnsi="Caladea"/>
          <w:color w:val="000000" w:themeColor="text1"/>
        </w:rPr>
      </w:pPr>
      <w:r w:rsidRPr="00F14DD3">
        <w:rPr>
          <w:rFonts w:ascii="Caladea" w:hAnsi="Caladea"/>
          <w:noProof/>
          <w:color w:val="000000" w:themeColor="text1"/>
        </w:rPr>
        <mc:AlternateContent>
          <mc:Choice Requires="wps">
            <w:drawing>
              <wp:anchor distT="45720" distB="45720" distL="114300" distR="114300" simplePos="0" relativeHeight="251669504" behindDoc="0" locked="0" layoutInCell="1" allowOverlap="1" wp14:anchorId="444F054C" wp14:editId="07826B62">
                <wp:simplePos x="0" y="0"/>
                <wp:positionH relativeFrom="column">
                  <wp:posOffset>2651760</wp:posOffset>
                </wp:positionH>
                <wp:positionV relativeFrom="paragraph">
                  <wp:posOffset>8890</wp:posOffset>
                </wp:positionV>
                <wp:extent cx="2299970" cy="563880"/>
                <wp:effectExtent l="0" t="0" r="24130" b="266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970" cy="563880"/>
                        </a:xfrm>
                        <a:prstGeom prst="rect">
                          <a:avLst/>
                        </a:prstGeom>
                        <a:solidFill>
                          <a:srgbClr val="FFFFFF"/>
                        </a:solidFill>
                        <a:ln w="9525">
                          <a:solidFill>
                            <a:srgbClr val="000000"/>
                          </a:solidFill>
                          <a:miter lim="800000"/>
                          <a:headEnd/>
                          <a:tailEnd/>
                        </a:ln>
                      </wps:spPr>
                      <wps:txbx>
                        <w:txbxContent>
                          <w:p w14:paraId="1C3AD086" w14:textId="24551DBC" w:rsidR="004339DC" w:rsidRDefault="004339DC">
                            <w:r w:rsidRPr="00A00916">
                              <w:rPr>
                                <w:noProof/>
                              </w:rPr>
                              <w:drawing>
                                <wp:inline distT="0" distB="0" distL="0" distR="0" wp14:anchorId="55DEA98A" wp14:editId="072072E4">
                                  <wp:extent cx="207772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7720" cy="4572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F054C" id="_x0000_s1029" type="#_x0000_t202" style="position:absolute;margin-left:208.8pt;margin-top:.7pt;width:181.1pt;height:44.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cJwIAAEw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">
                <v:textbox>
                  <w:txbxContent>
                    <w:p w14:paraId="1C3AD086" w14:textId="24551DBC" w:rsidR="004339DC" w:rsidRDefault="004339DC">
                      <w:r w:rsidRPr="00A00916">
                        <w:rPr>
                          <w:noProof/>
                        </w:rPr>
                        <w:drawing>
                          <wp:inline distT="0" distB="0" distL="0" distR="0" wp14:anchorId="55DEA98A" wp14:editId="072072E4">
                            <wp:extent cx="207772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7720" cy="457200"/>
                                    </a:xfrm>
                                    <a:prstGeom prst="rect">
                                      <a:avLst/>
                                    </a:prstGeom>
                                    <a:noFill/>
                                    <a:ln>
                                      <a:noFill/>
                                    </a:ln>
                                  </pic:spPr>
                                </pic:pic>
                              </a:graphicData>
                            </a:graphic>
                          </wp:inline>
                        </w:drawing>
                      </w:r>
                    </w:p>
                  </w:txbxContent>
                </v:textbox>
                <w10:wrap type="square"/>
              </v:shape>
            </w:pict>
          </mc:Fallback>
        </mc:AlternateContent>
      </w:r>
      <w:r w:rsidR="004E646C" w:rsidRPr="00F14DD3">
        <w:rPr>
          <w:rFonts w:ascii="Caladea" w:hAnsi="Caladea"/>
          <w:noProof/>
          <w:color w:val="000000" w:themeColor="text1"/>
        </w:rPr>
        <mc:AlternateContent>
          <mc:Choice Requires="wps">
            <w:drawing>
              <wp:anchor distT="45720" distB="45720" distL="114300" distR="114300" simplePos="0" relativeHeight="251667456" behindDoc="0" locked="0" layoutInCell="1" allowOverlap="1" wp14:anchorId="19F34325" wp14:editId="0D96C73B">
                <wp:simplePos x="0" y="0"/>
                <wp:positionH relativeFrom="column">
                  <wp:posOffset>22860</wp:posOffset>
                </wp:positionH>
                <wp:positionV relativeFrom="paragraph">
                  <wp:posOffset>8890</wp:posOffset>
                </wp:positionV>
                <wp:extent cx="2293620" cy="521335"/>
                <wp:effectExtent l="0" t="0" r="11430" b="1206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21335"/>
                        </a:xfrm>
                        <a:prstGeom prst="rect">
                          <a:avLst/>
                        </a:prstGeom>
                        <a:solidFill>
                          <a:srgbClr val="FFFFFF"/>
                        </a:solidFill>
                        <a:ln w="9525">
                          <a:solidFill>
                            <a:srgbClr val="000000"/>
                          </a:solidFill>
                          <a:miter lim="800000"/>
                          <a:headEnd/>
                          <a:tailEnd/>
                        </a:ln>
                      </wps:spPr>
                      <wps:txbx>
                        <w:txbxContent>
                          <w:p w14:paraId="79E1E7A1" w14:textId="04731265" w:rsidR="004339DC" w:rsidRDefault="004339DC">
                            <w:r w:rsidRPr="004E646C">
                              <w:rPr>
                                <w:noProof/>
                              </w:rPr>
                              <w:drawing>
                                <wp:inline distT="0" distB="0" distL="0" distR="0" wp14:anchorId="330BA490" wp14:editId="3D3458AE">
                                  <wp:extent cx="2077720" cy="388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7720" cy="3886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34325" id="_x0000_s1030" type="#_x0000_t202" style="position:absolute;margin-left:1.8pt;margin-top:.7pt;width:180.6pt;height:41.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">
                <v:textbox>
                  <w:txbxContent>
                    <w:p w14:paraId="79E1E7A1" w14:textId="04731265" w:rsidR="004339DC" w:rsidRDefault="004339DC">
                      <w:r w:rsidRPr="004E646C">
                        <w:rPr>
                          <w:noProof/>
                        </w:rPr>
                        <w:drawing>
                          <wp:inline distT="0" distB="0" distL="0" distR="0" wp14:anchorId="330BA490" wp14:editId="3D3458AE">
                            <wp:extent cx="2077720" cy="388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7720" cy="388620"/>
                                    </a:xfrm>
                                    <a:prstGeom prst="rect">
                                      <a:avLst/>
                                    </a:prstGeom>
                                    <a:noFill/>
                                    <a:ln>
                                      <a:noFill/>
                                    </a:ln>
                                  </pic:spPr>
                                </pic:pic>
                              </a:graphicData>
                            </a:graphic>
                          </wp:inline>
                        </w:drawing>
                      </w:r>
                    </w:p>
                  </w:txbxContent>
                </v:textbox>
                <w10:wrap type="square"/>
              </v:shape>
            </w:pict>
          </mc:Fallback>
        </mc:AlternateContent>
      </w:r>
    </w:p>
    <w:p w14:paraId="55354536" w14:textId="77777777" w:rsidR="00A00916" w:rsidRPr="00F14DD3" w:rsidRDefault="00A00916" w:rsidP="009B53C9">
      <w:pPr>
        <w:pStyle w:val="Heading5"/>
        <w:rPr>
          <w:rFonts w:ascii="Caladea" w:hAnsi="Caladea"/>
          <w:color w:val="000000" w:themeColor="text1"/>
        </w:rPr>
      </w:pPr>
    </w:p>
    <w:p w14:paraId="68A9EA10" w14:textId="10C0F5D7" w:rsidR="009B53C9" w:rsidRPr="00F14DD3" w:rsidRDefault="009B53C9" w:rsidP="009B53C9">
      <w:pPr>
        <w:pStyle w:val="Heading5"/>
        <w:rPr>
          <w:rFonts w:ascii="Caladea" w:hAnsi="Caladea"/>
          <w:color w:val="000000" w:themeColor="text1"/>
        </w:rPr>
      </w:pPr>
      <w:r w:rsidRPr="00F14DD3">
        <w:rPr>
          <w:rFonts w:ascii="Caladea" w:hAnsi="Caladea"/>
          <w:color w:val="000000" w:themeColor="text1"/>
        </w:rPr>
        <w:t>Gain ratio</w:t>
      </w:r>
    </w:p>
    <w:p w14:paraId="5985641E" w14:textId="0D9E93A6" w:rsidR="009B53C9" w:rsidRPr="00F14DD3" w:rsidRDefault="009B53C9" w:rsidP="009B53C9">
      <w:pPr>
        <w:pStyle w:val="NormalWeb"/>
        <w:spacing w:after="360" w:afterAutospacing="0"/>
        <w:rPr>
          <w:rFonts w:ascii="Caladea" w:hAnsi="Caladea"/>
          <w:color w:val="000000" w:themeColor="text1"/>
        </w:rPr>
      </w:pPr>
      <w:r w:rsidRPr="00F14DD3">
        <w:rPr>
          <w:rFonts w:ascii="Caladea" w:hAnsi="Caladea"/>
          <w:color w:val="000000" w:themeColor="text1"/>
        </w:rPr>
        <w:t>Information gain is biased towards choosing attributes with a large number of values as root nodes. It means it prefers the attribute with a large number of distinct values.</w:t>
      </w:r>
    </w:p>
    <w:p w14:paraId="23445045" w14:textId="0AD60E9F" w:rsidR="009B53C9" w:rsidRPr="00F14DD3" w:rsidRDefault="009B53C9" w:rsidP="009B53C9">
      <w:pPr>
        <w:pStyle w:val="NormalWeb"/>
        <w:spacing w:after="360" w:afterAutospacing="0"/>
        <w:rPr>
          <w:rFonts w:ascii="Caladea" w:hAnsi="Caladea"/>
          <w:color w:val="000000" w:themeColor="text1"/>
        </w:rPr>
      </w:pPr>
      <w:r w:rsidRPr="00F14DD3">
        <w:rPr>
          <w:rFonts w:ascii="Caladea" w:hAnsi="Caladea"/>
          <w:color w:val="000000" w:themeColor="text1"/>
        </w:rPr>
        <w:t> Gain ratio overcomes the problem with information gain by taking into account the number of branches that would result before making the split. It corrects information gain by taking the intrinsic information of a split into account.</w:t>
      </w:r>
    </w:p>
    <w:p w14:paraId="32832039" w14:textId="10348413" w:rsidR="00963833" w:rsidRPr="00F14DD3" w:rsidRDefault="004E646C" w:rsidP="00963833">
      <w:pPr>
        <w:rPr>
          <w:rFonts w:ascii="Caladea" w:hAnsi="Caladea" w:cs="Times New Roman"/>
          <w:sz w:val="24"/>
          <w:szCs w:val="24"/>
          <w:lang w:val="en-US"/>
        </w:rPr>
      </w:pPr>
      <w:r w:rsidRPr="00F14DD3">
        <w:rPr>
          <w:rFonts w:ascii="Caladea" w:hAnsi="Caladea" w:cs="Times New Roman"/>
          <w:noProof/>
          <w:sz w:val="24"/>
          <w:szCs w:val="24"/>
        </w:rPr>
        <mc:AlternateContent>
          <mc:Choice Requires="wps">
            <w:drawing>
              <wp:anchor distT="45720" distB="45720" distL="114300" distR="114300" simplePos="0" relativeHeight="251661312" behindDoc="0" locked="0" layoutInCell="1" allowOverlap="1" wp14:anchorId="60EF5A43" wp14:editId="6B5B4774">
                <wp:simplePos x="0" y="0"/>
                <wp:positionH relativeFrom="column">
                  <wp:posOffset>60960</wp:posOffset>
                </wp:positionH>
                <wp:positionV relativeFrom="paragraph">
                  <wp:posOffset>7620</wp:posOffset>
                </wp:positionV>
                <wp:extent cx="2202180" cy="502920"/>
                <wp:effectExtent l="0" t="0" r="2667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502920"/>
                        </a:xfrm>
                        <a:prstGeom prst="rect">
                          <a:avLst/>
                        </a:prstGeom>
                        <a:solidFill>
                          <a:srgbClr val="FFFFFF"/>
                        </a:solidFill>
                        <a:ln w="9525">
                          <a:solidFill>
                            <a:srgbClr val="000000"/>
                          </a:solidFill>
                          <a:miter lim="800000"/>
                          <a:headEnd/>
                          <a:tailEnd/>
                        </a:ln>
                      </wps:spPr>
                      <wps:txbx>
                        <w:txbxContent>
                          <w:p w14:paraId="362B7114" w14:textId="0F756858" w:rsidR="004339DC" w:rsidRDefault="004339DC">
                            <w:r w:rsidRPr="004E646C">
                              <w:rPr>
                                <w:rFonts w:ascii="Times New Roman" w:hAnsi="Times New Roman" w:cs="Times New Roman"/>
                                <w:noProof/>
                                <w:sz w:val="28"/>
                                <w:szCs w:val="28"/>
                                <w:lang w:val="en-US"/>
                              </w:rPr>
                              <w:drawing>
                                <wp:inline distT="0" distB="0" distL="0" distR="0" wp14:anchorId="2630AD9F" wp14:editId="4D742AEF">
                                  <wp:extent cx="2077720" cy="469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7720" cy="4694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F5A43" id="_x0000_s1031" type="#_x0000_t202" style="position:absolute;margin-left:4.8pt;margin-top:.6pt;width:173.4pt;height:39.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">
                <v:textbox>
                  <w:txbxContent>
                    <w:p w14:paraId="362B7114" w14:textId="0F756858" w:rsidR="004339DC" w:rsidRDefault="004339DC">
                      <w:r w:rsidRPr="004E646C">
                        <w:rPr>
                          <w:rFonts w:ascii="Times New Roman" w:hAnsi="Times New Roman" w:cs="Times New Roman"/>
                          <w:noProof/>
                          <w:sz w:val="28"/>
                          <w:szCs w:val="28"/>
                          <w:lang w:val="en-US"/>
                        </w:rPr>
                        <w:drawing>
                          <wp:inline distT="0" distB="0" distL="0" distR="0" wp14:anchorId="2630AD9F" wp14:editId="4D742AEF">
                            <wp:extent cx="2077720" cy="469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7720" cy="469488"/>
                                    </a:xfrm>
                                    <a:prstGeom prst="rect">
                                      <a:avLst/>
                                    </a:prstGeom>
                                    <a:noFill/>
                                    <a:ln>
                                      <a:noFill/>
                                    </a:ln>
                                  </pic:spPr>
                                </pic:pic>
                              </a:graphicData>
                            </a:graphic>
                          </wp:inline>
                        </w:drawing>
                      </w:r>
                    </w:p>
                  </w:txbxContent>
                </v:textbox>
                <w10:wrap type="square"/>
              </v:shape>
            </w:pict>
          </mc:Fallback>
        </mc:AlternateContent>
      </w:r>
      <w:r w:rsidRPr="00F14DD3">
        <w:rPr>
          <w:rFonts w:ascii="Caladea" w:hAnsi="Caladea" w:cs="Times New Roman"/>
          <w:noProof/>
          <w:sz w:val="24"/>
          <w:szCs w:val="24"/>
          <w:lang w:val="en-US"/>
        </w:rPr>
        <mc:AlternateContent>
          <mc:Choice Requires="wps">
            <w:drawing>
              <wp:anchor distT="45720" distB="45720" distL="114300" distR="114300" simplePos="0" relativeHeight="251659264" behindDoc="0" locked="0" layoutInCell="1" allowOverlap="1" wp14:anchorId="7A2C7280" wp14:editId="715A7445">
                <wp:simplePos x="0" y="0"/>
                <wp:positionH relativeFrom="column">
                  <wp:posOffset>3055620</wp:posOffset>
                </wp:positionH>
                <wp:positionV relativeFrom="paragraph">
                  <wp:posOffset>7620</wp:posOffset>
                </wp:positionV>
                <wp:extent cx="2002790" cy="541020"/>
                <wp:effectExtent l="0" t="0" r="1651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541020"/>
                        </a:xfrm>
                        <a:prstGeom prst="rect">
                          <a:avLst/>
                        </a:prstGeom>
                        <a:solidFill>
                          <a:srgbClr val="FFFFFF"/>
                        </a:solidFill>
                        <a:ln w="9525">
                          <a:solidFill>
                            <a:srgbClr val="000000"/>
                          </a:solidFill>
                          <a:miter lim="800000"/>
                          <a:headEnd/>
                          <a:tailEnd/>
                        </a:ln>
                      </wps:spPr>
                      <wps:txbx>
                        <w:txbxContent>
                          <w:p w14:paraId="758A188D" w14:textId="7D58F101" w:rsidR="004339DC" w:rsidRDefault="004339DC">
                            <w:r w:rsidRPr="004E646C">
                              <w:rPr>
                                <w:noProof/>
                              </w:rPr>
                              <w:drawing>
                                <wp:inline distT="0" distB="0" distL="0" distR="0" wp14:anchorId="29BC88B2" wp14:editId="13D430D6">
                                  <wp:extent cx="2077720" cy="46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7720" cy="4648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C7280" id="_x0000_s1032" type="#_x0000_t202" style="position:absolute;margin-left:240.6pt;margin-top:.6pt;width:157.7pt;height:4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">
                <v:textbox>
                  <w:txbxContent>
                    <w:p w14:paraId="758A188D" w14:textId="7D58F101" w:rsidR="004339DC" w:rsidRDefault="004339DC">
                      <w:r w:rsidRPr="004E646C">
                        <w:rPr>
                          <w:noProof/>
                        </w:rPr>
                        <w:drawing>
                          <wp:inline distT="0" distB="0" distL="0" distR="0" wp14:anchorId="29BC88B2" wp14:editId="13D430D6">
                            <wp:extent cx="2077720" cy="46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7720" cy="464820"/>
                                    </a:xfrm>
                                    <a:prstGeom prst="rect">
                                      <a:avLst/>
                                    </a:prstGeom>
                                    <a:noFill/>
                                    <a:ln>
                                      <a:noFill/>
                                    </a:ln>
                                  </pic:spPr>
                                </pic:pic>
                              </a:graphicData>
                            </a:graphic>
                          </wp:inline>
                        </w:drawing>
                      </w:r>
                    </w:p>
                  </w:txbxContent>
                </v:textbox>
                <w10:wrap type="square"/>
              </v:shape>
            </w:pict>
          </mc:Fallback>
        </mc:AlternateContent>
      </w:r>
    </w:p>
    <w:p w14:paraId="2074EFA2" w14:textId="461AD982" w:rsidR="00963833" w:rsidRPr="00F14DD3" w:rsidRDefault="00963833" w:rsidP="00963833">
      <w:pPr>
        <w:rPr>
          <w:rFonts w:ascii="Caladea" w:hAnsi="Caladea" w:cs="Times New Roman"/>
          <w:sz w:val="24"/>
          <w:szCs w:val="24"/>
        </w:rPr>
      </w:pPr>
    </w:p>
    <w:p w14:paraId="3D675C6A" w14:textId="72FEE804" w:rsidR="00ED1664" w:rsidRPr="00F14DD3" w:rsidRDefault="00E441E6" w:rsidP="0087287D">
      <w:pPr>
        <w:rPr>
          <w:rFonts w:ascii="Caladea" w:hAnsi="Caladea" w:cs="Times New Roman"/>
          <w:b/>
          <w:bCs/>
          <w:sz w:val="24"/>
          <w:szCs w:val="24"/>
        </w:rPr>
      </w:pPr>
      <w:r w:rsidRPr="00F14DD3">
        <w:rPr>
          <w:rFonts w:ascii="Caladea" w:hAnsi="Caladea"/>
          <w:noProof/>
        </w:rPr>
        <w:drawing>
          <wp:inline distT="0" distB="0" distL="0" distR="0" wp14:anchorId="3817C8A1" wp14:editId="2E1173D0">
            <wp:extent cx="5731510" cy="24422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42210"/>
                    </a:xfrm>
                    <a:prstGeom prst="rect">
                      <a:avLst/>
                    </a:prstGeom>
                  </pic:spPr>
                </pic:pic>
              </a:graphicData>
            </a:graphic>
          </wp:inline>
        </w:drawing>
      </w:r>
    </w:p>
    <w:p w14:paraId="10C67B14" w14:textId="4454D391" w:rsidR="000647BD" w:rsidRDefault="00ED1664" w:rsidP="0087287D">
      <w:pPr>
        <w:rPr>
          <w:rFonts w:ascii="Caladea" w:eastAsiaTheme="majorEastAsia" w:hAnsi="Caladea" w:cstheme="majorBidi"/>
          <w:b/>
          <w:bCs/>
          <w:caps/>
          <w:spacing w:val="10"/>
          <w:sz w:val="32"/>
          <w:szCs w:val="32"/>
          <w:u w:val="single"/>
        </w:rPr>
      </w:pPr>
      <w:r w:rsidRPr="00F14DD3">
        <w:rPr>
          <w:rFonts w:ascii="Caladea" w:hAnsi="Caladea"/>
          <w:noProof/>
        </w:rPr>
        <w:lastRenderedPageBreak/>
        <w:drawing>
          <wp:inline distT="0" distB="0" distL="0" distR="0" wp14:anchorId="678121E0" wp14:editId="62C1E931">
            <wp:extent cx="5731510" cy="4163060"/>
            <wp:effectExtent l="76200" t="76200" r="135890" b="142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63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91A71" w14:textId="6E94CA27" w:rsidR="00380CED" w:rsidRDefault="00380CED" w:rsidP="0087287D">
      <w:pPr>
        <w:rPr>
          <w:rFonts w:ascii="Caladea" w:eastAsiaTheme="majorEastAsia" w:hAnsi="Caladea" w:cstheme="majorBidi"/>
          <w:b/>
          <w:bCs/>
          <w:caps/>
          <w:spacing w:val="10"/>
          <w:sz w:val="32"/>
          <w:szCs w:val="32"/>
          <w:u w:val="single"/>
        </w:rPr>
      </w:pPr>
      <w:r w:rsidRPr="00380CED">
        <w:rPr>
          <w:rFonts w:ascii="Caladea" w:eastAsiaTheme="majorEastAsia" w:hAnsi="Caladea" w:cstheme="majorBidi"/>
          <w:b/>
          <w:bCs/>
          <w:caps/>
          <w:noProof/>
          <w:spacing w:val="10"/>
          <w:sz w:val="32"/>
          <w:szCs w:val="32"/>
          <w:u w:val="single"/>
        </w:rPr>
        <w:drawing>
          <wp:inline distT="0" distB="0" distL="0" distR="0" wp14:anchorId="391FEEE2" wp14:editId="216323E3">
            <wp:extent cx="2609850" cy="1821160"/>
            <wp:effectExtent l="0" t="0" r="0" b="8255"/>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3914" cy="1823996"/>
                    </a:xfrm>
                    <a:prstGeom prst="rect">
                      <a:avLst/>
                    </a:prstGeom>
                  </pic:spPr>
                </pic:pic>
              </a:graphicData>
            </a:graphic>
          </wp:inline>
        </w:drawing>
      </w:r>
      <w:r w:rsidRPr="00380CED">
        <w:rPr>
          <w:rFonts w:ascii="Caladea" w:eastAsiaTheme="majorEastAsia" w:hAnsi="Caladea" w:cstheme="majorBidi"/>
          <w:b/>
          <w:bCs/>
          <w:caps/>
          <w:noProof/>
          <w:spacing w:val="10"/>
          <w:sz w:val="32"/>
          <w:szCs w:val="32"/>
          <w:u w:val="single"/>
        </w:rPr>
        <w:drawing>
          <wp:inline distT="0" distB="0" distL="0" distR="0" wp14:anchorId="7DC59B23" wp14:editId="20DD7797">
            <wp:extent cx="2720576" cy="1905165"/>
            <wp:effectExtent l="0" t="0" r="3810" b="0"/>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0576" cy="1905165"/>
                    </a:xfrm>
                    <a:prstGeom prst="rect">
                      <a:avLst/>
                    </a:prstGeom>
                  </pic:spPr>
                </pic:pic>
              </a:graphicData>
            </a:graphic>
          </wp:inline>
        </w:drawing>
      </w:r>
    </w:p>
    <w:p w14:paraId="5D1C20F8" w14:textId="679362B7" w:rsidR="00E441E6" w:rsidRDefault="00E441E6" w:rsidP="0087287D">
      <w:pPr>
        <w:rPr>
          <w:rFonts w:ascii="Caladea" w:eastAsiaTheme="majorEastAsia" w:hAnsi="Caladea" w:cstheme="majorBidi"/>
          <w:b/>
          <w:bCs/>
          <w:caps/>
          <w:spacing w:val="10"/>
          <w:sz w:val="32"/>
          <w:szCs w:val="32"/>
          <w:u w:val="single"/>
        </w:rPr>
      </w:pPr>
    </w:p>
    <w:p w14:paraId="1C3EFD2B" w14:textId="378329AC" w:rsidR="00E441E6" w:rsidRDefault="00E441E6" w:rsidP="0087287D">
      <w:pPr>
        <w:rPr>
          <w:rFonts w:ascii="Caladea" w:eastAsiaTheme="majorEastAsia" w:hAnsi="Caladea" w:cstheme="majorBidi"/>
          <w:b/>
          <w:bCs/>
          <w:caps/>
          <w:spacing w:val="10"/>
          <w:sz w:val="32"/>
          <w:szCs w:val="32"/>
          <w:u w:val="single"/>
        </w:rPr>
      </w:pPr>
    </w:p>
    <w:p w14:paraId="3DE2772A" w14:textId="34024B45" w:rsidR="00E441E6" w:rsidRDefault="00E441E6" w:rsidP="0087287D">
      <w:pPr>
        <w:rPr>
          <w:rFonts w:ascii="Caladea" w:eastAsiaTheme="majorEastAsia" w:hAnsi="Caladea" w:cstheme="majorBidi"/>
          <w:b/>
          <w:bCs/>
          <w:caps/>
          <w:spacing w:val="10"/>
          <w:sz w:val="32"/>
          <w:szCs w:val="32"/>
          <w:u w:val="single"/>
        </w:rPr>
      </w:pPr>
    </w:p>
    <w:p w14:paraId="570E54B5" w14:textId="5BD477E6" w:rsidR="00E441E6" w:rsidRDefault="00E441E6" w:rsidP="0087287D">
      <w:pPr>
        <w:rPr>
          <w:rFonts w:ascii="Caladea" w:eastAsiaTheme="majorEastAsia" w:hAnsi="Caladea" w:cstheme="majorBidi"/>
          <w:b/>
          <w:bCs/>
          <w:caps/>
          <w:spacing w:val="10"/>
          <w:sz w:val="32"/>
          <w:szCs w:val="32"/>
          <w:u w:val="single"/>
        </w:rPr>
      </w:pPr>
    </w:p>
    <w:p w14:paraId="01088BB9" w14:textId="77777777" w:rsidR="00E441E6" w:rsidRDefault="00E441E6" w:rsidP="0087287D">
      <w:pPr>
        <w:rPr>
          <w:rFonts w:ascii="Caladea" w:eastAsiaTheme="majorEastAsia" w:hAnsi="Caladea" w:cstheme="majorBidi"/>
          <w:b/>
          <w:bCs/>
          <w:caps/>
          <w:spacing w:val="10"/>
          <w:sz w:val="32"/>
          <w:szCs w:val="32"/>
          <w:u w:val="single"/>
        </w:rPr>
      </w:pPr>
    </w:p>
    <w:p w14:paraId="052331F5" w14:textId="68EABFA1" w:rsidR="0087287D" w:rsidRPr="000647BD" w:rsidRDefault="0087287D" w:rsidP="000647BD">
      <w:pPr>
        <w:pStyle w:val="Heading1"/>
        <w:rPr>
          <w:rFonts w:ascii="Caladea" w:hAnsi="Caladea"/>
          <w:b/>
          <w:bCs/>
          <w:sz w:val="32"/>
          <w:szCs w:val="32"/>
          <w:u w:val="single"/>
        </w:rPr>
      </w:pPr>
      <w:r w:rsidRPr="000647BD">
        <w:rPr>
          <w:rFonts w:ascii="Caladea" w:hAnsi="Caladea"/>
          <w:b/>
          <w:bCs/>
          <w:sz w:val="32"/>
          <w:szCs w:val="32"/>
          <w:u w:val="single"/>
        </w:rPr>
        <w:lastRenderedPageBreak/>
        <w:t>K-NEAREST NEIGHBOUR</w:t>
      </w:r>
    </w:p>
    <w:p w14:paraId="32403888" w14:textId="77777777" w:rsidR="0087287D" w:rsidRPr="00F14DD3" w:rsidRDefault="0087287D" w:rsidP="0087287D">
      <w:pPr>
        <w:rPr>
          <w:rFonts w:ascii="Caladea" w:hAnsi="Caladea" w:cs="Times New Roman"/>
          <w:sz w:val="24"/>
          <w:szCs w:val="24"/>
        </w:rPr>
      </w:pPr>
      <w:r w:rsidRPr="00F14DD3">
        <w:rPr>
          <w:rFonts w:ascii="Caladea" w:hAnsi="Caladea" w:cs="Times New Roman"/>
          <w:sz w:val="24"/>
          <w:szCs w:val="24"/>
        </w:rPr>
        <w:t>KNN is a machine learning algorithm which is mainly used for classification and regression. It belongs to the category of supervised learning. KNN algorithm assumes the similarity between the new case/data and available cases and put the new case into the category that is most similar to the available categories.</w:t>
      </w:r>
      <w:r w:rsidRPr="00F14DD3">
        <w:rPr>
          <w:rFonts w:ascii="Caladea" w:hAnsi="Caladea"/>
          <w:sz w:val="24"/>
          <w:szCs w:val="24"/>
        </w:rPr>
        <w:t xml:space="preserve"> </w:t>
      </w:r>
      <w:r w:rsidRPr="00F14DD3">
        <w:rPr>
          <w:rFonts w:ascii="Caladea" w:hAnsi="Caladea" w:cs="Times New Roman"/>
          <w:sz w:val="24"/>
          <w:szCs w:val="24"/>
        </w:rPr>
        <w:t>K-NN algorithm stores all the available data and classifies a new data point based on the similarity. This means when new data appears then it can be easily classified into a well suite category by using K- NN algorithm.</w:t>
      </w:r>
    </w:p>
    <w:p w14:paraId="64C5798B" w14:textId="77777777" w:rsidR="0087287D" w:rsidRPr="00F14DD3" w:rsidRDefault="0087287D" w:rsidP="0087287D">
      <w:pPr>
        <w:rPr>
          <w:rFonts w:ascii="Caladea" w:hAnsi="Caladea" w:cs="Times New Roman"/>
          <w:sz w:val="24"/>
          <w:szCs w:val="24"/>
        </w:rPr>
      </w:pPr>
      <w:r w:rsidRPr="00F14DD3">
        <w:rPr>
          <w:rFonts w:ascii="Caladea" w:hAnsi="Caladea" w:cs="Times New Roman"/>
          <w:sz w:val="24"/>
          <w:szCs w:val="24"/>
        </w:rPr>
        <w:t>K-NN is a non-parametric algorithm, which means it does not make any assumption on underlying data.</w:t>
      </w:r>
    </w:p>
    <w:p w14:paraId="06D4B5EC" w14:textId="77777777" w:rsidR="0087287D" w:rsidRPr="00F14DD3" w:rsidRDefault="0087287D" w:rsidP="0087287D">
      <w:pPr>
        <w:rPr>
          <w:rFonts w:ascii="Caladea" w:hAnsi="Caladea" w:cs="Times New Roman"/>
          <w:sz w:val="24"/>
          <w:szCs w:val="24"/>
        </w:rPr>
      </w:pPr>
      <w:r w:rsidRPr="00F14DD3">
        <w:rPr>
          <w:rFonts w:ascii="Caladea" w:hAnsi="Caladea" w:cs="Times New Roman"/>
          <w:sz w:val="24"/>
          <w:szCs w:val="24"/>
        </w:rPr>
        <w:t>It is also called a lazy learner algorithm because it does not learn from the training set immediately instead it stores the dataset and at the time of classification, it performs an action on the dataset.</w:t>
      </w:r>
    </w:p>
    <w:p w14:paraId="2953CBD8" w14:textId="77777777" w:rsidR="0087287D" w:rsidRPr="00F14DD3" w:rsidRDefault="0087287D" w:rsidP="0087287D">
      <w:pPr>
        <w:rPr>
          <w:rFonts w:ascii="Caladea" w:hAnsi="Caladea" w:cs="Times New Roman"/>
          <w:sz w:val="24"/>
          <w:szCs w:val="24"/>
        </w:rPr>
      </w:pPr>
      <w:r w:rsidRPr="00F14DD3">
        <w:rPr>
          <w:rFonts w:ascii="Caladea" w:hAnsi="Caladea" w:cs="Times New Roman"/>
          <w:sz w:val="24"/>
          <w:szCs w:val="24"/>
        </w:rPr>
        <w:t>KNN algorithm at the training phase just stores the dataset and when it gets new data, then it classifies that data into a category that is much similar to the new data.</w:t>
      </w:r>
    </w:p>
    <w:p w14:paraId="0EBFDE49" w14:textId="77777777" w:rsidR="0087287D" w:rsidRPr="00F14DD3" w:rsidRDefault="0087287D" w:rsidP="0087287D">
      <w:pPr>
        <w:rPr>
          <w:rFonts w:ascii="Caladea" w:hAnsi="Caladea" w:cs="Times New Roman"/>
          <w:sz w:val="24"/>
          <w:szCs w:val="24"/>
        </w:rPr>
      </w:pPr>
    </w:p>
    <w:p w14:paraId="71BF4E90" w14:textId="77777777" w:rsidR="0087287D" w:rsidRPr="00F14DD3" w:rsidRDefault="0087287D" w:rsidP="0087287D">
      <w:pPr>
        <w:rPr>
          <w:rFonts w:ascii="Caladea" w:hAnsi="Caladea" w:cs="Times New Roman"/>
          <w:sz w:val="24"/>
          <w:szCs w:val="24"/>
        </w:rPr>
      </w:pPr>
      <w:r w:rsidRPr="00F14DD3">
        <w:rPr>
          <w:rFonts w:ascii="Caladea" w:hAnsi="Caladea"/>
          <w:noProof/>
          <w:sz w:val="24"/>
          <w:szCs w:val="24"/>
          <w:lang w:eastAsia="en-IN"/>
        </w:rPr>
        <w:drawing>
          <wp:inline distT="0" distB="0" distL="0" distR="0" wp14:anchorId="55AF247E" wp14:editId="3B17E1D2">
            <wp:extent cx="5074920" cy="56450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0119" cy="578431"/>
                    </a:xfrm>
                    <a:prstGeom prst="rect">
                      <a:avLst/>
                    </a:prstGeom>
                  </pic:spPr>
                </pic:pic>
              </a:graphicData>
            </a:graphic>
          </wp:inline>
        </w:drawing>
      </w:r>
    </w:p>
    <w:p w14:paraId="0F171F94" w14:textId="717030B8" w:rsidR="0087287D" w:rsidRPr="00F14DD3" w:rsidRDefault="0087287D" w:rsidP="00A562B7">
      <w:pPr>
        <w:pStyle w:val="ListParagraph"/>
        <w:numPr>
          <w:ilvl w:val="0"/>
          <w:numId w:val="14"/>
        </w:numPr>
        <w:rPr>
          <w:rFonts w:ascii="Caladea" w:hAnsi="Caladea" w:cs="Times New Roman"/>
          <w:sz w:val="24"/>
          <w:szCs w:val="24"/>
        </w:rPr>
      </w:pPr>
      <w:r w:rsidRPr="00F14DD3">
        <w:rPr>
          <w:rFonts w:ascii="Caladea" w:hAnsi="Caladea" w:cs="Times New Roman"/>
          <w:sz w:val="24"/>
          <w:szCs w:val="24"/>
        </w:rPr>
        <w:t>Using Kneighbours</w:t>
      </w:r>
      <w:r w:rsidR="005107F8" w:rsidRPr="00F14DD3">
        <w:rPr>
          <w:rFonts w:ascii="Caladea" w:hAnsi="Caladea" w:cs="Times New Roman"/>
          <w:sz w:val="24"/>
          <w:szCs w:val="24"/>
        </w:rPr>
        <w:t xml:space="preserve"> </w:t>
      </w:r>
      <w:r w:rsidRPr="00F14DD3">
        <w:rPr>
          <w:rFonts w:ascii="Caladea" w:hAnsi="Caladea" w:cs="Times New Roman"/>
          <w:sz w:val="24"/>
          <w:szCs w:val="24"/>
        </w:rPr>
        <w:t>Classifier function to specify the number of neighbours and mentioning that all points in the neighbourhood are weighted equally</w:t>
      </w:r>
    </w:p>
    <w:p w14:paraId="3074B3F1" w14:textId="77777777" w:rsidR="00A562B7" w:rsidRPr="00F14DD3" w:rsidRDefault="00A562B7" w:rsidP="00A562B7">
      <w:pPr>
        <w:rPr>
          <w:rFonts w:ascii="Caladea" w:hAnsi="Caladea" w:cs="Times New Roman"/>
          <w:sz w:val="24"/>
        </w:rPr>
      </w:pPr>
      <w:r w:rsidRPr="00F14DD3">
        <w:rPr>
          <w:rFonts w:ascii="Caladea" w:hAnsi="Caladea"/>
          <w:noProof/>
          <w:lang w:eastAsia="en-IN"/>
        </w:rPr>
        <w:drawing>
          <wp:inline distT="0" distB="0" distL="0" distR="0" wp14:anchorId="74A7AA9A" wp14:editId="5F48C8E2">
            <wp:extent cx="5731510" cy="1809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09750"/>
                    </a:xfrm>
                    <a:prstGeom prst="rect">
                      <a:avLst/>
                    </a:prstGeom>
                  </pic:spPr>
                </pic:pic>
              </a:graphicData>
            </a:graphic>
          </wp:inline>
        </w:drawing>
      </w:r>
    </w:p>
    <w:p w14:paraId="0827F182" w14:textId="77777777" w:rsidR="00A562B7" w:rsidRPr="00F14DD3" w:rsidRDefault="00A562B7" w:rsidP="00A562B7">
      <w:pPr>
        <w:pStyle w:val="ListParagraph"/>
        <w:numPr>
          <w:ilvl w:val="0"/>
          <w:numId w:val="13"/>
        </w:numPr>
        <w:rPr>
          <w:rFonts w:ascii="Caladea" w:hAnsi="Caladea" w:cs="Times New Roman"/>
          <w:sz w:val="24"/>
        </w:rPr>
      </w:pPr>
      <w:r w:rsidRPr="00F14DD3">
        <w:rPr>
          <w:rFonts w:ascii="Caladea" w:hAnsi="Caladea" w:cs="Times New Roman"/>
          <w:sz w:val="24"/>
        </w:rPr>
        <w:t xml:space="preserve">Predicting the labels for test data and finding confusion matrix,accuracy, precision, recall and f1 score. </w:t>
      </w:r>
    </w:p>
    <w:p w14:paraId="38932406" w14:textId="77777777" w:rsidR="00ED1664" w:rsidRPr="00F14DD3" w:rsidRDefault="00ED1664" w:rsidP="00A562B7">
      <w:pPr>
        <w:jc w:val="center"/>
        <w:rPr>
          <w:rFonts w:ascii="Caladea" w:hAnsi="Caladea"/>
          <w:noProof/>
          <w:lang w:eastAsia="en-IN"/>
        </w:rPr>
      </w:pPr>
    </w:p>
    <w:p w14:paraId="7F68AA3E" w14:textId="6AB04547" w:rsidR="00A562B7" w:rsidRPr="00F14DD3" w:rsidRDefault="00A562B7" w:rsidP="00A562B7">
      <w:pPr>
        <w:jc w:val="center"/>
        <w:rPr>
          <w:rFonts w:ascii="Caladea" w:hAnsi="Caladea" w:cs="Times New Roman"/>
          <w:sz w:val="24"/>
        </w:rPr>
      </w:pPr>
      <w:r w:rsidRPr="00F14DD3">
        <w:rPr>
          <w:rFonts w:ascii="Caladea" w:hAnsi="Caladea"/>
          <w:noProof/>
          <w:lang w:eastAsia="en-IN"/>
        </w:rPr>
        <w:lastRenderedPageBreak/>
        <w:drawing>
          <wp:inline distT="0" distB="0" distL="0" distR="0" wp14:anchorId="064F7885" wp14:editId="3B84548E">
            <wp:extent cx="3844516" cy="151447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61388"/>
                    <a:stretch/>
                  </pic:blipFill>
                  <pic:spPr bwMode="auto">
                    <a:xfrm>
                      <a:off x="0" y="0"/>
                      <a:ext cx="3878003" cy="1527667"/>
                    </a:xfrm>
                    <a:prstGeom prst="rect">
                      <a:avLst/>
                    </a:prstGeom>
                    <a:ln>
                      <a:noFill/>
                    </a:ln>
                    <a:extLst>
                      <a:ext uri="{53640926-AAD7-44D8-BBD7-CCE9431645EC}">
                        <a14:shadowObscured xmlns:a14="http://schemas.microsoft.com/office/drawing/2010/main"/>
                      </a:ext>
                    </a:extLst>
                  </pic:spPr>
                </pic:pic>
              </a:graphicData>
            </a:graphic>
          </wp:inline>
        </w:drawing>
      </w:r>
    </w:p>
    <w:p w14:paraId="62D970C0" w14:textId="3FE4F187" w:rsidR="00A562B7" w:rsidRDefault="00A562B7" w:rsidP="00F213E8">
      <w:pPr>
        <w:pStyle w:val="ListParagraph"/>
        <w:numPr>
          <w:ilvl w:val="0"/>
          <w:numId w:val="13"/>
        </w:numPr>
        <w:ind w:left="360"/>
        <w:rPr>
          <w:rFonts w:ascii="Caladea" w:hAnsi="Caladea" w:cs="Times New Roman"/>
          <w:sz w:val="24"/>
        </w:rPr>
      </w:pPr>
      <w:r w:rsidRPr="00380CED">
        <w:rPr>
          <w:rFonts w:ascii="Caladea" w:hAnsi="Caladea" w:cs="Times New Roman"/>
          <w:sz w:val="24"/>
        </w:rPr>
        <w:t>Plotting the confusion matrix.</w:t>
      </w:r>
      <w:r w:rsidR="00380CED" w:rsidRPr="00380CED">
        <w:rPr>
          <w:rFonts w:ascii="Caladea" w:hAnsi="Caladea" w:cs="Times New Roman"/>
          <w:sz w:val="24"/>
        </w:rPr>
        <w:t xml:space="preserve"> </w:t>
      </w:r>
      <w:r w:rsidRPr="00380CED">
        <w:rPr>
          <w:rFonts w:ascii="Caladea" w:hAnsi="Caladea" w:cs="Times New Roman"/>
          <w:sz w:val="24"/>
        </w:rPr>
        <w:br/>
      </w:r>
      <w:r w:rsidR="00380CED" w:rsidRPr="00380CED">
        <w:rPr>
          <w:rFonts w:ascii="Caladea" w:hAnsi="Caladea" w:cs="Times New Roman"/>
          <w:noProof/>
          <w:sz w:val="24"/>
        </w:rPr>
        <w:drawing>
          <wp:inline distT="0" distB="0" distL="0" distR="0" wp14:anchorId="7D6A088B" wp14:editId="4B2D357F">
            <wp:extent cx="2865368" cy="1935648"/>
            <wp:effectExtent l="0" t="0" r="0" b="762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5368" cy="1935648"/>
                    </a:xfrm>
                    <a:prstGeom prst="rect">
                      <a:avLst/>
                    </a:prstGeom>
                  </pic:spPr>
                </pic:pic>
              </a:graphicData>
            </a:graphic>
          </wp:inline>
        </w:drawing>
      </w:r>
      <w:r w:rsidR="00380CED" w:rsidRPr="00380CED">
        <w:rPr>
          <w:rFonts w:ascii="Caladea" w:hAnsi="Caladea" w:cs="Times New Roman"/>
          <w:noProof/>
          <w:sz w:val="24"/>
        </w:rPr>
        <w:drawing>
          <wp:inline distT="0" distB="0" distL="0" distR="0" wp14:anchorId="03095C61" wp14:editId="527E1CD7">
            <wp:extent cx="2495550" cy="1859766"/>
            <wp:effectExtent l="0" t="0" r="0" b="762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0442" cy="1870864"/>
                    </a:xfrm>
                    <a:prstGeom prst="rect">
                      <a:avLst/>
                    </a:prstGeom>
                  </pic:spPr>
                </pic:pic>
              </a:graphicData>
            </a:graphic>
          </wp:inline>
        </w:drawing>
      </w:r>
    </w:p>
    <w:p w14:paraId="4D12A029" w14:textId="3ED73073" w:rsidR="00E441E6" w:rsidRDefault="00E441E6" w:rsidP="00E441E6">
      <w:pPr>
        <w:rPr>
          <w:rFonts w:ascii="Caladea" w:hAnsi="Caladea" w:cs="Times New Roman"/>
          <w:sz w:val="24"/>
        </w:rPr>
      </w:pPr>
    </w:p>
    <w:p w14:paraId="606A8158" w14:textId="70F0F770" w:rsidR="00E441E6" w:rsidRDefault="00E441E6" w:rsidP="00E441E6">
      <w:pPr>
        <w:rPr>
          <w:rFonts w:ascii="Caladea" w:hAnsi="Caladea" w:cs="Times New Roman"/>
          <w:sz w:val="24"/>
        </w:rPr>
      </w:pPr>
    </w:p>
    <w:p w14:paraId="67518829" w14:textId="3DE16C21" w:rsidR="00E441E6" w:rsidRDefault="00E441E6" w:rsidP="00E441E6">
      <w:pPr>
        <w:rPr>
          <w:rFonts w:ascii="Caladea" w:hAnsi="Caladea" w:cs="Times New Roman"/>
          <w:sz w:val="24"/>
        </w:rPr>
      </w:pPr>
    </w:p>
    <w:p w14:paraId="0BFE02A9" w14:textId="2AB8CA9D" w:rsidR="00E441E6" w:rsidRDefault="00E441E6" w:rsidP="00E441E6">
      <w:pPr>
        <w:rPr>
          <w:rFonts w:ascii="Caladea" w:hAnsi="Caladea" w:cs="Times New Roman"/>
          <w:sz w:val="24"/>
        </w:rPr>
      </w:pPr>
    </w:p>
    <w:p w14:paraId="0E41ABE0" w14:textId="086B64C1" w:rsidR="00E441E6" w:rsidRDefault="00E441E6" w:rsidP="00E441E6">
      <w:pPr>
        <w:rPr>
          <w:rFonts w:ascii="Caladea" w:hAnsi="Caladea" w:cs="Times New Roman"/>
          <w:sz w:val="24"/>
        </w:rPr>
      </w:pPr>
    </w:p>
    <w:p w14:paraId="1B04F251" w14:textId="27D0DBBA" w:rsidR="00E441E6" w:rsidRDefault="00E441E6" w:rsidP="00E441E6">
      <w:pPr>
        <w:rPr>
          <w:rFonts w:ascii="Caladea" w:hAnsi="Caladea" w:cs="Times New Roman"/>
          <w:sz w:val="24"/>
        </w:rPr>
      </w:pPr>
    </w:p>
    <w:p w14:paraId="128A414B" w14:textId="5CF7A21A" w:rsidR="00E441E6" w:rsidRDefault="00E441E6" w:rsidP="00E441E6">
      <w:pPr>
        <w:rPr>
          <w:rFonts w:ascii="Caladea" w:hAnsi="Caladea" w:cs="Times New Roman"/>
          <w:sz w:val="24"/>
        </w:rPr>
      </w:pPr>
    </w:p>
    <w:p w14:paraId="2312A0B4" w14:textId="1CABEA64" w:rsidR="00E441E6" w:rsidRDefault="00E441E6" w:rsidP="00E441E6">
      <w:pPr>
        <w:rPr>
          <w:rFonts w:ascii="Caladea" w:hAnsi="Caladea" w:cs="Times New Roman"/>
          <w:sz w:val="24"/>
        </w:rPr>
      </w:pPr>
    </w:p>
    <w:p w14:paraId="0A4BBF5F" w14:textId="16F9461A" w:rsidR="00E441E6" w:rsidRDefault="00E441E6" w:rsidP="00E441E6">
      <w:pPr>
        <w:rPr>
          <w:rFonts w:ascii="Caladea" w:hAnsi="Caladea" w:cs="Times New Roman"/>
          <w:sz w:val="24"/>
        </w:rPr>
      </w:pPr>
    </w:p>
    <w:p w14:paraId="74031BD3" w14:textId="364F5953" w:rsidR="00E441E6" w:rsidRDefault="00E441E6" w:rsidP="00E441E6">
      <w:pPr>
        <w:rPr>
          <w:rFonts w:ascii="Caladea" w:hAnsi="Caladea" w:cs="Times New Roman"/>
          <w:sz w:val="24"/>
        </w:rPr>
      </w:pPr>
    </w:p>
    <w:p w14:paraId="1D229FBE" w14:textId="545706A7" w:rsidR="00E441E6" w:rsidRDefault="00E441E6" w:rsidP="00E441E6">
      <w:pPr>
        <w:rPr>
          <w:rFonts w:ascii="Caladea" w:hAnsi="Caladea" w:cs="Times New Roman"/>
          <w:sz w:val="24"/>
        </w:rPr>
      </w:pPr>
    </w:p>
    <w:p w14:paraId="29A70B36" w14:textId="0865E898" w:rsidR="00E441E6" w:rsidRDefault="00E441E6" w:rsidP="00E441E6">
      <w:pPr>
        <w:rPr>
          <w:rFonts w:ascii="Caladea" w:hAnsi="Caladea" w:cs="Times New Roman"/>
          <w:sz w:val="24"/>
        </w:rPr>
      </w:pPr>
    </w:p>
    <w:p w14:paraId="4898B7C1" w14:textId="25CE4B38" w:rsidR="00E441E6" w:rsidRDefault="00E441E6" w:rsidP="00E441E6">
      <w:pPr>
        <w:rPr>
          <w:rFonts w:ascii="Caladea" w:hAnsi="Caladea" w:cs="Times New Roman"/>
          <w:sz w:val="24"/>
        </w:rPr>
      </w:pPr>
    </w:p>
    <w:p w14:paraId="76287098" w14:textId="08745B7A" w:rsidR="00E441E6" w:rsidRDefault="00E441E6" w:rsidP="00E441E6">
      <w:pPr>
        <w:rPr>
          <w:rFonts w:ascii="Caladea" w:hAnsi="Caladea" w:cs="Times New Roman"/>
          <w:sz w:val="24"/>
        </w:rPr>
      </w:pPr>
    </w:p>
    <w:p w14:paraId="72E60C4B" w14:textId="77777777" w:rsidR="00E441E6" w:rsidRPr="00E441E6" w:rsidRDefault="00E441E6" w:rsidP="00E441E6">
      <w:pPr>
        <w:rPr>
          <w:rFonts w:ascii="Caladea" w:hAnsi="Caladea" w:cs="Times New Roman"/>
          <w:sz w:val="24"/>
        </w:rPr>
      </w:pPr>
    </w:p>
    <w:p w14:paraId="4AC766D1" w14:textId="77777777" w:rsidR="00A562B7" w:rsidRPr="00F14DD3" w:rsidRDefault="00A562B7" w:rsidP="00A562B7">
      <w:pPr>
        <w:ind w:left="360"/>
        <w:rPr>
          <w:rFonts w:ascii="Caladea" w:hAnsi="Caladea" w:cs="Times New Roman"/>
          <w:b/>
          <w:bCs/>
          <w:sz w:val="24"/>
        </w:rPr>
      </w:pPr>
    </w:p>
    <w:p w14:paraId="5EC03D6F" w14:textId="77777777" w:rsidR="00A562B7" w:rsidRPr="000647BD" w:rsidRDefault="00A562B7" w:rsidP="000647BD">
      <w:pPr>
        <w:pStyle w:val="Heading1"/>
        <w:rPr>
          <w:rFonts w:ascii="Caladea" w:hAnsi="Caladea"/>
          <w:b/>
          <w:bCs/>
          <w:sz w:val="32"/>
          <w:szCs w:val="32"/>
          <w:u w:val="single"/>
        </w:rPr>
      </w:pPr>
      <w:r w:rsidRPr="000647BD">
        <w:rPr>
          <w:rFonts w:ascii="Caladea" w:hAnsi="Caladea"/>
          <w:b/>
          <w:bCs/>
          <w:sz w:val="32"/>
          <w:szCs w:val="32"/>
          <w:u w:val="single"/>
        </w:rPr>
        <w:t>RANDOM FOREST:</w:t>
      </w:r>
    </w:p>
    <w:p w14:paraId="1001BF8B" w14:textId="77777777" w:rsidR="00A562B7" w:rsidRPr="00F14DD3" w:rsidRDefault="00A562B7" w:rsidP="00A562B7">
      <w:pPr>
        <w:rPr>
          <w:rFonts w:ascii="Caladea" w:hAnsi="Caladea" w:cs="Times New Roman"/>
          <w:sz w:val="24"/>
        </w:rPr>
      </w:pPr>
      <w:r w:rsidRPr="00F14DD3">
        <w:rPr>
          <w:rFonts w:ascii="Caladea" w:hAnsi="Caladea" w:cs="Times New Roman"/>
          <w:sz w:val="24"/>
        </w:rPr>
        <w:t>Random Forest algorithm is a supervised classification algorithm. There is a direct relationship between the number of trees in the forest and the results it can get. Larger the number of trees, the more accurate the result.</w:t>
      </w:r>
      <w:r w:rsidRPr="00F14DD3">
        <w:rPr>
          <w:rFonts w:ascii="Caladea" w:hAnsi="Caladea"/>
        </w:rPr>
        <w:t xml:space="preserve"> </w:t>
      </w:r>
      <w:r w:rsidRPr="00F14DD3">
        <w:rPr>
          <w:rFonts w:ascii="Caladea" w:hAnsi="Caladea" w:cs="Times New Roman"/>
          <w:sz w:val="24"/>
        </w:rPr>
        <w:t xml:space="preserve">It creates a forest by some way and makes it random. </w:t>
      </w:r>
      <w:r w:rsidRPr="00F14DD3">
        <w:rPr>
          <w:rFonts w:ascii="Caladea" w:hAnsi="Caladea"/>
        </w:rPr>
        <w:t xml:space="preserve"> </w:t>
      </w:r>
      <w:r w:rsidRPr="00F14DD3">
        <w:rPr>
          <w:rFonts w:ascii="Caladea" w:hAnsi="Caladea" w:cs="Times New Roman"/>
          <w:sz w:val="24"/>
        </w:rPr>
        <w:t>The difference between Random Forest algorithm and the decision tree algorithm is that in Random Forest, the processes of finding the root node and splitting the feature nodes will run randomly.</w:t>
      </w:r>
    </w:p>
    <w:p w14:paraId="2E1DE069" w14:textId="77777777" w:rsidR="00A562B7" w:rsidRPr="00F14DD3" w:rsidRDefault="00A562B7" w:rsidP="00A562B7">
      <w:pPr>
        <w:rPr>
          <w:rFonts w:ascii="Caladea" w:hAnsi="Caladea" w:cs="Times New Roman"/>
          <w:sz w:val="24"/>
        </w:rPr>
      </w:pPr>
      <w:r w:rsidRPr="00F14DD3">
        <w:rPr>
          <w:rFonts w:ascii="Caladea" w:hAnsi="Caladea" w:cs="Times New Roman"/>
          <w:sz w:val="24"/>
        </w:rPr>
        <w:t>The basic idea behind this is to combine multiple decision trees in determining the final output rather than relying on individual decision trees.</w:t>
      </w:r>
    </w:p>
    <w:p w14:paraId="4B36D65D" w14:textId="77777777" w:rsidR="00A562B7" w:rsidRPr="00F14DD3" w:rsidRDefault="00A562B7" w:rsidP="00A562B7">
      <w:pPr>
        <w:rPr>
          <w:rFonts w:ascii="Caladea" w:hAnsi="Caladea" w:cs="Times New Roman"/>
          <w:sz w:val="24"/>
        </w:rPr>
      </w:pPr>
      <w:r w:rsidRPr="00F14DD3">
        <w:rPr>
          <w:rFonts w:ascii="Caladea" w:hAnsi="Caladea" w:cs="Times New Roman"/>
          <w:sz w:val="24"/>
        </w:rPr>
        <w:t>Random Forest has multiple decision trees as base learning models. We randomly perform row sampling and feature sampling from the dataset forming sample datasets for every model. This process is called as Bootstrap.</w:t>
      </w:r>
    </w:p>
    <w:p w14:paraId="11CA8CCC" w14:textId="77777777" w:rsidR="00A562B7" w:rsidRPr="00F14DD3" w:rsidRDefault="00A562B7" w:rsidP="00A562B7">
      <w:pPr>
        <w:rPr>
          <w:rFonts w:ascii="Caladea" w:hAnsi="Caladea" w:cs="Times New Roman"/>
          <w:sz w:val="24"/>
        </w:rPr>
      </w:pPr>
      <w:r w:rsidRPr="00F14DD3">
        <w:rPr>
          <w:rFonts w:ascii="Caladea" w:hAnsi="Caladea"/>
          <w:noProof/>
          <w:lang w:eastAsia="en-IN"/>
        </w:rPr>
        <w:drawing>
          <wp:inline distT="0" distB="0" distL="0" distR="0" wp14:anchorId="78027A3B" wp14:editId="121825D1">
            <wp:extent cx="3992880" cy="48468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6752" cy="491224"/>
                    </a:xfrm>
                    <a:prstGeom prst="rect">
                      <a:avLst/>
                    </a:prstGeom>
                  </pic:spPr>
                </pic:pic>
              </a:graphicData>
            </a:graphic>
          </wp:inline>
        </w:drawing>
      </w:r>
    </w:p>
    <w:p w14:paraId="22882DE0" w14:textId="77777777" w:rsidR="00A562B7" w:rsidRPr="00F14DD3" w:rsidRDefault="00A562B7" w:rsidP="00A562B7">
      <w:pPr>
        <w:pStyle w:val="ListParagraph"/>
        <w:numPr>
          <w:ilvl w:val="0"/>
          <w:numId w:val="13"/>
        </w:numPr>
        <w:rPr>
          <w:rFonts w:ascii="Caladea" w:hAnsi="Caladea" w:cs="Times New Roman"/>
          <w:sz w:val="24"/>
        </w:rPr>
      </w:pPr>
      <w:r w:rsidRPr="00F14DD3">
        <w:rPr>
          <w:rFonts w:ascii="Caladea" w:hAnsi="Caladea" w:cs="Times New Roman"/>
          <w:sz w:val="24"/>
        </w:rPr>
        <w:t>Clf1 is a variable used to store the data. The RandomForestClassifier  function is called the and the fit() method fits the training set as features and label in to the Random Forest classifier model.</w:t>
      </w:r>
    </w:p>
    <w:p w14:paraId="5D54B3F4" w14:textId="77777777" w:rsidR="00A562B7" w:rsidRPr="00F14DD3" w:rsidRDefault="00A562B7" w:rsidP="00A562B7">
      <w:pPr>
        <w:rPr>
          <w:rFonts w:ascii="Caladea" w:hAnsi="Caladea" w:cs="Times New Roman"/>
          <w:sz w:val="24"/>
        </w:rPr>
      </w:pPr>
      <w:r w:rsidRPr="00F14DD3">
        <w:rPr>
          <w:rFonts w:ascii="Caladea" w:hAnsi="Caladea"/>
          <w:noProof/>
          <w:lang w:eastAsia="en-IN"/>
        </w:rPr>
        <w:drawing>
          <wp:inline distT="0" distB="0" distL="0" distR="0" wp14:anchorId="436F8A7B" wp14:editId="29207C6F">
            <wp:extent cx="5731510" cy="11226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22680"/>
                    </a:xfrm>
                    <a:prstGeom prst="rect">
                      <a:avLst/>
                    </a:prstGeom>
                  </pic:spPr>
                </pic:pic>
              </a:graphicData>
            </a:graphic>
          </wp:inline>
        </w:drawing>
      </w:r>
    </w:p>
    <w:p w14:paraId="15887FB8" w14:textId="77777777" w:rsidR="00A562B7" w:rsidRPr="00F14DD3" w:rsidRDefault="00A562B7" w:rsidP="00A562B7">
      <w:pPr>
        <w:pStyle w:val="ListParagraph"/>
        <w:numPr>
          <w:ilvl w:val="0"/>
          <w:numId w:val="13"/>
        </w:numPr>
        <w:rPr>
          <w:rFonts w:ascii="Caladea" w:hAnsi="Caladea" w:cs="Times New Roman"/>
          <w:sz w:val="24"/>
        </w:rPr>
      </w:pPr>
      <w:r w:rsidRPr="00F14DD3">
        <w:rPr>
          <w:rFonts w:ascii="Caladea" w:hAnsi="Caladea" w:cs="Times New Roman"/>
          <w:sz w:val="24"/>
        </w:rPr>
        <w:t>The output of the model is predicted and Confusion matrix, accuracy , Precision, recall and F1-score are found and printed.</w:t>
      </w:r>
    </w:p>
    <w:p w14:paraId="744FF857" w14:textId="77777777" w:rsidR="00ED1664" w:rsidRPr="00F14DD3" w:rsidRDefault="00ED1664" w:rsidP="00A562B7">
      <w:pPr>
        <w:rPr>
          <w:rFonts w:ascii="Caladea" w:hAnsi="Caladea"/>
          <w:noProof/>
          <w:lang w:eastAsia="en-IN"/>
        </w:rPr>
      </w:pPr>
    </w:p>
    <w:p w14:paraId="309874C9" w14:textId="3ACD62B1" w:rsidR="00A562B7" w:rsidRPr="00F14DD3" w:rsidRDefault="00A562B7" w:rsidP="00A562B7">
      <w:pPr>
        <w:rPr>
          <w:rFonts w:ascii="Caladea" w:hAnsi="Caladea" w:cs="Times New Roman"/>
          <w:sz w:val="24"/>
        </w:rPr>
      </w:pPr>
      <w:r w:rsidRPr="00F14DD3">
        <w:rPr>
          <w:rFonts w:ascii="Caladea" w:hAnsi="Caladea"/>
          <w:noProof/>
          <w:lang w:eastAsia="en-IN"/>
        </w:rPr>
        <w:drawing>
          <wp:inline distT="0" distB="0" distL="0" distR="0" wp14:anchorId="5E526971" wp14:editId="759A481C">
            <wp:extent cx="2887760" cy="12649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19" t="-8318" r="-1319" b="63774"/>
                    <a:stretch/>
                  </pic:blipFill>
                  <pic:spPr bwMode="auto">
                    <a:xfrm>
                      <a:off x="0" y="0"/>
                      <a:ext cx="2892196" cy="1266863"/>
                    </a:xfrm>
                    <a:prstGeom prst="rect">
                      <a:avLst/>
                    </a:prstGeom>
                    <a:ln>
                      <a:noFill/>
                    </a:ln>
                    <a:extLst>
                      <a:ext uri="{53640926-AAD7-44D8-BBD7-CCE9431645EC}">
                        <a14:shadowObscured xmlns:a14="http://schemas.microsoft.com/office/drawing/2010/main"/>
                      </a:ext>
                    </a:extLst>
                  </pic:spPr>
                </pic:pic>
              </a:graphicData>
            </a:graphic>
          </wp:inline>
        </w:drawing>
      </w:r>
    </w:p>
    <w:p w14:paraId="7809F123" w14:textId="7D44C5C7" w:rsidR="00A562B7" w:rsidRDefault="00A562B7" w:rsidP="0087287D">
      <w:pPr>
        <w:pStyle w:val="ListParagraph"/>
        <w:numPr>
          <w:ilvl w:val="0"/>
          <w:numId w:val="13"/>
        </w:numPr>
        <w:rPr>
          <w:rFonts w:ascii="Caladea" w:hAnsi="Caladea" w:cs="Times New Roman"/>
          <w:sz w:val="24"/>
        </w:rPr>
      </w:pPr>
      <w:r w:rsidRPr="00F14DD3">
        <w:rPr>
          <w:rFonts w:ascii="Caladea" w:hAnsi="Caladea" w:cs="Times New Roman"/>
          <w:sz w:val="24"/>
        </w:rPr>
        <w:t>Plotting the confusion matrix.</w:t>
      </w:r>
    </w:p>
    <w:p w14:paraId="52644EF7" w14:textId="7E728331" w:rsidR="00C91DFC" w:rsidRDefault="00C91DFC" w:rsidP="00C91DFC">
      <w:pPr>
        <w:rPr>
          <w:rFonts w:ascii="Caladea" w:hAnsi="Caladea" w:cs="Times New Roman"/>
          <w:sz w:val="24"/>
        </w:rPr>
      </w:pPr>
      <w:r w:rsidRPr="00C91DFC">
        <w:rPr>
          <w:rFonts w:ascii="Caladea" w:hAnsi="Caladea" w:cs="Times New Roman"/>
          <w:noProof/>
          <w:sz w:val="24"/>
        </w:rPr>
        <w:lastRenderedPageBreak/>
        <w:drawing>
          <wp:inline distT="0" distB="0" distL="0" distR="0" wp14:anchorId="459FD6C4" wp14:editId="1FFEF792">
            <wp:extent cx="2781541" cy="1920406"/>
            <wp:effectExtent l="0" t="0" r="0" b="381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81541" cy="1920406"/>
                    </a:xfrm>
                    <a:prstGeom prst="rect">
                      <a:avLst/>
                    </a:prstGeom>
                  </pic:spPr>
                </pic:pic>
              </a:graphicData>
            </a:graphic>
          </wp:inline>
        </w:drawing>
      </w:r>
      <w:r w:rsidRPr="00C91DFC">
        <w:rPr>
          <w:rFonts w:ascii="Caladea" w:hAnsi="Caladea" w:cs="Times New Roman"/>
          <w:noProof/>
          <w:sz w:val="24"/>
        </w:rPr>
        <w:drawing>
          <wp:inline distT="0" distB="0" distL="0" distR="0" wp14:anchorId="075364A8" wp14:editId="254935B5">
            <wp:extent cx="2690093" cy="1897544"/>
            <wp:effectExtent l="0" t="0" r="0" b="762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0093" cy="1897544"/>
                    </a:xfrm>
                    <a:prstGeom prst="rect">
                      <a:avLst/>
                    </a:prstGeom>
                  </pic:spPr>
                </pic:pic>
              </a:graphicData>
            </a:graphic>
          </wp:inline>
        </w:drawing>
      </w:r>
    </w:p>
    <w:p w14:paraId="0A1FE903" w14:textId="77777777" w:rsidR="00E441E6" w:rsidRPr="00C91DFC" w:rsidRDefault="00E441E6" w:rsidP="00C91DFC">
      <w:pPr>
        <w:rPr>
          <w:rFonts w:ascii="Caladea" w:hAnsi="Caladea" w:cs="Times New Roman"/>
          <w:sz w:val="24"/>
        </w:rPr>
      </w:pPr>
    </w:p>
    <w:p w14:paraId="6577C958" w14:textId="77777777" w:rsidR="005107F8" w:rsidRPr="000647BD" w:rsidRDefault="005107F8" w:rsidP="000647BD">
      <w:pPr>
        <w:pStyle w:val="Heading1"/>
        <w:rPr>
          <w:rFonts w:ascii="Caladea" w:hAnsi="Caladea"/>
          <w:b/>
          <w:bCs/>
          <w:sz w:val="32"/>
          <w:szCs w:val="32"/>
          <w:u w:val="single"/>
        </w:rPr>
      </w:pPr>
      <w:r w:rsidRPr="000647BD">
        <w:rPr>
          <w:rFonts w:ascii="Caladea" w:hAnsi="Caladea"/>
          <w:b/>
          <w:bCs/>
          <w:sz w:val="32"/>
          <w:szCs w:val="32"/>
          <w:u w:val="single"/>
        </w:rPr>
        <w:t>SVM:</w:t>
      </w:r>
    </w:p>
    <w:p w14:paraId="6E9B5D91" w14:textId="09553E04" w:rsidR="005107F8" w:rsidRPr="00F14DD3" w:rsidRDefault="005107F8" w:rsidP="0087287D">
      <w:pPr>
        <w:rPr>
          <w:rFonts w:ascii="Caladea" w:hAnsi="Caladea" w:cs="Times New Roman"/>
          <w:color w:val="000000" w:themeColor="text1"/>
          <w:sz w:val="24"/>
          <w:szCs w:val="24"/>
        </w:rPr>
      </w:pPr>
      <w:r w:rsidRPr="00F14DD3">
        <w:rPr>
          <w:rFonts w:ascii="Caladea" w:hAnsi="Caladea" w:cs="Times New Roman"/>
          <w:color w:val="000000" w:themeColor="text1"/>
          <w:sz w:val="24"/>
          <w:szCs w:val="24"/>
        </w:rPr>
        <w:t>Support Vector Machines or (SVM) is a Supervised model used for classification and regression which can be done by finding the hyperplane in a N-dimensional space where N is the number of features which is used to classify data.</w:t>
      </w:r>
    </w:p>
    <w:p w14:paraId="1B2E303A" w14:textId="337E6680" w:rsidR="001612DC" w:rsidRPr="000647BD" w:rsidRDefault="005107F8" w:rsidP="000647BD">
      <w:pPr>
        <w:pStyle w:val="ListParagraph"/>
        <w:numPr>
          <w:ilvl w:val="0"/>
          <w:numId w:val="18"/>
        </w:numPr>
        <w:spacing w:before="100" w:beforeAutospacing="1" w:after="360" w:line="240" w:lineRule="auto"/>
        <w:rPr>
          <w:rFonts w:ascii="Caladea" w:eastAsia="Times New Roman" w:hAnsi="Caladea" w:cs="Times New Roman"/>
          <w:color w:val="000000" w:themeColor="text1"/>
          <w:sz w:val="24"/>
          <w:szCs w:val="24"/>
          <w:u w:val="single"/>
          <w:lang w:eastAsia="en-IN"/>
        </w:rPr>
      </w:pPr>
      <w:r w:rsidRPr="000647BD">
        <w:rPr>
          <w:rFonts w:ascii="Caladea" w:eastAsia="Times New Roman" w:hAnsi="Caladea" w:cs="Times New Roman"/>
          <w:b/>
          <w:bCs/>
          <w:color w:val="000000" w:themeColor="text1"/>
          <w:sz w:val="24"/>
          <w:szCs w:val="24"/>
          <w:u w:val="single"/>
          <w:lang w:eastAsia="en-IN"/>
        </w:rPr>
        <w:t>Hard Margin</w:t>
      </w:r>
      <w:r w:rsidR="000647BD">
        <w:rPr>
          <w:rFonts w:ascii="Caladea" w:eastAsia="Times New Roman" w:hAnsi="Caladea" w:cs="Times New Roman"/>
          <w:b/>
          <w:bCs/>
          <w:color w:val="000000" w:themeColor="text1"/>
          <w:sz w:val="24"/>
          <w:szCs w:val="24"/>
          <w:u w:val="single"/>
          <w:lang w:eastAsia="en-IN"/>
        </w:rPr>
        <w:t>:</w:t>
      </w:r>
    </w:p>
    <w:p w14:paraId="1FDF1344" w14:textId="54A36388" w:rsidR="005107F8" w:rsidRPr="00F14DD3" w:rsidRDefault="005107F8" w:rsidP="001612DC">
      <w:pPr>
        <w:spacing w:before="100" w:beforeAutospacing="1" w:after="360" w:line="240" w:lineRule="auto"/>
        <w:rPr>
          <w:rFonts w:ascii="Caladea" w:eastAsia="Times New Roman" w:hAnsi="Caladea" w:cs="Times New Roman"/>
          <w:color w:val="000000" w:themeColor="text1"/>
          <w:sz w:val="24"/>
          <w:szCs w:val="24"/>
          <w:lang w:eastAsia="en-IN"/>
        </w:rPr>
      </w:pPr>
      <w:r w:rsidRPr="00F14DD3">
        <w:rPr>
          <w:rFonts w:ascii="Caladea" w:eastAsia="Times New Roman" w:hAnsi="Caladea" w:cs="Times New Roman"/>
          <w:color w:val="000000" w:themeColor="text1"/>
          <w:sz w:val="24"/>
          <w:szCs w:val="24"/>
          <w:lang w:eastAsia="en-IN"/>
        </w:rPr>
        <w:t>If the training data is linearly separable then we can select two parallel hyperplanes that separate the two classes of data, so that the distance between them is as large as possible. The region bounded by these two hyperplanes is called the “margin”, and the maximum-margin hyperplane is the hyperplane that lies halfway between them. </w:t>
      </w:r>
    </w:p>
    <w:p w14:paraId="5A614603" w14:textId="12872B0A" w:rsidR="005107F8" w:rsidRPr="00F14DD3" w:rsidRDefault="005107F8" w:rsidP="0087287D">
      <w:pPr>
        <w:rPr>
          <w:rFonts w:ascii="Caladea" w:hAnsi="Caladea" w:cs="Times New Roman"/>
          <w:color w:val="000000" w:themeColor="text1"/>
          <w:sz w:val="24"/>
          <w:szCs w:val="24"/>
        </w:rPr>
      </w:pPr>
      <w:r w:rsidRPr="00F14DD3">
        <w:rPr>
          <w:rFonts w:ascii="Caladea" w:hAnsi="Caladea" w:cs="Times New Roman"/>
          <w:color w:val="000000" w:themeColor="text1"/>
          <w:sz w:val="24"/>
          <w:szCs w:val="24"/>
        </w:rPr>
        <w:t>The condition is to have the hyperplane at least 1unit away from both the sides. We can write the problem formulations as mentioned below.</w:t>
      </w:r>
    </w:p>
    <w:p w14:paraId="0F7643F9" w14:textId="668ACB23" w:rsidR="005107F8" w:rsidRPr="00F14DD3" w:rsidRDefault="005107F8" w:rsidP="0087287D">
      <w:pPr>
        <w:rPr>
          <w:rFonts w:ascii="Caladea" w:hAnsi="Caladea" w:cs="Times New Roman"/>
          <w:color w:val="000000" w:themeColor="text1"/>
          <w:sz w:val="24"/>
          <w:szCs w:val="24"/>
        </w:rPr>
      </w:pPr>
      <w:r w:rsidRPr="00F14DD3">
        <w:rPr>
          <w:rFonts w:ascii="Caladea" w:hAnsi="Caladea" w:cs="Times New Roman"/>
          <w:noProof/>
          <w:color w:val="000000" w:themeColor="text1"/>
          <w:sz w:val="24"/>
          <w:szCs w:val="24"/>
        </w:rPr>
        <w:t xml:space="preserve"> </w:t>
      </w:r>
      <w:r w:rsidRPr="00F14DD3">
        <w:rPr>
          <w:rFonts w:ascii="Caladea" w:hAnsi="Caladea" w:cs="Times New Roman"/>
          <w:noProof/>
          <w:color w:val="000000" w:themeColor="text1"/>
          <w:sz w:val="24"/>
          <w:szCs w:val="24"/>
        </w:rPr>
        <w:drawing>
          <wp:inline distT="0" distB="0" distL="0" distR="0" wp14:anchorId="1C5B8F14" wp14:editId="0DE99E5A">
            <wp:extent cx="2223654" cy="1041133"/>
            <wp:effectExtent l="76200" t="76200" r="139065" b="140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2813" cy="1059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14DD3">
        <w:rPr>
          <w:rFonts w:ascii="Caladea" w:hAnsi="Caladea" w:cs="Times New Roman"/>
          <w:color w:val="000000" w:themeColor="text1"/>
          <w:sz w:val="24"/>
          <w:szCs w:val="24"/>
        </w:rPr>
        <w:t xml:space="preserve"> </w:t>
      </w:r>
    </w:p>
    <w:p w14:paraId="7E024422" w14:textId="5D1DF268" w:rsidR="005107F8" w:rsidRPr="00E04423" w:rsidRDefault="005107F8" w:rsidP="00E04423">
      <w:pPr>
        <w:pStyle w:val="ListParagraph"/>
        <w:numPr>
          <w:ilvl w:val="0"/>
          <w:numId w:val="18"/>
        </w:numPr>
        <w:spacing w:before="100" w:beforeAutospacing="1" w:after="360" w:line="240" w:lineRule="auto"/>
        <w:rPr>
          <w:rFonts w:ascii="Caladea" w:eastAsia="Times New Roman" w:hAnsi="Caladea" w:cs="Times New Roman"/>
          <w:color w:val="000000" w:themeColor="text1"/>
          <w:sz w:val="24"/>
          <w:szCs w:val="24"/>
          <w:u w:val="single"/>
          <w:lang w:eastAsia="en-IN"/>
        </w:rPr>
      </w:pPr>
      <w:r w:rsidRPr="00E04423">
        <w:rPr>
          <w:rFonts w:ascii="Caladea" w:eastAsia="Times New Roman" w:hAnsi="Caladea" w:cs="Times New Roman"/>
          <w:b/>
          <w:bCs/>
          <w:color w:val="000000" w:themeColor="text1"/>
          <w:sz w:val="24"/>
          <w:szCs w:val="24"/>
          <w:u w:val="single"/>
          <w:lang w:eastAsia="en-IN"/>
        </w:rPr>
        <w:t>Soft Margin</w:t>
      </w:r>
      <w:r w:rsidR="00E04423">
        <w:rPr>
          <w:rFonts w:ascii="Caladea" w:eastAsia="Times New Roman" w:hAnsi="Caladea" w:cs="Times New Roman"/>
          <w:b/>
          <w:bCs/>
          <w:color w:val="000000" w:themeColor="text1"/>
          <w:sz w:val="24"/>
          <w:szCs w:val="24"/>
          <w:u w:val="single"/>
          <w:lang w:eastAsia="en-IN"/>
        </w:rPr>
        <w:t>:</w:t>
      </w:r>
    </w:p>
    <w:p w14:paraId="37FCB6C0" w14:textId="77777777" w:rsidR="005107F8" w:rsidRPr="00F14DD3" w:rsidRDefault="005107F8" w:rsidP="005107F8">
      <w:pPr>
        <w:spacing w:before="100" w:beforeAutospacing="1" w:after="360" w:line="240" w:lineRule="auto"/>
        <w:jc w:val="both"/>
        <w:rPr>
          <w:rFonts w:ascii="Caladea" w:eastAsia="Times New Roman" w:hAnsi="Caladea" w:cs="Times New Roman"/>
          <w:color w:val="000000" w:themeColor="text1"/>
          <w:sz w:val="24"/>
          <w:szCs w:val="24"/>
          <w:lang w:eastAsia="en-IN"/>
        </w:rPr>
      </w:pPr>
      <w:r w:rsidRPr="00F14DD3">
        <w:rPr>
          <w:rFonts w:ascii="Caladea" w:eastAsia="Times New Roman" w:hAnsi="Caladea" w:cs="Times New Roman"/>
          <w:color w:val="000000" w:themeColor="text1"/>
          <w:sz w:val="24"/>
          <w:szCs w:val="24"/>
          <w:lang w:eastAsia="en-IN"/>
        </w:rPr>
        <w:t>If the training data is not linearly separable then we cannot simply select two parallel hyperplanes because it might lead to wrong predictions in some case. So Soft Margin SVM is used to classify these type of datas.</w:t>
      </w:r>
    </w:p>
    <w:p w14:paraId="4F808608" w14:textId="77777777" w:rsidR="005107F8" w:rsidRPr="00F14DD3" w:rsidRDefault="005107F8" w:rsidP="005107F8">
      <w:pPr>
        <w:spacing w:before="100" w:beforeAutospacing="1" w:after="360" w:line="240" w:lineRule="auto"/>
        <w:jc w:val="both"/>
        <w:rPr>
          <w:rFonts w:ascii="Caladea" w:eastAsia="Times New Roman" w:hAnsi="Caladea" w:cs="Times New Roman"/>
          <w:color w:val="000000" w:themeColor="text1"/>
          <w:sz w:val="24"/>
          <w:szCs w:val="24"/>
          <w:lang w:eastAsia="en-IN"/>
        </w:rPr>
      </w:pPr>
      <w:r w:rsidRPr="00F14DD3">
        <w:rPr>
          <w:rFonts w:ascii="Caladea" w:eastAsia="Times New Roman" w:hAnsi="Caladea" w:cs="Times New Roman"/>
          <w:color w:val="000000" w:themeColor="text1"/>
          <w:sz w:val="24"/>
          <w:szCs w:val="24"/>
          <w:lang w:eastAsia="en-IN"/>
        </w:rPr>
        <w:t>Since there is an overlap between the data points, we introduce a slack variable into the formulation to tally the problem.</w:t>
      </w:r>
    </w:p>
    <w:p w14:paraId="10A2CB9B" w14:textId="77777777" w:rsidR="005107F8" w:rsidRPr="00F14DD3" w:rsidRDefault="005107F8" w:rsidP="005107F8">
      <w:pPr>
        <w:spacing w:before="100" w:beforeAutospacing="1" w:after="360" w:line="240" w:lineRule="auto"/>
        <w:rPr>
          <w:rFonts w:ascii="Caladea" w:eastAsia="Times New Roman" w:hAnsi="Caladea" w:cs="Times New Roman"/>
          <w:color w:val="000000" w:themeColor="text1"/>
          <w:sz w:val="24"/>
          <w:szCs w:val="24"/>
          <w:lang w:eastAsia="en-IN"/>
        </w:rPr>
      </w:pPr>
      <w:r w:rsidRPr="00F14DD3">
        <w:rPr>
          <w:rFonts w:ascii="Caladea" w:eastAsia="Times New Roman" w:hAnsi="Caladea" w:cs="Times New Roman"/>
          <w:color w:val="000000" w:themeColor="text1"/>
          <w:sz w:val="24"/>
          <w:szCs w:val="24"/>
          <w:lang w:eastAsia="en-IN"/>
        </w:rPr>
        <w:lastRenderedPageBreak/>
        <w:t>The formulation is given below.</w:t>
      </w:r>
    </w:p>
    <w:p w14:paraId="759FF9DE" w14:textId="1E8D2DB4" w:rsidR="005107F8" w:rsidRPr="00F14DD3" w:rsidRDefault="005107F8" w:rsidP="0087287D">
      <w:pPr>
        <w:rPr>
          <w:rFonts w:ascii="Caladea" w:hAnsi="Caladea" w:cs="Times New Roman"/>
          <w:color w:val="000000" w:themeColor="text1"/>
          <w:sz w:val="24"/>
          <w:szCs w:val="24"/>
        </w:rPr>
      </w:pPr>
      <w:r w:rsidRPr="00F14DD3">
        <w:rPr>
          <w:rFonts w:ascii="Caladea" w:hAnsi="Caladea" w:cs="Times New Roman"/>
          <w:noProof/>
          <w:color w:val="000000" w:themeColor="text1"/>
          <w:sz w:val="24"/>
          <w:szCs w:val="24"/>
        </w:rPr>
        <w:drawing>
          <wp:inline distT="0" distB="0" distL="0" distR="0" wp14:anchorId="052E6A90" wp14:editId="0C18D77C">
            <wp:extent cx="2578084" cy="1508071"/>
            <wp:effectExtent l="76200" t="76200" r="127635"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9372" cy="1555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915346" w14:textId="5400D3EE" w:rsidR="005107F8" w:rsidRPr="00F14DD3" w:rsidRDefault="005107F8" w:rsidP="005107F8">
      <w:pPr>
        <w:spacing w:before="100" w:beforeAutospacing="1" w:after="360" w:line="240" w:lineRule="auto"/>
        <w:jc w:val="both"/>
        <w:rPr>
          <w:rFonts w:ascii="Caladea" w:eastAsia="Times New Roman" w:hAnsi="Caladea" w:cs="Times New Roman"/>
          <w:color w:val="000000" w:themeColor="text1"/>
          <w:sz w:val="24"/>
          <w:szCs w:val="24"/>
          <w:lang w:eastAsia="en-IN"/>
        </w:rPr>
      </w:pPr>
      <w:r w:rsidRPr="00F14DD3">
        <w:rPr>
          <w:rFonts w:ascii="Caladea" w:eastAsia="Times New Roman" w:hAnsi="Caladea" w:cs="Times New Roman"/>
          <w:color w:val="000000" w:themeColor="text1"/>
          <w:sz w:val="24"/>
          <w:szCs w:val="24"/>
          <w:lang w:eastAsia="en-IN"/>
        </w:rPr>
        <w:t>Here the psi is the slack variable used to tally the overlapping problem and c is the control parameter used to prevent the misclassification of data to one side. It can be solved using python as shown below.</w:t>
      </w:r>
    </w:p>
    <w:p w14:paraId="3ECF400E" w14:textId="049E2ED5" w:rsidR="00ED1664" w:rsidRDefault="00ED1664" w:rsidP="005107F8">
      <w:pPr>
        <w:spacing w:before="100" w:beforeAutospacing="1" w:after="360" w:line="240" w:lineRule="auto"/>
        <w:jc w:val="both"/>
        <w:rPr>
          <w:rFonts w:ascii="Caladea" w:eastAsia="Times New Roman" w:hAnsi="Caladea" w:cs="Times New Roman"/>
          <w:color w:val="000000" w:themeColor="text1"/>
          <w:sz w:val="24"/>
          <w:szCs w:val="24"/>
          <w:lang w:eastAsia="en-IN"/>
        </w:rPr>
      </w:pPr>
      <w:r w:rsidRPr="00F14DD3">
        <w:rPr>
          <w:rFonts w:ascii="Caladea" w:hAnsi="Caladea"/>
          <w:noProof/>
        </w:rPr>
        <w:drawing>
          <wp:inline distT="0" distB="0" distL="0" distR="0" wp14:anchorId="77961399" wp14:editId="228DC35D">
            <wp:extent cx="5731510" cy="272986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29865"/>
                    </a:xfrm>
                    <a:prstGeom prst="rect">
                      <a:avLst/>
                    </a:prstGeom>
                  </pic:spPr>
                </pic:pic>
              </a:graphicData>
            </a:graphic>
          </wp:inline>
        </w:drawing>
      </w:r>
      <w:r w:rsidRPr="00F14DD3">
        <w:rPr>
          <w:rFonts w:ascii="Caladea" w:hAnsi="Caladea"/>
          <w:noProof/>
        </w:rPr>
        <w:drawing>
          <wp:inline distT="0" distB="0" distL="0" distR="0" wp14:anchorId="05EFBA5B" wp14:editId="5BBAA661">
            <wp:extent cx="5731510" cy="129984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299845"/>
                    </a:xfrm>
                    <a:prstGeom prst="rect">
                      <a:avLst/>
                    </a:prstGeom>
                  </pic:spPr>
                </pic:pic>
              </a:graphicData>
            </a:graphic>
          </wp:inline>
        </w:drawing>
      </w:r>
    </w:p>
    <w:p w14:paraId="43775F32" w14:textId="3BB7CE55" w:rsidR="00C91DFC" w:rsidRPr="00F14DD3" w:rsidRDefault="00C91DFC" w:rsidP="005107F8">
      <w:pPr>
        <w:spacing w:before="100" w:beforeAutospacing="1" w:after="360" w:line="240" w:lineRule="auto"/>
        <w:jc w:val="both"/>
        <w:rPr>
          <w:rFonts w:ascii="Caladea" w:eastAsia="Times New Roman" w:hAnsi="Caladea" w:cs="Times New Roman"/>
          <w:color w:val="000000" w:themeColor="text1"/>
          <w:sz w:val="24"/>
          <w:szCs w:val="24"/>
          <w:lang w:eastAsia="en-IN"/>
        </w:rPr>
      </w:pPr>
      <w:r w:rsidRPr="00C91DFC">
        <w:rPr>
          <w:rFonts w:ascii="Caladea" w:eastAsia="Times New Roman" w:hAnsi="Caladea" w:cs="Times New Roman"/>
          <w:noProof/>
          <w:color w:val="000000" w:themeColor="text1"/>
          <w:sz w:val="24"/>
          <w:szCs w:val="24"/>
          <w:lang w:eastAsia="en-IN"/>
        </w:rPr>
        <w:lastRenderedPageBreak/>
        <w:drawing>
          <wp:inline distT="0" distB="0" distL="0" distR="0" wp14:anchorId="6BB68B07" wp14:editId="550074D1">
            <wp:extent cx="2735817" cy="2004234"/>
            <wp:effectExtent l="0" t="0" r="762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35817" cy="2004234"/>
                    </a:xfrm>
                    <a:prstGeom prst="rect">
                      <a:avLst/>
                    </a:prstGeom>
                  </pic:spPr>
                </pic:pic>
              </a:graphicData>
            </a:graphic>
          </wp:inline>
        </w:drawing>
      </w:r>
      <w:r w:rsidRPr="00C91DFC">
        <w:rPr>
          <w:rFonts w:ascii="Caladea" w:eastAsia="Times New Roman" w:hAnsi="Caladea" w:cs="Times New Roman"/>
          <w:noProof/>
          <w:color w:val="000000" w:themeColor="text1"/>
          <w:sz w:val="24"/>
          <w:szCs w:val="24"/>
          <w:lang w:eastAsia="en-IN"/>
        </w:rPr>
        <w:drawing>
          <wp:inline distT="0" distB="0" distL="0" distR="0" wp14:anchorId="15737543" wp14:editId="096651C7">
            <wp:extent cx="2712955" cy="1897544"/>
            <wp:effectExtent l="0" t="0" r="0" b="762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2955" cy="1897544"/>
                    </a:xfrm>
                    <a:prstGeom prst="rect">
                      <a:avLst/>
                    </a:prstGeom>
                  </pic:spPr>
                </pic:pic>
              </a:graphicData>
            </a:graphic>
          </wp:inline>
        </w:drawing>
      </w:r>
    </w:p>
    <w:p w14:paraId="78777A6C" w14:textId="77777777" w:rsidR="0087287D" w:rsidRPr="008C2FD8" w:rsidRDefault="0087287D" w:rsidP="008C2FD8">
      <w:pPr>
        <w:pStyle w:val="NormalWeb"/>
        <w:numPr>
          <w:ilvl w:val="0"/>
          <w:numId w:val="18"/>
        </w:numPr>
        <w:spacing w:before="240" w:beforeAutospacing="0" w:after="240" w:afterAutospacing="0"/>
        <w:rPr>
          <w:rFonts w:ascii="Caladea" w:hAnsi="Caladea"/>
          <w:b/>
          <w:bCs/>
          <w:sz w:val="28"/>
          <w:szCs w:val="28"/>
          <w:u w:val="single"/>
        </w:rPr>
      </w:pPr>
      <w:r w:rsidRPr="008C2FD8">
        <w:rPr>
          <w:rFonts w:ascii="Caladea" w:hAnsi="Caladea"/>
          <w:b/>
          <w:bCs/>
          <w:sz w:val="28"/>
          <w:szCs w:val="28"/>
          <w:u w:val="single"/>
        </w:rPr>
        <w:t xml:space="preserve">Accuracy </w:t>
      </w:r>
    </w:p>
    <w:p w14:paraId="4C6870AC" w14:textId="7E64B4C2" w:rsidR="00217978" w:rsidRPr="00F14DD3" w:rsidRDefault="00217978" w:rsidP="00217978">
      <w:pPr>
        <w:pStyle w:val="NormalWeb"/>
        <w:spacing w:before="240" w:beforeAutospacing="0" w:after="240" w:afterAutospacing="0"/>
        <w:rPr>
          <w:rFonts w:ascii="Caladea" w:hAnsi="Caladea"/>
        </w:rPr>
      </w:pPr>
      <w:r w:rsidRPr="00F14DD3">
        <w:rPr>
          <w:rFonts w:ascii="Caladea" w:hAnsi="Caladea"/>
        </w:rPr>
        <w:t>Accuracy is one metric for evaluating classification models. Informally, </w:t>
      </w:r>
      <w:r w:rsidRPr="00F14DD3">
        <w:rPr>
          <w:rStyle w:val="Strong"/>
          <w:rFonts w:ascii="Caladea" w:hAnsi="Caladea"/>
          <w:b w:val="0"/>
          <w:bCs w:val="0"/>
        </w:rPr>
        <w:t>accuracy</w:t>
      </w:r>
      <w:r w:rsidRPr="00F14DD3">
        <w:rPr>
          <w:rFonts w:ascii="Caladea" w:hAnsi="Caladea"/>
        </w:rPr>
        <w:t> is the fraction of predictions our model got right. Formally, accuracy has the following definition:</w:t>
      </w:r>
    </w:p>
    <w:p w14:paraId="586A1D98" w14:textId="77777777" w:rsidR="00217978" w:rsidRPr="00F14DD3" w:rsidRDefault="00217978" w:rsidP="00217978">
      <w:pPr>
        <w:pStyle w:val="NormalWeb"/>
        <w:spacing w:before="240" w:beforeAutospacing="0" w:after="240" w:afterAutospacing="0"/>
        <w:rPr>
          <w:rFonts w:ascii="Caladea" w:hAnsi="Caladea"/>
        </w:rPr>
      </w:pPr>
      <w:r w:rsidRPr="00F14DD3">
        <w:rPr>
          <w:rFonts w:ascii="Caladea" w:hAnsi="Caladea"/>
          <w:position w:val="-30"/>
        </w:rPr>
        <w:object w:dxaOrig="4260" w:dyaOrig="680" w14:anchorId="50BAD082">
          <v:shape id="_x0000_i1031" type="#_x0000_t75" style="width:213pt;height:34pt" o:ole="">
            <v:imagedata r:id="rId66" o:title=""/>
          </v:shape>
          <o:OLEObject Type="Embed" ProgID="Equation.DSMT4" ShapeID="_x0000_i1031" DrawAspect="Content" ObjectID="_1668934254" r:id="rId67"/>
        </w:object>
      </w:r>
    </w:p>
    <w:p w14:paraId="5D5D68A4" w14:textId="79FE43D4" w:rsidR="00217978" w:rsidRPr="00F14DD3" w:rsidRDefault="00217978" w:rsidP="00217978">
      <w:pPr>
        <w:pStyle w:val="NormalWeb"/>
        <w:spacing w:before="240" w:beforeAutospacing="0" w:after="240" w:afterAutospacing="0"/>
        <w:rPr>
          <w:rFonts w:ascii="Caladea" w:hAnsi="Caladea"/>
        </w:rPr>
      </w:pPr>
      <w:r w:rsidRPr="00F14DD3">
        <w:rPr>
          <w:rFonts w:ascii="Caladea" w:hAnsi="Caladea"/>
        </w:rPr>
        <w:t>For binary classification, accuracy can also be calculated in terms of positives and negatives as follows:</w:t>
      </w:r>
    </w:p>
    <w:p w14:paraId="2A7D26A2" w14:textId="2398566D" w:rsidR="00217978" w:rsidRPr="00F14DD3" w:rsidRDefault="00B31D4D" w:rsidP="00217978">
      <w:pPr>
        <w:pStyle w:val="NormalWeb"/>
        <w:spacing w:before="240" w:beforeAutospacing="0" w:after="240" w:afterAutospacing="0"/>
        <w:rPr>
          <w:rFonts w:ascii="Caladea" w:hAnsi="Caladea"/>
        </w:rPr>
      </w:pPr>
      <w:r w:rsidRPr="00F14DD3">
        <w:rPr>
          <w:rFonts w:ascii="Caladea" w:hAnsi="Caladea"/>
          <w:position w:val="-24"/>
        </w:rPr>
        <w:object w:dxaOrig="3100" w:dyaOrig="620" w14:anchorId="39E1B98E">
          <v:shape id="_x0000_i1032" type="#_x0000_t75" style="width:155pt;height:31pt" o:ole="">
            <v:imagedata r:id="rId68" o:title=""/>
          </v:shape>
          <o:OLEObject Type="Embed" ProgID="Equation.DSMT4" ShapeID="_x0000_i1032" DrawAspect="Content" ObjectID="_1668934255" r:id="rId69"/>
        </w:object>
      </w:r>
    </w:p>
    <w:p w14:paraId="6415E39E" w14:textId="1E3FF031" w:rsidR="00217978" w:rsidRPr="00F14DD3" w:rsidRDefault="00217978" w:rsidP="00217978">
      <w:pPr>
        <w:pStyle w:val="NormalWeb"/>
        <w:spacing w:before="240" w:beforeAutospacing="0" w:after="240" w:afterAutospacing="0"/>
        <w:rPr>
          <w:rFonts w:ascii="Caladea" w:hAnsi="Caladea"/>
        </w:rPr>
      </w:pPr>
      <w:r w:rsidRPr="00F14DD3">
        <w:rPr>
          <w:rFonts w:ascii="Caladea" w:hAnsi="Caladea"/>
        </w:rPr>
        <w:t>Where </w:t>
      </w:r>
      <w:r w:rsidRPr="00F14DD3">
        <w:rPr>
          <w:rStyle w:val="Emphasis"/>
          <w:rFonts w:ascii="Caladea" w:eastAsiaTheme="majorEastAsia" w:hAnsi="Caladea"/>
        </w:rPr>
        <w:t>TP</w:t>
      </w:r>
      <w:r w:rsidRPr="00F14DD3">
        <w:rPr>
          <w:rFonts w:ascii="Caladea" w:hAnsi="Caladea"/>
        </w:rPr>
        <w:t> = True Positives, </w:t>
      </w:r>
      <w:r w:rsidRPr="00F14DD3">
        <w:rPr>
          <w:rStyle w:val="Emphasis"/>
          <w:rFonts w:ascii="Caladea" w:eastAsiaTheme="majorEastAsia" w:hAnsi="Caladea"/>
        </w:rPr>
        <w:t>TN</w:t>
      </w:r>
      <w:r w:rsidRPr="00F14DD3">
        <w:rPr>
          <w:rFonts w:ascii="Caladea" w:hAnsi="Caladea"/>
        </w:rPr>
        <w:t> = True Negatives, </w:t>
      </w:r>
      <w:r w:rsidRPr="00F14DD3">
        <w:rPr>
          <w:rStyle w:val="Emphasis"/>
          <w:rFonts w:ascii="Caladea" w:eastAsiaTheme="majorEastAsia" w:hAnsi="Caladea"/>
        </w:rPr>
        <w:t>FP</w:t>
      </w:r>
      <w:r w:rsidRPr="00F14DD3">
        <w:rPr>
          <w:rFonts w:ascii="Caladea" w:hAnsi="Caladea"/>
        </w:rPr>
        <w:t> = False Positives, and </w:t>
      </w:r>
      <w:r w:rsidRPr="00F14DD3">
        <w:rPr>
          <w:rStyle w:val="Emphasis"/>
          <w:rFonts w:ascii="Caladea" w:eastAsiaTheme="majorEastAsia" w:hAnsi="Caladea"/>
        </w:rPr>
        <w:t>FN</w:t>
      </w:r>
      <w:r w:rsidRPr="00F14DD3">
        <w:rPr>
          <w:rFonts w:ascii="Caladea" w:hAnsi="Caladea"/>
        </w:rPr>
        <w:t> = False Negatives.</w:t>
      </w:r>
    </w:p>
    <w:p w14:paraId="23BCAB84" w14:textId="609A9F49" w:rsidR="00B31D4D" w:rsidRPr="008C2FD8" w:rsidRDefault="00B31D4D" w:rsidP="008C2FD8">
      <w:pPr>
        <w:pStyle w:val="NormalWeb"/>
        <w:numPr>
          <w:ilvl w:val="0"/>
          <w:numId w:val="18"/>
        </w:numPr>
        <w:spacing w:before="240" w:beforeAutospacing="0" w:after="240" w:afterAutospacing="0"/>
        <w:rPr>
          <w:rFonts w:ascii="Caladea" w:hAnsi="Caladea"/>
          <w:b/>
          <w:bCs/>
          <w:u w:val="single"/>
        </w:rPr>
      </w:pPr>
      <w:r w:rsidRPr="008C2FD8">
        <w:rPr>
          <w:rFonts w:ascii="Caladea" w:hAnsi="Caladea"/>
          <w:b/>
          <w:bCs/>
          <w:u w:val="single"/>
        </w:rPr>
        <w:t>Precision</w:t>
      </w:r>
      <w:r w:rsidR="008C2FD8">
        <w:rPr>
          <w:rFonts w:ascii="Caladea" w:hAnsi="Caladea"/>
          <w:b/>
          <w:bCs/>
          <w:u w:val="single"/>
        </w:rPr>
        <w:t>:</w:t>
      </w:r>
    </w:p>
    <w:p w14:paraId="15EE4B64" w14:textId="0168B669" w:rsidR="00217978" w:rsidRPr="00F14DD3" w:rsidRDefault="00B31D4D" w:rsidP="00217978">
      <w:pPr>
        <w:pStyle w:val="NormalWeb"/>
        <w:spacing w:before="240" w:beforeAutospacing="0" w:after="240" w:afterAutospacing="0"/>
        <w:rPr>
          <w:rFonts w:ascii="Caladea" w:hAnsi="Caladea"/>
        </w:rPr>
      </w:pPr>
      <w:r w:rsidRPr="00F14DD3">
        <w:rPr>
          <w:rFonts w:ascii="Caladea" w:hAnsi="Caladea"/>
        </w:rPr>
        <w:t>proportion of positive identifications was actually correct</w:t>
      </w:r>
    </w:p>
    <w:p w14:paraId="292A8A53" w14:textId="13756B10" w:rsidR="00B31D4D" w:rsidRPr="00F14DD3" w:rsidRDefault="00B31D4D" w:rsidP="00217978">
      <w:pPr>
        <w:pStyle w:val="NormalWeb"/>
        <w:spacing w:before="240" w:beforeAutospacing="0" w:after="240" w:afterAutospacing="0"/>
        <w:rPr>
          <w:rFonts w:ascii="Caladea" w:hAnsi="Caladea"/>
        </w:rPr>
      </w:pPr>
      <w:r w:rsidRPr="00F14DD3">
        <w:rPr>
          <w:rFonts w:ascii="Caladea" w:hAnsi="Caladea"/>
          <w:position w:val="-24"/>
        </w:rPr>
        <w:object w:dxaOrig="2079" w:dyaOrig="620" w14:anchorId="605AB8EE">
          <v:shape id="_x0000_i1033" type="#_x0000_t75" style="width:103.95pt;height:31pt" o:ole="">
            <v:imagedata r:id="rId70" o:title=""/>
          </v:shape>
          <o:OLEObject Type="Embed" ProgID="Equation.DSMT4" ShapeID="_x0000_i1033" DrawAspect="Content" ObjectID="_1668934256" r:id="rId71"/>
        </w:object>
      </w:r>
    </w:p>
    <w:p w14:paraId="7F2B4D74" w14:textId="4D2D5ECC" w:rsidR="00963833" w:rsidRPr="008C2FD8" w:rsidRDefault="00B31D4D" w:rsidP="008C2FD8">
      <w:pPr>
        <w:pStyle w:val="ListParagraph"/>
        <w:numPr>
          <w:ilvl w:val="0"/>
          <w:numId w:val="18"/>
        </w:numPr>
        <w:rPr>
          <w:rFonts w:ascii="Caladea" w:hAnsi="Caladea" w:cs="Times New Roman"/>
          <w:b/>
          <w:bCs/>
          <w:sz w:val="24"/>
          <w:szCs w:val="24"/>
          <w:u w:val="single"/>
          <w:lang w:val="en-US"/>
        </w:rPr>
      </w:pPr>
      <w:r w:rsidRPr="008C2FD8">
        <w:rPr>
          <w:rFonts w:ascii="Caladea" w:hAnsi="Caladea" w:cs="Times New Roman"/>
          <w:b/>
          <w:bCs/>
          <w:sz w:val="24"/>
          <w:szCs w:val="24"/>
          <w:u w:val="single"/>
          <w:lang w:val="en-US"/>
        </w:rPr>
        <w:t>Recall</w:t>
      </w:r>
      <w:r w:rsidR="008C2FD8">
        <w:rPr>
          <w:rFonts w:ascii="Caladea" w:hAnsi="Caladea" w:cs="Times New Roman"/>
          <w:b/>
          <w:bCs/>
          <w:sz w:val="24"/>
          <w:szCs w:val="24"/>
          <w:u w:val="single"/>
          <w:lang w:val="en-US"/>
        </w:rPr>
        <w:t>:</w:t>
      </w:r>
    </w:p>
    <w:p w14:paraId="44A26CBF" w14:textId="2201D250" w:rsidR="00B31D4D" w:rsidRPr="00F14DD3" w:rsidRDefault="00B31D4D" w:rsidP="00A97F60">
      <w:pPr>
        <w:rPr>
          <w:rFonts w:ascii="Caladea" w:hAnsi="Caladea" w:cs="Times New Roman"/>
          <w:sz w:val="24"/>
          <w:szCs w:val="24"/>
        </w:rPr>
      </w:pPr>
      <w:r w:rsidRPr="00F14DD3">
        <w:rPr>
          <w:rFonts w:ascii="Caladea" w:hAnsi="Caladea" w:cs="Times New Roman"/>
          <w:sz w:val="24"/>
          <w:szCs w:val="24"/>
        </w:rPr>
        <w:t>proportion of actual positives was identified correctly</w:t>
      </w:r>
      <w:r w:rsidR="00C91DFC">
        <w:rPr>
          <w:rFonts w:ascii="Caladea" w:hAnsi="Caladea" w:cs="Times New Roman"/>
          <w:sz w:val="24"/>
          <w:szCs w:val="24"/>
        </w:rPr>
        <w:t>.</w:t>
      </w:r>
    </w:p>
    <w:p w14:paraId="10D550BC" w14:textId="543BA9CC" w:rsidR="00B31D4D" w:rsidRPr="00F14DD3" w:rsidRDefault="00B31D4D" w:rsidP="00A97F60">
      <w:pPr>
        <w:rPr>
          <w:rFonts w:ascii="Caladea" w:hAnsi="Caladea" w:cs="Times New Roman"/>
          <w:sz w:val="24"/>
          <w:szCs w:val="24"/>
        </w:rPr>
      </w:pPr>
      <w:r w:rsidRPr="00F14DD3">
        <w:rPr>
          <w:rFonts w:ascii="Caladea" w:hAnsi="Caladea" w:cs="Times New Roman"/>
          <w:position w:val="-24"/>
          <w:sz w:val="24"/>
          <w:szCs w:val="24"/>
        </w:rPr>
        <w:object w:dxaOrig="1760" w:dyaOrig="620" w14:anchorId="2AEA0504">
          <v:shape id="_x0000_i1034" type="#_x0000_t75" style="width:88pt;height:31pt" o:ole="">
            <v:imagedata r:id="rId72" o:title=""/>
          </v:shape>
          <o:OLEObject Type="Embed" ProgID="Equation.DSMT4" ShapeID="_x0000_i1034" DrawAspect="Content" ObjectID="_1668934257" r:id="rId73"/>
        </w:object>
      </w:r>
    </w:p>
    <w:p w14:paraId="0FEDE8A1" w14:textId="4240DB64" w:rsidR="00B31D4D" w:rsidRPr="008C2FD8" w:rsidRDefault="00B31D4D" w:rsidP="008C2FD8">
      <w:pPr>
        <w:pStyle w:val="ListParagraph"/>
        <w:numPr>
          <w:ilvl w:val="0"/>
          <w:numId w:val="18"/>
        </w:numPr>
        <w:rPr>
          <w:rFonts w:ascii="Caladea" w:hAnsi="Caladea" w:cs="Times New Roman"/>
          <w:b/>
          <w:bCs/>
          <w:sz w:val="24"/>
          <w:szCs w:val="24"/>
          <w:u w:val="single"/>
        </w:rPr>
      </w:pPr>
      <w:r w:rsidRPr="008C2FD8">
        <w:rPr>
          <w:rFonts w:ascii="Caladea" w:hAnsi="Caladea" w:cs="Times New Roman"/>
          <w:b/>
          <w:bCs/>
          <w:sz w:val="24"/>
          <w:szCs w:val="24"/>
          <w:u w:val="single"/>
        </w:rPr>
        <w:t>F1-score</w:t>
      </w:r>
      <w:r w:rsidR="008C2FD8">
        <w:rPr>
          <w:rFonts w:ascii="Caladea" w:hAnsi="Caladea" w:cs="Times New Roman"/>
          <w:b/>
          <w:bCs/>
          <w:sz w:val="24"/>
          <w:szCs w:val="24"/>
          <w:u w:val="single"/>
        </w:rPr>
        <w:t>:</w:t>
      </w:r>
    </w:p>
    <w:p w14:paraId="3B29D7FE" w14:textId="3AF70BDB" w:rsidR="00B31D4D" w:rsidRPr="00F14DD3" w:rsidRDefault="00B31D4D" w:rsidP="00A97F60">
      <w:pPr>
        <w:rPr>
          <w:rFonts w:ascii="Caladea" w:hAnsi="Caladea" w:cs="Times New Roman"/>
          <w:color w:val="202124"/>
          <w:sz w:val="24"/>
          <w:szCs w:val="24"/>
          <w:shd w:val="clear" w:color="auto" w:fill="FFFFFF"/>
        </w:rPr>
      </w:pPr>
      <w:r w:rsidRPr="00F14DD3">
        <w:rPr>
          <w:rFonts w:ascii="Caladea" w:hAnsi="Caladea" w:cs="Times New Roman"/>
          <w:color w:val="202124"/>
          <w:sz w:val="24"/>
          <w:szCs w:val="24"/>
          <w:shd w:val="clear" w:color="auto" w:fill="FFFFFF"/>
        </w:rPr>
        <w:t>F1 Score. The F1 Score is the 2*((precision*recall) / (precision + recall)). It is also called the F Score or the F Measure. Put another way, the F1 score conveys the balance between the precision a</w:t>
      </w:r>
      <w:r w:rsidRPr="00F14DD3">
        <w:rPr>
          <w:rFonts w:ascii="Caladea" w:hAnsi="Caladea" w:cs="Times New Roman"/>
          <w:color w:val="202124"/>
          <w:sz w:val="28"/>
          <w:szCs w:val="28"/>
          <w:shd w:val="clear" w:color="auto" w:fill="FFFFFF"/>
        </w:rPr>
        <w:t>n</w:t>
      </w:r>
      <w:r w:rsidRPr="00F14DD3">
        <w:rPr>
          <w:rFonts w:ascii="Caladea" w:hAnsi="Caladea" w:cs="Times New Roman"/>
          <w:color w:val="202124"/>
          <w:sz w:val="24"/>
          <w:szCs w:val="24"/>
          <w:shd w:val="clear" w:color="auto" w:fill="FFFFFF"/>
        </w:rPr>
        <w:t>d the recall.</w:t>
      </w:r>
    </w:p>
    <w:p w14:paraId="0DC106C5" w14:textId="4DC4A76A" w:rsidR="00ED1664" w:rsidRDefault="00ED1664" w:rsidP="008C2FD8">
      <w:pPr>
        <w:pStyle w:val="Heading1"/>
        <w:rPr>
          <w:rFonts w:ascii="Caladea" w:hAnsi="Caladea"/>
          <w:b/>
          <w:bCs/>
          <w:sz w:val="32"/>
          <w:szCs w:val="32"/>
          <w:u w:val="single"/>
        </w:rPr>
      </w:pPr>
      <w:r w:rsidRPr="008C2FD8">
        <w:rPr>
          <w:rFonts w:ascii="Caladea" w:hAnsi="Caladea"/>
          <w:b/>
          <w:bCs/>
          <w:sz w:val="32"/>
          <w:szCs w:val="32"/>
          <w:u w:val="single"/>
        </w:rPr>
        <w:lastRenderedPageBreak/>
        <w:t>Using Word Cloud to represent the citation context</w:t>
      </w:r>
    </w:p>
    <w:p w14:paraId="0C577C2E" w14:textId="77777777" w:rsidR="008C2FD8" w:rsidRPr="008C2FD8" w:rsidRDefault="008C2FD8" w:rsidP="008C2FD8"/>
    <w:p w14:paraId="7D022910" w14:textId="14D37DA6" w:rsidR="00ED1664" w:rsidRDefault="00ED1664" w:rsidP="00ED1664">
      <w:pPr>
        <w:rPr>
          <w:rFonts w:ascii="Caladea" w:hAnsi="Caladea"/>
        </w:rPr>
      </w:pPr>
      <w:r w:rsidRPr="00F14DD3">
        <w:rPr>
          <w:rFonts w:ascii="Caladea" w:hAnsi="Caladea"/>
          <w:noProof/>
        </w:rPr>
        <w:drawing>
          <wp:inline distT="0" distB="0" distL="0" distR="0" wp14:anchorId="7A0134FD" wp14:editId="1808B653">
            <wp:extent cx="6159139" cy="18383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62473" cy="1839320"/>
                    </a:xfrm>
                    <a:prstGeom prst="rect">
                      <a:avLst/>
                    </a:prstGeom>
                  </pic:spPr>
                </pic:pic>
              </a:graphicData>
            </a:graphic>
          </wp:inline>
        </w:drawing>
      </w:r>
    </w:p>
    <w:p w14:paraId="10880F4A" w14:textId="053AD576" w:rsidR="00CB2EE4" w:rsidRDefault="00CB2EE4" w:rsidP="00CB2EE4">
      <w:pPr>
        <w:jc w:val="center"/>
        <w:rPr>
          <w:rFonts w:ascii="Caladea" w:hAnsi="Caladea"/>
        </w:rPr>
      </w:pPr>
      <w:r w:rsidRPr="00CB2EE4">
        <w:rPr>
          <w:rFonts w:ascii="Caladea" w:hAnsi="Caladea"/>
          <w:noProof/>
        </w:rPr>
        <w:drawing>
          <wp:inline distT="0" distB="0" distL="0" distR="0" wp14:anchorId="2493D8F5" wp14:editId="5C92D87B">
            <wp:extent cx="4527875" cy="3028950"/>
            <wp:effectExtent l="0" t="0" r="635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47094" cy="3041807"/>
                    </a:xfrm>
                    <a:prstGeom prst="rect">
                      <a:avLst/>
                    </a:prstGeom>
                  </pic:spPr>
                </pic:pic>
              </a:graphicData>
            </a:graphic>
          </wp:inline>
        </w:drawing>
      </w:r>
    </w:p>
    <w:p w14:paraId="3D1BBA47" w14:textId="6BC60849" w:rsidR="00E441E6" w:rsidRDefault="00E441E6" w:rsidP="00CB2EE4">
      <w:pPr>
        <w:jc w:val="center"/>
        <w:rPr>
          <w:rFonts w:ascii="Caladea" w:hAnsi="Caladea"/>
        </w:rPr>
      </w:pPr>
    </w:p>
    <w:p w14:paraId="2738D833" w14:textId="4ACAE3C9" w:rsidR="00E441E6" w:rsidRDefault="00E441E6" w:rsidP="00CB2EE4">
      <w:pPr>
        <w:jc w:val="center"/>
        <w:rPr>
          <w:rFonts w:ascii="Caladea" w:hAnsi="Caladea"/>
        </w:rPr>
      </w:pPr>
    </w:p>
    <w:p w14:paraId="649165E4" w14:textId="38FECDCB" w:rsidR="00E441E6" w:rsidRDefault="00E441E6" w:rsidP="00CB2EE4">
      <w:pPr>
        <w:jc w:val="center"/>
        <w:rPr>
          <w:rFonts w:ascii="Caladea" w:hAnsi="Caladea"/>
        </w:rPr>
      </w:pPr>
    </w:p>
    <w:p w14:paraId="2229C927" w14:textId="38169FEE" w:rsidR="00E441E6" w:rsidRDefault="00E441E6" w:rsidP="00CB2EE4">
      <w:pPr>
        <w:jc w:val="center"/>
        <w:rPr>
          <w:rFonts w:ascii="Caladea" w:hAnsi="Caladea"/>
        </w:rPr>
      </w:pPr>
    </w:p>
    <w:p w14:paraId="5702413B" w14:textId="0C8D5120" w:rsidR="00E441E6" w:rsidRDefault="00E441E6" w:rsidP="00CB2EE4">
      <w:pPr>
        <w:jc w:val="center"/>
        <w:rPr>
          <w:rFonts w:ascii="Caladea" w:hAnsi="Caladea"/>
        </w:rPr>
      </w:pPr>
    </w:p>
    <w:p w14:paraId="246DE030" w14:textId="263E67AF" w:rsidR="00E441E6" w:rsidRDefault="00E441E6" w:rsidP="00CB2EE4">
      <w:pPr>
        <w:jc w:val="center"/>
        <w:rPr>
          <w:rFonts w:ascii="Caladea" w:hAnsi="Caladea"/>
        </w:rPr>
      </w:pPr>
    </w:p>
    <w:p w14:paraId="431C5AAC" w14:textId="31CF57DF" w:rsidR="00E441E6" w:rsidRDefault="00E441E6" w:rsidP="00CB2EE4">
      <w:pPr>
        <w:jc w:val="center"/>
        <w:rPr>
          <w:rFonts w:ascii="Caladea" w:hAnsi="Caladea"/>
        </w:rPr>
      </w:pPr>
    </w:p>
    <w:p w14:paraId="7A6AC240" w14:textId="6CAB12F3" w:rsidR="00E441E6" w:rsidRDefault="00E441E6" w:rsidP="00CB2EE4">
      <w:pPr>
        <w:jc w:val="center"/>
        <w:rPr>
          <w:rFonts w:ascii="Caladea" w:hAnsi="Caladea"/>
        </w:rPr>
      </w:pPr>
    </w:p>
    <w:p w14:paraId="7A02DE4C" w14:textId="5B170AB6" w:rsidR="00E441E6" w:rsidRDefault="00E441E6" w:rsidP="00CB2EE4">
      <w:pPr>
        <w:jc w:val="center"/>
        <w:rPr>
          <w:rFonts w:ascii="Caladea" w:hAnsi="Caladea"/>
        </w:rPr>
      </w:pPr>
    </w:p>
    <w:p w14:paraId="099518FD" w14:textId="37EC6A24" w:rsidR="00E441E6" w:rsidRDefault="00E441E6" w:rsidP="00CB2EE4">
      <w:pPr>
        <w:jc w:val="center"/>
        <w:rPr>
          <w:rFonts w:ascii="Caladea" w:hAnsi="Caladea"/>
        </w:rPr>
      </w:pPr>
    </w:p>
    <w:p w14:paraId="03B0C4D1" w14:textId="77777777" w:rsidR="00E441E6" w:rsidRDefault="00E441E6" w:rsidP="00CB2EE4">
      <w:pPr>
        <w:jc w:val="center"/>
        <w:rPr>
          <w:rFonts w:ascii="Caladea" w:hAnsi="Caladea"/>
        </w:rPr>
      </w:pPr>
    </w:p>
    <w:p w14:paraId="0DCF560F" w14:textId="77777777" w:rsidR="008F568A" w:rsidRPr="00F14DD3" w:rsidRDefault="008F568A" w:rsidP="00ED1664">
      <w:pPr>
        <w:rPr>
          <w:rFonts w:ascii="Caladea" w:hAnsi="Caladea"/>
        </w:rPr>
      </w:pPr>
    </w:p>
    <w:p w14:paraId="328E99EA" w14:textId="662539FD" w:rsidR="00ED1664" w:rsidRDefault="008F568A" w:rsidP="008F568A">
      <w:pPr>
        <w:pStyle w:val="Heading1"/>
        <w:rPr>
          <w:rFonts w:ascii="Caladea" w:hAnsi="Caladea"/>
          <w:b/>
          <w:bCs/>
          <w:sz w:val="32"/>
          <w:szCs w:val="32"/>
          <w:u w:val="single"/>
        </w:rPr>
      </w:pPr>
      <w:r w:rsidRPr="008F568A">
        <w:rPr>
          <w:rFonts w:ascii="Caladea" w:hAnsi="Caladea"/>
          <w:b/>
          <w:bCs/>
          <w:sz w:val="32"/>
          <w:szCs w:val="32"/>
          <w:u w:val="single"/>
        </w:rPr>
        <w:t>Result Analysis</w:t>
      </w:r>
    </w:p>
    <w:p w14:paraId="3D2E961F" w14:textId="3F41FCBA" w:rsidR="008F568A" w:rsidRDefault="008F568A" w:rsidP="008F568A"/>
    <w:p w14:paraId="3B956FFE" w14:textId="4A72B57D" w:rsidR="00E27574" w:rsidRPr="00BF2CB9" w:rsidRDefault="00E27574" w:rsidP="00BF2CB9">
      <w:pPr>
        <w:pStyle w:val="ListParagraph"/>
        <w:numPr>
          <w:ilvl w:val="0"/>
          <w:numId w:val="24"/>
        </w:numPr>
        <w:rPr>
          <w:rFonts w:ascii="Caladea" w:hAnsi="Caladea"/>
          <w:b/>
          <w:bCs/>
          <w:sz w:val="28"/>
          <w:szCs w:val="28"/>
          <w:u w:val="single"/>
        </w:rPr>
      </w:pPr>
      <w:r w:rsidRPr="00BF2CB9">
        <w:rPr>
          <w:rFonts w:ascii="Caladea" w:hAnsi="Caladea"/>
          <w:b/>
          <w:bCs/>
          <w:sz w:val="28"/>
          <w:szCs w:val="28"/>
          <w:u w:val="single"/>
        </w:rPr>
        <w:t>Accuracy Comparison:</w:t>
      </w:r>
    </w:p>
    <w:p w14:paraId="2DA95607" w14:textId="4D621887" w:rsidR="00E27574" w:rsidRDefault="00E27574" w:rsidP="00E27574">
      <w:pPr>
        <w:tabs>
          <w:tab w:val="left" w:pos="1575"/>
        </w:tabs>
        <w:rPr>
          <w:rFonts w:ascii="Caladea" w:hAnsi="Caladea"/>
          <w:sz w:val="24"/>
          <w:szCs w:val="24"/>
        </w:rPr>
      </w:pPr>
      <w:r w:rsidRPr="00C91DFC">
        <w:rPr>
          <w:rFonts w:ascii="Caladea" w:hAnsi="Caladea"/>
          <w:b/>
          <w:bCs/>
          <w:sz w:val="28"/>
          <w:szCs w:val="28"/>
          <w:u w:val="single"/>
        </w:rPr>
        <w:t>Bar Chart</w:t>
      </w:r>
      <w:r w:rsidR="00C91DFC">
        <w:rPr>
          <w:rFonts w:ascii="Caladea" w:hAnsi="Caladea"/>
          <w:b/>
          <w:bCs/>
          <w:sz w:val="28"/>
          <w:szCs w:val="28"/>
          <w:u w:val="single"/>
        </w:rPr>
        <w:t xml:space="preserve">:   </w:t>
      </w:r>
      <w:r>
        <w:rPr>
          <w:rFonts w:ascii="Caladea" w:hAnsi="Caladea"/>
          <w:sz w:val="24"/>
          <w:szCs w:val="24"/>
        </w:rPr>
        <w:t xml:space="preserve">                                                                                               </w:t>
      </w:r>
      <w:r w:rsidRPr="00C91DFC">
        <w:rPr>
          <w:rFonts w:ascii="Caladea" w:hAnsi="Caladea"/>
          <w:b/>
          <w:bCs/>
          <w:sz w:val="28"/>
          <w:szCs w:val="28"/>
          <w:u w:val="single"/>
        </w:rPr>
        <w:t>Pie Chart:</w:t>
      </w:r>
    </w:p>
    <w:p w14:paraId="38F5664E" w14:textId="154FB440" w:rsidR="00E27574" w:rsidRDefault="00896C6D" w:rsidP="00E27574">
      <w:pPr>
        <w:rPr>
          <w:rFonts w:ascii="Caladea" w:hAnsi="Caladea"/>
          <w:sz w:val="24"/>
          <w:szCs w:val="24"/>
        </w:rPr>
      </w:pPr>
      <w:r w:rsidRPr="00896C6D">
        <w:rPr>
          <w:rFonts w:ascii="Caladea" w:hAnsi="Caladea"/>
          <w:noProof/>
          <w:sz w:val="24"/>
          <w:szCs w:val="24"/>
        </w:rPr>
        <w:drawing>
          <wp:inline distT="0" distB="0" distL="0" distR="0" wp14:anchorId="52ECDCE9" wp14:editId="2C1B26F5">
            <wp:extent cx="2626646" cy="1619250"/>
            <wp:effectExtent l="0" t="0" r="2540" b="0"/>
            <wp:docPr id="4103" name="Picture 2">
              <a:extLst xmlns:a="http://schemas.openxmlformats.org/drawingml/2006/main">
                <a:ext uri="{FF2B5EF4-FFF2-40B4-BE49-F238E27FC236}">
                  <a16:creationId xmlns:a16="http://schemas.microsoft.com/office/drawing/2014/main" id="{9B54493D-DC00-4C0B-9BC6-A1367EE92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54493D-DC00-4C0B-9BC6-A1367EE92382}"/>
                        </a:ext>
                      </a:extLst>
                    </pic:cNvPr>
                    <pic:cNvPicPr>
                      <a:picLocks noChangeAspect="1"/>
                    </pic:cNvPicPr>
                  </pic:nvPicPr>
                  <pic:blipFill>
                    <a:blip r:embed="rId76"/>
                    <a:stretch>
                      <a:fillRect/>
                    </a:stretch>
                  </pic:blipFill>
                  <pic:spPr>
                    <a:xfrm>
                      <a:off x="0" y="0"/>
                      <a:ext cx="2642515" cy="1629033"/>
                    </a:xfrm>
                    <a:prstGeom prst="rect">
                      <a:avLst/>
                    </a:prstGeom>
                  </pic:spPr>
                </pic:pic>
              </a:graphicData>
            </a:graphic>
          </wp:inline>
        </w:drawing>
      </w:r>
      <w:r w:rsidRPr="00896C6D">
        <w:rPr>
          <w:rFonts w:ascii="Caladea" w:hAnsi="Caladea"/>
          <w:noProof/>
          <w:sz w:val="24"/>
          <w:szCs w:val="24"/>
        </w:rPr>
        <w:drawing>
          <wp:inline distT="0" distB="0" distL="0" distR="0" wp14:anchorId="6A9F2FFB" wp14:editId="0337F8C8">
            <wp:extent cx="2720049" cy="1714500"/>
            <wp:effectExtent l="0" t="0" r="4445" b="0"/>
            <wp:docPr id="4105" name="Picture 4">
              <a:extLst xmlns:a="http://schemas.openxmlformats.org/drawingml/2006/main">
                <a:ext uri="{FF2B5EF4-FFF2-40B4-BE49-F238E27FC236}">
                  <a16:creationId xmlns:a16="http://schemas.microsoft.com/office/drawing/2014/main" id="{DE3DEBBF-F51E-4A40-8509-787362D7A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3DEBBF-F51E-4A40-8509-787362D7AFA5}"/>
                        </a:ext>
                      </a:extLst>
                    </pic:cNvPr>
                    <pic:cNvPicPr>
                      <a:picLocks noChangeAspect="1"/>
                    </pic:cNvPicPr>
                  </pic:nvPicPr>
                  <pic:blipFill>
                    <a:blip r:embed="rId77"/>
                    <a:stretch>
                      <a:fillRect/>
                    </a:stretch>
                  </pic:blipFill>
                  <pic:spPr>
                    <a:xfrm>
                      <a:off x="0" y="0"/>
                      <a:ext cx="2741245" cy="1727860"/>
                    </a:xfrm>
                    <a:prstGeom prst="rect">
                      <a:avLst/>
                    </a:prstGeom>
                  </pic:spPr>
                </pic:pic>
              </a:graphicData>
            </a:graphic>
          </wp:inline>
        </w:drawing>
      </w:r>
      <w:r w:rsidRPr="00896C6D">
        <w:rPr>
          <w:rFonts w:ascii="Caladea" w:hAnsi="Caladea"/>
          <w:noProof/>
          <w:sz w:val="24"/>
          <w:szCs w:val="24"/>
        </w:rPr>
        <w:drawing>
          <wp:inline distT="0" distB="0" distL="0" distR="0" wp14:anchorId="78ACDBA1" wp14:editId="7CDB84DF">
            <wp:extent cx="3327158" cy="1981200"/>
            <wp:effectExtent l="0" t="0" r="6985" b="0"/>
            <wp:docPr id="4106" name="Picture 6">
              <a:extLst xmlns:a="http://schemas.openxmlformats.org/drawingml/2006/main">
                <a:ext uri="{FF2B5EF4-FFF2-40B4-BE49-F238E27FC236}">
                  <a16:creationId xmlns:a16="http://schemas.microsoft.com/office/drawing/2014/main" id="{0FF06537-D2D8-4B1D-ACB3-2502BBB18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F06537-D2D8-4B1D-ACB3-2502BBB18AD6}"/>
                        </a:ext>
                      </a:extLst>
                    </pic:cNvPr>
                    <pic:cNvPicPr>
                      <a:picLocks noChangeAspect="1"/>
                    </pic:cNvPicPr>
                  </pic:nvPicPr>
                  <pic:blipFill>
                    <a:blip r:embed="rId78"/>
                    <a:stretch>
                      <a:fillRect/>
                    </a:stretch>
                  </pic:blipFill>
                  <pic:spPr>
                    <a:xfrm>
                      <a:off x="0" y="0"/>
                      <a:ext cx="3336166" cy="1986564"/>
                    </a:xfrm>
                    <a:prstGeom prst="rect">
                      <a:avLst/>
                    </a:prstGeom>
                  </pic:spPr>
                </pic:pic>
              </a:graphicData>
            </a:graphic>
          </wp:inline>
        </w:drawing>
      </w:r>
    </w:p>
    <w:p w14:paraId="2DC2B972" w14:textId="22510BC1" w:rsidR="00C91DFC" w:rsidRDefault="00C91DFC" w:rsidP="00E27574">
      <w:pPr>
        <w:rPr>
          <w:rFonts w:ascii="Caladea" w:hAnsi="Caladea"/>
          <w:sz w:val="24"/>
          <w:szCs w:val="24"/>
        </w:rPr>
      </w:pPr>
    </w:p>
    <w:p w14:paraId="1A3CAD94" w14:textId="6038AD5C" w:rsidR="00C91DFC" w:rsidRDefault="00C91DFC" w:rsidP="00E27574">
      <w:pPr>
        <w:rPr>
          <w:rFonts w:ascii="Caladea" w:hAnsi="Caladea"/>
          <w:sz w:val="24"/>
          <w:szCs w:val="24"/>
        </w:rPr>
      </w:pPr>
    </w:p>
    <w:p w14:paraId="795F86F9" w14:textId="60C9F584" w:rsidR="00BF2CB9" w:rsidRDefault="00BF2CB9" w:rsidP="00E27574">
      <w:pPr>
        <w:rPr>
          <w:rFonts w:ascii="Caladea" w:hAnsi="Caladea"/>
          <w:sz w:val="24"/>
          <w:szCs w:val="24"/>
        </w:rPr>
      </w:pPr>
    </w:p>
    <w:p w14:paraId="3EDCBAEB" w14:textId="34FBADC7" w:rsidR="00BF2CB9" w:rsidRDefault="00BF2CB9" w:rsidP="00E27574">
      <w:pPr>
        <w:rPr>
          <w:rFonts w:ascii="Caladea" w:hAnsi="Caladea"/>
          <w:sz w:val="24"/>
          <w:szCs w:val="24"/>
        </w:rPr>
      </w:pPr>
    </w:p>
    <w:p w14:paraId="36466E0E" w14:textId="46F8E2DB" w:rsidR="00BF2CB9" w:rsidRDefault="00BF2CB9" w:rsidP="00E27574">
      <w:pPr>
        <w:rPr>
          <w:rFonts w:ascii="Caladea" w:hAnsi="Caladea"/>
          <w:sz w:val="24"/>
          <w:szCs w:val="24"/>
        </w:rPr>
      </w:pPr>
    </w:p>
    <w:p w14:paraId="5523C83E" w14:textId="58C5E6D0" w:rsidR="00BF2CB9" w:rsidRDefault="00BF2CB9" w:rsidP="00E27574">
      <w:pPr>
        <w:rPr>
          <w:rFonts w:ascii="Caladea" w:hAnsi="Caladea"/>
          <w:sz w:val="24"/>
          <w:szCs w:val="24"/>
        </w:rPr>
      </w:pPr>
    </w:p>
    <w:p w14:paraId="3B348FCE" w14:textId="77777777" w:rsidR="00BF2CB9" w:rsidRDefault="00BF2CB9" w:rsidP="00E27574">
      <w:pPr>
        <w:rPr>
          <w:rFonts w:ascii="Caladea" w:hAnsi="Caladea"/>
          <w:sz w:val="24"/>
          <w:szCs w:val="24"/>
        </w:rPr>
      </w:pPr>
    </w:p>
    <w:p w14:paraId="1D2E4691" w14:textId="42679CC2" w:rsidR="00C91DFC" w:rsidRDefault="00C91DFC" w:rsidP="00E27574">
      <w:pPr>
        <w:rPr>
          <w:rFonts w:ascii="Caladea" w:hAnsi="Caladea"/>
          <w:sz w:val="24"/>
          <w:szCs w:val="24"/>
        </w:rPr>
      </w:pPr>
    </w:p>
    <w:p w14:paraId="1BF58B48" w14:textId="35ED039A" w:rsidR="00C91DFC" w:rsidRDefault="00C91DFC" w:rsidP="00E27574">
      <w:pPr>
        <w:rPr>
          <w:rFonts w:ascii="Caladea" w:hAnsi="Caladea"/>
          <w:sz w:val="24"/>
          <w:szCs w:val="24"/>
        </w:rPr>
      </w:pPr>
    </w:p>
    <w:p w14:paraId="59DCF9E6" w14:textId="3EDE6AD6" w:rsidR="00C91DFC" w:rsidRPr="00BF2CB9" w:rsidRDefault="00C91DFC" w:rsidP="00BF2CB9">
      <w:pPr>
        <w:pStyle w:val="ListParagraph"/>
        <w:numPr>
          <w:ilvl w:val="0"/>
          <w:numId w:val="24"/>
        </w:numPr>
        <w:rPr>
          <w:rFonts w:ascii="Caladea" w:hAnsi="Caladea"/>
          <w:b/>
          <w:bCs/>
          <w:sz w:val="28"/>
          <w:szCs w:val="28"/>
          <w:u w:val="single"/>
        </w:rPr>
      </w:pPr>
      <w:r w:rsidRPr="00BF2CB9">
        <w:rPr>
          <w:rFonts w:ascii="Caladea" w:hAnsi="Caladea"/>
          <w:b/>
          <w:bCs/>
          <w:sz w:val="28"/>
          <w:szCs w:val="28"/>
          <w:u w:val="single"/>
        </w:rPr>
        <w:lastRenderedPageBreak/>
        <w:t>Precision Comparison:</w:t>
      </w:r>
    </w:p>
    <w:p w14:paraId="489BDA37" w14:textId="77777777" w:rsidR="007A35E2" w:rsidRDefault="007A35E2" w:rsidP="007A35E2">
      <w:pPr>
        <w:tabs>
          <w:tab w:val="left" w:pos="1575"/>
        </w:tabs>
        <w:rPr>
          <w:rFonts w:ascii="Caladea" w:hAnsi="Caladea"/>
          <w:sz w:val="24"/>
          <w:szCs w:val="24"/>
        </w:rPr>
      </w:pPr>
      <w:r w:rsidRPr="00C91DFC">
        <w:rPr>
          <w:rFonts w:ascii="Caladea" w:hAnsi="Caladea"/>
          <w:b/>
          <w:bCs/>
          <w:sz w:val="28"/>
          <w:szCs w:val="28"/>
          <w:u w:val="single"/>
        </w:rPr>
        <w:t>Bar Chart</w:t>
      </w:r>
      <w:r>
        <w:rPr>
          <w:rFonts w:ascii="Caladea" w:hAnsi="Caladea"/>
          <w:b/>
          <w:bCs/>
          <w:sz w:val="28"/>
          <w:szCs w:val="28"/>
          <w:u w:val="single"/>
        </w:rPr>
        <w:t xml:space="preserve">:   </w:t>
      </w:r>
      <w:r>
        <w:rPr>
          <w:rFonts w:ascii="Caladea" w:hAnsi="Caladea"/>
          <w:sz w:val="24"/>
          <w:szCs w:val="24"/>
        </w:rPr>
        <w:t xml:space="preserve">                                                                                               </w:t>
      </w:r>
      <w:r w:rsidRPr="00C91DFC">
        <w:rPr>
          <w:rFonts w:ascii="Caladea" w:hAnsi="Caladea"/>
          <w:b/>
          <w:bCs/>
          <w:sz w:val="28"/>
          <w:szCs w:val="28"/>
          <w:u w:val="single"/>
        </w:rPr>
        <w:t>Pie Chart:</w:t>
      </w:r>
    </w:p>
    <w:p w14:paraId="60AFF87F" w14:textId="65EF112B" w:rsidR="00C91DFC" w:rsidRDefault="007A35E2" w:rsidP="00E27574">
      <w:pPr>
        <w:rPr>
          <w:rFonts w:ascii="Caladea" w:hAnsi="Caladea"/>
          <w:sz w:val="24"/>
          <w:szCs w:val="24"/>
        </w:rPr>
      </w:pPr>
      <w:r w:rsidRPr="007A35E2">
        <w:rPr>
          <w:rFonts w:ascii="Caladea" w:hAnsi="Caladea"/>
          <w:noProof/>
          <w:sz w:val="24"/>
          <w:szCs w:val="24"/>
        </w:rPr>
        <w:drawing>
          <wp:inline distT="0" distB="0" distL="0" distR="0" wp14:anchorId="4D49E52B" wp14:editId="2A4DB3E2">
            <wp:extent cx="2752725" cy="2026920"/>
            <wp:effectExtent l="0" t="0" r="9525"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52965" cy="2027097"/>
                    </a:xfrm>
                    <a:prstGeom prst="rect">
                      <a:avLst/>
                    </a:prstGeom>
                  </pic:spPr>
                </pic:pic>
              </a:graphicData>
            </a:graphic>
          </wp:inline>
        </w:drawing>
      </w:r>
      <w:r w:rsidRPr="007A35E2">
        <w:rPr>
          <w:noProof/>
        </w:rPr>
        <w:t xml:space="preserve"> </w:t>
      </w:r>
      <w:r w:rsidRPr="007A35E2">
        <w:rPr>
          <w:rFonts w:ascii="Caladea" w:hAnsi="Caladea"/>
          <w:noProof/>
          <w:sz w:val="24"/>
          <w:szCs w:val="24"/>
        </w:rPr>
        <w:drawing>
          <wp:inline distT="0" distB="0" distL="0" distR="0" wp14:anchorId="40D3D7C2" wp14:editId="305E1FA8">
            <wp:extent cx="2781300" cy="178054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35128" cy="1815000"/>
                    </a:xfrm>
                    <a:prstGeom prst="rect">
                      <a:avLst/>
                    </a:prstGeom>
                  </pic:spPr>
                </pic:pic>
              </a:graphicData>
            </a:graphic>
          </wp:inline>
        </w:drawing>
      </w:r>
    </w:p>
    <w:p w14:paraId="63A8CAC6" w14:textId="77777777" w:rsidR="00C91DFC" w:rsidRDefault="00C91DFC" w:rsidP="00E27574">
      <w:pPr>
        <w:rPr>
          <w:rFonts w:ascii="Caladea" w:hAnsi="Caladea"/>
          <w:sz w:val="24"/>
          <w:szCs w:val="24"/>
        </w:rPr>
      </w:pPr>
    </w:p>
    <w:p w14:paraId="0AA48EF9" w14:textId="45BC1B62" w:rsidR="00EC2884" w:rsidRPr="00E27574" w:rsidRDefault="00DD7981" w:rsidP="00E27574">
      <w:pPr>
        <w:rPr>
          <w:rFonts w:ascii="Caladea" w:hAnsi="Caladea"/>
          <w:sz w:val="24"/>
          <w:szCs w:val="24"/>
        </w:rPr>
      </w:pPr>
      <w:r w:rsidRPr="00DD7981">
        <w:rPr>
          <w:rFonts w:ascii="Caladea" w:hAnsi="Caladea"/>
          <w:noProof/>
          <w:sz w:val="24"/>
          <w:szCs w:val="24"/>
        </w:rPr>
        <w:drawing>
          <wp:inline distT="0" distB="0" distL="0" distR="0" wp14:anchorId="5C7356DE" wp14:editId="2974FE1B">
            <wp:extent cx="4514850" cy="668774"/>
            <wp:effectExtent l="0" t="0" r="0" b="0"/>
            <wp:docPr id="4101" name="Picture 13">
              <a:extLst xmlns:a="http://schemas.openxmlformats.org/drawingml/2006/main">
                <a:ext uri="{FF2B5EF4-FFF2-40B4-BE49-F238E27FC236}">
                  <a16:creationId xmlns:a16="http://schemas.microsoft.com/office/drawing/2014/main" id="{C4AB88B3-7D3F-4CC2-A9C6-8B7AE10E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4AB88B3-7D3F-4CC2-A9C6-8B7AE10EF5D4}"/>
                        </a:ext>
                      </a:extLst>
                    </pic:cNvPr>
                    <pic:cNvPicPr>
                      <a:picLocks noChangeAspect="1"/>
                    </pic:cNvPicPr>
                  </pic:nvPicPr>
                  <pic:blipFill>
                    <a:blip r:embed="rId81"/>
                    <a:stretch>
                      <a:fillRect/>
                    </a:stretch>
                  </pic:blipFill>
                  <pic:spPr>
                    <a:xfrm>
                      <a:off x="0" y="0"/>
                      <a:ext cx="4633465" cy="686344"/>
                    </a:xfrm>
                    <a:prstGeom prst="rect">
                      <a:avLst/>
                    </a:prstGeom>
                  </pic:spPr>
                </pic:pic>
              </a:graphicData>
            </a:graphic>
          </wp:inline>
        </w:drawing>
      </w:r>
    </w:p>
    <w:p w14:paraId="627B2D30" w14:textId="37677CDD" w:rsidR="00E27574" w:rsidRPr="00BF2CB9" w:rsidRDefault="00EC2884" w:rsidP="00EC2884">
      <w:pPr>
        <w:pStyle w:val="ListParagraph"/>
        <w:numPr>
          <w:ilvl w:val="0"/>
          <w:numId w:val="22"/>
        </w:numPr>
        <w:rPr>
          <w:rFonts w:ascii="Caladea" w:hAnsi="Caladea"/>
          <w:b/>
          <w:bCs/>
          <w:sz w:val="24"/>
          <w:szCs w:val="24"/>
          <w:u w:val="single"/>
        </w:rPr>
      </w:pPr>
      <w:r w:rsidRPr="00EC2884">
        <w:rPr>
          <w:rFonts w:ascii="Caladea" w:hAnsi="Caladea"/>
          <w:sz w:val="24"/>
          <w:szCs w:val="24"/>
        </w:rPr>
        <w:t>S</w:t>
      </w:r>
      <w:r>
        <w:rPr>
          <w:rFonts w:ascii="Caladea" w:hAnsi="Caladea"/>
          <w:sz w:val="24"/>
          <w:szCs w:val="24"/>
        </w:rPr>
        <w:t>o from the result analysis we can conclude that Multinomial naive Bayes Algorithm works best for this project(context classification) followed by K-Nearest Neighbour and Random Forest.</w:t>
      </w:r>
      <w:r w:rsidR="00DD7981">
        <w:rPr>
          <w:rFonts w:ascii="Caladea" w:hAnsi="Caladea"/>
          <w:sz w:val="24"/>
          <w:szCs w:val="24"/>
        </w:rPr>
        <w:t xml:space="preserve"> </w:t>
      </w:r>
      <w:r>
        <w:rPr>
          <w:rFonts w:ascii="Caladea" w:hAnsi="Caladea"/>
          <w:sz w:val="24"/>
          <w:szCs w:val="24"/>
        </w:rPr>
        <w:t xml:space="preserve">The least performing algorithms are </w:t>
      </w:r>
      <w:r w:rsidR="00DD7981">
        <w:rPr>
          <w:rFonts w:ascii="Caladea" w:hAnsi="Caladea"/>
          <w:sz w:val="24"/>
          <w:szCs w:val="24"/>
        </w:rPr>
        <w:t>Decision Tree and Support Vector Machines.</w:t>
      </w:r>
    </w:p>
    <w:p w14:paraId="182E0B8B" w14:textId="29577E68" w:rsidR="00BF2CB9" w:rsidRDefault="00BF2CB9" w:rsidP="00BF2CB9">
      <w:pPr>
        <w:rPr>
          <w:rFonts w:ascii="Caladea" w:hAnsi="Caladea"/>
          <w:b/>
          <w:bCs/>
          <w:sz w:val="24"/>
          <w:szCs w:val="24"/>
          <w:u w:val="single"/>
        </w:rPr>
      </w:pPr>
    </w:p>
    <w:p w14:paraId="1C99175A" w14:textId="38219AAF" w:rsidR="00BF2CB9" w:rsidRDefault="00BF2CB9" w:rsidP="00BF2CB9">
      <w:pPr>
        <w:rPr>
          <w:rFonts w:ascii="Caladea" w:hAnsi="Caladea"/>
          <w:b/>
          <w:bCs/>
          <w:sz w:val="24"/>
          <w:szCs w:val="24"/>
          <w:u w:val="single"/>
        </w:rPr>
      </w:pPr>
    </w:p>
    <w:p w14:paraId="7C37EDE2" w14:textId="08ADEDCB" w:rsidR="00BF2CB9" w:rsidRDefault="00BF2CB9" w:rsidP="00BF2CB9">
      <w:pPr>
        <w:rPr>
          <w:rFonts w:ascii="Caladea" w:hAnsi="Caladea"/>
          <w:b/>
          <w:bCs/>
          <w:sz w:val="24"/>
          <w:szCs w:val="24"/>
          <w:u w:val="single"/>
        </w:rPr>
      </w:pPr>
    </w:p>
    <w:p w14:paraId="13882D6F" w14:textId="6A43C700" w:rsidR="00BF2CB9" w:rsidRDefault="00BF2CB9" w:rsidP="00BF2CB9">
      <w:pPr>
        <w:rPr>
          <w:rFonts w:ascii="Caladea" w:hAnsi="Caladea"/>
          <w:b/>
          <w:bCs/>
          <w:sz w:val="24"/>
          <w:szCs w:val="24"/>
          <w:u w:val="single"/>
        </w:rPr>
      </w:pPr>
    </w:p>
    <w:p w14:paraId="4536365F" w14:textId="4BD0BF84" w:rsidR="00BF2CB9" w:rsidRDefault="00BF2CB9" w:rsidP="00BF2CB9">
      <w:pPr>
        <w:rPr>
          <w:rFonts w:ascii="Caladea" w:hAnsi="Caladea"/>
          <w:b/>
          <w:bCs/>
          <w:sz w:val="24"/>
          <w:szCs w:val="24"/>
          <w:u w:val="single"/>
        </w:rPr>
      </w:pPr>
    </w:p>
    <w:p w14:paraId="224FFF1A" w14:textId="71FA3B3E" w:rsidR="00BF2CB9" w:rsidRDefault="00BF2CB9" w:rsidP="00BF2CB9">
      <w:pPr>
        <w:rPr>
          <w:rFonts w:ascii="Caladea" w:hAnsi="Caladea"/>
          <w:b/>
          <w:bCs/>
          <w:sz w:val="24"/>
          <w:szCs w:val="24"/>
          <w:u w:val="single"/>
        </w:rPr>
      </w:pPr>
    </w:p>
    <w:p w14:paraId="27BFBF92" w14:textId="02251C3C" w:rsidR="00BF2CB9" w:rsidRDefault="00BF2CB9" w:rsidP="00BF2CB9">
      <w:pPr>
        <w:rPr>
          <w:rFonts w:ascii="Caladea" w:hAnsi="Caladea"/>
          <w:b/>
          <w:bCs/>
          <w:sz w:val="24"/>
          <w:szCs w:val="24"/>
          <w:u w:val="single"/>
        </w:rPr>
      </w:pPr>
    </w:p>
    <w:p w14:paraId="64B8D541" w14:textId="21DA05F2" w:rsidR="00BF2CB9" w:rsidRDefault="00BF2CB9" w:rsidP="00BF2CB9">
      <w:pPr>
        <w:rPr>
          <w:rFonts w:ascii="Caladea" w:hAnsi="Caladea"/>
          <w:b/>
          <w:bCs/>
          <w:sz w:val="24"/>
          <w:szCs w:val="24"/>
          <w:u w:val="single"/>
        </w:rPr>
      </w:pPr>
    </w:p>
    <w:p w14:paraId="4422CB89" w14:textId="05E73092" w:rsidR="00BF2CB9" w:rsidRDefault="00BF2CB9" w:rsidP="00BF2CB9">
      <w:pPr>
        <w:rPr>
          <w:rFonts w:ascii="Caladea" w:hAnsi="Caladea"/>
          <w:b/>
          <w:bCs/>
          <w:sz w:val="24"/>
          <w:szCs w:val="24"/>
          <w:u w:val="single"/>
        </w:rPr>
      </w:pPr>
    </w:p>
    <w:p w14:paraId="113F16CD" w14:textId="77777777" w:rsidR="00BF2CB9" w:rsidRPr="00BF2CB9" w:rsidRDefault="00BF2CB9" w:rsidP="00BF2CB9">
      <w:pPr>
        <w:rPr>
          <w:rFonts w:ascii="Caladea" w:hAnsi="Caladea"/>
          <w:b/>
          <w:bCs/>
          <w:sz w:val="24"/>
          <w:szCs w:val="24"/>
          <w:u w:val="single"/>
        </w:rPr>
      </w:pPr>
    </w:p>
    <w:p w14:paraId="1D36417A" w14:textId="730164A9" w:rsidR="00896C6D" w:rsidRDefault="00896C6D" w:rsidP="00896C6D">
      <w:pPr>
        <w:rPr>
          <w:rFonts w:ascii="Caladea" w:hAnsi="Caladea"/>
          <w:b/>
          <w:bCs/>
          <w:sz w:val="24"/>
          <w:szCs w:val="24"/>
          <w:u w:val="single"/>
        </w:rPr>
      </w:pPr>
    </w:p>
    <w:p w14:paraId="26B90334" w14:textId="77777777" w:rsidR="00D65C13" w:rsidRDefault="00D65C13" w:rsidP="00D65C13">
      <w:pPr>
        <w:pStyle w:val="Heading1"/>
        <w:jc w:val="center"/>
        <w:rPr>
          <w:rFonts w:ascii="Caladea" w:hAnsi="Caladea"/>
          <w:b/>
          <w:bCs/>
          <w:sz w:val="32"/>
          <w:szCs w:val="32"/>
          <w:u w:val="single"/>
        </w:rPr>
      </w:pPr>
    </w:p>
    <w:p w14:paraId="3AA94711" w14:textId="77777777" w:rsidR="00D65C13" w:rsidRDefault="00D65C13" w:rsidP="00D65C13">
      <w:pPr>
        <w:pStyle w:val="Heading1"/>
        <w:jc w:val="center"/>
        <w:rPr>
          <w:rFonts w:ascii="Caladea" w:hAnsi="Caladea"/>
          <w:b/>
          <w:bCs/>
          <w:sz w:val="32"/>
          <w:szCs w:val="32"/>
          <w:u w:val="single"/>
        </w:rPr>
      </w:pPr>
    </w:p>
    <w:p w14:paraId="177F97CA" w14:textId="22BCA8ED" w:rsidR="00896C6D" w:rsidRDefault="00896C6D" w:rsidP="00D65C13">
      <w:pPr>
        <w:pStyle w:val="Heading1"/>
        <w:jc w:val="center"/>
        <w:rPr>
          <w:rFonts w:ascii="Caladea" w:hAnsi="Caladea"/>
          <w:b/>
          <w:bCs/>
          <w:sz w:val="32"/>
          <w:szCs w:val="32"/>
          <w:u w:val="single"/>
        </w:rPr>
      </w:pPr>
      <w:r w:rsidRPr="002B5118">
        <w:rPr>
          <w:rFonts w:ascii="Caladea" w:hAnsi="Caladea"/>
          <w:b/>
          <w:bCs/>
          <w:sz w:val="32"/>
          <w:szCs w:val="32"/>
          <w:u w:val="single"/>
        </w:rPr>
        <w:t>Bibliography:</w:t>
      </w:r>
    </w:p>
    <w:p w14:paraId="4A3DD3F6" w14:textId="40F96C85" w:rsidR="00D65C13" w:rsidRDefault="00D65C13" w:rsidP="00D65C13"/>
    <w:p w14:paraId="3BC4F03A" w14:textId="0D40A69B" w:rsidR="00D65C13" w:rsidRDefault="00D65C13" w:rsidP="00D65C13"/>
    <w:p w14:paraId="0444515E" w14:textId="77777777" w:rsidR="00D65C13" w:rsidRPr="00D65C13" w:rsidRDefault="00D65C13" w:rsidP="00D65C13"/>
    <w:p w14:paraId="745D6A3E" w14:textId="59EE4164" w:rsidR="00896C6D" w:rsidRPr="00896C6D" w:rsidRDefault="00896C6D" w:rsidP="00896C6D">
      <w:pPr>
        <w:rPr>
          <w:rStyle w:val="Hyperlink"/>
          <w:sz w:val="24"/>
          <w:szCs w:val="24"/>
        </w:rPr>
      </w:pPr>
      <w:r w:rsidRPr="00896C6D">
        <w:rPr>
          <w:rStyle w:val="Hyperlink"/>
          <w:sz w:val="24"/>
          <w:szCs w:val="24"/>
        </w:rPr>
        <w:t>https://scikit-learn.org/stable/</w:t>
      </w:r>
    </w:p>
    <w:p w14:paraId="4218EC85" w14:textId="0A7ACC57" w:rsidR="00896C6D" w:rsidRDefault="002C5B64" w:rsidP="00896C6D">
      <w:pPr>
        <w:rPr>
          <w:rFonts w:ascii="Caladea" w:hAnsi="Caladea"/>
          <w:color w:val="2136FF"/>
          <w:sz w:val="24"/>
          <w:szCs w:val="24"/>
        </w:rPr>
      </w:pPr>
      <w:hyperlink r:id="rId82" w:anchor="supervised-learning" w:history="1">
        <w:r w:rsidR="00896C6D" w:rsidRPr="00F82D8C">
          <w:rPr>
            <w:rStyle w:val="Hyperlink"/>
            <w:rFonts w:ascii="Caladea" w:hAnsi="Caladea"/>
            <w:sz w:val="24"/>
            <w:szCs w:val="24"/>
          </w:rPr>
          <w:t>https://scikit-learn.org/stable/supervised_learning.html#supervised-learning</w:t>
        </w:r>
      </w:hyperlink>
    </w:p>
    <w:p w14:paraId="5DCE1D2B" w14:textId="77777777" w:rsidR="00896C6D" w:rsidRDefault="002C5B64" w:rsidP="00896C6D">
      <w:pPr>
        <w:rPr>
          <w:rFonts w:ascii="Caladea" w:hAnsi="Caladea"/>
          <w:color w:val="2136FF"/>
          <w:sz w:val="24"/>
          <w:szCs w:val="24"/>
        </w:rPr>
      </w:pPr>
      <w:hyperlink r:id="rId83" w:anchor="clustering" w:history="1">
        <w:r w:rsidR="00896C6D" w:rsidRPr="00F82D8C">
          <w:rPr>
            <w:rStyle w:val="Hyperlink"/>
            <w:rFonts w:ascii="Caladea" w:hAnsi="Caladea"/>
            <w:sz w:val="24"/>
            <w:szCs w:val="24"/>
          </w:rPr>
          <w:t>https://scikit-learn.org/stable/modules/clustering.html#clustering</w:t>
        </w:r>
      </w:hyperlink>
    </w:p>
    <w:p w14:paraId="449BED13" w14:textId="00CFCED6" w:rsidR="00896C6D" w:rsidRDefault="002C5B64" w:rsidP="00896C6D">
      <w:pPr>
        <w:rPr>
          <w:rFonts w:ascii="Caladea" w:hAnsi="Caladea"/>
          <w:color w:val="2136FF"/>
          <w:sz w:val="24"/>
          <w:szCs w:val="24"/>
        </w:rPr>
      </w:pPr>
      <w:hyperlink r:id="rId84" w:anchor="supervised-learning" w:history="1">
        <w:r w:rsidR="00896C6D" w:rsidRPr="00F82D8C">
          <w:rPr>
            <w:rStyle w:val="Hyperlink"/>
            <w:rFonts w:ascii="Caladea" w:hAnsi="Caladea"/>
            <w:sz w:val="24"/>
            <w:szCs w:val="24"/>
          </w:rPr>
          <w:t>https://scikit-learn.org/stable/supervised_learning.html#supervised-learning</w:t>
        </w:r>
      </w:hyperlink>
    </w:p>
    <w:p w14:paraId="4B09664E" w14:textId="1D5E0449" w:rsidR="00896C6D" w:rsidRPr="00896C6D" w:rsidRDefault="00896C6D" w:rsidP="00896C6D">
      <w:pPr>
        <w:rPr>
          <w:rFonts w:ascii="Caladea" w:hAnsi="Caladea"/>
          <w:color w:val="2136FF"/>
          <w:sz w:val="24"/>
          <w:szCs w:val="24"/>
        </w:rPr>
      </w:pPr>
    </w:p>
    <w:sectPr w:rsidR="00896C6D" w:rsidRPr="00896C6D" w:rsidSect="00213D80">
      <w:footerReference w:type="default" r:id="rId8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48887" w14:textId="77777777" w:rsidR="002C5B64" w:rsidRDefault="002C5B64" w:rsidP="009776FB">
      <w:pPr>
        <w:spacing w:after="0" w:line="240" w:lineRule="auto"/>
      </w:pPr>
      <w:r>
        <w:separator/>
      </w:r>
    </w:p>
  </w:endnote>
  <w:endnote w:type="continuationSeparator" w:id="0">
    <w:p w14:paraId="57406198" w14:textId="77777777" w:rsidR="002C5B64" w:rsidRDefault="002C5B64" w:rsidP="00977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onotype Sort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adea">
    <w:panose1 w:val="02040503050406030204"/>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8540253"/>
      <w:docPartObj>
        <w:docPartGallery w:val="Page Numbers (Bottom of Page)"/>
        <w:docPartUnique/>
      </w:docPartObj>
    </w:sdtPr>
    <w:sdtEndPr>
      <w:rPr>
        <w:color w:val="7F7F7F" w:themeColor="background1" w:themeShade="7F"/>
        <w:spacing w:val="60"/>
      </w:rPr>
    </w:sdtEndPr>
    <w:sdtContent>
      <w:p w14:paraId="73D69488" w14:textId="35C49F48" w:rsidR="00CA0813" w:rsidRDefault="00CA081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0E87AD" w14:textId="77777777" w:rsidR="00CA0813" w:rsidRDefault="00CA08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A0DC7" w14:textId="77777777" w:rsidR="002C5B64" w:rsidRDefault="002C5B64" w:rsidP="009776FB">
      <w:pPr>
        <w:spacing w:after="0" w:line="240" w:lineRule="auto"/>
      </w:pPr>
      <w:r>
        <w:separator/>
      </w:r>
    </w:p>
  </w:footnote>
  <w:footnote w:type="continuationSeparator" w:id="0">
    <w:p w14:paraId="2A08AEBD" w14:textId="77777777" w:rsidR="002C5B64" w:rsidRDefault="002C5B64" w:rsidP="009776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AF4F"/>
      </v:shape>
    </w:pict>
  </w:numPicBullet>
  <w:abstractNum w:abstractNumId="0" w15:restartNumberingAfterBreak="0">
    <w:nsid w:val="02B63E65"/>
    <w:multiLevelType w:val="hybridMultilevel"/>
    <w:tmpl w:val="C2C205FC"/>
    <w:lvl w:ilvl="0" w:tplc="08C82FE2">
      <w:start w:val="1"/>
      <w:numFmt w:val="bullet"/>
      <w:lvlText w:val="•"/>
      <w:lvlJc w:val="left"/>
      <w:pPr>
        <w:tabs>
          <w:tab w:val="num" w:pos="1069"/>
        </w:tabs>
        <w:ind w:left="1069" w:hanging="360"/>
      </w:pPr>
      <w:rPr>
        <w:rFonts w:ascii="Arial" w:hAnsi="Arial" w:hint="default"/>
      </w:rPr>
    </w:lvl>
    <w:lvl w:ilvl="1" w:tplc="670497DA" w:tentative="1">
      <w:start w:val="1"/>
      <w:numFmt w:val="bullet"/>
      <w:lvlText w:val="•"/>
      <w:lvlJc w:val="left"/>
      <w:pPr>
        <w:tabs>
          <w:tab w:val="num" w:pos="1789"/>
        </w:tabs>
        <w:ind w:left="1789" w:hanging="360"/>
      </w:pPr>
      <w:rPr>
        <w:rFonts w:ascii="Arial" w:hAnsi="Arial" w:hint="default"/>
      </w:rPr>
    </w:lvl>
    <w:lvl w:ilvl="2" w:tplc="1A4636CE" w:tentative="1">
      <w:start w:val="1"/>
      <w:numFmt w:val="bullet"/>
      <w:lvlText w:val="•"/>
      <w:lvlJc w:val="left"/>
      <w:pPr>
        <w:tabs>
          <w:tab w:val="num" w:pos="2509"/>
        </w:tabs>
        <w:ind w:left="2509" w:hanging="360"/>
      </w:pPr>
      <w:rPr>
        <w:rFonts w:ascii="Arial" w:hAnsi="Arial" w:hint="default"/>
      </w:rPr>
    </w:lvl>
    <w:lvl w:ilvl="3" w:tplc="0C3A80D0" w:tentative="1">
      <w:start w:val="1"/>
      <w:numFmt w:val="bullet"/>
      <w:lvlText w:val="•"/>
      <w:lvlJc w:val="left"/>
      <w:pPr>
        <w:tabs>
          <w:tab w:val="num" w:pos="3229"/>
        </w:tabs>
        <w:ind w:left="3229" w:hanging="360"/>
      </w:pPr>
      <w:rPr>
        <w:rFonts w:ascii="Arial" w:hAnsi="Arial" w:hint="default"/>
      </w:rPr>
    </w:lvl>
    <w:lvl w:ilvl="4" w:tplc="475E31DE" w:tentative="1">
      <w:start w:val="1"/>
      <w:numFmt w:val="bullet"/>
      <w:lvlText w:val="•"/>
      <w:lvlJc w:val="left"/>
      <w:pPr>
        <w:tabs>
          <w:tab w:val="num" w:pos="3949"/>
        </w:tabs>
        <w:ind w:left="3949" w:hanging="360"/>
      </w:pPr>
      <w:rPr>
        <w:rFonts w:ascii="Arial" w:hAnsi="Arial" w:hint="default"/>
      </w:rPr>
    </w:lvl>
    <w:lvl w:ilvl="5" w:tplc="5B786D0C" w:tentative="1">
      <w:start w:val="1"/>
      <w:numFmt w:val="bullet"/>
      <w:lvlText w:val="•"/>
      <w:lvlJc w:val="left"/>
      <w:pPr>
        <w:tabs>
          <w:tab w:val="num" w:pos="4669"/>
        </w:tabs>
        <w:ind w:left="4669" w:hanging="360"/>
      </w:pPr>
      <w:rPr>
        <w:rFonts w:ascii="Arial" w:hAnsi="Arial" w:hint="default"/>
      </w:rPr>
    </w:lvl>
    <w:lvl w:ilvl="6" w:tplc="F7BC9ECA" w:tentative="1">
      <w:start w:val="1"/>
      <w:numFmt w:val="bullet"/>
      <w:lvlText w:val="•"/>
      <w:lvlJc w:val="left"/>
      <w:pPr>
        <w:tabs>
          <w:tab w:val="num" w:pos="5389"/>
        </w:tabs>
        <w:ind w:left="5389" w:hanging="360"/>
      </w:pPr>
      <w:rPr>
        <w:rFonts w:ascii="Arial" w:hAnsi="Arial" w:hint="default"/>
      </w:rPr>
    </w:lvl>
    <w:lvl w:ilvl="7" w:tplc="18D4F120" w:tentative="1">
      <w:start w:val="1"/>
      <w:numFmt w:val="bullet"/>
      <w:lvlText w:val="•"/>
      <w:lvlJc w:val="left"/>
      <w:pPr>
        <w:tabs>
          <w:tab w:val="num" w:pos="6109"/>
        </w:tabs>
        <w:ind w:left="6109" w:hanging="360"/>
      </w:pPr>
      <w:rPr>
        <w:rFonts w:ascii="Arial" w:hAnsi="Arial" w:hint="default"/>
      </w:rPr>
    </w:lvl>
    <w:lvl w:ilvl="8" w:tplc="164A6E8A" w:tentative="1">
      <w:start w:val="1"/>
      <w:numFmt w:val="bullet"/>
      <w:lvlText w:val="•"/>
      <w:lvlJc w:val="left"/>
      <w:pPr>
        <w:tabs>
          <w:tab w:val="num" w:pos="6829"/>
        </w:tabs>
        <w:ind w:left="6829" w:hanging="360"/>
      </w:pPr>
      <w:rPr>
        <w:rFonts w:ascii="Arial" w:hAnsi="Arial" w:hint="default"/>
      </w:rPr>
    </w:lvl>
  </w:abstractNum>
  <w:abstractNum w:abstractNumId="1" w15:restartNumberingAfterBreak="0">
    <w:nsid w:val="02CB54B6"/>
    <w:multiLevelType w:val="multilevel"/>
    <w:tmpl w:val="2532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4A38BB"/>
    <w:multiLevelType w:val="hybridMultilevel"/>
    <w:tmpl w:val="2CCCEE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4946C2"/>
    <w:multiLevelType w:val="hybridMultilevel"/>
    <w:tmpl w:val="FC3632E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72E2C6D"/>
    <w:multiLevelType w:val="hybridMultilevel"/>
    <w:tmpl w:val="68E6C62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ABB4C88"/>
    <w:multiLevelType w:val="hybridMultilevel"/>
    <w:tmpl w:val="815C0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091407"/>
    <w:multiLevelType w:val="multilevel"/>
    <w:tmpl w:val="22BE5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7696C"/>
    <w:multiLevelType w:val="multilevel"/>
    <w:tmpl w:val="59B8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F256E9"/>
    <w:multiLevelType w:val="hybridMultilevel"/>
    <w:tmpl w:val="CFE4F1D2"/>
    <w:lvl w:ilvl="0" w:tplc="AF8C062E">
      <w:start w:val="1"/>
      <w:numFmt w:val="bullet"/>
      <w:lvlText w:val="•"/>
      <w:lvlJc w:val="left"/>
      <w:pPr>
        <w:tabs>
          <w:tab w:val="num" w:pos="720"/>
        </w:tabs>
        <w:ind w:left="720" w:hanging="360"/>
      </w:pPr>
      <w:rPr>
        <w:rFonts w:ascii="Arial" w:hAnsi="Arial" w:hint="default"/>
      </w:rPr>
    </w:lvl>
    <w:lvl w:ilvl="1" w:tplc="4ABEBA04" w:tentative="1">
      <w:start w:val="1"/>
      <w:numFmt w:val="bullet"/>
      <w:lvlText w:val="•"/>
      <w:lvlJc w:val="left"/>
      <w:pPr>
        <w:tabs>
          <w:tab w:val="num" w:pos="1440"/>
        </w:tabs>
        <w:ind w:left="1440" w:hanging="360"/>
      </w:pPr>
      <w:rPr>
        <w:rFonts w:ascii="Arial" w:hAnsi="Arial" w:hint="default"/>
      </w:rPr>
    </w:lvl>
    <w:lvl w:ilvl="2" w:tplc="D466F6F8" w:tentative="1">
      <w:start w:val="1"/>
      <w:numFmt w:val="bullet"/>
      <w:lvlText w:val="•"/>
      <w:lvlJc w:val="left"/>
      <w:pPr>
        <w:tabs>
          <w:tab w:val="num" w:pos="2160"/>
        </w:tabs>
        <w:ind w:left="2160" w:hanging="360"/>
      </w:pPr>
      <w:rPr>
        <w:rFonts w:ascii="Arial" w:hAnsi="Arial" w:hint="default"/>
      </w:rPr>
    </w:lvl>
    <w:lvl w:ilvl="3" w:tplc="27CAB66E" w:tentative="1">
      <w:start w:val="1"/>
      <w:numFmt w:val="bullet"/>
      <w:lvlText w:val="•"/>
      <w:lvlJc w:val="left"/>
      <w:pPr>
        <w:tabs>
          <w:tab w:val="num" w:pos="2880"/>
        </w:tabs>
        <w:ind w:left="2880" w:hanging="360"/>
      </w:pPr>
      <w:rPr>
        <w:rFonts w:ascii="Arial" w:hAnsi="Arial" w:hint="default"/>
      </w:rPr>
    </w:lvl>
    <w:lvl w:ilvl="4" w:tplc="19124798" w:tentative="1">
      <w:start w:val="1"/>
      <w:numFmt w:val="bullet"/>
      <w:lvlText w:val="•"/>
      <w:lvlJc w:val="left"/>
      <w:pPr>
        <w:tabs>
          <w:tab w:val="num" w:pos="3600"/>
        </w:tabs>
        <w:ind w:left="3600" w:hanging="360"/>
      </w:pPr>
      <w:rPr>
        <w:rFonts w:ascii="Arial" w:hAnsi="Arial" w:hint="default"/>
      </w:rPr>
    </w:lvl>
    <w:lvl w:ilvl="5" w:tplc="0D361D14" w:tentative="1">
      <w:start w:val="1"/>
      <w:numFmt w:val="bullet"/>
      <w:lvlText w:val="•"/>
      <w:lvlJc w:val="left"/>
      <w:pPr>
        <w:tabs>
          <w:tab w:val="num" w:pos="4320"/>
        </w:tabs>
        <w:ind w:left="4320" w:hanging="360"/>
      </w:pPr>
      <w:rPr>
        <w:rFonts w:ascii="Arial" w:hAnsi="Arial" w:hint="default"/>
      </w:rPr>
    </w:lvl>
    <w:lvl w:ilvl="6" w:tplc="DDACADEA" w:tentative="1">
      <w:start w:val="1"/>
      <w:numFmt w:val="bullet"/>
      <w:lvlText w:val="•"/>
      <w:lvlJc w:val="left"/>
      <w:pPr>
        <w:tabs>
          <w:tab w:val="num" w:pos="5040"/>
        </w:tabs>
        <w:ind w:left="5040" w:hanging="360"/>
      </w:pPr>
      <w:rPr>
        <w:rFonts w:ascii="Arial" w:hAnsi="Arial" w:hint="default"/>
      </w:rPr>
    </w:lvl>
    <w:lvl w:ilvl="7" w:tplc="72C8D70A" w:tentative="1">
      <w:start w:val="1"/>
      <w:numFmt w:val="bullet"/>
      <w:lvlText w:val="•"/>
      <w:lvlJc w:val="left"/>
      <w:pPr>
        <w:tabs>
          <w:tab w:val="num" w:pos="5760"/>
        </w:tabs>
        <w:ind w:left="5760" w:hanging="360"/>
      </w:pPr>
      <w:rPr>
        <w:rFonts w:ascii="Arial" w:hAnsi="Arial" w:hint="default"/>
      </w:rPr>
    </w:lvl>
    <w:lvl w:ilvl="8" w:tplc="2F0A140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2872D8"/>
    <w:multiLevelType w:val="multilevel"/>
    <w:tmpl w:val="1CF69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B395F"/>
    <w:multiLevelType w:val="hybridMultilevel"/>
    <w:tmpl w:val="65305DF0"/>
    <w:lvl w:ilvl="0" w:tplc="4D74E85A">
      <w:start w:val="1"/>
      <w:numFmt w:val="bullet"/>
      <w:lvlText w:val=""/>
      <w:lvlJc w:val="left"/>
      <w:pPr>
        <w:tabs>
          <w:tab w:val="num" w:pos="720"/>
        </w:tabs>
        <w:ind w:left="720" w:hanging="360"/>
      </w:pPr>
      <w:rPr>
        <w:rFonts w:ascii="Wingdings" w:hAnsi="Wingdings" w:hint="default"/>
      </w:rPr>
    </w:lvl>
    <w:lvl w:ilvl="1" w:tplc="889AF156" w:tentative="1">
      <w:start w:val="1"/>
      <w:numFmt w:val="bullet"/>
      <w:lvlText w:val=""/>
      <w:lvlJc w:val="left"/>
      <w:pPr>
        <w:tabs>
          <w:tab w:val="num" w:pos="1440"/>
        </w:tabs>
        <w:ind w:left="1440" w:hanging="360"/>
      </w:pPr>
      <w:rPr>
        <w:rFonts w:ascii="Wingdings" w:hAnsi="Wingdings" w:hint="default"/>
      </w:rPr>
    </w:lvl>
    <w:lvl w:ilvl="2" w:tplc="1B306BF4">
      <w:start w:val="1"/>
      <w:numFmt w:val="bullet"/>
      <w:lvlText w:val=""/>
      <w:lvlJc w:val="left"/>
      <w:pPr>
        <w:tabs>
          <w:tab w:val="num" w:pos="2160"/>
        </w:tabs>
        <w:ind w:left="2160" w:hanging="360"/>
      </w:pPr>
      <w:rPr>
        <w:rFonts w:ascii="Wingdings" w:hAnsi="Wingdings" w:hint="default"/>
      </w:rPr>
    </w:lvl>
    <w:lvl w:ilvl="3" w:tplc="F65A90DE">
      <w:start w:val="8207"/>
      <w:numFmt w:val="bullet"/>
      <w:lvlText w:val="–"/>
      <w:lvlJc w:val="left"/>
      <w:pPr>
        <w:tabs>
          <w:tab w:val="num" w:pos="2880"/>
        </w:tabs>
        <w:ind w:left="2880" w:hanging="360"/>
      </w:pPr>
      <w:rPr>
        <w:rFonts w:ascii="Calibri" w:hAnsi="Calibri" w:hint="default"/>
      </w:rPr>
    </w:lvl>
    <w:lvl w:ilvl="4" w:tplc="1A50E4FE" w:tentative="1">
      <w:start w:val="1"/>
      <w:numFmt w:val="bullet"/>
      <w:lvlText w:val=""/>
      <w:lvlJc w:val="left"/>
      <w:pPr>
        <w:tabs>
          <w:tab w:val="num" w:pos="3600"/>
        </w:tabs>
        <w:ind w:left="3600" w:hanging="360"/>
      </w:pPr>
      <w:rPr>
        <w:rFonts w:ascii="Wingdings" w:hAnsi="Wingdings" w:hint="default"/>
      </w:rPr>
    </w:lvl>
    <w:lvl w:ilvl="5" w:tplc="850EFCB8" w:tentative="1">
      <w:start w:val="1"/>
      <w:numFmt w:val="bullet"/>
      <w:lvlText w:val=""/>
      <w:lvlJc w:val="left"/>
      <w:pPr>
        <w:tabs>
          <w:tab w:val="num" w:pos="4320"/>
        </w:tabs>
        <w:ind w:left="4320" w:hanging="360"/>
      </w:pPr>
      <w:rPr>
        <w:rFonts w:ascii="Wingdings" w:hAnsi="Wingdings" w:hint="default"/>
      </w:rPr>
    </w:lvl>
    <w:lvl w:ilvl="6" w:tplc="CD0A8C88" w:tentative="1">
      <w:start w:val="1"/>
      <w:numFmt w:val="bullet"/>
      <w:lvlText w:val=""/>
      <w:lvlJc w:val="left"/>
      <w:pPr>
        <w:tabs>
          <w:tab w:val="num" w:pos="5040"/>
        </w:tabs>
        <w:ind w:left="5040" w:hanging="360"/>
      </w:pPr>
      <w:rPr>
        <w:rFonts w:ascii="Wingdings" w:hAnsi="Wingdings" w:hint="default"/>
      </w:rPr>
    </w:lvl>
    <w:lvl w:ilvl="7" w:tplc="CA128D0E" w:tentative="1">
      <w:start w:val="1"/>
      <w:numFmt w:val="bullet"/>
      <w:lvlText w:val=""/>
      <w:lvlJc w:val="left"/>
      <w:pPr>
        <w:tabs>
          <w:tab w:val="num" w:pos="5760"/>
        </w:tabs>
        <w:ind w:left="5760" w:hanging="360"/>
      </w:pPr>
      <w:rPr>
        <w:rFonts w:ascii="Wingdings" w:hAnsi="Wingdings" w:hint="default"/>
      </w:rPr>
    </w:lvl>
    <w:lvl w:ilvl="8" w:tplc="E572CF4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DE0D03"/>
    <w:multiLevelType w:val="hybridMultilevel"/>
    <w:tmpl w:val="D130C802"/>
    <w:lvl w:ilvl="0" w:tplc="9B5211C0">
      <w:start w:val="1"/>
      <w:numFmt w:val="bullet"/>
      <w:lvlText w:val="•"/>
      <w:lvlJc w:val="left"/>
      <w:pPr>
        <w:tabs>
          <w:tab w:val="num" w:pos="720"/>
        </w:tabs>
        <w:ind w:left="720" w:hanging="360"/>
      </w:pPr>
      <w:rPr>
        <w:rFonts w:ascii="Arial" w:hAnsi="Arial" w:hint="default"/>
      </w:rPr>
    </w:lvl>
    <w:lvl w:ilvl="1" w:tplc="329C1346" w:tentative="1">
      <w:start w:val="1"/>
      <w:numFmt w:val="bullet"/>
      <w:lvlText w:val="•"/>
      <w:lvlJc w:val="left"/>
      <w:pPr>
        <w:tabs>
          <w:tab w:val="num" w:pos="1440"/>
        </w:tabs>
        <w:ind w:left="1440" w:hanging="360"/>
      </w:pPr>
      <w:rPr>
        <w:rFonts w:ascii="Arial" w:hAnsi="Arial" w:hint="default"/>
      </w:rPr>
    </w:lvl>
    <w:lvl w:ilvl="2" w:tplc="B670678C" w:tentative="1">
      <w:start w:val="1"/>
      <w:numFmt w:val="bullet"/>
      <w:lvlText w:val="•"/>
      <w:lvlJc w:val="left"/>
      <w:pPr>
        <w:tabs>
          <w:tab w:val="num" w:pos="2160"/>
        </w:tabs>
        <w:ind w:left="2160" w:hanging="360"/>
      </w:pPr>
      <w:rPr>
        <w:rFonts w:ascii="Arial" w:hAnsi="Arial" w:hint="default"/>
      </w:rPr>
    </w:lvl>
    <w:lvl w:ilvl="3" w:tplc="D9647544" w:tentative="1">
      <w:start w:val="1"/>
      <w:numFmt w:val="bullet"/>
      <w:lvlText w:val="•"/>
      <w:lvlJc w:val="left"/>
      <w:pPr>
        <w:tabs>
          <w:tab w:val="num" w:pos="2880"/>
        </w:tabs>
        <w:ind w:left="2880" w:hanging="360"/>
      </w:pPr>
      <w:rPr>
        <w:rFonts w:ascii="Arial" w:hAnsi="Arial" w:hint="default"/>
      </w:rPr>
    </w:lvl>
    <w:lvl w:ilvl="4" w:tplc="0F605538" w:tentative="1">
      <w:start w:val="1"/>
      <w:numFmt w:val="bullet"/>
      <w:lvlText w:val="•"/>
      <w:lvlJc w:val="left"/>
      <w:pPr>
        <w:tabs>
          <w:tab w:val="num" w:pos="3600"/>
        </w:tabs>
        <w:ind w:left="3600" w:hanging="360"/>
      </w:pPr>
      <w:rPr>
        <w:rFonts w:ascii="Arial" w:hAnsi="Arial" w:hint="default"/>
      </w:rPr>
    </w:lvl>
    <w:lvl w:ilvl="5" w:tplc="DF16E812" w:tentative="1">
      <w:start w:val="1"/>
      <w:numFmt w:val="bullet"/>
      <w:lvlText w:val="•"/>
      <w:lvlJc w:val="left"/>
      <w:pPr>
        <w:tabs>
          <w:tab w:val="num" w:pos="4320"/>
        </w:tabs>
        <w:ind w:left="4320" w:hanging="360"/>
      </w:pPr>
      <w:rPr>
        <w:rFonts w:ascii="Arial" w:hAnsi="Arial" w:hint="default"/>
      </w:rPr>
    </w:lvl>
    <w:lvl w:ilvl="6" w:tplc="93C2DF66" w:tentative="1">
      <w:start w:val="1"/>
      <w:numFmt w:val="bullet"/>
      <w:lvlText w:val="•"/>
      <w:lvlJc w:val="left"/>
      <w:pPr>
        <w:tabs>
          <w:tab w:val="num" w:pos="5040"/>
        </w:tabs>
        <w:ind w:left="5040" w:hanging="360"/>
      </w:pPr>
      <w:rPr>
        <w:rFonts w:ascii="Arial" w:hAnsi="Arial" w:hint="default"/>
      </w:rPr>
    </w:lvl>
    <w:lvl w:ilvl="7" w:tplc="0EEA6702" w:tentative="1">
      <w:start w:val="1"/>
      <w:numFmt w:val="bullet"/>
      <w:lvlText w:val="•"/>
      <w:lvlJc w:val="left"/>
      <w:pPr>
        <w:tabs>
          <w:tab w:val="num" w:pos="5760"/>
        </w:tabs>
        <w:ind w:left="5760" w:hanging="360"/>
      </w:pPr>
      <w:rPr>
        <w:rFonts w:ascii="Arial" w:hAnsi="Arial" w:hint="default"/>
      </w:rPr>
    </w:lvl>
    <w:lvl w:ilvl="8" w:tplc="4E58EA8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EC614C"/>
    <w:multiLevelType w:val="multilevel"/>
    <w:tmpl w:val="D5603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20119"/>
    <w:multiLevelType w:val="hybridMultilevel"/>
    <w:tmpl w:val="7C6E24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567192D"/>
    <w:multiLevelType w:val="hybridMultilevel"/>
    <w:tmpl w:val="9F0060F4"/>
    <w:lvl w:ilvl="0" w:tplc="4009000D">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BA56EE"/>
    <w:multiLevelType w:val="hybridMultilevel"/>
    <w:tmpl w:val="415CFAA6"/>
    <w:lvl w:ilvl="0" w:tplc="5A96A5EC">
      <w:start w:val="1"/>
      <w:numFmt w:val="upperRoman"/>
      <w:lvlText w:val="%1."/>
      <w:lvlJc w:val="right"/>
      <w:pPr>
        <w:tabs>
          <w:tab w:val="num" w:pos="720"/>
        </w:tabs>
        <w:ind w:left="720" w:hanging="360"/>
      </w:pPr>
    </w:lvl>
    <w:lvl w:ilvl="1" w:tplc="F24C0BB6" w:tentative="1">
      <w:start w:val="1"/>
      <w:numFmt w:val="upperRoman"/>
      <w:lvlText w:val="%2."/>
      <w:lvlJc w:val="right"/>
      <w:pPr>
        <w:tabs>
          <w:tab w:val="num" w:pos="1440"/>
        </w:tabs>
        <w:ind w:left="1440" w:hanging="360"/>
      </w:pPr>
    </w:lvl>
    <w:lvl w:ilvl="2" w:tplc="A230BD0C" w:tentative="1">
      <w:start w:val="1"/>
      <w:numFmt w:val="upperRoman"/>
      <w:lvlText w:val="%3."/>
      <w:lvlJc w:val="right"/>
      <w:pPr>
        <w:tabs>
          <w:tab w:val="num" w:pos="2160"/>
        </w:tabs>
        <w:ind w:left="2160" w:hanging="360"/>
      </w:pPr>
    </w:lvl>
    <w:lvl w:ilvl="3" w:tplc="FD86B0F6" w:tentative="1">
      <w:start w:val="1"/>
      <w:numFmt w:val="upperRoman"/>
      <w:lvlText w:val="%4."/>
      <w:lvlJc w:val="right"/>
      <w:pPr>
        <w:tabs>
          <w:tab w:val="num" w:pos="2880"/>
        </w:tabs>
        <w:ind w:left="2880" w:hanging="360"/>
      </w:pPr>
    </w:lvl>
    <w:lvl w:ilvl="4" w:tplc="5EEAAB12" w:tentative="1">
      <w:start w:val="1"/>
      <w:numFmt w:val="upperRoman"/>
      <w:lvlText w:val="%5."/>
      <w:lvlJc w:val="right"/>
      <w:pPr>
        <w:tabs>
          <w:tab w:val="num" w:pos="3600"/>
        </w:tabs>
        <w:ind w:left="3600" w:hanging="360"/>
      </w:pPr>
    </w:lvl>
    <w:lvl w:ilvl="5" w:tplc="7666A076" w:tentative="1">
      <w:start w:val="1"/>
      <w:numFmt w:val="upperRoman"/>
      <w:lvlText w:val="%6."/>
      <w:lvlJc w:val="right"/>
      <w:pPr>
        <w:tabs>
          <w:tab w:val="num" w:pos="4320"/>
        </w:tabs>
        <w:ind w:left="4320" w:hanging="360"/>
      </w:pPr>
    </w:lvl>
    <w:lvl w:ilvl="6" w:tplc="7160FA52" w:tentative="1">
      <w:start w:val="1"/>
      <w:numFmt w:val="upperRoman"/>
      <w:lvlText w:val="%7."/>
      <w:lvlJc w:val="right"/>
      <w:pPr>
        <w:tabs>
          <w:tab w:val="num" w:pos="5040"/>
        </w:tabs>
        <w:ind w:left="5040" w:hanging="360"/>
      </w:pPr>
    </w:lvl>
    <w:lvl w:ilvl="7" w:tplc="B5F405AA" w:tentative="1">
      <w:start w:val="1"/>
      <w:numFmt w:val="upperRoman"/>
      <w:lvlText w:val="%8."/>
      <w:lvlJc w:val="right"/>
      <w:pPr>
        <w:tabs>
          <w:tab w:val="num" w:pos="5760"/>
        </w:tabs>
        <w:ind w:left="5760" w:hanging="360"/>
      </w:pPr>
    </w:lvl>
    <w:lvl w:ilvl="8" w:tplc="A5DEB3B0" w:tentative="1">
      <w:start w:val="1"/>
      <w:numFmt w:val="upperRoman"/>
      <w:lvlText w:val="%9."/>
      <w:lvlJc w:val="right"/>
      <w:pPr>
        <w:tabs>
          <w:tab w:val="num" w:pos="6480"/>
        </w:tabs>
        <w:ind w:left="6480" w:hanging="360"/>
      </w:pPr>
    </w:lvl>
  </w:abstractNum>
  <w:abstractNum w:abstractNumId="16" w15:restartNumberingAfterBreak="0">
    <w:nsid w:val="4F552AFE"/>
    <w:multiLevelType w:val="multilevel"/>
    <w:tmpl w:val="273E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904626"/>
    <w:multiLevelType w:val="hybridMultilevel"/>
    <w:tmpl w:val="B192D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DA6603"/>
    <w:multiLevelType w:val="multilevel"/>
    <w:tmpl w:val="89F8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8E335E"/>
    <w:multiLevelType w:val="multilevel"/>
    <w:tmpl w:val="C6043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3D420C"/>
    <w:multiLevelType w:val="hybridMultilevel"/>
    <w:tmpl w:val="2688AA3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4B059A8"/>
    <w:multiLevelType w:val="hybridMultilevel"/>
    <w:tmpl w:val="C2F83E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1B4DDC"/>
    <w:multiLevelType w:val="hybridMultilevel"/>
    <w:tmpl w:val="5D6C58BA"/>
    <w:lvl w:ilvl="0" w:tplc="2B0CBA80">
      <w:start w:val="1"/>
      <w:numFmt w:val="bullet"/>
      <w:lvlText w:val="l"/>
      <w:lvlJc w:val="left"/>
      <w:pPr>
        <w:tabs>
          <w:tab w:val="num" w:pos="720"/>
        </w:tabs>
        <w:ind w:left="720" w:hanging="360"/>
      </w:pPr>
      <w:rPr>
        <w:rFonts w:ascii="Monotype Sorts" w:hAnsi="Monotype Sorts" w:hint="default"/>
      </w:rPr>
    </w:lvl>
    <w:lvl w:ilvl="1" w:tplc="47B41538">
      <w:start w:val="5967"/>
      <w:numFmt w:val="bullet"/>
      <w:lvlText w:val="–"/>
      <w:lvlJc w:val="left"/>
      <w:pPr>
        <w:tabs>
          <w:tab w:val="num" w:pos="1440"/>
        </w:tabs>
        <w:ind w:left="1440" w:hanging="360"/>
      </w:pPr>
      <w:rPr>
        <w:rFonts w:ascii="Arial" w:hAnsi="Arial" w:hint="default"/>
      </w:rPr>
    </w:lvl>
    <w:lvl w:ilvl="2" w:tplc="84A42DC8" w:tentative="1">
      <w:start w:val="1"/>
      <w:numFmt w:val="bullet"/>
      <w:lvlText w:val="l"/>
      <w:lvlJc w:val="left"/>
      <w:pPr>
        <w:tabs>
          <w:tab w:val="num" w:pos="2160"/>
        </w:tabs>
        <w:ind w:left="2160" w:hanging="360"/>
      </w:pPr>
      <w:rPr>
        <w:rFonts w:ascii="Monotype Sorts" w:hAnsi="Monotype Sorts" w:hint="default"/>
      </w:rPr>
    </w:lvl>
    <w:lvl w:ilvl="3" w:tplc="AD6A57F0" w:tentative="1">
      <w:start w:val="1"/>
      <w:numFmt w:val="bullet"/>
      <w:lvlText w:val="l"/>
      <w:lvlJc w:val="left"/>
      <w:pPr>
        <w:tabs>
          <w:tab w:val="num" w:pos="2880"/>
        </w:tabs>
        <w:ind w:left="2880" w:hanging="360"/>
      </w:pPr>
      <w:rPr>
        <w:rFonts w:ascii="Monotype Sorts" w:hAnsi="Monotype Sorts" w:hint="default"/>
      </w:rPr>
    </w:lvl>
    <w:lvl w:ilvl="4" w:tplc="160AD294" w:tentative="1">
      <w:start w:val="1"/>
      <w:numFmt w:val="bullet"/>
      <w:lvlText w:val="l"/>
      <w:lvlJc w:val="left"/>
      <w:pPr>
        <w:tabs>
          <w:tab w:val="num" w:pos="3600"/>
        </w:tabs>
        <w:ind w:left="3600" w:hanging="360"/>
      </w:pPr>
      <w:rPr>
        <w:rFonts w:ascii="Monotype Sorts" w:hAnsi="Monotype Sorts" w:hint="default"/>
      </w:rPr>
    </w:lvl>
    <w:lvl w:ilvl="5" w:tplc="25D023FC" w:tentative="1">
      <w:start w:val="1"/>
      <w:numFmt w:val="bullet"/>
      <w:lvlText w:val="l"/>
      <w:lvlJc w:val="left"/>
      <w:pPr>
        <w:tabs>
          <w:tab w:val="num" w:pos="4320"/>
        </w:tabs>
        <w:ind w:left="4320" w:hanging="360"/>
      </w:pPr>
      <w:rPr>
        <w:rFonts w:ascii="Monotype Sorts" w:hAnsi="Monotype Sorts" w:hint="default"/>
      </w:rPr>
    </w:lvl>
    <w:lvl w:ilvl="6" w:tplc="034CFCE8" w:tentative="1">
      <w:start w:val="1"/>
      <w:numFmt w:val="bullet"/>
      <w:lvlText w:val="l"/>
      <w:lvlJc w:val="left"/>
      <w:pPr>
        <w:tabs>
          <w:tab w:val="num" w:pos="5040"/>
        </w:tabs>
        <w:ind w:left="5040" w:hanging="360"/>
      </w:pPr>
      <w:rPr>
        <w:rFonts w:ascii="Monotype Sorts" w:hAnsi="Monotype Sorts" w:hint="default"/>
      </w:rPr>
    </w:lvl>
    <w:lvl w:ilvl="7" w:tplc="13DE955C" w:tentative="1">
      <w:start w:val="1"/>
      <w:numFmt w:val="bullet"/>
      <w:lvlText w:val="l"/>
      <w:lvlJc w:val="left"/>
      <w:pPr>
        <w:tabs>
          <w:tab w:val="num" w:pos="5760"/>
        </w:tabs>
        <w:ind w:left="5760" w:hanging="360"/>
      </w:pPr>
      <w:rPr>
        <w:rFonts w:ascii="Monotype Sorts" w:hAnsi="Monotype Sorts" w:hint="default"/>
      </w:rPr>
    </w:lvl>
    <w:lvl w:ilvl="8" w:tplc="57EA172C" w:tentative="1">
      <w:start w:val="1"/>
      <w:numFmt w:val="bullet"/>
      <w:lvlText w:val="l"/>
      <w:lvlJc w:val="left"/>
      <w:pPr>
        <w:tabs>
          <w:tab w:val="num" w:pos="6480"/>
        </w:tabs>
        <w:ind w:left="6480" w:hanging="360"/>
      </w:pPr>
      <w:rPr>
        <w:rFonts w:ascii="Monotype Sorts" w:hAnsi="Monotype Sorts" w:hint="default"/>
      </w:rPr>
    </w:lvl>
  </w:abstractNum>
  <w:abstractNum w:abstractNumId="23" w15:restartNumberingAfterBreak="0">
    <w:nsid w:val="7D9E7AF6"/>
    <w:multiLevelType w:val="hybridMultilevel"/>
    <w:tmpl w:val="64A23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12"/>
  </w:num>
  <w:num w:numId="4">
    <w:abstractNumId w:val="9"/>
  </w:num>
  <w:num w:numId="5">
    <w:abstractNumId w:val="6"/>
  </w:num>
  <w:num w:numId="6">
    <w:abstractNumId w:val="10"/>
  </w:num>
  <w:num w:numId="7">
    <w:abstractNumId w:val="22"/>
  </w:num>
  <w:num w:numId="8">
    <w:abstractNumId w:val="1"/>
  </w:num>
  <w:num w:numId="9">
    <w:abstractNumId w:val="19"/>
  </w:num>
  <w:num w:numId="10">
    <w:abstractNumId w:val="16"/>
  </w:num>
  <w:num w:numId="11">
    <w:abstractNumId w:val="23"/>
  </w:num>
  <w:num w:numId="12">
    <w:abstractNumId w:val="21"/>
  </w:num>
  <w:num w:numId="13">
    <w:abstractNumId w:val="13"/>
  </w:num>
  <w:num w:numId="14">
    <w:abstractNumId w:val="17"/>
  </w:num>
  <w:num w:numId="15">
    <w:abstractNumId w:val="15"/>
  </w:num>
  <w:num w:numId="16">
    <w:abstractNumId w:val="11"/>
  </w:num>
  <w:num w:numId="17">
    <w:abstractNumId w:val="4"/>
  </w:num>
  <w:num w:numId="18">
    <w:abstractNumId w:val="3"/>
  </w:num>
  <w:num w:numId="19">
    <w:abstractNumId w:val="2"/>
  </w:num>
  <w:num w:numId="20">
    <w:abstractNumId w:val="0"/>
  </w:num>
  <w:num w:numId="21">
    <w:abstractNumId w:val="8"/>
  </w:num>
  <w:num w:numId="22">
    <w:abstractNumId w:val="5"/>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6FB"/>
    <w:rsid w:val="00051258"/>
    <w:rsid w:val="000647BD"/>
    <w:rsid w:val="001128C3"/>
    <w:rsid w:val="00140FBE"/>
    <w:rsid w:val="001612DC"/>
    <w:rsid w:val="001D0BDA"/>
    <w:rsid w:val="001F12BF"/>
    <w:rsid w:val="00213D80"/>
    <w:rsid w:val="00217978"/>
    <w:rsid w:val="00230585"/>
    <w:rsid w:val="002722B4"/>
    <w:rsid w:val="00294991"/>
    <w:rsid w:val="002B5118"/>
    <w:rsid w:val="002C4B34"/>
    <w:rsid w:val="002C5B64"/>
    <w:rsid w:val="002F01EB"/>
    <w:rsid w:val="003038C1"/>
    <w:rsid w:val="0031156B"/>
    <w:rsid w:val="00320D48"/>
    <w:rsid w:val="0032721F"/>
    <w:rsid w:val="0036158A"/>
    <w:rsid w:val="00380CED"/>
    <w:rsid w:val="003B3025"/>
    <w:rsid w:val="003B4CDA"/>
    <w:rsid w:val="003F52CC"/>
    <w:rsid w:val="00401F3A"/>
    <w:rsid w:val="00405EE6"/>
    <w:rsid w:val="0041122D"/>
    <w:rsid w:val="004177C9"/>
    <w:rsid w:val="00427AF6"/>
    <w:rsid w:val="004339DC"/>
    <w:rsid w:val="00434881"/>
    <w:rsid w:val="004640DF"/>
    <w:rsid w:val="0048709F"/>
    <w:rsid w:val="004E646C"/>
    <w:rsid w:val="005107F8"/>
    <w:rsid w:val="005733BF"/>
    <w:rsid w:val="006164BB"/>
    <w:rsid w:val="006216A1"/>
    <w:rsid w:val="00637F44"/>
    <w:rsid w:val="00644A2C"/>
    <w:rsid w:val="0066320B"/>
    <w:rsid w:val="00667DFA"/>
    <w:rsid w:val="00682DF1"/>
    <w:rsid w:val="006D05C8"/>
    <w:rsid w:val="00717F22"/>
    <w:rsid w:val="00776333"/>
    <w:rsid w:val="007A35E2"/>
    <w:rsid w:val="007A6695"/>
    <w:rsid w:val="00853AED"/>
    <w:rsid w:val="0087287D"/>
    <w:rsid w:val="008777CD"/>
    <w:rsid w:val="00887C44"/>
    <w:rsid w:val="00896C6D"/>
    <w:rsid w:val="008B0572"/>
    <w:rsid w:val="008C2FD8"/>
    <w:rsid w:val="008C41C6"/>
    <w:rsid w:val="008F568A"/>
    <w:rsid w:val="009242F0"/>
    <w:rsid w:val="00963833"/>
    <w:rsid w:val="009776FB"/>
    <w:rsid w:val="00977988"/>
    <w:rsid w:val="009A5093"/>
    <w:rsid w:val="009B0B67"/>
    <w:rsid w:val="009B53C9"/>
    <w:rsid w:val="009E1971"/>
    <w:rsid w:val="00A00916"/>
    <w:rsid w:val="00A02DC7"/>
    <w:rsid w:val="00A562B7"/>
    <w:rsid w:val="00A61ED8"/>
    <w:rsid w:val="00A62E09"/>
    <w:rsid w:val="00A90953"/>
    <w:rsid w:val="00A97F60"/>
    <w:rsid w:val="00AD1AC0"/>
    <w:rsid w:val="00B31D4D"/>
    <w:rsid w:val="00B408FF"/>
    <w:rsid w:val="00B85E64"/>
    <w:rsid w:val="00BC1BFB"/>
    <w:rsid w:val="00BF2CB9"/>
    <w:rsid w:val="00C0343C"/>
    <w:rsid w:val="00C91DFC"/>
    <w:rsid w:val="00CA0813"/>
    <w:rsid w:val="00CA36B1"/>
    <w:rsid w:val="00CB2EE4"/>
    <w:rsid w:val="00CB43D8"/>
    <w:rsid w:val="00CC3034"/>
    <w:rsid w:val="00CC3D6F"/>
    <w:rsid w:val="00CD548E"/>
    <w:rsid w:val="00CF2C3D"/>
    <w:rsid w:val="00D03F60"/>
    <w:rsid w:val="00D443DA"/>
    <w:rsid w:val="00D65C13"/>
    <w:rsid w:val="00D90C50"/>
    <w:rsid w:val="00DB0F44"/>
    <w:rsid w:val="00DB1B31"/>
    <w:rsid w:val="00DD7981"/>
    <w:rsid w:val="00DE6D26"/>
    <w:rsid w:val="00E00ADC"/>
    <w:rsid w:val="00E04423"/>
    <w:rsid w:val="00E13B1E"/>
    <w:rsid w:val="00E13DB3"/>
    <w:rsid w:val="00E26BBD"/>
    <w:rsid w:val="00E27574"/>
    <w:rsid w:val="00E441E6"/>
    <w:rsid w:val="00E51EF2"/>
    <w:rsid w:val="00EC2884"/>
    <w:rsid w:val="00ED1664"/>
    <w:rsid w:val="00ED1AC1"/>
    <w:rsid w:val="00ED525A"/>
    <w:rsid w:val="00F14DD3"/>
    <w:rsid w:val="00F7380A"/>
    <w:rsid w:val="00F876B5"/>
    <w:rsid w:val="00F9229E"/>
    <w:rsid w:val="00FE1FD4"/>
    <w:rsid w:val="00FE31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39628"/>
  <w15:chartTrackingRefBased/>
  <w15:docId w15:val="{86020573-F382-4C2E-BCBC-3D50A454C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DD3"/>
  </w:style>
  <w:style w:type="paragraph" w:styleId="Heading1">
    <w:name w:val="heading 1"/>
    <w:basedOn w:val="Normal"/>
    <w:next w:val="Normal"/>
    <w:link w:val="Heading1Char"/>
    <w:uiPriority w:val="9"/>
    <w:qFormat/>
    <w:rsid w:val="00F14DD3"/>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F14DD3"/>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F14DD3"/>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14DD3"/>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F14DD3"/>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14DD3"/>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14DD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14DD3"/>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14DD3"/>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6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6FB"/>
  </w:style>
  <w:style w:type="paragraph" w:styleId="Footer">
    <w:name w:val="footer"/>
    <w:basedOn w:val="Normal"/>
    <w:link w:val="FooterChar"/>
    <w:uiPriority w:val="99"/>
    <w:unhideWhenUsed/>
    <w:rsid w:val="009776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6FB"/>
  </w:style>
  <w:style w:type="character" w:styleId="Hyperlink">
    <w:name w:val="Hyperlink"/>
    <w:basedOn w:val="DefaultParagraphFont"/>
    <w:uiPriority w:val="99"/>
    <w:unhideWhenUsed/>
    <w:rsid w:val="009776FB"/>
    <w:rPr>
      <w:color w:val="0000FF"/>
      <w:u w:val="single"/>
    </w:rPr>
  </w:style>
  <w:style w:type="character" w:styleId="UnresolvedMention">
    <w:name w:val="Unresolved Mention"/>
    <w:basedOn w:val="DefaultParagraphFont"/>
    <w:uiPriority w:val="99"/>
    <w:semiHidden/>
    <w:unhideWhenUsed/>
    <w:rsid w:val="009776FB"/>
    <w:rPr>
      <w:color w:val="605E5C"/>
      <w:shd w:val="clear" w:color="auto" w:fill="E1DFDD"/>
    </w:rPr>
  </w:style>
  <w:style w:type="paragraph" w:customStyle="1" w:styleId="gw">
    <w:name w:val="gw"/>
    <w:basedOn w:val="Normal"/>
    <w:rsid w:val="009779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4DD3"/>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F14DD3"/>
    <w:rPr>
      <w:rFonts w:asciiTheme="minorHAnsi" w:eastAsiaTheme="minorEastAsia" w:hAnsiTheme="minorHAnsi" w:cstheme="minorBidi"/>
      <w:i/>
      <w:iCs/>
      <w:color w:val="C45911" w:themeColor="accent2" w:themeShade="BF"/>
      <w:sz w:val="20"/>
      <w:szCs w:val="20"/>
    </w:rPr>
  </w:style>
  <w:style w:type="character" w:customStyle="1" w:styleId="Heading5Char">
    <w:name w:val="Heading 5 Char"/>
    <w:basedOn w:val="DefaultParagraphFont"/>
    <w:link w:val="Heading5"/>
    <w:uiPriority w:val="9"/>
    <w:rsid w:val="00F14DD3"/>
    <w:rPr>
      <w:rFonts w:asciiTheme="majorHAnsi" w:eastAsiaTheme="majorEastAsia" w:hAnsiTheme="majorHAnsi" w:cstheme="majorBidi"/>
      <w:sz w:val="24"/>
      <w:szCs w:val="24"/>
    </w:rPr>
  </w:style>
  <w:style w:type="paragraph" w:styleId="NormalWeb">
    <w:name w:val="Normal (Web)"/>
    <w:basedOn w:val="Normal"/>
    <w:uiPriority w:val="99"/>
    <w:semiHidden/>
    <w:unhideWhenUsed/>
    <w:rsid w:val="009B53C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text-align-justify">
    <w:name w:val="has-text-align-justify"/>
    <w:basedOn w:val="Normal"/>
    <w:rsid w:val="009B53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F14DD3"/>
    <w:rPr>
      <w:rFonts w:asciiTheme="majorHAnsi" w:eastAsiaTheme="majorEastAsia" w:hAnsiTheme="majorHAnsi" w:cstheme="majorBidi"/>
      <w:caps/>
      <w:spacing w:val="10"/>
      <w:sz w:val="36"/>
      <w:szCs w:val="36"/>
    </w:rPr>
  </w:style>
  <w:style w:type="paragraph" w:customStyle="1" w:styleId="devsite-nav-item">
    <w:name w:val="devsite-nav-item"/>
    <w:basedOn w:val="Normal"/>
    <w:rsid w:val="00217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evsite-nav-text">
    <w:name w:val="devsite-nav-text"/>
    <w:basedOn w:val="DefaultParagraphFont"/>
    <w:rsid w:val="00217978"/>
  </w:style>
  <w:style w:type="paragraph" w:customStyle="1" w:styleId="devsite-breadcrumb-item">
    <w:name w:val="devsite-breadcrumb-item"/>
    <w:basedOn w:val="Normal"/>
    <w:rsid w:val="00217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jxassistivemathml">
    <w:name w:val="mjx_assistive_mathml"/>
    <w:basedOn w:val="DefaultParagraphFont"/>
    <w:rsid w:val="00217978"/>
  </w:style>
  <w:style w:type="paragraph" w:styleId="ListParagraph">
    <w:name w:val="List Paragraph"/>
    <w:basedOn w:val="Normal"/>
    <w:uiPriority w:val="34"/>
    <w:qFormat/>
    <w:rsid w:val="0087287D"/>
    <w:pPr>
      <w:ind w:left="720"/>
      <w:contextualSpacing/>
    </w:pPr>
  </w:style>
  <w:style w:type="character" w:customStyle="1" w:styleId="hgkelc">
    <w:name w:val="hgkelc"/>
    <w:basedOn w:val="DefaultParagraphFont"/>
    <w:rsid w:val="00B408FF"/>
  </w:style>
  <w:style w:type="character" w:customStyle="1" w:styleId="Heading3Char">
    <w:name w:val="Heading 3 Char"/>
    <w:basedOn w:val="DefaultParagraphFont"/>
    <w:link w:val="Heading3"/>
    <w:uiPriority w:val="9"/>
    <w:semiHidden/>
    <w:rsid w:val="00F14DD3"/>
    <w:rPr>
      <w:rFonts w:asciiTheme="majorHAnsi" w:eastAsiaTheme="majorEastAsia" w:hAnsiTheme="majorHAnsi" w:cstheme="majorBidi"/>
      <w:caps/>
      <w:sz w:val="28"/>
      <w:szCs w:val="28"/>
    </w:rPr>
  </w:style>
  <w:style w:type="paragraph" w:styleId="NoSpacing">
    <w:name w:val="No Spacing"/>
    <w:link w:val="NoSpacingChar"/>
    <w:uiPriority w:val="1"/>
    <w:qFormat/>
    <w:rsid w:val="00F14DD3"/>
    <w:pPr>
      <w:spacing w:after="0" w:line="240" w:lineRule="auto"/>
    </w:pPr>
  </w:style>
  <w:style w:type="character" w:customStyle="1" w:styleId="NoSpacingChar">
    <w:name w:val="No Spacing Char"/>
    <w:basedOn w:val="DefaultParagraphFont"/>
    <w:link w:val="NoSpacing"/>
    <w:uiPriority w:val="1"/>
    <w:rsid w:val="00213D80"/>
  </w:style>
  <w:style w:type="character" w:customStyle="1" w:styleId="Heading2Char">
    <w:name w:val="Heading 2 Char"/>
    <w:basedOn w:val="DefaultParagraphFont"/>
    <w:link w:val="Heading2"/>
    <w:uiPriority w:val="9"/>
    <w:semiHidden/>
    <w:rsid w:val="00F14DD3"/>
    <w:rPr>
      <w:rFonts w:asciiTheme="majorHAnsi" w:eastAsiaTheme="majorEastAsia" w:hAnsiTheme="majorHAnsi" w:cstheme="majorBidi"/>
      <w:sz w:val="36"/>
      <w:szCs w:val="36"/>
    </w:rPr>
  </w:style>
  <w:style w:type="character" w:customStyle="1" w:styleId="Heading4Char">
    <w:name w:val="Heading 4 Char"/>
    <w:basedOn w:val="DefaultParagraphFont"/>
    <w:link w:val="Heading4"/>
    <w:uiPriority w:val="9"/>
    <w:semiHidden/>
    <w:rsid w:val="00F14DD3"/>
    <w:rPr>
      <w:rFonts w:asciiTheme="majorHAnsi" w:eastAsiaTheme="majorEastAsia" w:hAnsiTheme="majorHAnsi" w:cstheme="majorBidi"/>
      <w:i/>
      <w:iCs/>
      <w:sz w:val="28"/>
      <w:szCs w:val="28"/>
    </w:rPr>
  </w:style>
  <w:style w:type="character" w:customStyle="1" w:styleId="Heading6Char">
    <w:name w:val="Heading 6 Char"/>
    <w:basedOn w:val="DefaultParagraphFont"/>
    <w:link w:val="Heading6"/>
    <w:uiPriority w:val="9"/>
    <w:semiHidden/>
    <w:rsid w:val="00F14DD3"/>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14DD3"/>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14DD3"/>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14DD3"/>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F14DD3"/>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F14DD3"/>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F14DD3"/>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F14DD3"/>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14DD3"/>
    <w:rPr>
      <w:color w:val="000000" w:themeColor="text1"/>
      <w:sz w:val="24"/>
      <w:szCs w:val="24"/>
    </w:rPr>
  </w:style>
  <w:style w:type="paragraph" w:styleId="Quote">
    <w:name w:val="Quote"/>
    <w:basedOn w:val="Normal"/>
    <w:next w:val="Normal"/>
    <w:link w:val="QuoteChar"/>
    <w:uiPriority w:val="29"/>
    <w:qFormat/>
    <w:rsid w:val="00F14DD3"/>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14DD3"/>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14DD3"/>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F14DD3"/>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F14DD3"/>
    <w:rPr>
      <w:i/>
      <w:iCs/>
      <w:color w:val="auto"/>
    </w:rPr>
  </w:style>
  <w:style w:type="character" w:styleId="IntenseEmphasis">
    <w:name w:val="Intense Emphasis"/>
    <w:basedOn w:val="DefaultParagraphFont"/>
    <w:uiPriority w:val="21"/>
    <w:qFormat/>
    <w:rsid w:val="00F14DD3"/>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F14DD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14DD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14DD3"/>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F14DD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61928">
      <w:bodyDiv w:val="1"/>
      <w:marLeft w:val="0"/>
      <w:marRight w:val="0"/>
      <w:marTop w:val="0"/>
      <w:marBottom w:val="0"/>
      <w:divBdr>
        <w:top w:val="none" w:sz="0" w:space="0" w:color="auto"/>
        <w:left w:val="none" w:sz="0" w:space="0" w:color="auto"/>
        <w:bottom w:val="none" w:sz="0" w:space="0" w:color="auto"/>
        <w:right w:val="none" w:sz="0" w:space="0" w:color="auto"/>
      </w:divBdr>
    </w:div>
    <w:div w:id="56515148">
      <w:bodyDiv w:val="1"/>
      <w:marLeft w:val="0"/>
      <w:marRight w:val="0"/>
      <w:marTop w:val="0"/>
      <w:marBottom w:val="0"/>
      <w:divBdr>
        <w:top w:val="none" w:sz="0" w:space="0" w:color="auto"/>
        <w:left w:val="none" w:sz="0" w:space="0" w:color="auto"/>
        <w:bottom w:val="none" w:sz="0" w:space="0" w:color="auto"/>
        <w:right w:val="none" w:sz="0" w:space="0" w:color="auto"/>
      </w:divBdr>
    </w:div>
    <w:div w:id="129400032">
      <w:bodyDiv w:val="1"/>
      <w:marLeft w:val="0"/>
      <w:marRight w:val="0"/>
      <w:marTop w:val="0"/>
      <w:marBottom w:val="0"/>
      <w:divBdr>
        <w:top w:val="none" w:sz="0" w:space="0" w:color="auto"/>
        <w:left w:val="none" w:sz="0" w:space="0" w:color="auto"/>
        <w:bottom w:val="none" w:sz="0" w:space="0" w:color="auto"/>
        <w:right w:val="none" w:sz="0" w:space="0" w:color="auto"/>
      </w:divBdr>
    </w:div>
    <w:div w:id="187376744">
      <w:bodyDiv w:val="1"/>
      <w:marLeft w:val="0"/>
      <w:marRight w:val="0"/>
      <w:marTop w:val="0"/>
      <w:marBottom w:val="0"/>
      <w:divBdr>
        <w:top w:val="none" w:sz="0" w:space="0" w:color="auto"/>
        <w:left w:val="none" w:sz="0" w:space="0" w:color="auto"/>
        <w:bottom w:val="none" w:sz="0" w:space="0" w:color="auto"/>
        <w:right w:val="none" w:sz="0" w:space="0" w:color="auto"/>
      </w:divBdr>
    </w:div>
    <w:div w:id="227154133">
      <w:bodyDiv w:val="1"/>
      <w:marLeft w:val="0"/>
      <w:marRight w:val="0"/>
      <w:marTop w:val="0"/>
      <w:marBottom w:val="0"/>
      <w:divBdr>
        <w:top w:val="none" w:sz="0" w:space="0" w:color="auto"/>
        <w:left w:val="none" w:sz="0" w:space="0" w:color="auto"/>
        <w:bottom w:val="none" w:sz="0" w:space="0" w:color="auto"/>
        <w:right w:val="none" w:sz="0" w:space="0" w:color="auto"/>
      </w:divBdr>
      <w:divsChild>
        <w:div w:id="281542760">
          <w:marLeft w:val="0"/>
          <w:marRight w:val="0"/>
          <w:marTop w:val="0"/>
          <w:marBottom w:val="0"/>
          <w:divBdr>
            <w:top w:val="none" w:sz="0" w:space="0" w:color="auto"/>
            <w:left w:val="none" w:sz="0" w:space="0" w:color="auto"/>
            <w:bottom w:val="none" w:sz="0" w:space="0" w:color="auto"/>
            <w:right w:val="none" w:sz="0" w:space="0" w:color="auto"/>
          </w:divBdr>
          <w:divsChild>
            <w:div w:id="249049072">
              <w:marLeft w:val="0"/>
              <w:marRight w:val="0"/>
              <w:marTop w:val="0"/>
              <w:marBottom w:val="0"/>
              <w:divBdr>
                <w:top w:val="none" w:sz="0" w:space="0" w:color="auto"/>
                <w:left w:val="none" w:sz="0" w:space="0" w:color="auto"/>
                <w:bottom w:val="none" w:sz="0" w:space="0" w:color="auto"/>
                <w:right w:val="none" w:sz="0" w:space="0" w:color="auto"/>
              </w:divBdr>
              <w:divsChild>
                <w:div w:id="1031150306">
                  <w:marLeft w:val="0"/>
                  <w:marRight w:val="0"/>
                  <w:marTop w:val="0"/>
                  <w:marBottom w:val="0"/>
                  <w:divBdr>
                    <w:top w:val="none" w:sz="0" w:space="0" w:color="auto"/>
                    <w:left w:val="none" w:sz="0" w:space="0" w:color="auto"/>
                    <w:bottom w:val="none" w:sz="0" w:space="0" w:color="auto"/>
                    <w:right w:val="none" w:sz="0" w:space="0" w:color="auto"/>
                  </w:divBdr>
                </w:div>
                <w:div w:id="1811095437">
                  <w:marLeft w:val="0"/>
                  <w:marRight w:val="0"/>
                  <w:marTop w:val="0"/>
                  <w:marBottom w:val="0"/>
                  <w:divBdr>
                    <w:top w:val="none" w:sz="0" w:space="0" w:color="auto"/>
                    <w:left w:val="none" w:sz="0" w:space="0" w:color="auto"/>
                    <w:bottom w:val="none" w:sz="0" w:space="0" w:color="auto"/>
                    <w:right w:val="none" w:sz="0" w:space="0" w:color="auto"/>
                  </w:divBdr>
                </w:div>
                <w:div w:id="1874810169">
                  <w:marLeft w:val="0"/>
                  <w:marRight w:val="0"/>
                  <w:marTop w:val="0"/>
                  <w:marBottom w:val="0"/>
                  <w:divBdr>
                    <w:top w:val="none" w:sz="0" w:space="0" w:color="auto"/>
                    <w:left w:val="none" w:sz="0" w:space="0" w:color="auto"/>
                    <w:bottom w:val="none" w:sz="0" w:space="0" w:color="auto"/>
                    <w:right w:val="none" w:sz="0" w:space="0" w:color="auto"/>
                  </w:divBdr>
                </w:div>
                <w:div w:id="2077124312">
                  <w:marLeft w:val="0"/>
                  <w:marRight w:val="0"/>
                  <w:marTop w:val="0"/>
                  <w:marBottom w:val="0"/>
                  <w:divBdr>
                    <w:top w:val="none" w:sz="0" w:space="0" w:color="auto"/>
                    <w:left w:val="none" w:sz="0" w:space="0" w:color="auto"/>
                    <w:bottom w:val="none" w:sz="0" w:space="0" w:color="auto"/>
                    <w:right w:val="none" w:sz="0" w:space="0" w:color="auto"/>
                  </w:divBdr>
                </w:div>
                <w:div w:id="458375353">
                  <w:marLeft w:val="0"/>
                  <w:marRight w:val="0"/>
                  <w:marTop w:val="0"/>
                  <w:marBottom w:val="0"/>
                  <w:divBdr>
                    <w:top w:val="none" w:sz="0" w:space="0" w:color="auto"/>
                    <w:left w:val="none" w:sz="0" w:space="0" w:color="auto"/>
                    <w:bottom w:val="none" w:sz="0" w:space="0" w:color="auto"/>
                    <w:right w:val="none" w:sz="0" w:space="0" w:color="auto"/>
                  </w:divBdr>
                </w:div>
                <w:div w:id="637802948">
                  <w:marLeft w:val="0"/>
                  <w:marRight w:val="0"/>
                  <w:marTop w:val="0"/>
                  <w:marBottom w:val="0"/>
                  <w:divBdr>
                    <w:top w:val="none" w:sz="0" w:space="0" w:color="auto"/>
                    <w:left w:val="none" w:sz="0" w:space="0" w:color="auto"/>
                    <w:bottom w:val="none" w:sz="0" w:space="0" w:color="auto"/>
                    <w:right w:val="none" w:sz="0" w:space="0" w:color="auto"/>
                  </w:divBdr>
                </w:div>
                <w:div w:id="2044012422">
                  <w:marLeft w:val="0"/>
                  <w:marRight w:val="0"/>
                  <w:marTop w:val="0"/>
                  <w:marBottom w:val="0"/>
                  <w:divBdr>
                    <w:top w:val="none" w:sz="0" w:space="0" w:color="auto"/>
                    <w:left w:val="none" w:sz="0" w:space="0" w:color="auto"/>
                    <w:bottom w:val="none" w:sz="0" w:space="0" w:color="auto"/>
                    <w:right w:val="none" w:sz="0" w:space="0" w:color="auto"/>
                  </w:divBdr>
                </w:div>
                <w:div w:id="1514030739">
                  <w:marLeft w:val="0"/>
                  <w:marRight w:val="0"/>
                  <w:marTop w:val="0"/>
                  <w:marBottom w:val="0"/>
                  <w:divBdr>
                    <w:top w:val="none" w:sz="0" w:space="0" w:color="auto"/>
                    <w:left w:val="none" w:sz="0" w:space="0" w:color="auto"/>
                    <w:bottom w:val="none" w:sz="0" w:space="0" w:color="auto"/>
                    <w:right w:val="none" w:sz="0" w:space="0" w:color="auto"/>
                  </w:divBdr>
                </w:div>
                <w:div w:id="113646400">
                  <w:marLeft w:val="0"/>
                  <w:marRight w:val="0"/>
                  <w:marTop w:val="0"/>
                  <w:marBottom w:val="0"/>
                  <w:divBdr>
                    <w:top w:val="none" w:sz="0" w:space="0" w:color="auto"/>
                    <w:left w:val="none" w:sz="0" w:space="0" w:color="auto"/>
                    <w:bottom w:val="none" w:sz="0" w:space="0" w:color="auto"/>
                    <w:right w:val="none" w:sz="0" w:space="0" w:color="auto"/>
                  </w:divBdr>
                </w:div>
                <w:div w:id="123160629">
                  <w:marLeft w:val="0"/>
                  <w:marRight w:val="0"/>
                  <w:marTop w:val="0"/>
                  <w:marBottom w:val="0"/>
                  <w:divBdr>
                    <w:top w:val="none" w:sz="0" w:space="0" w:color="auto"/>
                    <w:left w:val="none" w:sz="0" w:space="0" w:color="auto"/>
                    <w:bottom w:val="none" w:sz="0" w:space="0" w:color="auto"/>
                    <w:right w:val="none" w:sz="0" w:space="0" w:color="auto"/>
                  </w:divBdr>
                </w:div>
                <w:div w:id="954409900">
                  <w:marLeft w:val="0"/>
                  <w:marRight w:val="0"/>
                  <w:marTop w:val="0"/>
                  <w:marBottom w:val="0"/>
                  <w:divBdr>
                    <w:top w:val="none" w:sz="0" w:space="0" w:color="auto"/>
                    <w:left w:val="none" w:sz="0" w:space="0" w:color="auto"/>
                    <w:bottom w:val="none" w:sz="0" w:space="0" w:color="auto"/>
                    <w:right w:val="none" w:sz="0" w:space="0" w:color="auto"/>
                  </w:divBdr>
                </w:div>
                <w:div w:id="272444019">
                  <w:marLeft w:val="0"/>
                  <w:marRight w:val="0"/>
                  <w:marTop w:val="0"/>
                  <w:marBottom w:val="0"/>
                  <w:divBdr>
                    <w:top w:val="none" w:sz="0" w:space="0" w:color="auto"/>
                    <w:left w:val="none" w:sz="0" w:space="0" w:color="auto"/>
                    <w:bottom w:val="none" w:sz="0" w:space="0" w:color="auto"/>
                    <w:right w:val="none" w:sz="0" w:space="0" w:color="auto"/>
                  </w:divBdr>
                </w:div>
                <w:div w:id="353115450">
                  <w:marLeft w:val="0"/>
                  <w:marRight w:val="0"/>
                  <w:marTop w:val="0"/>
                  <w:marBottom w:val="0"/>
                  <w:divBdr>
                    <w:top w:val="none" w:sz="0" w:space="0" w:color="auto"/>
                    <w:left w:val="none" w:sz="0" w:space="0" w:color="auto"/>
                    <w:bottom w:val="none" w:sz="0" w:space="0" w:color="auto"/>
                    <w:right w:val="none" w:sz="0" w:space="0" w:color="auto"/>
                  </w:divBdr>
                </w:div>
                <w:div w:id="1228419637">
                  <w:marLeft w:val="0"/>
                  <w:marRight w:val="0"/>
                  <w:marTop w:val="0"/>
                  <w:marBottom w:val="0"/>
                  <w:divBdr>
                    <w:top w:val="none" w:sz="0" w:space="0" w:color="auto"/>
                    <w:left w:val="none" w:sz="0" w:space="0" w:color="auto"/>
                    <w:bottom w:val="none" w:sz="0" w:space="0" w:color="auto"/>
                    <w:right w:val="none" w:sz="0" w:space="0" w:color="auto"/>
                  </w:divBdr>
                </w:div>
                <w:div w:id="691951640">
                  <w:marLeft w:val="0"/>
                  <w:marRight w:val="0"/>
                  <w:marTop w:val="0"/>
                  <w:marBottom w:val="0"/>
                  <w:divBdr>
                    <w:top w:val="none" w:sz="0" w:space="0" w:color="auto"/>
                    <w:left w:val="none" w:sz="0" w:space="0" w:color="auto"/>
                    <w:bottom w:val="none" w:sz="0" w:space="0" w:color="auto"/>
                    <w:right w:val="none" w:sz="0" w:space="0" w:color="auto"/>
                  </w:divBdr>
                </w:div>
                <w:div w:id="1045065955">
                  <w:marLeft w:val="0"/>
                  <w:marRight w:val="0"/>
                  <w:marTop w:val="0"/>
                  <w:marBottom w:val="0"/>
                  <w:divBdr>
                    <w:top w:val="none" w:sz="0" w:space="0" w:color="auto"/>
                    <w:left w:val="none" w:sz="0" w:space="0" w:color="auto"/>
                    <w:bottom w:val="none" w:sz="0" w:space="0" w:color="auto"/>
                    <w:right w:val="none" w:sz="0" w:space="0" w:color="auto"/>
                  </w:divBdr>
                </w:div>
                <w:div w:id="1724408352">
                  <w:marLeft w:val="0"/>
                  <w:marRight w:val="0"/>
                  <w:marTop w:val="0"/>
                  <w:marBottom w:val="0"/>
                  <w:divBdr>
                    <w:top w:val="none" w:sz="0" w:space="0" w:color="auto"/>
                    <w:left w:val="none" w:sz="0" w:space="0" w:color="auto"/>
                    <w:bottom w:val="none" w:sz="0" w:space="0" w:color="auto"/>
                    <w:right w:val="none" w:sz="0" w:space="0" w:color="auto"/>
                  </w:divBdr>
                </w:div>
                <w:div w:id="2118132186">
                  <w:marLeft w:val="0"/>
                  <w:marRight w:val="0"/>
                  <w:marTop w:val="0"/>
                  <w:marBottom w:val="0"/>
                  <w:divBdr>
                    <w:top w:val="none" w:sz="0" w:space="0" w:color="auto"/>
                    <w:left w:val="none" w:sz="0" w:space="0" w:color="auto"/>
                    <w:bottom w:val="none" w:sz="0" w:space="0" w:color="auto"/>
                    <w:right w:val="none" w:sz="0" w:space="0" w:color="auto"/>
                  </w:divBdr>
                </w:div>
                <w:div w:id="1103452942">
                  <w:marLeft w:val="0"/>
                  <w:marRight w:val="0"/>
                  <w:marTop w:val="0"/>
                  <w:marBottom w:val="0"/>
                  <w:divBdr>
                    <w:top w:val="none" w:sz="0" w:space="0" w:color="auto"/>
                    <w:left w:val="none" w:sz="0" w:space="0" w:color="auto"/>
                    <w:bottom w:val="none" w:sz="0" w:space="0" w:color="auto"/>
                    <w:right w:val="none" w:sz="0" w:space="0" w:color="auto"/>
                  </w:divBdr>
                </w:div>
                <w:div w:id="942760704">
                  <w:marLeft w:val="0"/>
                  <w:marRight w:val="0"/>
                  <w:marTop w:val="0"/>
                  <w:marBottom w:val="0"/>
                  <w:divBdr>
                    <w:top w:val="none" w:sz="0" w:space="0" w:color="auto"/>
                    <w:left w:val="none" w:sz="0" w:space="0" w:color="auto"/>
                    <w:bottom w:val="none" w:sz="0" w:space="0" w:color="auto"/>
                    <w:right w:val="none" w:sz="0" w:space="0" w:color="auto"/>
                  </w:divBdr>
                </w:div>
                <w:div w:id="634412494">
                  <w:marLeft w:val="0"/>
                  <w:marRight w:val="0"/>
                  <w:marTop w:val="0"/>
                  <w:marBottom w:val="0"/>
                  <w:divBdr>
                    <w:top w:val="none" w:sz="0" w:space="0" w:color="auto"/>
                    <w:left w:val="none" w:sz="0" w:space="0" w:color="auto"/>
                    <w:bottom w:val="none" w:sz="0" w:space="0" w:color="auto"/>
                    <w:right w:val="none" w:sz="0" w:space="0" w:color="auto"/>
                  </w:divBdr>
                </w:div>
                <w:div w:id="1498115453">
                  <w:marLeft w:val="0"/>
                  <w:marRight w:val="0"/>
                  <w:marTop w:val="0"/>
                  <w:marBottom w:val="0"/>
                  <w:divBdr>
                    <w:top w:val="none" w:sz="0" w:space="0" w:color="auto"/>
                    <w:left w:val="none" w:sz="0" w:space="0" w:color="auto"/>
                    <w:bottom w:val="none" w:sz="0" w:space="0" w:color="auto"/>
                    <w:right w:val="none" w:sz="0" w:space="0" w:color="auto"/>
                  </w:divBdr>
                </w:div>
                <w:div w:id="15087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085">
          <w:marLeft w:val="-600"/>
          <w:marRight w:val="-600"/>
          <w:marTop w:val="0"/>
          <w:marBottom w:val="600"/>
          <w:divBdr>
            <w:top w:val="none" w:sz="0" w:space="0" w:color="auto"/>
            <w:left w:val="none" w:sz="0" w:space="0" w:color="auto"/>
            <w:bottom w:val="none" w:sz="0" w:space="0" w:color="auto"/>
            <w:right w:val="none" w:sz="0" w:space="0" w:color="auto"/>
          </w:divBdr>
          <w:divsChild>
            <w:div w:id="207451238">
              <w:marLeft w:val="0"/>
              <w:marRight w:val="0"/>
              <w:marTop w:val="0"/>
              <w:marBottom w:val="0"/>
              <w:divBdr>
                <w:top w:val="none" w:sz="0" w:space="0" w:color="auto"/>
                <w:left w:val="none" w:sz="0" w:space="0" w:color="auto"/>
                <w:bottom w:val="none" w:sz="0" w:space="0" w:color="auto"/>
                <w:right w:val="none" w:sz="0" w:space="0" w:color="auto"/>
              </w:divBdr>
              <w:divsChild>
                <w:div w:id="3263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7576">
          <w:marLeft w:val="0"/>
          <w:marRight w:val="0"/>
          <w:marTop w:val="0"/>
          <w:marBottom w:val="300"/>
          <w:divBdr>
            <w:top w:val="none" w:sz="0" w:space="0" w:color="auto"/>
            <w:left w:val="none" w:sz="0" w:space="0" w:color="auto"/>
            <w:bottom w:val="none" w:sz="0" w:space="0" w:color="auto"/>
            <w:right w:val="none" w:sz="0" w:space="0" w:color="auto"/>
          </w:divBdr>
          <w:divsChild>
            <w:div w:id="2129349669">
              <w:marLeft w:val="0"/>
              <w:marRight w:val="0"/>
              <w:marTop w:val="0"/>
              <w:marBottom w:val="0"/>
              <w:divBdr>
                <w:top w:val="single" w:sz="6" w:space="2" w:color="DADCE0"/>
                <w:left w:val="single" w:sz="6" w:space="2" w:color="DADCE0"/>
                <w:bottom w:val="single" w:sz="6" w:space="2" w:color="DADCE0"/>
                <w:right w:val="single" w:sz="6" w:space="2" w:color="DADCE0"/>
              </w:divBdr>
              <w:divsChild>
                <w:div w:id="17491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7877">
          <w:marLeft w:val="0"/>
          <w:marRight w:val="0"/>
          <w:marTop w:val="0"/>
          <w:marBottom w:val="0"/>
          <w:divBdr>
            <w:top w:val="none" w:sz="0" w:space="0" w:color="auto"/>
            <w:left w:val="none" w:sz="0" w:space="0" w:color="auto"/>
            <w:bottom w:val="none" w:sz="0" w:space="0" w:color="auto"/>
            <w:right w:val="none" w:sz="0" w:space="0" w:color="auto"/>
          </w:divBdr>
          <w:divsChild>
            <w:div w:id="1189178201">
              <w:marLeft w:val="0"/>
              <w:marRight w:val="0"/>
              <w:marTop w:val="0"/>
              <w:marBottom w:val="0"/>
              <w:divBdr>
                <w:top w:val="none" w:sz="0" w:space="0" w:color="auto"/>
                <w:left w:val="none" w:sz="0" w:space="0" w:color="auto"/>
                <w:bottom w:val="none" w:sz="0" w:space="0" w:color="auto"/>
                <w:right w:val="none" w:sz="0" w:space="0" w:color="auto"/>
              </w:divBdr>
              <w:divsChild>
                <w:div w:id="1398358579">
                  <w:marLeft w:val="0"/>
                  <w:marRight w:val="0"/>
                  <w:marTop w:val="240"/>
                  <w:marBottom w:val="240"/>
                  <w:divBdr>
                    <w:top w:val="none" w:sz="0" w:space="0" w:color="auto"/>
                    <w:left w:val="none" w:sz="0" w:space="0" w:color="auto"/>
                    <w:bottom w:val="none" w:sz="0" w:space="0" w:color="auto"/>
                    <w:right w:val="none" w:sz="0" w:space="0" w:color="auto"/>
                  </w:divBdr>
                </w:div>
              </w:divsChild>
            </w:div>
            <w:div w:id="2048413518">
              <w:marLeft w:val="0"/>
              <w:marRight w:val="0"/>
              <w:marTop w:val="0"/>
              <w:marBottom w:val="0"/>
              <w:divBdr>
                <w:top w:val="none" w:sz="0" w:space="0" w:color="auto"/>
                <w:left w:val="none" w:sz="0" w:space="0" w:color="auto"/>
                <w:bottom w:val="none" w:sz="0" w:space="0" w:color="auto"/>
                <w:right w:val="none" w:sz="0" w:space="0" w:color="auto"/>
              </w:divBdr>
              <w:divsChild>
                <w:div w:id="17887717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53318330">
      <w:bodyDiv w:val="1"/>
      <w:marLeft w:val="0"/>
      <w:marRight w:val="0"/>
      <w:marTop w:val="0"/>
      <w:marBottom w:val="0"/>
      <w:divBdr>
        <w:top w:val="none" w:sz="0" w:space="0" w:color="auto"/>
        <w:left w:val="none" w:sz="0" w:space="0" w:color="auto"/>
        <w:bottom w:val="none" w:sz="0" w:space="0" w:color="auto"/>
        <w:right w:val="none" w:sz="0" w:space="0" w:color="auto"/>
      </w:divBdr>
    </w:div>
    <w:div w:id="254218227">
      <w:bodyDiv w:val="1"/>
      <w:marLeft w:val="0"/>
      <w:marRight w:val="0"/>
      <w:marTop w:val="0"/>
      <w:marBottom w:val="0"/>
      <w:divBdr>
        <w:top w:val="none" w:sz="0" w:space="0" w:color="auto"/>
        <w:left w:val="none" w:sz="0" w:space="0" w:color="auto"/>
        <w:bottom w:val="none" w:sz="0" w:space="0" w:color="auto"/>
        <w:right w:val="none" w:sz="0" w:space="0" w:color="auto"/>
      </w:divBdr>
      <w:divsChild>
        <w:div w:id="372536125">
          <w:marLeft w:val="360"/>
          <w:marRight w:val="0"/>
          <w:marTop w:val="200"/>
          <w:marBottom w:val="0"/>
          <w:divBdr>
            <w:top w:val="none" w:sz="0" w:space="0" w:color="auto"/>
            <w:left w:val="none" w:sz="0" w:space="0" w:color="auto"/>
            <w:bottom w:val="none" w:sz="0" w:space="0" w:color="auto"/>
            <w:right w:val="none" w:sz="0" w:space="0" w:color="auto"/>
          </w:divBdr>
        </w:div>
      </w:divsChild>
    </w:div>
    <w:div w:id="419528512">
      <w:bodyDiv w:val="1"/>
      <w:marLeft w:val="0"/>
      <w:marRight w:val="0"/>
      <w:marTop w:val="0"/>
      <w:marBottom w:val="0"/>
      <w:divBdr>
        <w:top w:val="none" w:sz="0" w:space="0" w:color="auto"/>
        <w:left w:val="none" w:sz="0" w:space="0" w:color="auto"/>
        <w:bottom w:val="none" w:sz="0" w:space="0" w:color="auto"/>
        <w:right w:val="none" w:sz="0" w:space="0" w:color="auto"/>
      </w:divBdr>
    </w:div>
    <w:div w:id="453140541">
      <w:bodyDiv w:val="1"/>
      <w:marLeft w:val="0"/>
      <w:marRight w:val="0"/>
      <w:marTop w:val="0"/>
      <w:marBottom w:val="0"/>
      <w:divBdr>
        <w:top w:val="none" w:sz="0" w:space="0" w:color="auto"/>
        <w:left w:val="none" w:sz="0" w:space="0" w:color="auto"/>
        <w:bottom w:val="none" w:sz="0" w:space="0" w:color="auto"/>
        <w:right w:val="none" w:sz="0" w:space="0" w:color="auto"/>
      </w:divBdr>
    </w:div>
    <w:div w:id="499539258">
      <w:bodyDiv w:val="1"/>
      <w:marLeft w:val="0"/>
      <w:marRight w:val="0"/>
      <w:marTop w:val="0"/>
      <w:marBottom w:val="0"/>
      <w:divBdr>
        <w:top w:val="none" w:sz="0" w:space="0" w:color="auto"/>
        <w:left w:val="none" w:sz="0" w:space="0" w:color="auto"/>
        <w:bottom w:val="none" w:sz="0" w:space="0" w:color="auto"/>
        <w:right w:val="none" w:sz="0" w:space="0" w:color="auto"/>
      </w:divBdr>
    </w:div>
    <w:div w:id="518587627">
      <w:bodyDiv w:val="1"/>
      <w:marLeft w:val="0"/>
      <w:marRight w:val="0"/>
      <w:marTop w:val="0"/>
      <w:marBottom w:val="0"/>
      <w:divBdr>
        <w:top w:val="none" w:sz="0" w:space="0" w:color="auto"/>
        <w:left w:val="none" w:sz="0" w:space="0" w:color="auto"/>
        <w:bottom w:val="none" w:sz="0" w:space="0" w:color="auto"/>
        <w:right w:val="none" w:sz="0" w:space="0" w:color="auto"/>
      </w:divBdr>
    </w:div>
    <w:div w:id="521674785">
      <w:bodyDiv w:val="1"/>
      <w:marLeft w:val="0"/>
      <w:marRight w:val="0"/>
      <w:marTop w:val="0"/>
      <w:marBottom w:val="0"/>
      <w:divBdr>
        <w:top w:val="none" w:sz="0" w:space="0" w:color="auto"/>
        <w:left w:val="none" w:sz="0" w:space="0" w:color="auto"/>
        <w:bottom w:val="none" w:sz="0" w:space="0" w:color="auto"/>
        <w:right w:val="none" w:sz="0" w:space="0" w:color="auto"/>
      </w:divBdr>
    </w:div>
    <w:div w:id="601954533">
      <w:bodyDiv w:val="1"/>
      <w:marLeft w:val="0"/>
      <w:marRight w:val="0"/>
      <w:marTop w:val="0"/>
      <w:marBottom w:val="0"/>
      <w:divBdr>
        <w:top w:val="none" w:sz="0" w:space="0" w:color="auto"/>
        <w:left w:val="none" w:sz="0" w:space="0" w:color="auto"/>
        <w:bottom w:val="none" w:sz="0" w:space="0" w:color="auto"/>
        <w:right w:val="none" w:sz="0" w:space="0" w:color="auto"/>
      </w:divBdr>
      <w:divsChild>
        <w:div w:id="1329400781">
          <w:marLeft w:val="300"/>
          <w:marRight w:val="0"/>
          <w:marTop w:val="0"/>
          <w:marBottom w:val="240"/>
          <w:divBdr>
            <w:top w:val="none" w:sz="0" w:space="0" w:color="auto"/>
            <w:left w:val="none" w:sz="0" w:space="0" w:color="auto"/>
            <w:bottom w:val="none" w:sz="0" w:space="0" w:color="auto"/>
            <w:right w:val="none" w:sz="0" w:space="0" w:color="auto"/>
          </w:divBdr>
          <w:divsChild>
            <w:div w:id="1633097188">
              <w:marLeft w:val="0"/>
              <w:marRight w:val="0"/>
              <w:marTop w:val="0"/>
              <w:marBottom w:val="0"/>
              <w:divBdr>
                <w:top w:val="none" w:sz="0" w:space="0" w:color="auto"/>
                <w:left w:val="none" w:sz="0" w:space="0" w:color="auto"/>
                <w:bottom w:val="none" w:sz="0" w:space="0" w:color="auto"/>
                <w:right w:val="none" w:sz="0" w:space="0" w:color="auto"/>
              </w:divBdr>
              <w:divsChild>
                <w:div w:id="850724977">
                  <w:marLeft w:val="0"/>
                  <w:marRight w:val="0"/>
                  <w:marTop w:val="0"/>
                  <w:marBottom w:val="0"/>
                  <w:divBdr>
                    <w:top w:val="none" w:sz="0" w:space="0" w:color="auto"/>
                    <w:left w:val="none" w:sz="0" w:space="0" w:color="auto"/>
                    <w:bottom w:val="none" w:sz="0" w:space="0" w:color="auto"/>
                    <w:right w:val="none" w:sz="0" w:space="0" w:color="auto"/>
                  </w:divBdr>
                  <w:divsChild>
                    <w:div w:id="108210127">
                      <w:marLeft w:val="0"/>
                      <w:marRight w:val="0"/>
                      <w:marTop w:val="0"/>
                      <w:marBottom w:val="0"/>
                      <w:divBdr>
                        <w:top w:val="none" w:sz="0" w:space="0" w:color="auto"/>
                        <w:left w:val="none" w:sz="0" w:space="0" w:color="auto"/>
                        <w:bottom w:val="none" w:sz="0" w:space="0" w:color="auto"/>
                        <w:right w:val="none" w:sz="0" w:space="0" w:color="auto"/>
                      </w:divBdr>
                      <w:divsChild>
                        <w:div w:id="699627178">
                          <w:marLeft w:val="0"/>
                          <w:marRight w:val="0"/>
                          <w:marTop w:val="0"/>
                          <w:marBottom w:val="0"/>
                          <w:divBdr>
                            <w:top w:val="none" w:sz="0" w:space="0" w:color="auto"/>
                            <w:left w:val="none" w:sz="0" w:space="0" w:color="auto"/>
                            <w:bottom w:val="none" w:sz="0" w:space="0" w:color="auto"/>
                            <w:right w:val="none" w:sz="0" w:space="0" w:color="auto"/>
                          </w:divBdr>
                          <w:divsChild>
                            <w:div w:id="1356804928">
                              <w:marLeft w:val="0"/>
                              <w:marRight w:val="0"/>
                              <w:marTop w:val="0"/>
                              <w:marBottom w:val="0"/>
                              <w:divBdr>
                                <w:top w:val="none" w:sz="0" w:space="0" w:color="auto"/>
                                <w:left w:val="none" w:sz="0" w:space="0" w:color="auto"/>
                                <w:bottom w:val="none" w:sz="0" w:space="0" w:color="auto"/>
                                <w:right w:val="none" w:sz="0" w:space="0" w:color="auto"/>
                              </w:divBdr>
                              <w:divsChild>
                                <w:div w:id="13310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370621">
          <w:marLeft w:val="0"/>
          <w:marRight w:val="0"/>
          <w:marTop w:val="0"/>
          <w:marBottom w:val="0"/>
          <w:divBdr>
            <w:top w:val="none" w:sz="0" w:space="0" w:color="auto"/>
            <w:left w:val="none" w:sz="0" w:space="0" w:color="auto"/>
            <w:bottom w:val="none" w:sz="0" w:space="0" w:color="auto"/>
            <w:right w:val="none" w:sz="0" w:space="0" w:color="auto"/>
          </w:divBdr>
        </w:div>
      </w:divsChild>
    </w:div>
    <w:div w:id="668602774">
      <w:bodyDiv w:val="1"/>
      <w:marLeft w:val="0"/>
      <w:marRight w:val="0"/>
      <w:marTop w:val="0"/>
      <w:marBottom w:val="0"/>
      <w:divBdr>
        <w:top w:val="none" w:sz="0" w:space="0" w:color="auto"/>
        <w:left w:val="none" w:sz="0" w:space="0" w:color="auto"/>
        <w:bottom w:val="none" w:sz="0" w:space="0" w:color="auto"/>
        <w:right w:val="none" w:sz="0" w:space="0" w:color="auto"/>
      </w:divBdr>
      <w:divsChild>
        <w:div w:id="666320965">
          <w:marLeft w:val="360"/>
          <w:marRight w:val="0"/>
          <w:marTop w:val="200"/>
          <w:marBottom w:val="0"/>
          <w:divBdr>
            <w:top w:val="none" w:sz="0" w:space="0" w:color="auto"/>
            <w:left w:val="none" w:sz="0" w:space="0" w:color="auto"/>
            <w:bottom w:val="none" w:sz="0" w:space="0" w:color="auto"/>
            <w:right w:val="none" w:sz="0" w:space="0" w:color="auto"/>
          </w:divBdr>
        </w:div>
        <w:div w:id="144667997">
          <w:marLeft w:val="360"/>
          <w:marRight w:val="0"/>
          <w:marTop w:val="200"/>
          <w:marBottom w:val="0"/>
          <w:divBdr>
            <w:top w:val="none" w:sz="0" w:space="0" w:color="auto"/>
            <w:left w:val="none" w:sz="0" w:space="0" w:color="auto"/>
            <w:bottom w:val="none" w:sz="0" w:space="0" w:color="auto"/>
            <w:right w:val="none" w:sz="0" w:space="0" w:color="auto"/>
          </w:divBdr>
        </w:div>
      </w:divsChild>
    </w:div>
    <w:div w:id="747776740">
      <w:bodyDiv w:val="1"/>
      <w:marLeft w:val="0"/>
      <w:marRight w:val="0"/>
      <w:marTop w:val="0"/>
      <w:marBottom w:val="0"/>
      <w:divBdr>
        <w:top w:val="none" w:sz="0" w:space="0" w:color="auto"/>
        <w:left w:val="none" w:sz="0" w:space="0" w:color="auto"/>
        <w:bottom w:val="none" w:sz="0" w:space="0" w:color="auto"/>
        <w:right w:val="none" w:sz="0" w:space="0" w:color="auto"/>
      </w:divBdr>
    </w:div>
    <w:div w:id="924611683">
      <w:bodyDiv w:val="1"/>
      <w:marLeft w:val="0"/>
      <w:marRight w:val="0"/>
      <w:marTop w:val="0"/>
      <w:marBottom w:val="0"/>
      <w:divBdr>
        <w:top w:val="none" w:sz="0" w:space="0" w:color="auto"/>
        <w:left w:val="none" w:sz="0" w:space="0" w:color="auto"/>
        <w:bottom w:val="none" w:sz="0" w:space="0" w:color="auto"/>
        <w:right w:val="none" w:sz="0" w:space="0" w:color="auto"/>
      </w:divBdr>
    </w:div>
    <w:div w:id="933855184">
      <w:bodyDiv w:val="1"/>
      <w:marLeft w:val="0"/>
      <w:marRight w:val="0"/>
      <w:marTop w:val="0"/>
      <w:marBottom w:val="0"/>
      <w:divBdr>
        <w:top w:val="none" w:sz="0" w:space="0" w:color="auto"/>
        <w:left w:val="none" w:sz="0" w:space="0" w:color="auto"/>
        <w:bottom w:val="none" w:sz="0" w:space="0" w:color="auto"/>
        <w:right w:val="none" w:sz="0" w:space="0" w:color="auto"/>
      </w:divBdr>
      <w:divsChild>
        <w:div w:id="1677422944">
          <w:marLeft w:val="360"/>
          <w:marRight w:val="0"/>
          <w:marTop w:val="200"/>
          <w:marBottom w:val="0"/>
          <w:divBdr>
            <w:top w:val="none" w:sz="0" w:space="0" w:color="auto"/>
            <w:left w:val="none" w:sz="0" w:space="0" w:color="auto"/>
            <w:bottom w:val="none" w:sz="0" w:space="0" w:color="auto"/>
            <w:right w:val="none" w:sz="0" w:space="0" w:color="auto"/>
          </w:divBdr>
        </w:div>
        <w:div w:id="892278163">
          <w:marLeft w:val="360"/>
          <w:marRight w:val="0"/>
          <w:marTop w:val="200"/>
          <w:marBottom w:val="0"/>
          <w:divBdr>
            <w:top w:val="none" w:sz="0" w:space="0" w:color="auto"/>
            <w:left w:val="none" w:sz="0" w:space="0" w:color="auto"/>
            <w:bottom w:val="none" w:sz="0" w:space="0" w:color="auto"/>
            <w:right w:val="none" w:sz="0" w:space="0" w:color="auto"/>
          </w:divBdr>
        </w:div>
      </w:divsChild>
    </w:div>
    <w:div w:id="936013424">
      <w:bodyDiv w:val="1"/>
      <w:marLeft w:val="0"/>
      <w:marRight w:val="0"/>
      <w:marTop w:val="0"/>
      <w:marBottom w:val="0"/>
      <w:divBdr>
        <w:top w:val="none" w:sz="0" w:space="0" w:color="auto"/>
        <w:left w:val="none" w:sz="0" w:space="0" w:color="auto"/>
        <w:bottom w:val="none" w:sz="0" w:space="0" w:color="auto"/>
        <w:right w:val="none" w:sz="0" w:space="0" w:color="auto"/>
      </w:divBdr>
      <w:divsChild>
        <w:div w:id="1352881306">
          <w:marLeft w:val="1800"/>
          <w:marRight w:val="0"/>
          <w:marTop w:val="50"/>
          <w:marBottom w:val="80"/>
          <w:divBdr>
            <w:top w:val="none" w:sz="0" w:space="0" w:color="auto"/>
            <w:left w:val="none" w:sz="0" w:space="0" w:color="auto"/>
            <w:bottom w:val="none" w:sz="0" w:space="0" w:color="auto"/>
            <w:right w:val="none" w:sz="0" w:space="0" w:color="auto"/>
          </w:divBdr>
        </w:div>
        <w:div w:id="1719937481">
          <w:marLeft w:val="1800"/>
          <w:marRight w:val="0"/>
          <w:marTop w:val="50"/>
          <w:marBottom w:val="80"/>
          <w:divBdr>
            <w:top w:val="none" w:sz="0" w:space="0" w:color="auto"/>
            <w:left w:val="none" w:sz="0" w:space="0" w:color="auto"/>
            <w:bottom w:val="none" w:sz="0" w:space="0" w:color="auto"/>
            <w:right w:val="none" w:sz="0" w:space="0" w:color="auto"/>
          </w:divBdr>
        </w:div>
        <w:div w:id="158543009">
          <w:marLeft w:val="1800"/>
          <w:marRight w:val="0"/>
          <w:marTop w:val="50"/>
          <w:marBottom w:val="80"/>
          <w:divBdr>
            <w:top w:val="none" w:sz="0" w:space="0" w:color="auto"/>
            <w:left w:val="none" w:sz="0" w:space="0" w:color="auto"/>
            <w:bottom w:val="none" w:sz="0" w:space="0" w:color="auto"/>
            <w:right w:val="none" w:sz="0" w:space="0" w:color="auto"/>
          </w:divBdr>
        </w:div>
        <w:div w:id="1038551216">
          <w:marLeft w:val="2520"/>
          <w:marRight w:val="0"/>
          <w:marTop w:val="90"/>
          <w:marBottom w:val="0"/>
          <w:divBdr>
            <w:top w:val="none" w:sz="0" w:space="0" w:color="auto"/>
            <w:left w:val="none" w:sz="0" w:space="0" w:color="auto"/>
            <w:bottom w:val="none" w:sz="0" w:space="0" w:color="auto"/>
            <w:right w:val="none" w:sz="0" w:space="0" w:color="auto"/>
          </w:divBdr>
        </w:div>
        <w:div w:id="1578710231">
          <w:marLeft w:val="2520"/>
          <w:marRight w:val="0"/>
          <w:marTop w:val="90"/>
          <w:marBottom w:val="0"/>
          <w:divBdr>
            <w:top w:val="none" w:sz="0" w:space="0" w:color="auto"/>
            <w:left w:val="none" w:sz="0" w:space="0" w:color="auto"/>
            <w:bottom w:val="none" w:sz="0" w:space="0" w:color="auto"/>
            <w:right w:val="none" w:sz="0" w:space="0" w:color="auto"/>
          </w:divBdr>
        </w:div>
        <w:div w:id="892427043">
          <w:marLeft w:val="2520"/>
          <w:marRight w:val="0"/>
          <w:marTop w:val="90"/>
          <w:marBottom w:val="0"/>
          <w:divBdr>
            <w:top w:val="none" w:sz="0" w:space="0" w:color="auto"/>
            <w:left w:val="none" w:sz="0" w:space="0" w:color="auto"/>
            <w:bottom w:val="none" w:sz="0" w:space="0" w:color="auto"/>
            <w:right w:val="none" w:sz="0" w:space="0" w:color="auto"/>
          </w:divBdr>
        </w:div>
        <w:div w:id="490297498">
          <w:marLeft w:val="2520"/>
          <w:marRight w:val="0"/>
          <w:marTop w:val="90"/>
          <w:marBottom w:val="0"/>
          <w:divBdr>
            <w:top w:val="none" w:sz="0" w:space="0" w:color="auto"/>
            <w:left w:val="none" w:sz="0" w:space="0" w:color="auto"/>
            <w:bottom w:val="none" w:sz="0" w:space="0" w:color="auto"/>
            <w:right w:val="none" w:sz="0" w:space="0" w:color="auto"/>
          </w:divBdr>
        </w:div>
      </w:divsChild>
    </w:div>
    <w:div w:id="956566866">
      <w:bodyDiv w:val="1"/>
      <w:marLeft w:val="0"/>
      <w:marRight w:val="0"/>
      <w:marTop w:val="0"/>
      <w:marBottom w:val="0"/>
      <w:divBdr>
        <w:top w:val="none" w:sz="0" w:space="0" w:color="auto"/>
        <w:left w:val="none" w:sz="0" w:space="0" w:color="auto"/>
        <w:bottom w:val="none" w:sz="0" w:space="0" w:color="auto"/>
        <w:right w:val="none" w:sz="0" w:space="0" w:color="auto"/>
      </w:divBdr>
    </w:div>
    <w:div w:id="1064837440">
      <w:bodyDiv w:val="1"/>
      <w:marLeft w:val="0"/>
      <w:marRight w:val="0"/>
      <w:marTop w:val="0"/>
      <w:marBottom w:val="0"/>
      <w:divBdr>
        <w:top w:val="none" w:sz="0" w:space="0" w:color="auto"/>
        <w:left w:val="none" w:sz="0" w:space="0" w:color="auto"/>
        <w:bottom w:val="none" w:sz="0" w:space="0" w:color="auto"/>
        <w:right w:val="none" w:sz="0" w:space="0" w:color="auto"/>
      </w:divBdr>
    </w:div>
    <w:div w:id="1311640710">
      <w:bodyDiv w:val="1"/>
      <w:marLeft w:val="0"/>
      <w:marRight w:val="0"/>
      <w:marTop w:val="0"/>
      <w:marBottom w:val="0"/>
      <w:divBdr>
        <w:top w:val="none" w:sz="0" w:space="0" w:color="auto"/>
        <w:left w:val="none" w:sz="0" w:space="0" w:color="auto"/>
        <w:bottom w:val="none" w:sz="0" w:space="0" w:color="auto"/>
        <w:right w:val="none" w:sz="0" w:space="0" w:color="auto"/>
      </w:divBdr>
    </w:div>
    <w:div w:id="1359811948">
      <w:bodyDiv w:val="1"/>
      <w:marLeft w:val="0"/>
      <w:marRight w:val="0"/>
      <w:marTop w:val="0"/>
      <w:marBottom w:val="0"/>
      <w:divBdr>
        <w:top w:val="none" w:sz="0" w:space="0" w:color="auto"/>
        <w:left w:val="none" w:sz="0" w:space="0" w:color="auto"/>
        <w:bottom w:val="none" w:sz="0" w:space="0" w:color="auto"/>
        <w:right w:val="none" w:sz="0" w:space="0" w:color="auto"/>
      </w:divBdr>
    </w:div>
    <w:div w:id="1394623588">
      <w:bodyDiv w:val="1"/>
      <w:marLeft w:val="0"/>
      <w:marRight w:val="0"/>
      <w:marTop w:val="0"/>
      <w:marBottom w:val="0"/>
      <w:divBdr>
        <w:top w:val="none" w:sz="0" w:space="0" w:color="auto"/>
        <w:left w:val="none" w:sz="0" w:space="0" w:color="auto"/>
        <w:bottom w:val="none" w:sz="0" w:space="0" w:color="auto"/>
        <w:right w:val="none" w:sz="0" w:space="0" w:color="auto"/>
      </w:divBdr>
    </w:div>
    <w:div w:id="1483035027">
      <w:bodyDiv w:val="1"/>
      <w:marLeft w:val="0"/>
      <w:marRight w:val="0"/>
      <w:marTop w:val="0"/>
      <w:marBottom w:val="0"/>
      <w:divBdr>
        <w:top w:val="none" w:sz="0" w:space="0" w:color="auto"/>
        <w:left w:val="none" w:sz="0" w:space="0" w:color="auto"/>
        <w:bottom w:val="none" w:sz="0" w:space="0" w:color="auto"/>
        <w:right w:val="none" w:sz="0" w:space="0" w:color="auto"/>
      </w:divBdr>
    </w:div>
    <w:div w:id="1527676411">
      <w:bodyDiv w:val="1"/>
      <w:marLeft w:val="0"/>
      <w:marRight w:val="0"/>
      <w:marTop w:val="0"/>
      <w:marBottom w:val="0"/>
      <w:divBdr>
        <w:top w:val="none" w:sz="0" w:space="0" w:color="auto"/>
        <w:left w:val="none" w:sz="0" w:space="0" w:color="auto"/>
        <w:bottom w:val="none" w:sz="0" w:space="0" w:color="auto"/>
        <w:right w:val="none" w:sz="0" w:space="0" w:color="auto"/>
      </w:divBdr>
    </w:div>
    <w:div w:id="1544436763">
      <w:bodyDiv w:val="1"/>
      <w:marLeft w:val="0"/>
      <w:marRight w:val="0"/>
      <w:marTop w:val="0"/>
      <w:marBottom w:val="0"/>
      <w:divBdr>
        <w:top w:val="none" w:sz="0" w:space="0" w:color="auto"/>
        <w:left w:val="none" w:sz="0" w:space="0" w:color="auto"/>
        <w:bottom w:val="none" w:sz="0" w:space="0" w:color="auto"/>
        <w:right w:val="none" w:sz="0" w:space="0" w:color="auto"/>
      </w:divBdr>
    </w:div>
    <w:div w:id="1556889487">
      <w:bodyDiv w:val="1"/>
      <w:marLeft w:val="0"/>
      <w:marRight w:val="0"/>
      <w:marTop w:val="0"/>
      <w:marBottom w:val="0"/>
      <w:divBdr>
        <w:top w:val="none" w:sz="0" w:space="0" w:color="auto"/>
        <w:left w:val="none" w:sz="0" w:space="0" w:color="auto"/>
        <w:bottom w:val="none" w:sz="0" w:space="0" w:color="auto"/>
        <w:right w:val="none" w:sz="0" w:space="0" w:color="auto"/>
      </w:divBdr>
    </w:div>
    <w:div w:id="1586763070">
      <w:bodyDiv w:val="1"/>
      <w:marLeft w:val="0"/>
      <w:marRight w:val="0"/>
      <w:marTop w:val="0"/>
      <w:marBottom w:val="0"/>
      <w:divBdr>
        <w:top w:val="none" w:sz="0" w:space="0" w:color="auto"/>
        <w:left w:val="none" w:sz="0" w:space="0" w:color="auto"/>
        <w:bottom w:val="none" w:sz="0" w:space="0" w:color="auto"/>
        <w:right w:val="none" w:sz="0" w:space="0" w:color="auto"/>
      </w:divBdr>
    </w:div>
    <w:div w:id="1639843120">
      <w:bodyDiv w:val="1"/>
      <w:marLeft w:val="0"/>
      <w:marRight w:val="0"/>
      <w:marTop w:val="0"/>
      <w:marBottom w:val="0"/>
      <w:divBdr>
        <w:top w:val="none" w:sz="0" w:space="0" w:color="auto"/>
        <w:left w:val="none" w:sz="0" w:space="0" w:color="auto"/>
        <w:bottom w:val="none" w:sz="0" w:space="0" w:color="auto"/>
        <w:right w:val="none" w:sz="0" w:space="0" w:color="auto"/>
      </w:divBdr>
    </w:div>
    <w:div w:id="1656833129">
      <w:bodyDiv w:val="1"/>
      <w:marLeft w:val="0"/>
      <w:marRight w:val="0"/>
      <w:marTop w:val="0"/>
      <w:marBottom w:val="0"/>
      <w:divBdr>
        <w:top w:val="none" w:sz="0" w:space="0" w:color="auto"/>
        <w:left w:val="none" w:sz="0" w:space="0" w:color="auto"/>
        <w:bottom w:val="none" w:sz="0" w:space="0" w:color="auto"/>
        <w:right w:val="none" w:sz="0" w:space="0" w:color="auto"/>
      </w:divBdr>
      <w:divsChild>
        <w:div w:id="963343167">
          <w:marLeft w:val="360"/>
          <w:marRight w:val="0"/>
          <w:marTop w:val="200"/>
          <w:marBottom w:val="0"/>
          <w:divBdr>
            <w:top w:val="none" w:sz="0" w:space="0" w:color="auto"/>
            <w:left w:val="none" w:sz="0" w:space="0" w:color="auto"/>
            <w:bottom w:val="none" w:sz="0" w:space="0" w:color="auto"/>
            <w:right w:val="none" w:sz="0" w:space="0" w:color="auto"/>
          </w:divBdr>
        </w:div>
      </w:divsChild>
    </w:div>
    <w:div w:id="1684475150">
      <w:bodyDiv w:val="1"/>
      <w:marLeft w:val="0"/>
      <w:marRight w:val="0"/>
      <w:marTop w:val="0"/>
      <w:marBottom w:val="0"/>
      <w:divBdr>
        <w:top w:val="none" w:sz="0" w:space="0" w:color="auto"/>
        <w:left w:val="none" w:sz="0" w:space="0" w:color="auto"/>
        <w:bottom w:val="none" w:sz="0" w:space="0" w:color="auto"/>
        <w:right w:val="none" w:sz="0" w:space="0" w:color="auto"/>
      </w:divBdr>
    </w:div>
    <w:div w:id="1756198569">
      <w:bodyDiv w:val="1"/>
      <w:marLeft w:val="0"/>
      <w:marRight w:val="0"/>
      <w:marTop w:val="0"/>
      <w:marBottom w:val="0"/>
      <w:divBdr>
        <w:top w:val="none" w:sz="0" w:space="0" w:color="auto"/>
        <w:left w:val="none" w:sz="0" w:space="0" w:color="auto"/>
        <w:bottom w:val="none" w:sz="0" w:space="0" w:color="auto"/>
        <w:right w:val="none" w:sz="0" w:space="0" w:color="auto"/>
      </w:divBdr>
      <w:divsChild>
        <w:div w:id="294994102">
          <w:marLeft w:val="360"/>
          <w:marRight w:val="0"/>
          <w:marTop w:val="200"/>
          <w:marBottom w:val="0"/>
          <w:divBdr>
            <w:top w:val="none" w:sz="0" w:space="0" w:color="auto"/>
            <w:left w:val="none" w:sz="0" w:space="0" w:color="auto"/>
            <w:bottom w:val="none" w:sz="0" w:space="0" w:color="auto"/>
            <w:right w:val="none" w:sz="0" w:space="0" w:color="auto"/>
          </w:divBdr>
        </w:div>
        <w:div w:id="1650016193">
          <w:marLeft w:val="360"/>
          <w:marRight w:val="0"/>
          <w:marTop w:val="200"/>
          <w:marBottom w:val="0"/>
          <w:divBdr>
            <w:top w:val="none" w:sz="0" w:space="0" w:color="auto"/>
            <w:left w:val="none" w:sz="0" w:space="0" w:color="auto"/>
            <w:bottom w:val="none" w:sz="0" w:space="0" w:color="auto"/>
            <w:right w:val="none" w:sz="0" w:space="0" w:color="auto"/>
          </w:divBdr>
        </w:div>
      </w:divsChild>
    </w:div>
    <w:div w:id="1795371695">
      <w:bodyDiv w:val="1"/>
      <w:marLeft w:val="0"/>
      <w:marRight w:val="0"/>
      <w:marTop w:val="0"/>
      <w:marBottom w:val="0"/>
      <w:divBdr>
        <w:top w:val="none" w:sz="0" w:space="0" w:color="auto"/>
        <w:left w:val="none" w:sz="0" w:space="0" w:color="auto"/>
        <w:bottom w:val="none" w:sz="0" w:space="0" w:color="auto"/>
        <w:right w:val="none" w:sz="0" w:space="0" w:color="auto"/>
      </w:divBdr>
      <w:divsChild>
        <w:div w:id="1964850464">
          <w:marLeft w:val="0"/>
          <w:marRight w:val="0"/>
          <w:marTop w:val="80"/>
          <w:marBottom w:val="80"/>
          <w:divBdr>
            <w:top w:val="none" w:sz="0" w:space="0" w:color="auto"/>
            <w:left w:val="none" w:sz="0" w:space="0" w:color="auto"/>
            <w:bottom w:val="none" w:sz="0" w:space="0" w:color="auto"/>
            <w:right w:val="none" w:sz="0" w:space="0" w:color="auto"/>
          </w:divBdr>
        </w:div>
        <w:div w:id="77335139">
          <w:marLeft w:val="0"/>
          <w:marRight w:val="0"/>
          <w:marTop w:val="80"/>
          <w:marBottom w:val="80"/>
          <w:divBdr>
            <w:top w:val="none" w:sz="0" w:space="0" w:color="auto"/>
            <w:left w:val="none" w:sz="0" w:space="0" w:color="auto"/>
            <w:bottom w:val="none" w:sz="0" w:space="0" w:color="auto"/>
            <w:right w:val="none" w:sz="0" w:space="0" w:color="auto"/>
          </w:divBdr>
        </w:div>
        <w:div w:id="870999347">
          <w:marLeft w:val="1166"/>
          <w:marRight w:val="0"/>
          <w:marTop w:val="80"/>
          <w:marBottom w:val="80"/>
          <w:divBdr>
            <w:top w:val="none" w:sz="0" w:space="0" w:color="auto"/>
            <w:left w:val="none" w:sz="0" w:space="0" w:color="auto"/>
            <w:bottom w:val="none" w:sz="0" w:space="0" w:color="auto"/>
            <w:right w:val="none" w:sz="0" w:space="0" w:color="auto"/>
          </w:divBdr>
        </w:div>
        <w:div w:id="873226372">
          <w:marLeft w:val="0"/>
          <w:marRight w:val="0"/>
          <w:marTop w:val="80"/>
          <w:marBottom w:val="80"/>
          <w:divBdr>
            <w:top w:val="none" w:sz="0" w:space="0" w:color="auto"/>
            <w:left w:val="none" w:sz="0" w:space="0" w:color="auto"/>
            <w:bottom w:val="none" w:sz="0" w:space="0" w:color="auto"/>
            <w:right w:val="none" w:sz="0" w:space="0" w:color="auto"/>
          </w:divBdr>
        </w:div>
        <w:div w:id="1611467763">
          <w:marLeft w:val="1166"/>
          <w:marRight w:val="0"/>
          <w:marTop w:val="80"/>
          <w:marBottom w:val="80"/>
          <w:divBdr>
            <w:top w:val="none" w:sz="0" w:space="0" w:color="auto"/>
            <w:left w:val="none" w:sz="0" w:space="0" w:color="auto"/>
            <w:bottom w:val="none" w:sz="0" w:space="0" w:color="auto"/>
            <w:right w:val="none" w:sz="0" w:space="0" w:color="auto"/>
          </w:divBdr>
        </w:div>
      </w:divsChild>
    </w:div>
    <w:div w:id="1884973957">
      <w:bodyDiv w:val="1"/>
      <w:marLeft w:val="0"/>
      <w:marRight w:val="0"/>
      <w:marTop w:val="0"/>
      <w:marBottom w:val="0"/>
      <w:divBdr>
        <w:top w:val="none" w:sz="0" w:space="0" w:color="auto"/>
        <w:left w:val="none" w:sz="0" w:space="0" w:color="auto"/>
        <w:bottom w:val="none" w:sz="0" w:space="0" w:color="auto"/>
        <w:right w:val="none" w:sz="0" w:space="0" w:color="auto"/>
      </w:divBdr>
    </w:div>
    <w:div w:id="2060938451">
      <w:bodyDiv w:val="1"/>
      <w:marLeft w:val="0"/>
      <w:marRight w:val="0"/>
      <w:marTop w:val="0"/>
      <w:marBottom w:val="0"/>
      <w:divBdr>
        <w:top w:val="none" w:sz="0" w:space="0" w:color="auto"/>
        <w:left w:val="none" w:sz="0" w:space="0" w:color="auto"/>
        <w:bottom w:val="none" w:sz="0" w:space="0" w:color="auto"/>
        <w:right w:val="none" w:sz="0" w:space="0" w:color="auto"/>
      </w:divBdr>
      <w:divsChild>
        <w:div w:id="1861551966">
          <w:marLeft w:val="634"/>
          <w:marRight w:val="0"/>
          <w:marTop w:val="0"/>
          <w:marBottom w:val="0"/>
          <w:divBdr>
            <w:top w:val="none" w:sz="0" w:space="0" w:color="auto"/>
            <w:left w:val="none" w:sz="0" w:space="0" w:color="auto"/>
            <w:bottom w:val="none" w:sz="0" w:space="0" w:color="auto"/>
            <w:right w:val="none" w:sz="0" w:space="0" w:color="auto"/>
          </w:divBdr>
        </w:div>
        <w:div w:id="14890055">
          <w:marLeft w:val="634"/>
          <w:marRight w:val="0"/>
          <w:marTop w:val="0"/>
          <w:marBottom w:val="0"/>
          <w:divBdr>
            <w:top w:val="none" w:sz="0" w:space="0" w:color="auto"/>
            <w:left w:val="none" w:sz="0" w:space="0" w:color="auto"/>
            <w:bottom w:val="none" w:sz="0" w:space="0" w:color="auto"/>
            <w:right w:val="none" w:sz="0" w:space="0" w:color="auto"/>
          </w:divBdr>
        </w:div>
        <w:div w:id="91318484">
          <w:marLeft w:val="634"/>
          <w:marRight w:val="0"/>
          <w:marTop w:val="0"/>
          <w:marBottom w:val="0"/>
          <w:divBdr>
            <w:top w:val="none" w:sz="0" w:space="0" w:color="auto"/>
            <w:left w:val="none" w:sz="0" w:space="0" w:color="auto"/>
            <w:bottom w:val="none" w:sz="0" w:space="0" w:color="auto"/>
            <w:right w:val="none" w:sz="0" w:space="0" w:color="auto"/>
          </w:divBdr>
        </w:div>
        <w:div w:id="1170832209">
          <w:marLeft w:val="634"/>
          <w:marRight w:val="0"/>
          <w:marTop w:val="0"/>
          <w:marBottom w:val="0"/>
          <w:divBdr>
            <w:top w:val="none" w:sz="0" w:space="0" w:color="auto"/>
            <w:left w:val="none" w:sz="0" w:space="0" w:color="auto"/>
            <w:bottom w:val="none" w:sz="0" w:space="0" w:color="auto"/>
            <w:right w:val="none" w:sz="0" w:space="0" w:color="auto"/>
          </w:divBdr>
        </w:div>
      </w:divsChild>
    </w:div>
    <w:div w:id="213817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image" Target="media/image19.wmf"/><Relationship Id="rId39" Type="http://schemas.openxmlformats.org/officeDocument/2006/relationships/image" Target="media/image250.emf"/><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image" Target="media/image27.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wmf"/><Relationship Id="rId76" Type="http://schemas.openxmlformats.org/officeDocument/2006/relationships/image" Target="media/image55.png"/><Relationship Id="rId84" Type="http://schemas.openxmlformats.org/officeDocument/2006/relationships/hyperlink" Target="https://scikit-learn.org/stable/supervised_learning.html" TargetMode="External"/><Relationship Id="rId7" Type="http://schemas.openxmlformats.org/officeDocument/2006/relationships/endnotes" Target="endnotes.xml"/><Relationship Id="rId71"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3.bin"/><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wmf"/><Relationship Id="rId37" Type="http://schemas.openxmlformats.org/officeDocument/2006/relationships/image" Target="media/image240.emf"/><Relationship Id="rId40" Type="http://schemas.openxmlformats.org/officeDocument/2006/relationships/image" Target="media/image26.emf"/><Relationship Id="rId45" Type="http://schemas.openxmlformats.org/officeDocument/2006/relationships/image" Target="media/image280.emf"/><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wmf"/><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hyperlink" Target="https://scikit-learn.org/stable/supervised_learning.html" TargetMode="Externa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1.wmf"/><Relationship Id="rId35" Type="http://schemas.openxmlformats.org/officeDocument/2006/relationships/image" Target="media/image230.emf"/><Relationship Id="rId43" Type="http://schemas.openxmlformats.org/officeDocument/2006/relationships/image" Target="media/image270.e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oleObject" Target="embeddings/oleObject7.bin"/><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2.wmf"/><Relationship Id="rId80" Type="http://schemas.openxmlformats.org/officeDocument/2006/relationships/image" Target="media/image5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8.png"/><Relationship Id="rId33" Type="http://schemas.openxmlformats.org/officeDocument/2006/relationships/oleObject" Target="embeddings/oleObject5.bin"/><Relationship Id="rId38" Type="http://schemas.openxmlformats.org/officeDocument/2006/relationships/image" Target="media/image25.emf"/><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oleObject" Target="embeddings/oleObject6.bin"/><Relationship Id="rId20" Type="http://schemas.openxmlformats.org/officeDocument/2006/relationships/image" Target="media/image13.png"/><Relationship Id="rId41" Type="http://schemas.openxmlformats.org/officeDocument/2006/relationships/image" Target="media/image260.emf"/><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wmf"/><Relationship Id="rId75" Type="http://schemas.openxmlformats.org/officeDocument/2006/relationships/image" Target="media/image54.png"/><Relationship Id="rId83" Type="http://schemas.openxmlformats.org/officeDocument/2006/relationships/hyperlink" Target="https://scikit-learn.org/stable/modules/clustering.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4.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oleObject" Target="embeddings/oleObject4.bin"/><Relationship Id="rId44" Type="http://schemas.openxmlformats.org/officeDocument/2006/relationships/image" Target="media/image28.emf"/><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oleObject" Target="embeddings/oleObject9.bin"/><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61D254EE54E45449A81993E97025745"/>
        <w:category>
          <w:name w:val="General"/>
          <w:gallery w:val="placeholder"/>
        </w:category>
        <w:types>
          <w:type w:val="bbPlcHdr"/>
        </w:types>
        <w:behaviors>
          <w:behavior w:val="content"/>
        </w:behaviors>
        <w:guid w:val="{47A06BB2-9A05-47F2-BA41-071CA5A399E0}"/>
      </w:docPartPr>
      <w:docPartBody>
        <w:p w:rsidR="00740911" w:rsidRDefault="00E7370F" w:rsidP="00E7370F">
          <w:pPr>
            <w:pStyle w:val="A61D254EE54E45449A81993E97025745"/>
          </w:pPr>
          <w:r>
            <w:rPr>
              <w:rFonts w:asciiTheme="majorHAnsi" w:eastAsiaTheme="majorEastAsia" w:hAnsiTheme="majorHAnsi" w:cstheme="majorBidi"/>
              <w:caps/>
              <w:color w:val="4472C4" w:themeColor="accent1"/>
              <w:sz w:val="80"/>
              <w:szCs w:val="80"/>
            </w:rPr>
            <w:t>[Document title]</w:t>
          </w:r>
        </w:p>
      </w:docPartBody>
    </w:docPart>
    <w:docPart>
      <w:docPartPr>
        <w:name w:val="9E5D207F49A644C6B8C5F6492F89F6D8"/>
        <w:category>
          <w:name w:val="General"/>
          <w:gallery w:val="placeholder"/>
        </w:category>
        <w:types>
          <w:type w:val="bbPlcHdr"/>
        </w:types>
        <w:behaviors>
          <w:behavior w:val="content"/>
        </w:behaviors>
        <w:guid w:val="{6F27DEAD-1A1A-47DA-8228-151357017667}"/>
      </w:docPartPr>
      <w:docPartBody>
        <w:p w:rsidR="00740911" w:rsidRDefault="00E7370F" w:rsidP="00E7370F">
          <w:pPr>
            <w:pStyle w:val="9E5D207F49A644C6B8C5F6492F89F6D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onotype Sort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adea">
    <w:panose1 w:val="02040503050406030204"/>
    <w:charset w:val="00"/>
    <w:family w:val="auto"/>
    <w:pitch w:val="variable"/>
    <w:sig w:usb0="00000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70F"/>
    <w:rsid w:val="000C162F"/>
    <w:rsid w:val="00740911"/>
    <w:rsid w:val="0082600B"/>
    <w:rsid w:val="00CB2A4D"/>
    <w:rsid w:val="00D466CE"/>
    <w:rsid w:val="00E737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1D254EE54E45449A81993E97025745">
    <w:name w:val="A61D254EE54E45449A81993E97025745"/>
    <w:rsid w:val="00E7370F"/>
  </w:style>
  <w:style w:type="paragraph" w:customStyle="1" w:styleId="9E5D207F49A644C6B8C5F6492F89F6D8">
    <w:name w:val="9E5D207F49A644C6B8C5F6492F89F6D8"/>
    <w:rsid w:val="00E737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2020-12-08T00:00:00</PublishDate>
  <Abstract/>
  <CompanyAddress>                  ADITHYAN SUKUMAR (19004)</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2358</Words>
  <Characters>13443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19aie205-python for machine learning</vt:lpstr>
    </vt:vector>
  </TitlesOfParts>
  <Company/>
  <LinksUpToDate>false</LinksUpToDate>
  <CharactersWithSpaces>15770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19aie205-python for machine learning</dc:title>
  <dc:subject>Topic: 3C Context Citation Classification</dc:subject>
  <dc:creator>Kaligatla Sree Samhitha - [CB.EN.U4AIE19034]</dc:creator>
  <cp:keywords/>
  <dc:description/>
  <cp:lastModifiedBy>Gawtam C R</cp:lastModifiedBy>
  <cp:revision>4</cp:revision>
  <dcterms:created xsi:type="dcterms:W3CDTF">2020-12-08T06:23:00Z</dcterms:created>
  <dcterms:modified xsi:type="dcterms:W3CDTF">2020-12-08T06:34:00Z</dcterms:modified>
</cp:coreProperties>
</file>