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E5325" w14:textId="771CD5D2" w:rsidR="00DE6D36" w:rsidRDefault="00101115">
      <w:r>
        <w:rPr>
          <w:noProof/>
        </w:rPr>
        <w:drawing>
          <wp:anchor distT="0" distB="0" distL="114300" distR="114300" simplePos="0" relativeHeight="251658240" behindDoc="0" locked="0" layoutInCell="1" allowOverlap="1" wp14:anchorId="697B2065" wp14:editId="398BB965">
            <wp:simplePos x="0" y="0"/>
            <wp:positionH relativeFrom="margin">
              <wp:align>left</wp:align>
            </wp:positionH>
            <wp:positionV relativeFrom="paragraph">
              <wp:posOffset>0</wp:posOffset>
            </wp:positionV>
            <wp:extent cx="6150610" cy="31051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150610" cy="3105150"/>
                    </a:xfrm>
                    <a:prstGeom prst="rect">
                      <a:avLst/>
                    </a:prstGeom>
                  </pic:spPr>
                </pic:pic>
              </a:graphicData>
            </a:graphic>
            <wp14:sizeRelH relativeFrom="margin">
              <wp14:pctWidth>0</wp14:pctWidth>
            </wp14:sizeRelH>
            <wp14:sizeRelV relativeFrom="margin">
              <wp14:pctHeight>0</wp14:pctHeight>
            </wp14:sizeRelV>
          </wp:anchor>
        </w:drawing>
      </w:r>
    </w:p>
    <w:p w14:paraId="3BC2B4C0" w14:textId="77777777" w:rsidR="00101115" w:rsidRDefault="00101115" w:rsidP="00101115"/>
    <w:p w14:paraId="2843CD21" w14:textId="3938E369" w:rsidR="00101115" w:rsidRDefault="00101115" w:rsidP="00101115">
      <w:r>
        <w:rPr>
          <w:noProof/>
        </w:rPr>
        <w:drawing>
          <wp:anchor distT="0" distB="0" distL="114300" distR="114300" simplePos="0" relativeHeight="251659264" behindDoc="0" locked="0" layoutInCell="1" allowOverlap="1" wp14:anchorId="395B585A" wp14:editId="3676D8A7">
            <wp:simplePos x="0" y="0"/>
            <wp:positionH relativeFrom="column">
              <wp:posOffset>0</wp:posOffset>
            </wp:positionH>
            <wp:positionV relativeFrom="paragraph">
              <wp:posOffset>0</wp:posOffset>
            </wp:positionV>
            <wp:extent cx="5943600" cy="22567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anchor>
        </w:drawing>
      </w:r>
    </w:p>
    <w:p w14:paraId="56790869" w14:textId="168DFB00" w:rsidR="00101115" w:rsidRDefault="00101115" w:rsidP="00101115"/>
    <w:p w14:paraId="5FE2F8E1" w14:textId="2172AD53" w:rsidR="00101115" w:rsidRDefault="00101115" w:rsidP="00101115">
      <w:pPr>
        <w:ind w:firstLine="720"/>
      </w:pPr>
    </w:p>
    <w:p w14:paraId="47701DF9" w14:textId="333AA49C" w:rsidR="00101115" w:rsidRDefault="00101115" w:rsidP="00101115">
      <w:pPr>
        <w:ind w:firstLine="720"/>
      </w:pPr>
    </w:p>
    <w:p w14:paraId="6BC9D5A0" w14:textId="39155CFA" w:rsidR="00101115" w:rsidRDefault="00101115" w:rsidP="00101115">
      <w:pPr>
        <w:ind w:firstLine="720"/>
      </w:pPr>
    </w:p>
    <w:p w14:paraId="039CB46C" w14:textId="2DC23F4B" w:rsidR="00101115" w:rsidRDefault="00101115" w:rsidP="00101115">
      <w:pPr>
        <w:ind w:firstLine="720"/>
      </w:pPr>
    </w:p>
    <w:p w14:paraId="1002F298" w14:textId="5C217C98" w:rsidR="00101115" w:rsidRDefault="00101115" w:rsidP="00101115">
      <w:pPr>
        <w:ind w:firstLine="720"/>
      </w:pPr>
    </w:p>
    <w:p w14:paraId="0BB5C916" w14:textId="71D17B8D" w:rsidR="00101115" w:rsidRDefault="00101115" w:rsidP="00101115">
      <w:pPr>
        <w:ind w:firstLine="720"/>
      </w:pPr>
    </w:p>
    <w:p w14:paraId="0C7DC437" w14:textId="1DF14D67" w:rsidR="00515D84" w:rsidRDefault="00304CC2" w:rsidP="00101115">
      <w:pPr>
        <w:ind w:firstLine="720"/>
      </w:pPr>
      <w:r>
        <w:rPr>
          <w:noProof/>
        </w:rPr>
        <w:lastRenderedPageBreak/>
        <w:drawing>
          <wp:anchor distT="0" distB="0" distL="114300" distR="114300" simplePos="0" relativeHeight="251667456" behindDoc="0" locked="0" layoutInCell="1" allowOverlap="1" wp14:anchorId="4D3325DC" wp14:editId="11492ED0">
            <wp:simplePos x="0" y="0"/>
            <wp:positionH relativeFrom="margin">
              <wp:align>right</wp:align>
            </wp:positionH>
            <wp:positionV relativeFrom="paragraph">
              <wp:posOffset>0</wp:posOffset>
            </wp:positionV>
            <wp:extent cx="5943600" cy="3448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anchor>
        </w:drawing>
      </w:r>
    </w:p>
    <w:p w14:paraId="72FB3F46" w14:textId="2BF0C383" w:rsidR="00515D84" w:rsidRDefault="00304CC2" w:rsidP="00101115">
      <w:pPr>
        <w:ind w:firstLine="720"/>
      </w:pPr>
      <w:r>
        <w:rPr>
          <w:noProof/>
        </w:rPr>
        <w:drawing>
          <wp:anchor distT="0" distB="0" distL="114300" distR="114300" simplePos="0" relativeHeight="251668480" behindDoc="0" locked="0" layoutInCell="1" allowOverlap="1" wp14:anchorId="75D90322" wp14:editId="5C778970">
            <wp:simplePos x="0" y="0"/>
            <wp:positionH relativeFrom="column">
              <wp:posOffset>-85725</wp:posOffset>
            </wp:positionH>
            <wp:positionV relativeFrom="paragraph">
              <wp:posOffset>361950</wp:posOffset>
            </wp:positionV>
            <wp:extent cx="5943600" cy="33293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anchor>
        </w:drawing>
      </w:r>
    </w:p>
    <w:p w14:paraId="359E319E" w14:textId="2B4FB573" w:rsidR="00515D84" w:rsidRDefault="00515D84" w:rsidP="00101115">
      <w:pPr>
        <w:ind w:firstLine="720"/>
      </w:pPr>
    </w:p>
    <w:p w14:paraId="5226039A" w14:textId="17651F16" w:rsidR="00515D84" w:rsidRDefault="00515D84" w:rsidP="00101115">
      <w:pPr>
        <w:ind w:firstLine="720"/>
      </w:pPr>
    </w:p>
    <w:p w14:paraId="1D66574D" w14:textId="7A2FE34F" w:rsidR="00515D84" w:rsidRDefault="00515D84" w:rsidP="00101115">
      <w:pPr>
        <w:ind w:firstLine="720"/>
      </w:pPr>
    </w:p>
    <w:p w14:paraId="1A3052B3" w14:textId="0AEBAF12" w:rsidR="00515D84" w:rsidRDefault="00304CC2" w:rsidP="00101115">
      <w:pPr>
        <w:ind w:firstLine="720"/>
      </w:pPr>
      <w:r>
        <w:rPr>
          <w:noProof/>
        </w:rPr>
        <w:lastRenderedPageBreak/>
        <w:drawing>
          <wp:anchor distT="0" distB="0" distL="114300" distR="114300" simplePos="0" relativeHeight="251669504" behindDoc="0" locked="0" layoutInCell="1" allowOverlap="1" wp14:anchorId="0EA7EB28" wp14:editId="4E3C44AE">
            <wp:simplePos x="0" y="0"/>
            <wp:positionH relativeFrom="column">
              <wp:posOffset>19050</wp:posOffset>
            </wp:positionH>
            <wp:positionV relativeFrom="paragraph">
              <wp:posOffset>0</wp:posOffset>
            </wp:positionV>
            <wp:extent cx="5943600" cy="35871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anchor>
        </w:drawing>
      </w:r>
    </w:p>
    <w:p w14:paraId="433B9B1E" w14:textId="60BAAFFA" w:rsidR="00515D84" w:rsidRDefault="00515D84" w:rsidP="00101115">
      <w:pPr>
        <w:ind w:firstLine="720"/>
      </w:pPr>
    </w:p>
    <w:p w14:paraId="2D88174F" w14:textId="58F3041F" w:rsidR="00515D84" w:rsidRDefault="00515D84" w:rsidP="00101115">
      <w:pPr>
        <w:ind w:firstLine="720"/>
      </w:pPr>
    </w:p>
    <w:p w14:paraId="7DF1EB9B" w14:textId="44E88B0D" w:rsidR="00515D84" w:rsidRDefault="00515D84" w:rsidP="00101115">
      <w:pPr>
        <w:ind w:firstLine="720"/>
      </w:pPr>
    </w:p>
    <w:p w14:paraId="282B4160" w14:textId="1E77B693" w:rsidR="00515D84" w:rsidRDefault="00515D84" w:rsidP="00101115">
      <w:pPr>
        <w:ind w:firstLine="720"/>
      </w:pPr>
    </w:p>
    <w:p w14:paraId="71A3EFCE" w14:textId="393399D6" w:rsidR="00515D84" w:rsidRDefault="00515D84" w:rsidP="00101115">
      <w:pPr>
        <w:ind w:firstLine="720"/>
      </w:pPr>
    </w:p>
    <w:p w14:paraId="0BA18515" w14:textId="4E7B1E0A" w:rsidR="00515D84" w:rsidRDefault="00515D84" w:rsidP="00101115">
      <w:pPr>
        <w:ind w:firstLine="720"/>
      </w:pPr>
    </w:p>
    <w:p w14:paraId="643C544D" w14:textId="797AF2AC" w:rsidR="00515D84" w:rsidRDefault="00515D84" w:rsidP="00101115">
      <w:pPr>
        <w:ind w:firstLine="720"/>
      </w:pPr>
    </w:p>
    <w:p w14:paraId="7CBCB57B" w14:textId="4E893E0C" w:rsidR="00515D84" w:rsidRDefault="00515D84" w:rsidP="00101115">
      <w:pPr>
        <w:ind w:firstLine="720"/>
      </w:pPr>
    </w:p>
    <w:p w14:paraId="021E3AD0" w14:textId="76956E95" w:rsidR="00304CC2" w:rsidRDefault="00304CC2" w:rsidP="00101115">
      <w:pPr>
        <w:ind w:firstLine="720"/>
      </w:pPr>
    </w:p>
    <w:p w14:paraId="5DC04768" w14:textId="34805598" w:rsidR="00304CC2" w:rsidRDefault="00304CC2" w:rsidP="00101115">
      <w:pPr>
        <w:ind w:firstLine="720"/>
      </w:pPr>
    </w:p>
    <w:p w14:paraId="3A6088E0" w14:textId="246FDF5B" w:rsidR="00304CC2" w:rsidRDefault="00304CC2" w:rsidP="00101115">
      <w:pPr>
        <w:ind w:firstLine="720"/>
      </w:pPr>
    </w:p>
    <w:p w14:paraId="72D861B3" w14:textId="72290058" w:rsidR="00304CC2" w:rsidRDefault="00304CC2" w:rsidP="00101115">
      <w:pPr>
        <w:ind w:firstLine="720"/>
      </w:pPr>
    </w:p>
    <w:p w14:paraId="29FF1499" w14:textId="77777777" w:rsidR="00304CC2" w:rsidRDefault="00304CC2" w:rsidP="00101115">
      <w:pPr>
        <w:ind w:firstLine="720"/>
      </w:pPr>
    </w:p>
    <w:p w14:paraId="695A9002" w14:textId="77777777" w:rsidR="00515D84" w:rsidRDefault="00515D84" w:rsidP="00101115">
      <w:pPr>
        <w:ind w:firstLine="720"/>
      </w:pPr>
    </w:p>
    <w:p w14:paraId="2C4D33C3" w14:textId="4B6A3C54" w:rsidR="00101115" w:rsidRPr="00E93507" w:rsidRDefault="00101115" w:rsidP="00101115">
      <w:pPr>
        <w:pStyle w:val="Title"/>
        <w:jc w:val="center"/>
        <w:rPr>
          <w:lang w:val="es-MX"/>
        </w:rPr>
      </w:pPr>
      <w:r w:rsidRPr="00E93507">
        <w:rPr>
          <w:lang w:val="es-MX"/>
        </w:rPr>
        <w:lastRenderedPageBreak/>
        <w:t>CÓDIGO DE MAQUINA DE MEALY</w:t>
      </w:r>
    </w:p>
    <w:p w14:paraId="459935E9" w14:textId="50B08FF0" w:rsidR="00101115" w:rsidRPr="00E93507" w:rsidRDefault="00101115" w:rsidP="00101115">
      <w:pPr>
        <w:rPr>
          <w:lang w:val="es-MX"/>
        </w:rPr>
      </w:pPr>
    </w:p>
    <w:p w14:paraId="4094189B" w14:textId="77777777" w:rsidR="00101115" w:rsidRPr="00E93507" w:rsidRDefault="00101115" w:rsidP="00101115">
      <w:pPr>
        <w:rPr>
          <w:lang w:val="es-MX"/>
        </w:rPr>
      </w:pPr>
      <w:proofErr w:type="spellStart"/>
      <w:r w:rsidRPr="00E93507">
        <w:rPr>
          <w:lang w:val="es-MX"/>
        </w:rPr>
        <w:t>library</w:t>
      </w:r>
      <w:proofErr w:type="spellEnd"/>
      <w:r w:rsidRPr="00E93507">
        <w:rPr>
          <w:lang w:val="es-MX"/>
        </w:rPr>
        <w:t xml:space="preserve"> </w:t>
      </w:r>
      <w:proofErr w:type="spellStart"/>
      <w:r w:rsidRPr="00E93507">
        <w:rPr>
          <w:lang w:val="es-MX"/>
        </w:rPr>
        <w:t>ieee</w:t>
      </w:r>
      <w:proofErr w:type="spellEnd"/>
      <w:r w:rsidRPr="00E93507">
        <w:rPr>
          <w:lang w:val="es-MX"/>
        </w:rPr>
        <w:t>;</w:t>
      </w:r>
    </w:p>
    <w:p w14:paraId="0C80CACD" w14:textId="77777777" w:rsidR="00101115" w:rsidRDefault="00101115" w:rsidP="00101115">
      <w:r>
        <w:t>use ieee.std_logic_1164.all;</w:t>
      </w:r>
    </w:p>
    <w:p w14:paraId="43F0E1CE" w14:textId="77777777" w:rsidR="00101115" w:rsidRDefault="00101115" w:rsidP="00101115"/>
    <w:p w14:paraId="0B1372AE" w14:textId="77777777" w:rsidR="00101115" w:rsidRDefault="00101115" w:rsidP="00101115">
      <w:r>
        <w:t>entity Mealy is port(</w:t>
      </w:r>
    </w:p>
    <w:p w14:paraId="042344B2" w14:textId="77777777" w:rsidR="00101115" w:rsidRDefault="00101115" w:rsidP="00101115">
      <w:r>
        <w:tab/>
      </w:r>
      <w:proofErr w:type="spellStart"/>
      <w:r>
        <w:t>clk</w:t>
      </w:r>
      <w:proofErr w:type="spellEnd"/>
      <w:r>
        <w:t xml:space="preserve">, </w:t>
      </w:r>
      <w:proofErr w:type="spellStart"/>
      <w:r>
        <w:t>clr</w:t>
      </w:r>
      <w:proofErr w:type="spellEnd"/>
      <w:r>
        <w:t xml:space="preserve">, e : in </w:t>
      </w:r>
      <w:proofErr w:type="spellStart"/>
      <w:r>
        <w:t>std_logic</w:t>
      </w:r>
      <w:proofErr w:type="spellEnd"/>
      <w:r>
        <w:t>;</w:t>
      </w:r>
    </w:p>
    <w:p w14:paraId="580F1F14" w14:textId="77777777" w:rsidR="00101115" w:rsidRDefault="00101115" w:rsidP="00101115">
      <w:r>
        <w:tab/>
        <w:t xml:space="preserve">display : out </w:t>
      </w:r>
      <w:proofErr w:type="spellStart"/>
      <w:r>
        <w:t>std_logic_vector</w:t>
      </w:r>
      <w:proofErr w:type="spellEnd"/>
      <w:r>
        <w:t xml:space="preserve">(6 </w:t>
      </w:r>
      <w:proofErr w:type="spellStart"/>
      <w:r>
        <w:t>downto</w:t>
      </w:r>
      <w:proofErr w:type="spellEnd"/>
      <w:r>
        <w:t xml:space="preserve"> 0)</w:t>
      </w:r>
    </w:p>
    <w:p w14:paraId="572827DE" w14:textId="77777777" w:rsidR="00101115" w:rsidRDefault="00101115" w:rsidP="00101115">
      <w:r>
        <w:tab/>
        <w:t>);</w:t>
      </w:r>
    </w:p>
    <w:p w14:paraId="3A8E552D" w14:textId="77777777" w:rsidR="00101115" w:rsidRDefault="00101115" w:rsidP="00101115">
      <w:r>
        <w:t>end Mealy;</w:t>
      </w:r>
    </w:p>
    <w:p w14:paraId="01667DE9" w14:textId="77777777" w:rsidR="00101115" w:rsidRDefault="00101115" w:rsidP="00101115"/>
    <w:p w14:paraId="53F90FF6" w14:textId="77777777" w:rsidR="00101115" w:rsidRDefault="00101115" w:rsidP="00101115">
      <w:r>
        <w:t xml:space="preserve">architecture </w:t>
      </w:r>
      <w:proofErr w:type="spellStart"/>
      <w:r>
        <w:t>aMealy</w:t>
      </w:r>
      <w:proofErr w:type="spellEnd"/>
      <w:r>
        <w:t xml:space="preserve"> of Mealy is</w:t>
      </w:r>
    </w:p>
    <w:p w14:paraId="14E632AD" w14:textId="77777777" w:rsidR="00101115" w:rsidRDefault="00101115" w:rsidP="00101115">
      <w:r>
        <w:t xml:space="preserve">signal q0, q1, d0, d1, s : </w:t>
      </w:r>
      <w:proofErr w:type="spellStart"/>
      <w:r>
        <w:t>std_logic</w:t>
      </w:r>
      <w:proofErr w:type="spellEnd"/>
      <w:r>
        <w:t>;</w:t>
      </w:r>
    </w:p>
    <w:p w14:paraId="5E32E1C6" w14:textId="77777777" w:rsidR="00101115" w:rsidRDefault="00101115" w:rsidP="00101115"/>
    <w:p w14:paraId="610C5B58" w14:textId="77777777" w:rsidR="00101115" w:rsidRDefault="00101115" w:rsidP="00101115">
      <w:r>
        <w:t>begin</w:t>
      </w:r>
      <w:r>
        <w:tab/>
        <w:t>--</w:t>
      </w:r>
      <w:proofErr w:type="spellStart"/>
      <w:r>
        <w:t>Maquina</w:t>
      </w:r>
      <w:proofErr w:type="spellEnd"/>
      <w:r>
        <w:t xml:space="preserve"> de Mealy</w:t>
      </w:r>
    </w:p>
    <w:p w14:paraId="321926D2" w14:textId="77777777" w:rsidR="00101115" w:rsidRDefault="00101115" w:rsidP="00101115">
      <w:r>
        <w:tab/>
        <w:t>process(</w:t>
      </w:r>
      <w:proofErr w:type="spellStart"/>
      <w:r>
        <w:t>clk</w:t>
      </w:r>
      <w:proofErr w:type="spellEnd"/>
      <w:r>
        <w:t xml:space="preserve">, </w:t>
      </w:r>
      <w:proofErr w:type="spellStart"/>
      <w:r>
        <w:t>clr</w:t>
      </w:r>
      <w:proofErr w:type="spellEnd"/>
      <w:r>
        <w:t>)</w:t>
      </w:r>
    </w:p>
    <w:p w14:paraId="09F316B1" w14:textId="77777777" w:rsidR="00101115" w:rsidRDefault="00101115" w:rsidP="00101115">
      <w:r>
        <w:tab/>
        <w:t>begin</w:t>
      </w:r>
    </w:p>
    <w:p w14:paraId="4DBA33F4" w14:textId="77777777" w:rsidR="00101115" w:rsidRDefault="00101115" w:rsidP="00101115">
      <w:r>
        <w:tab/>
      </w:r>
      <w:r>
        <w:tab/>
        <w:t>if(</w:t>
      </w:r>
      <w:proofErr w:type="spellStart"/>
      <w:r>
        <w:t>clr</w:t>
      </w:r>
      <w:proofErr w:type="spellEnd"/>
      <w:r>
        <w:t>='1') then</w:t>
      </w:r>
    </w:p>
    <w:p w14:paraId="7B68058F" w14:textId="77777777" w:rsidR="00101115" w:rsidRDefault="00101115" w:rsidP="00101115">
      <w:r>
        <w:tab/>
      </w:r>
      <w:r>
        <w:tab/>
      </w:r>
      <w:r>
        <w:tab/>
        <w:t>q0 &lt;= '0';</w:t>
      </w:r>
    </w:p>
    <w:p w14:paraId="60AA2AB2" w14:textId="77777777" w:rsidR="00101115" w:rsidRDefault="00101115" w:rsidP="00101115">
      <w:r>
        <w:tab/>
      </w:r>
      <w:r>
        <w:tab/>
      </w:r>
      <w:r>
        <w:tab/>
        <w:t>q1 &lt;= '0';</w:t>
      </w:r>
    </w:p>
    <w:p w14:paraId="7B34D04B" w14:textId="77777777" w:rsidR="00101115" w:rsidRDefault="00101115" w:rsidP="00101115">
      <w:r>
        <w:tab/>
      </w:r>
      <w:r>
        <w:tab/>
      </w:r>
      <w:proofErr w:type="spellStart"/>
      <w:r>
        <w:t>elsif</w:t>
      </w:r>
      <w:proofErr w:type="spellEnd"/>
      <w:r>
        <w:t>(</w:t>
      </w:r>
      <w:proofErr w:type="spellStart"/>
      <w:r>
        <w:t>rising_edge</w:t>
      </w:r>
      <w:proofErr w:type="spellEnd"/>
      <w:r>
        <w:t>(</w:t>
      </w:r>
      <w:proofErr w:type="spellStart"/>
      <w:r>
        <w:t>clk</w:t>
      </w:r>
      <w:proofErr w:type="spellEnd"/>
      <w:r>
        <w:t>)) then</w:t>
      </w:r>
    </w:p>
    <w:p w14:paraId="3427C116" w14:textId="77777777" w:rsidR="00101115" w:rsidRDefault="00101115" w:rsidP="00101115">
      <w:r>
        <w:tab/>
      </w:r>
      <w:r>
        <w:tab/>
      </w:r>
      <w:r>
        <w:tab/>
        <w:t>q0 &lt;= d0;</w:t>
      </w:r>
    </w:p>
    <w:p w14:paraId="74273BEF" w14:textId="77777777" w:rsidR="00101115" w:rsidRDefault="00101115" w:rsidP="00101115">
      <w:r>
        <w:tab/>
      </w:r>
      <w:r>
        <w:tab/>
      </w:r>
      <w:r>
        <w:tab/>
        <w:t>q1 &lt;= d1;</w:t>
      </w:r>
    </w:p>
    <w:p w14:paraId="203342F3" w14:textId="77777777" w:rsidR="00101115" w:rsidRDefault="00101115" w:rsidP="00101115">
      <w:r>
        <w:tab/>
      </w:r>
      <w:r>
        <w:tab/>
        <w:t>end if;</w:t>
      </w:r>
    </w:p>
    <w:p w14:paraId="699C3952" w14:textId="77777777" w:rsidR="00101115" w:rsidRDefault="00101115" w:rsidP="00101115">
      <w:r>
        <w:tab/>
        <w:t>end process;</w:t>
      </w:r>
    </w:p>
    <w:p w14:paraId="294FDED9" w14:textId="77777777" w:rsidR="00101115" w:rsidRDefault="00101115" w:rsidP="00101115"/>
    <w:p w14:paraId="7824FF6C" w14:textId="77777777" w:rsidR="00101115" w:rsidRDefault="00101115" w:rsidP="00101115">
      <w:r>
        <w:tab/>
        <w:t xml:space="preserve">d1 &lt;= ((not q1) and q0 and e) or (q1 and (not q0)); </w:t>
      </w:r>
    </w:p>
    <w:p w14:paraId="3E67D536" w14:textId="77777777" w:rsidR="00101115" w:rsidRDefault="00101115" w:rsidP="00101115">
      <w:r>
        <w:tab/>
        <w:t>d0 &lt;= (q1 and (not q0) and (</w:t>
      </w:r>
      <w:proofErr w:type="spellStart"/>
      <w:r>
        <w:t>not e</w:t>
      </w:r>
      <w:proofErr w:type="spellEnd"/>
      <w:r>
        <w:t>)) or ((not q1) and (not q0) and e);</w:t>
      </w:r>
    </w:p>
    <w:p w14:paraId="306B3F93" w14:textId="77777777" w:rsidR="00101115" w:rsidRDefault="00101115" w:rsidP="00101115">
      <w:r>
        <w:lastRenderedPageBreak/>
        <w:tab/>
        <w:t>s &lt;= q1 and q0 and e;</w:t>
      </w:r>
      <w:r>
        <w:tab/>
      </w:r>
    </w:p>
    <w:p w14:paraId="1D72C4C5" w14:textId="77777777" w:rsidR="00101115" w:rsidRDefault="00101115" w:rsidP="00101115"/>
    <w:p w14:paraId="56F36F4A" w14:textId="77777777" w:rsidR="00101115" w:rsidRDefault="00101115" w:rsidP="00101115">
      <w:r>
        <w:tab/>
      </w:r>
      <w:r>
        <w:tab/>
        <w:t>--</w:t>
      </w:r>
      <w:proofErr w:type="spellStart"/>
      <w:r>
        <w:t>decodificador</w:t>
      </w:r>
      <w:proofErr w:type="spellEnd"/>
    </w:p>
    <w:p w14:paraId="54014CCA" w14:textId="77777777" w:rsidR="00101115" w:rsidRDefault="00101115" w:rsidP="00101115">
      <w:r>
        <w:tab/>
        <w:t>process (s)</w:t>
      </w:r>
    </w:p>
    <w:p w14:paraId="50EBB23B" w14:textId="77777777" w:rsidR="00101115" w:rsidRDefault="00101115" w:rsidP="00101115">
      <w:r>
        <w:tab/>
        <w:t xml:space="preserve">begin </w:t>
      </w:r>
    </w:p>
    <w:p w14:paraId="7D215AE5" w14:textId="77777777" w:rsidR="00101115" w:rsidRDefault="00101115" w:rsidP="00101115">
      <w:r>
        <w:tab/>
      </w:r>
      <w:r>
        <w:tab/>
        <w:t xml:space="preserve">if (s = '1') then </w:t>
      </w:r>
    </w:p>
    <w:p w14:paraId="03A8FEC1" w14:textId="77777777" w:rsidR="00101115" w:rsidRDefault="00101115" w:rsidP="00101115">
      <w:r>
        <w:tab/>
      </w:r>
      <w:r>
        <w:tab/>
      </w:r>
      <w:r>
        <w:tab/>
        <w:t>display &lt;= "1110111"; --A</w:t>
      </w:r>
    </w:p>
    <w:p w14:paraId="0541D376" w14:textId="77777777" w:rsidR="00101115" w:rsidRDefault="00101115" w:rsidP="00101115">
      <w:r>
        <w:tab/>
      </w:r>
      <w:r>
        <w:tab/>
      </w:r>
      <w:proofErr w:type="spellStart"/>
      <w:r>
        <w:t>elsif</w:t>
      </w:r>
      <w:proofErr w:type="spellEnd"/>
      <w:r>
        <w:t xml:space="preserve"> (s = '0') then --E</w:t>
      </w:r>
    </w:p>
    <w:p w14:paraId="495A02D3" w14:textId="77777777" w:rsidR="00101115" w:rsidRDefault="00101115" w:rsidP="00101115">
      <w:r>
        <w:tab/>
      </w:r>
      <w:r>
        <w:tab/>
      </w:r>
      <w:r>
        <w:tab/>
        <w:t>display &lt;= "1001111";</w:t>
      </w:r>
    </w:p>
    <w:p w14:paraId="1D2B31E5" w14:textId="77777777" w:rsidR="00101115" w:rsidRDefault="00101115" w:rsidP="00101115">
      <w:r>
        <w:tab/>
      </w:r>
      <w:r>
        <w:tab/>
        <w:t>else</w:t>
      </w:r>
    </w:p>
    <w:p w14:paraId="1D25DE7B" w14:textId="77777777" w:rsidR="00101115" w:rsidRDefault="00101115" w:rsidP="00101115">
      <w:r>
        <w:tab/>
      </w:r>
      <w:r>
        <w:tab/>
      </w:r>
      <w:r>
        <w:tab/>
        <w:t>display &lt;= "0000000";</w:t>
      </w:r>
    </w:p>
    <w:p w14:paraId="50D4E8AD" w14:textId="77777777" w:rsidR="00101115" w:rsidRDefault="00101115" w:rsidP="00101115">
      <w:r>
        <w:tab/>
      </w:r>
      <w:r>
        <w:tab/>
        <w:t>end if;</w:t>
      </w:r>
    </w:p>
    <w:p w14:paraId="12EF2671" w14:textId="77777777" w:rsidR="00101115" w:rsidRPr="00515D84" w:rsidRDefault="00101115" w:rsidP="00101115">
      <w:pPr>
        <w:rPr>
          <w:lang w:val="es-MX"/>
        </w:rPr>
      </w:pPr>
      <w:r>
        <w:tab/>
      </w:r>
      <w:proofErr w:type="spellStart"/>
      <w:r w:rsidRPr="00515D84">
        <w:rPr>
          <w:lang w:val="es-MX"/>
        </w:rPr>
        <w:t>end</w:t>
      </w:r>
      <w:proofErr w:type="spellEnd"/>
      <w:r w:rsidRPr="00515D84">
        <w:rPr>
          <w:lang w:val="es-MX"/>
        </w:rPr>
        <w:t xml:space="preserve"> </w:t>
      </w:r>
      <w:proofErr w:type="spellStart"/>
      <w:r w:rsidRPr="00515D84">
        <w:rPr>
          <w:lang w:val="es-MX"/>
        </w:rPr>
        <w:t>process</w:t>
      </w:r>
      <w:proofErr w:type="spellEnd"/>
      <w:r w:rsidRPr="00515D84">
        <w:rPr>
          <w:lang w:val="es-MX"/>
        </w:rPr>
        <w:t>;</w:t>
      </w:r>
    </w:p>
    <w:p w14:paraId="208ED842" w14:textId="2D0F8FAF" w:rsidR="00101115" w:rsidRPr="00515D84" w:rsidRDefault="00101115" w:rsidP="00101115">
      <w:pPr>
        <w:rPr>
          <w:lang w:val="es-MX"/>
        </w:rPr>
      </w:pPr>
      <w:proofErr w:type="spellStart"/>
      <w:r w:rsidRPr="00515D84">
        <w:rPr>
          <w:lang w:val="es-MX"/>
        </w:rPr>
        <w:t>end</w:t>
      </w:r>
      <w:proofErr w:type="spellEnd"/>
      <w:r w:rsidRPr="00515D84">
        <w:rPr>
          <w:lang w:val="es-MX"/>
        </w:rPr>
        <w:t xml:space="preserve"> </w:t>
      </w:r>
      <w:proofErr w:type="spellStart"/>
      <w:r w:rsidRPr="00515D84">
        <w:rPr>
          <w:lang w:val="es-MX"/>
        </w:rPr>
        <w:t>aMealy</w:t>
      </w:r>
      <w:proofErr w:type="spellEnd"/>
      <w:r w:rsidRPr="00515D84">
        <w:rPr>
          <w:lang w:val="es-MX"/>
        </w:rPr>
        <w:t>;</w:t>
      </w:r>
    </w:p>
    <w:p w14:paraId="4907EE96" w14:textId="5058CB4E" w:rsidR="00101115" w:rsidRPr="00515D84" w:rsidRDefault="00101115" w:rsidP="00101115">
      <w:pPr>
        <w:rPr>
          <w:lang w:val="es-MX"/>
        </w:rPr>
      </w:pPr>
    </w:p>
    <w:p w14:paraId="797C4EDE" w14:textId="30EA8B31" w:rsidR="00101115" w:rsidRPr="00515D84" w:rsidRDefault="00101115" w:rsidP="00101115">
      <w:pPr>
        <w:rPr>
          <w:lang w:val="es-MX"/>
        </w:rPr>
      </w:pPr>
    </w:p>
    <w:p w14:paraId="30EAAA0C" w14:textId="358A60A2" w:rsidR="00101115" w:rsidRPr="00515D84" w:rsidRDefault="00101115" w:rsidP="00101115">
      <w:pPr>
        <w:rPr>
          <w:lang w:val="es-MX"/>
        </w:rPr>
      </w:pPr>
    </w:p>
    <w:p w14:paraId="18A9EB44" w14:textId="49B33CF6" w:rsidR="00101115" w:rsidRPr="00515D84" w:rsidRDefault="00101115" w:rsidP="00101115">
      <w:pPr>
        <w:rPr>
          <w:lang w:val="es-MX"/>
        </w:rPr>
      </w:pPr>
    </w:p>
    <w:p w14:paraId="7C36781D" w14:textId="50AAED11" w:rsidR="00101115" w:rsidRPr="00515D84" w:rsidRDefault="00101115" w:rsidP="00101115">
      <w:pPr>
        <w:rPr>
          <w:lang w:val="es-MX"/>
        </w:rPr>
      </w:pPr>
    </w:p>
    <w:p w14:paraId="48557AD2" w14:textId="1255955F" w:rsidR="00101115" w:rsidRPr="00515D84" w:rsidRDefault="00101115" w:rsidP="00101115">
      <w:pPr>
        <w:rPr>
          <w:lang w:val="es-MX"/>
        </w:rPr>
      </w:pPr>
    </w:p>
    <w:p w14:paraId="78501122" w14:textId="32AE4B53" w:rsidR="00101115" w:rsidRPr="00515D84" w:rsidRDefault="00101115" w:rsidP="00101115">
      <w:pPr>
        <w:rPr>
          <w:lang w:val="es-MX"/>
        </w:rPr>
      </w:pPr>
    </w:p>
    <w:p w14:paraId="638C804C" w14:textId="2022D8F3" w:rsidR="00101115" w:rsidRPr="00515D84" w:rsidRDefault="00101115" w:rsidP="00101115">
      <w:pPr>
        <w:rPr>
          <w:lang w:val="es-MX"/>
        </w:rPr>
      </w:pPr>
    </w:p>
    <w:p w14:paraId="73E9A6FC" w14:textId="65B8010A" w:rsidR="00101115" w:rsidRPr="00515D84" w:rsidRDefault="00101115" w:rsidP="00101115">
      <w:pPr>
        <w:rPr>
          <w:lang w:val="es-MX"/>
        </w:rPr>
      </w:pPr>
    </w:p>
    <w:p w14:paraId="5F0CC143" w14:textId="075EFF02" w:rsidR="00101115" w:rsidRPr="00515D84" w:rsidRDefault="00101115" w:rsidP="00101115">
      <w:pPr>
        <w:rPr>
          <w:lang w:val="es-MX"/>
        </w:rPr>
      </w:pPr>
    </w:p>
    <w:p w14:paraId="6269B722" w14:textId="0CA3712A" w:rsidR="00101115" w:rsidRPr="00515D84" w:rsidRDefault="00101115" w:rsidP="00101115">
      <w:pPr>
        <w:rPr>
          <w:lang w:val="es-MX"/>
        </w:rPr>
      </w:pPr>
    </w:p>
    <w:p w14:paraId="75391B9E" w14:textId="2AE5618E" w:rsidR="00101115" w:rsidRPr="00515D84" w:rsidRDefault="00101115" w:rsidP="00101115">
      <w:pPr>
        <w:rPr>
          <w:lang w:val="es-MX"/>
        </w:rPr>
      </w:pPr>
    </w:p>
    <w:p w14:paraId="3CDC4074" w14:textId="68A180FF" w:rsidR="00101115" w:rsidRPr="00515D84" w:rsidRDefault="00101115" w:rsidP="00101115">
      <w:pPr>
        <w:rPr>
          <w:lang w:val="es-MX"/>
        </w:rPr>
      </w:pPr>
    </w:p>
    <w:p w14:paraId="16DEB532" w14:textId="78D9EA9F" w:rsidR="00101115" w:rsidRPr="00515D84" w:rsidRDefault="00101115" w:rsidP="00101115">
      <w:pPr>
        <w:rPr>
          <w:lang w:val="es-MX"/>
        </w:rPr>
      </w:pPr>
    </w:p>
    <w:p w14:paraId="5B0ABD16" w14:textId="4604E16A" w:rsidR="00101115" w:rsidRPr="00515D84" w:rsidRDefault="00101115" w:rsidP="00101115">
      <w:pPr>
        <w:rPr>
          <w:lang w:val="es-MX"/>
        </w:rPr>
      </w:pPr>
    </w:p>
    <w:p w14:paraId="444872FA" w14:textId="4397BCD1" w:rsidR="00101115" w:rsidRPr="00515D84" w:rsidRDefault="00E93507" w:rsidP="00101115">
      <w:pPr>
        <w:rPr>
          <w:lang w:val="es-MX"/>
        </w:rPr>
      </w:pPr>
      <w:r>
        <w:rPr>
          <w:noProof/>
        </w:rPr>
        <w:lastRenderedPageBreak/>
        <w:drawing>
          <wp:anchor distT="0" distB="0" distL="114300" distR="114300" simplePos="0" relativeHeight="251661312" behindDoc="0" locked="0" layoutInCell="1" allowOverlap="1" wp14:anchorId="2B33E451" wp14:editId="2DDB2B1E">
            <wp:simplePos x="0" y="0"/>
            <wp:positionH relativeFrom="margin">
              <wp:align>right</wp:align>
            </wp:positionH>
            <wp:positionV relativeFrom="paragraph">
              <wp:posOffset>4257675</wp:posOffset>
            </wp:positionV>
            <wp:extent cx="5943600" cy="39662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DC0C9F5" wp14:editId="54F5A892">
            <wp:simplePos x="0" y="0"/>
            <wp:positionH relativeFrom="margin">
              <wp:align>right</wp:align>
            </wp:positionH>
            <wp:positionV relativeFrom="paragraph">
              <wp:posOffset>0</wp:posOffset>
            </wp:positionV>
            <wp:extent cx="5934075" cy="4165600"/>
            <wp:effectExtent l="0" t="0" r="952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4075" cy="4165600"/>
                    </a:xfrm>
                    <a:prstGeom prst="rect">
                      <a:avLst/>
                    </a:prstGeom>
                  </pic:spPr>
                </pic:pic>
              </a:graphicData>
            </a:graphic>
            <wp14:sizeRelH relativeFrom="margin">
              <wp14:pctWidth>0</wp14:pctWidth>
            </wp14:sizeRelH>
            <wp14:sizeRelV relativeFrom="margin">
              <wp14:pctHeight>0</wp14:pctHeight>
            </wp14:sizeRelV>
          </wp:anchor>
        </w:drawing>
      </w:r>
    </w:p>
    <w:p w14:paraId="1D58600C" w14:textId="73480B29" w:rsidR="00101115" w:rsidRPr="00515D84" w:rsidRDefault="00E93507" w:rsidP="00101115">
      <w:pPr>
        <w:rPr>
          <w:lang w:val="es-MX"/>
        </w:rPr>
      </w:pPr>
      <w:r>
        <w:rPr>
          <w:noProof/>
        </w:rPr>
        <w:lastRenderedPageBreak/>
        <w:drawing>
          <wp:anchor distT="0" distB="0" distL="114300" distR="114300" simplePos="0" relativeHeight="251663360" behindDoc="0" locked="0" layoutInCell="1" allowOverlap="1" wp14:anchorId="76636B1D" wp14:editId="2DE118C9">
            <wp:simplePos x="0" y="0"/>
            <wp:positionH relativeFrom="margin">
              <wp:align>right</wp:align>
            </wp:positionH>
            <wp:positionV relativeFrom="paragraph">
              <wp:posOffset>4035425</wp:posOffset>
            </wp:positionV>
            <wp:extent cx="5943600" cy="41871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7190"/>
                    </a:xfrm>
                    <a:prstGeom prst="rect">
                      <a:avLst/>
                    </a:prstGeom>
                  </pic:spPr>
                </pic:pic>
              </a:graphicData>
            </a:graphic>
          </wp:anchor>
        </w:drawing>
      </w:r>
      <w:r>
        <w:rPr>
          <w:noProof/>
        </w:rPr>
        <w:drawing>
          <wp:anchor distT="0" distB="0" distL="114300" distR="114300" simplePos="0" relativeHeight="251662336" behindDoc="0" locked="0" layoutInCell="1" allowOverlap="1" wp14:anchorId="22F61D7B" wp14:editId="4AF145D8">
            <wp:simplePos x="0" y="0"/>
            <wp:positionH relativeFrom="margin">
              <wp:align>right</wp:align>
            </wp:positionH>
            <wp:positionV relativeFrom="paragraph">
              <wp:posOffset>0</wp:posOffset>
            </wp:positionV>
            <wp:extent cx="5943600" cy="41440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4010"/>
                    </a:xfrm>
                    <a:prstGeom prst="rect">
                      <a:avLst/>
                    </a:prstGeom>
                  </pic:spPr>
                </pic:pic>
              </a:graphicData>
            </a:graphic>
          </wp:anchor>
        </w:drawing>
      </w:r>
    </w:p>
    <w:p w14:paraId="32377941" w14:textId="6B3F9E38" w:rsidR="00515D84" w:rsidRDefault="00515D84" w:rsidP="00E93507">
      <w:pPr>
        <w:ind w:firstLine="720"/>
        <w:rPr>
          <w:b/>
          <w:bCs/>
          <w:sz w:val="28"/>
          <w:szCs w:val="28"/>
          <w:lang w:val="es-MX"/>
        </w:rPr>
      </w:pPr>
      <w:r>
        <w:rPr>
          <w:noProof/>
        </w:rPr>
        <w:lastRenderedPageBreak/>
        <w:drawing>
          <wp:anchor distT="0" distB="0" distL="114300" distR="114300" simplePos="0" relativeHeight="251665408" behindDoc="0" locked="0" layoutInCell="1" allowOverlap="1" wp14:anchorId="63E1078A" wp14:editId="02A5BB44">
            <wp:simplePos x="0" y="0"/>
            <wp:positionH relativeFrom="margin">
              <wp:align>right</wp:align>
            </wp:positionH>
            <wp:positionV relativeFrom="paragraph">
              <wp:posOffset>4048125</wp:posOffset>
            </wp:positionV>
            <wp:extent cx="5943600" cy="36976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anchor>
        </w:drawing>
      </w:r>
      <w:r>
        <w:rPr>
          <w:noProof/>
        </w:rPr>
        <w:drawing>
          <wp:anchor distT="0" distB="0" distL="114300" distR="114300" simplePos="0" relativeHeight="251664384" behindDoc="0" locked="0" layoutInCell="1" allowOverlap="1" wp14:anchorId="1D02FB37" wp14:editId="43816454">
            <wp:simplePos x="0" y="0"/>
            <wp:positionH relativeFrom="margin">
              <wp:align>right</wp:align>
            </wp:positionH>
            <wp:positionV relativeFrom="paragraph">
              <wp:posOffset>0</wp:posOffset>
            </wp:positionV>
            <wp:extent cx="5791200" cy="370967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91200" cy="3709670"/>
                    </a:xfrm>
                    <a:prstGeom prst="rect">
                      <a:avLst/>
                    </a:prstGeom>
                  </pic:spPr>
                </pic:pic>
              </a:graphicData>
            </a:graphic>
            <wp14:sizeRelH relativeFrom="margin">
              <wp14:pctWidth>0</wp14:pctWidth>
            </wp14:sizeRelH>
            <wp14:sizeRelV relativeFrom="margin">
              <wp14:pctHeight>0</wp14:pctHeight>
            </wp14:sizeRelV>
          </wp:anchor>
        </w:drawing>
      </w:r>
    </w:p>
    <w:p w14:paraId="72A09257" w14:textId="67B0231B" w:rsidR="00515D84" w:rsidRDefault="00515D84" w:rsidP="00E93507">
      <w:pPr>
        <w:ind w:firstLine="720"/>
        <w:rPr>
          <w:b/>
          <w:bCs/>
          <w:sz w:val="28"/>
          <w:szCs w:val="28"/>
          <w:lang w:val="es-MX"/>
        </w:rPr>
      </w:pPr>
    </w:p>
    <w:p w14:paraId="48EDF3E0" w14:textId="697104AE" w:rsidR="00515D84" w:rsidRDefault="00515D84" w:rsidP="00E93507">
      <w:pPr>
        <w:ind w:firstLine="720"/>
        <w:rPr>
          <w:b/>
          <w:bCs/>
          <w:sz w:val="28"/>
          <w:szCs w:val="28"/>
          <w:lang w:val="es-MX"/>
        </w:rPr>
      </w:pPr>
      <w:r>
        <w:rPr>
          <w:noProof/>
        </w:rPr>
        <w:lastRenderedPageBreak/>
        <w:drawing>
          <wp:anchor distT="0" distB="0" distL="114300" distR="114300" simplePos="0" relativeHeight="251666432" behindDoc="0" locked="0" layoutInCell="1" allowOverlap="1" wp14:anchorId="2FCD779B" wp14:editId="55C7ECBA">
            <wp:simplePos x="0" y="0"/>
            <wp:positionH relativeFrom="margin">
              <wp:align>right</wp:align>
            </wp:positionH>
            <wp:positionV relativeFrom="paragraph">
              <wp:posOffset>0</wp:posOffset>
            </wp:positionV>
            <wp:extent cx="5943600" cy="39744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974465"/>
                    </a:xfrm>
                    <a:prstGeom prst="rect">
                      <a:avLst/>
                    </a:prstGeom>
                  </pic:spPr>
                </pic:pic>
              </a:graphicData>
            </a:graphic>
          </wp:anchor>
        </w:drawing>
      </w:r>
    </w:p>
    <w:p w14:paraId="1DF73829" w14:textId="77777777" w:rsidR="00515D84" w:rsidRDefault="00515D84" w:rsidP="00E93507">
      <w:pPr>
        <w:ind w:firstLine="720"/>
        <w:rPr>
          <w:b/>
          <w:bCs/>
          <w:sz w:val="28"/>
          <w:szCs w:val="28"/>
          <w:lang w:val="es-MX"/>
        </w:rPr>
      </w:pPr>
    </w:p>
    <w:p w14:paraId="116DB311" w14:textId="77777777" w:rsidR="00515D84" w:rsidRDefault="00515D84" w:rsidP="00E93507">
      <w:pPr>
        <w:ind w:firstLine="720"/>
        <w:rPr>
          <w:b/>
          <w:bCs/>
          <w:sz w:val="28"/>
          <w:szCs w:val="28"/>
          <w:lang w:val="es-MX"/>
        </w:rPr>
      </w:pPr>
    </w:p>
    <w:p w14:paraId="6AE256E4" w14:textId="77777777" w:rsidR="00515D84" w:rsidRDefault="00515D84" w:rsidP="00E93507">
      <w:pPr>
        <w:ind w:firstLine="720"/>
        <w:rPr>
          <w:b/>
          <w:bCs/>
          <w:sz w:val="28"/>
          <w:szCs w:val="28"/>
          <w:lang w:val="es-MX"/>
        </w:rPr>
      </w:pPr>
    </w:p>
    <w:p w14:paraId="2944FAFC" w14:textId="77777777" w:rsidR="00515D84" w:rsidRDefault="00515D84" w:rsidP="00E93507">
      <w:pPr>
        <w:ind w:firstLine="720"/>
        <w:rPr>
          <w:b/>
          <w:bCs/>
          <w:sz w:val="28"/>
          <w:szCs w:val="28"/>
          <w:lang w:val="es-MX"/>
        </w:rPr>
      </w:pPr>
    </w:p>
    <w:p w14:paraId="5705F77A" w14:textId="77777777" w:rsidR="00515D84" w:rsidRDefault="00515D84" w:rsidP="00E93507">
      <w:pPr>
        <w:ind w:firstLine="720"/>
        <w:rPr>
          <w:b/>
          <w:bCs/>
          <w:sz w:val="28"/>
          <w:szCs w:val="28"/>
          <w:lang w:val="es-MX"/>
        </w:rPr>
      </w:pPr>
    </w:p>
    <w:p w14:paraId="1824E352" w14:textId="77777777" w:rsidR="00515D84" w:rsidRDefault="00515D84" w:rsidP="00E93507">
      <w:pPr>
        <w:ind w:firstLine="720"/>
        <w:rPr>
          <w:b/>
          <w:bCs/>
          <w:sz w:val="28"/>
          <w:szCs w:val="28"/>
          <w:lang w:val="es-MX"/>
        </w:rPr>
      </w:pPr>
    </w:p>
    <w:p w14:paraId="36DE7F86" w14:textId="77777777" w:rsidR="00515D84" w:rsidRDefault="00515D84" w:rsidP="00E93507">
      <w:pPr>
        <w:ind w:firstLine="720"/>
        <w:rPr>
          <w:b/>
          <w:bCs/>
          <w:sz w:val="28"/>
          <w:szCs w:val="28"/>
          <w:lang w:val="es-MX"/>
        </w:rPr>
      </w:pPr>
    </w:p>
    <w:p w14:paraId="6ED23BAC" w14:textId="77777777" w:rsidR="00515D84" w:rsidRDefault="00515D84" w:rsidP="00E93507">
      <w:pPr>
        <w:ind w:firstLine="720"/>
        <w:rPr>
          <w:b/>
          <w:bCs/>
          <w:sz w:val="28"/>
          <w:szCs w:val="28"/>
          <w:lang w:val="es-MX"/>
        </w:rPr>
      </w:pPr>
    </w:p>
    <w:p w14:paraId="75EA61FF" w14:textId="77777777" w:rsidR="00515D84" w:rsidRDefault="00515D84" w:rsidP="00E93507">
      <w:pPr>
        <w:ind w:firstLine="720"/>
        <w:rPr>
          <w:b/>
          <w:bCs/>
          <w:sz w:val="28"/>
          <w:szCs w:val="28"/>
          <w:lang w:val="es-MX"/>
        </w:rPr>
      </w:pPr>
    </w:p>
    <w:p w14:paraId="131E8010" w14:textId="77777777" w:rsidR="00515D84" w:rsidRDefault="00515D84" w:rsidP="00E93507">
      <w:pPr>
        <w:ind w:firstLine="720"/>
        <w:rPr>
          <w:b/>
          <w:bCs/>
          <w:sz w:val="28"/>
          <w:szCs w:val="28"/>
          <w:lang w:val="es-MX"/>
        </w:rPr>
      </w:pPr>
    </w:p>
    <w:p w14:paraId="3446A2DC" w14:textId="77777777" w:rsidR="00515D84" w:rsidRDefault="00515D84" w:rsidP="00E93507">
      <w:pPr>
        <w:ind w:firstLine="720"/>
        <w:rPr>
          <w:b/>
          <w:bCs/>
          <w:sz w:val="28"/>
          <w:szCs w:val="28"/>
          <w:lang w:val="es-MX"/>
        </w:rPr>
      </w:pPr>
    </w:p>
    <w:p w14:paraId="4EAD19D9" w14:textId="77777777" w:rsidR="00515D84" w:rsidRDefault="00515D84" w:rsidP="00515D84">
      <w:pPr>
        <w:rPr>
          <w:b/>
          <w:bCs/>
          <w:sz w:val="28"/>
          <w:szCs w:val="28"/>
          <w:lang w:val="es-MX"/>
        </w:rPr>
      </w:pPr>
    </w:p>
    <w:p w14:paraId="6FD0B532" w14:textId="77777777" w:rsidR="00515D84" w:rsidRDefault="00515D84" w:rsidP="00E93507">
      <w:pPr>
        <w:ind w:firstLine="720"/>
        <w:rPr>
          <w:b/>
          <w:bCs/>
          <w:sz w:val="28"/>
          <w:szCs w:val="28"/>
          <w:lang w:val="es-MX"/>
        </w:rPr>
      </w:pPr>
    </w:p>
    <w:p w14:paraId="41E6440F" w14:textId="61C57970" w:rsidR="00E93507" w:rsidRPr="00E93507" w:rsidRDefault="00E93507" w:rsidP="00E93507">
      <w:pPr>
        <w:ind w:firstLine="720"/>
        <w:rPr>
          <w:b/>
          <w:bCs/>
          <w:sz w:val="28"/>
          <w:szCs w:val="28"/>
          <w:lang w:val="es-MX"/>
        </w:rPr>
      </w:pPr>
      <w:r w:rsidRPr="00E93507">
        <w:rPr>
          <w:b/>
          <w:bCs/>
          <w:sz w:val="28"/>
          <w:szCs w:val="28"/>
          <w:lang w:val="es-MX"/>
        </w:rPr>
        <w:t>1. ¿Cuántos dispositivos PLD 22V10 son necesarios para el desarrollo de</w:t>
      </w:r>
    </w:p>
    <w:p w14:paraId="39CDDD40" w14:textId="6EF397C1" w:rsidR="00E93507" w:rsidRPr="00E93507" w:rsidRDefault="00E93507" w:rsidP="00E93507">
      <w:pPr>
        <w:ind w:firstLine="720"/>
        <w:rPr>
          <w:b/>
          <w:bCs/>
          <w:sz w:val="28"/>
          <w:szCs w:val="28"/>
          <w:lang w:val="es-MX"/>
        </w:rPr>
      </w:pPr>
      <w:r w:rsidRPr="00E93507">
        <w:rPr>
          <w:b/>
          <w:bCs/>
          <w:sz w:val="28"/>
          <w:szCs w:val="28"/>
          <w:lang w:val="es-MX"/>
        </w:rPr>
        <w:t>esta práctica?</w:t>
      </w:r>
    </w:p>
    <w:p w14:paraId="1211C3F2" w14:textId="2013EFB0" w:rsidR="00E93507" w:rsidRPr="00E93507" w:rsidRDefault="00E93507" w:rsidP="00E93507">
      <w:pPr>
        <w:ind w:firstLine="720"/>
        <w:rPr>
          <w:sz w:val="28"/>
          <w:szCs w:val="28"/>
          <w:lang w:val="es-MX"/>
        </w:rPr>
      </w:pPr>
      <w:r>
        <w:rPr>
          <w:sz w:val="28"/>
          <w:szCs w:val="28"/>
          <w:lang w:val="es-MX"/>
        </w:rPr>
        <w:t>Son necesarios 2 PLD.</w:t>
      </w:r>
    </w:p>
    <w:p w14:paraId="29ADA603" w14:textId="77777777" w:rsidR="00E93507" w:rsidRPr="00E93507" w:rsidRDefault="00E93507" w:rsidP="00E93507">
      <w:pPr>
        <w:ind w:firstLine="720"/>
        <w:rPr>
          <w:b/>
          <w:bCs/>
          <w:sz w:val="28"/>
          <w:szCs w:val="28"/>
          <w:lang w:val="es-MX"/>
        </w:rPr>
      </w:pPr>
      <w:r w:rsidRPr="00E93507">
        <w:rPr>
          <w:b/>
          <w:bCs/>
          <w:sz w:val="28"/>
          <w:szCs w:val="28"/>
          <w:lang w:val="es-MX"/>
        </w:rPr>
        <w:t xml:space="preserve">2. ¿Cuántos dispositivos de la serie 74xx (TTL) </w:t>
      </w:r>
      <w:proofErr w:type="spellStart"/>
      <w:r w:rsidRPr="00E93507">
        <w:rPr>
          <w:b/>
          <w:bCs/>
          <w:sz w:val="28"/>
          <w:szCs w:val="28"/>
          <w:lang w:val="es-MX"/>
        </w:rPr>
        <w:t>ó</w:t>
      </w:r>
      <w:proofErr w:type="spellEnd"/>
      <w:r w:rsidRPr="00E93507">
        <w:rPr>
          <w:b/>
          <w:bCs/>
          <w:sz w:val="28"/>
          <w:szCs w:val="28"/>
          <w:lang w:val="es-MX"/>
        </w:rPr>
        <w:t xml:space="preserve"> 40xx (CMOS) hubieras</w:t>
      </w:r>
    </w:p>
    <w:p w14:paraId="05C678B1" w14:textId="37DEED9B" w:rsidR="00E93507" w:rsidRDefault="00E93507" w:rsidP="00E93507">
      <w:pPr>
        <w:ind w:firstLine="720"/>
        <w:rPr>
          <w:b/>
          <w:bCs/>
          <w:sz w:val="28"/>
          <w:szCs w:val="28"/>
          <w:lang w:val="es-MX"/>
        </w:rPr>
      </w:pPr>
      <w:r w:rsidRPr="00E93507">
        <w:rPr>
          <w:b/>
          <w:bCs/>
          <w:sz w:val="28"/>
          <w:szCs w:val="28"/>
          <w:lang w:val="es-MX"/>
        </w:rPr>
        <w:t>necesitado para el desarrollo de esta práctica?</w:t>
      </w:r>
    </w:p>
    <w:p w14:paraId="7E4E35C3" w14:textId="753ACCEE" w:rsidR="00E93507" w:rsidRPr="00E93507" w:rsidRDefault="00E93507" w:rsidP="00E93507">
      <w:pPr>
        <w:ind w:firstLine="720"/>
        <w:rPr>
          <w:sz w:val="28"/>
          <w:szCs w:val="28"/>
          <w:lang w:val="es-MX"/>
        </w:rPr>
      </w:pPr>
      <w:r>
        <w:rPr>
          <w:sz w:val="28"/>
          <w:szCs w:val="28"/>
          <w:lang w:val="es-MX"/>
        </w:rPr>
        <w:t>Aproximadamente 80 TTL.</w:t>
      </w:r>
    </w:p>
    <w:p w14:paraId="2A10C93D" w14:textId="77777777" w:rsidR="00E93507" w:rsidRPr="00E93507" w:rsidRDefault="00E93507" w:rsidP="00E93507">
      <w:pPr>
        <w:ind w:firstLine="720"/>
        <w:rPr>
          <w:b/>
          <w:bCs/>
          <w:sz w:val="28"/>
          <w:szCs w:val="28"/>
          <w:lang w:val="es-MX"/>
        </w:rPr>
      </w:pPr>
      <w:r w:rsidRPr="00E93507">
        <w:rPr>
          <w:b/>
          <w:bCs/>
          <w:sz w:val="28"/>
          <w:szCs w:val="28"/>
          <w:lang w:val="es-MX"/>
        </w:rPr>
        <w:t>3. ¿Cuántos pines de entrada/salida de los PLD 22V10 se usan en el</w:t>
      </w:r>
    </w:p>
    <w:p w14:paraId="6104DFB5" w14:textId="6BD4B979" w:rsidR="00E93507" w:rsidRDefault="00E93507" w:rsidP="00E93507">
      <w:pPr>
        <w:ind w:firstLine="720"/>
        <w:rPr>
          <w:b/>
          <w:bCs/>
          <w:sz w:val="28"/>
          <w:szCs w:val="28"/>
          <w:lang w:val="es-MX"/>
        </w:rPr>
      </w:pPr>
      <w:r w:rsidRPr="00E93507">
        <w:rPr>
          <w:b/>
          <w:bCs/>
          <w:sz w:val="28"/>
          <w:szCs w:val="28"/>
          <w:lang w:val="es-MX"/>
        </w:rPr>
        <w:t>diseño?</w:t>
      </w:r>
    </w:p>
    <w:p w14:paraId="5ADC5044" w14:textId="48DE34FD" w:rsidR="00E93507" w:rsidRDefault="00E93507" w:rsidP="00E93507">
      <w:pPr>
        <w:ind w:left="720"/>
        <w:rPr>
          <w:sz w:val="28"/>
          <w:szCs w:val="28"/>
          <w:lang w:val="es-MX"/>
        </w:rPr>
      </w:pPr>
      <w:r>
        <w:rPr>
          <w:sz w:val="28"/>
          <w:szCs w:val="28"/>
          <w:lang w:val="es-MX"/>
        </w:rPr>
        <w:t xml:space="preserve">Para el registro se utilizan 12 pines de entrada, para la salida del registro se utilizan 7 pines de salida. </w:t>
      </w:r>
    </w:p>
    <w:p w14:paraId="55F345F2" w14:textId="2B06DF41" w:rsidR="00E93507" w:rsidRPr="00E93507" w:rsidRDefault="00E93507" w:rsidP="00B34DD2">
      <w:pPr>
        <w:ind w:left="720"/>
        <w:rPr>
          <w:sz w:val="28"/>
          <w:szCs w:val="28"/>
          <w:lang w:val="es-MX"/>
        </w:rPr>
      </w:pPr>
      <w:r>
        <w:rPr>
          <w:sz w:val="28"/>
          <w:szCs w:val="28"/>
          <w:lang w:val="es-MX"/>
        </w:rPr>
        <w:t xml:space="preserve">Para la </w:t>
      </w:r>
      <w:proofErr w:type="spellStart"/>
      <w:r>
        <w:rPr>
          <w:sz w:val="28"/>
          <w:szCs w:val="28"/>
          <w:lang w:val="es-MX"/>
        </w:rPr>
        <w:t>maquina</w:t>
      </w:r>
      <w:proofErr w:type="spellEnd"/>
      <w:r>
        <w:rPr>
          <w:sz w:val="28"/>
          <w:szCs w:val="28"/>
          <w:lang w:val="es-MX"/>
        </w:rPr>
        <w:t xml:space="preserve"> de </w:t>
      </w:r>
      <w:proofErr w:type="spellStart"/>
      <w:r>
        <w:rPr>
          <w:sz w:val="28"/>
          <w:szCs w:val="28"/>
          <w:lang w:val="es-MX"/>
        </w:rPr>
        <w:t>Mealy</w:t>
      </w:r>
      <w:proofErr w:type="spellEnd"/>
      <w:r>
        <w:rPr>
          <w:sz w:val="28"/>
          <w:szCs w:val="28"/>
          <w:lang w:val="es-MX"/>
        </w:rPr>
        <w:t xml:space="preserve"> se utilizan somo 3 pines de entrada</w:t>
      </w:r>
      <w:r w:rsidR="00B34DD2">
        <w:rPr>
          <w:sz w:val="28"/>
          <w:szCs w:val="28"/>
          <w:lang w:val="es-MX"/>
        </w:rPr>
        <w:t xml:space="preserve"> y 7 pines de salida.</w:t>
      </w:r>
    </w:p>
    <w:p w14:paraId="13070596" w14:textId="77777777" w:rsidR="00E93507" w:rsidRPr="00E93507" w:rsidRDefault="00E93507" w:rsidP="00E93507">
      <w:pPr>
        <w:ind w:firstLine="720"/>
        <w:rPr>
          <w:b/>
          <w:bCs/>
          <w:sz w:val="28"/>
          <w:szCs w:val="28"/>
          <w:lang w:val="es-MX"/>
        </w:rPr>
      </w:pPr>
      <w:r w:rsidRPr="00E93507">
        <w:rPr>
          <w:b/>
          <w:bCs/>
          <w:sz w:val="28"/>
          <w:szCs w:val="28"/>
          <w:lang w:val="es-MX"/>
        </w:rPr>
        <w:t>4. ¿Cuántos términos producto ocupan las ecuaciones para cada señal de</w:t>
      </w:r>
    </w:p>
    <w:p w14:paraId="0F6E1560" w14:textId="41AF78CF" w:rsidR="00E93507" w:rsidRDefault="00E93507" w:rsidP="00E93507">
      <w:pPr>
        <w:ind w:firstLine="720"/>
        <w:rPr>
          <w:b/>
          <w:bCs/>
          <w:sz w:val="28"/>
          <w:szCs w:val="28"/>
          <w:lang w:val="es-MX"/>
        </w:rPr>
      </w:pPr>
      <w:r w:rsidRPr="00E93507">
        <w:rPr>
          <w:b/>
          <w:bCs/>
          <w:sz w:val="28"/>
          <w:szCs w:val="28"/>
          <w:lang w:val="es-MX"/>
        </w:rPr>
        <w:t>salida y qué porcentaje se usa en total de los PLD 22V10?</w:t>
      </w:r>
    </w:p>
    <w:p w14:paraId="03BA7FE2" w14:textId="3599CB1F" w:rsidR="00B34DD2" w:rsidRDefault="00B34DD2" w:rsidP="00E93507">
      <w:pPr>
        <w:ind w:firstLine="720"/>
        <w:rPr>
          <w:sz w:val="28"/>
          <w:szCs w:val="28"/>
          <w:lang w:val="es-MX"/>
        </w:rPr>
      </w:pPr>
      <w:r>
        <w:rPr>
          <w:sz w:val="28"/>
          <w:szCs w:val="28"/>
          <w:lang w:val="es-MX"/>
        </w:rPr>
        <w:t>Para el registro se utilizan 28 términos producto, usando un 23% del PLD.</w:t>
      </w:r>
    </w:p>
    <w:p w14:paraId="68122F7D" w14:textId="57D2CFAD" w:rsidR="00B34DD2" w:rsidRPr="00B34DD2" w:rsidRDefault="00B34DD2" w:rsidP="00B34DD2">
      <w:pPr>
        <w:ind w:left="720"/>
        <w:rPr>
          <w:sz w:val="28"/>
          <w:szCs w:val="28"/>
          <w:lang w:val="es-MX"/>
        </w:rPr>
      </w:pPr>
      <w:r>
        <w:rPr>
          <w:sz w:val="28"/>
          <w:szCs w:val="28"/>
          <w:lang w:val="es-MX"/>
        </w:rPr>
        <w:t xml:space="preserve">Para la </w:t>
      </w:r>
      <w:proofErr w:type="spellStart"/>
      <w:r>
        <w:rPr>
          <w:sz w:val="28"/>
          <w:szCs w:val="28"/>
          <w:lang w:val="es-MX"/>
        </w:rPr>
        <w:t>maquina</w:t>
      </w:r>
      <w:proofErr w:type="spellEnd"/>
      <w:r>
        <w:rPr>
          <w:sz w:val="28"/>
          <w:szCs w:val="28"/>
          <w:lang w:val="es-MX"/>
        </w:rPr>
        <w:t xml:space="preserve"> de </w:t>
      </w:r>
      <w:proofErr w:type="spellStart"/>
      <w:r>
        <w:rPr>
          <w:sz w:val="28"/>
          <w:szCs w:val="28"/>
          <w:lang w:val="es-MX"/>
        </w:rPr>
        <w:t>Mealy</w:t>
      </w:r>
      <w:proofErr w:type="spellEnd"/>
      <w:r>
        <w:rPr>
          <w:sz w:val="28"/>
          <w:szCs w:val="28"/>
          <w:lang w:val="es-MX"/>
        </w:rPr>
        <w:t xml:space="preserve"> se utilizan 11 términos producto, utilizando un 9% del PLD.</w:t>
      </w:r>
    </w:p>
    <w:p w14:paraId="0D36BB1A" w14:textId="77777777" w:rsidR="00E93507" w:rsidRPr="00E93507" w:rsidRDefault="00E93507" w:rsidP="00E93507">
      <w:pPr>
        <w:ind w:firstLine="720"/>
        <w:rPr>
          <w:b/>
          <w:bCs/>
          <w:sz w:val="28"/>
          <w:szCs w:val="28"/>
          <w:lang w:val="es-MX"/>
        </w:rPr>
      </w:pPr>
      <w:r w:rsidRPr="00E93507">
        <w:rPr>
          <w:b/>
          <w:bCs/>
          <w:sz w:val="28"/>
          <w:szCs w:val="28"/>
          <w:lang w:val="es-MX"/>
        </w:rPr>
        <w:t xml:space="preserve">5. ¿Cuántos </w:t>
      </w:r>
      <w:proofErr w:type="spellStart"/>
      <w:r w:rsidRPr="00E93507">
        <w:rPr>
          <w:b/>
          <w:bCs/>
          <w:sz w:val="28"/>
          <w:szCs w:val="28"/>
          <w:lang w:val="es-MX"/>
        </w:rPr>
        <w:t>FF’s</w:t>
      </w:r>
      <w:proofErr w:type="spellEnd"/>
      <w:r w:rsidRPr="00E93507">
        <w:rPr>
          <w:b/>
          <w:bCs/>
          <w:sz w:val="28"/>
          <w:szCs w:val="28"/>
          <w:lang w:val="es-MX"/>
        </w:rPr>
        <w:t xml:space="preserve"> se ocupan en el PLD para implementar la máquina </w:t>
      </w:r>
      <w:proofErr w:type="spellStart"/>
      <w:r w:rsidRPr="00E93507">
        <w:rPr>
          <w:b/>
          <w:bCs/>
          <w:sz w:val="28"/>
          <w:szCs w:val="28"/>
          <w:lang w:val="es-MX"/>
        </w:rPr>
        <w:t>Mealy</w:t>
      </w:r>
      <w:proofErr w:type="spellEnd"/>
    </w:p>
    <w:p w14:paraId="07B482E8" w14:textId="4D761470" w:rsidR="00E93507" w:rsidRDefault="00E93507" w:rsidP="00E93507">
      <w:pPr>
        <w:ind w:firstLine="720"/>
        <w:rPr>
          <w:b/>
          <w:bCs/>
          <w:sz w:val="28"/>
          <w:szCs w:val="28"/>
          <w:lang w:val="es-MX"/>
        </w:rPr>
      </w:pPr>
      <w:r w:rsidRPr="00E93507">
        <w:rPr>
          <w:b/>
          <w:bCs/>
          <w:sz w:val="28"/>
          <w:szCs w:val="28"/>
          <w:lang w:val="es-MX"/>
        </w:rPr>
        <w:t>del detector de secuencia?</w:t>
      </w:r>
    </w:p>
    <w:p w14:paraId="45FAD871" w14:textId="3815CB11" w:rsidR="00B34DD2" w:rsidRPr="00B34DD2" w:rsidRDefault="00B34DD2" w:rsidP="00B34DD2">
      <w:pPr>
        <w:ind w:left="720"/>
        <w:rPr>
          <w:sz w:val="28"/>
          <w:szCs w:val="28"/>
          <w:lang w:val="es-MX"/>
        </w:rPr>
      </w:pPr>
      <w:r>
        <w:rPr>
          <w:sz w:val="28"/>
          <w:szCs w:val="28"/>
          <w:lang w:val="es-MX"/>
        </w:rPr>
        <w:t xml:space="preserve">7 </w:t>
      </w:r>
      <w:proofErr w:type="spellStart"/>
      <w:r>
        <w:rPr>
          <w:sz w:val="28"/>
          <w:szCs w:val="28"/>
          <w:lang w:val="es-MX"/>
        </w:rPr>
        <w:t>Flip-Flip</w:t>
      </w:r>
      <w:proofErr w:type="spellEnd"/>
      <w:r>
        <w:rPr>
          <w:sz w:val="28"/>
          <w:szCs w:val="28"/>
          <w:lang w:val="es-MX"/>
        </w:rPr>
        <w:t xml:space="preserve"> tipo D para el registro, y 2 </w:t>
      </w:r>
      <w:proofErr w:type="spellStart"/>
      <w:r>
        <w:rPr>
          <w:sz w:val="28"/>
          <w:szCs w:val="28"/>
          <w:lang w:val="es-MX"/>
        </w:rPr>
        <w:t>Flip-Flop</w:t>
      </w:r>
      <w:proofErr w:type="spellEnd"/>
      <w:r>
        <w:rPr>
          <w:sz w:val="28"/>
          <w:szCs w:val="28"/>
          <w:lang w:val="es-MX"/>
        </w:rPr>
        <w:t xml:space="preserve"> tipo D para la máquina de </w:t>
      </w:r>
      <w:proofErr w:type="spellStart"/>
      <w:r>
        <w:rPr>
          <w:sz w:val="28"/>
          <w:szCs w:val="28"/>
          <w:lang w:val="es-MX"/>
        </w:rPr>
        <w:t>Mealy</w:t>
      </w:r>
      <w:proofErr w:type="spellEnd"/>
    </w:p>
    <w:p w14:paraId="330EA312" w14:textId="371C1B0D" w:rsidR="00E93507" w:rsidRDefault="00E93507" w:rsidP="00E93507">
      <w:pPr>
        <w:ind w:firstLine="720"/>
        <w:rPr>
          <w:b/>
          <w:bCs/>
          <w:sz w:val="28"/>
          <w:szCs w:val="28"/>
          <w:lang w:val="es-MX"/>
        </w:rPr>
      </w:pPr>
      <w:r w:rsidRPr="00E93507">
        <w:rPr>
          <w:b/>
          <w:bCs/>
          <w:sz w:val="28"/>
          <w:szCs w:val="28"/>
          <w:lang w:val="es-MX"/>
        </w:rPr>
        <w:t>6. ¿Cuántas terminales de salida se usan en PLD2?</w:t>
      </w:r>
    </w:p>
    <w:p w14:paraId="4C468D53" w14:textId="49A88D8E" w:rsidR="00B34DD2" w:rsidRPr="00B34DD2" w:rsidRDefault="00B34DD2" w:rsidP="00E93507">
      <w:pPr>
        <w:ind w:firstLine="720"/>
        <w:rPr>
          <w:sz w:val="28"/>
          <w:szCs w:val="28"/>
          <w:lang w:val="es-MX"/>
        </w:rPr>
      </w:pPr>
      <w:r>
        <w:rPr>
          <w:sz w:val="28"/>
          <w:szCs w:val="28"/>
          <w:lang w:val="es-MX"/>
        </w:rPr>
        <w:t>7</w:t>
      </w:r>
    </w:p>
    <w:p w14:paraId="5392CA7F" w14:textId="77777777" w:rsidR="00E93507" w:rsidRPr="00E93507" w:rsidRDefault="00E93507" w:rsidP="00E93507">
      <w:pPr>
        <w:ind w:firstLine="720"/>
        <w:rPr>
          <w:b/>
          <w:bCs/>
          <w:sz w:val="28"/>
          <w:szCs w:val="28"/>
          <w:lang w:val="es-MX"/>
        </w:rPr>
      </w:pPr>
      <w:r w:rsidRPr="00E93507">
        <w:rPr>
          <w:b/>
          <w:bCs/>
          <w:sz w:val="28"/>
          <w:szCs w:val="28"/>
          <w:lang w:val="es-MX"/>
        </w:rPr>
        <w:t xml:space="preserve">7. ¿Por qué se habilita el módulo de 3 </w:t>
      </w:r>
      <w:proofErr w:type="spellStart"/>
      <w:r w:rsidRPr="00E93507">
        <w:rPr>
          <w:b/>
          <w:bCs/>
          <w:sz w:val="28"/>
          <w:szCs w:val="28"/>
          <w:lang w:val="es-MX"/>
        </w:rPr>
        <w:t>displays</w:t>
      </w:r>
      <w:proofErr w:type="spellEnd"/>
      <w:r w:rsidRPr="00E93507">
        <w:rPr>
          <w:b/>
          <w:bCs/>
          <w:sz w:val="28"/>
          <w:szCs w:val="28"/>
          <w:lang w:val="es-MX"/>
        </w:rPr>
        <w:t xml:space="preserve"> multiplexados, a pesar de</w:t>
      </w:r>
    </w:p>
    <w:p w14:paraId="416F45A0" w14:textId="624B69B5" w:rsidR="00E93507" w:rsidRDefault="00E93507" w:rsidP="00E93507">
      <w:pPr>
        <w:ind w:firstLine="720"/>
        <w:rPr>
          <w:b/>
          <w:bCs/>
          <w:sz w:val="28"/>
          <w:szCs w:val="28"/>
          <w:lang w:val="es-MX"/>
        </w:rPr>
      </w:pPr>
      <w:r w:rsidRPr="00E93507">
        <w:rPr>
          <w:b/>
          <w:bCs/>
          <w:sz w:val="28"/>
          <w:szCs w:val="28"/>
          <w:lang w:val="es-MX"/>
        </w:rPr>
        <w:t>no declarar las señales AN en el programa?</w:t>
      </w:r>
    </w:p>
    <w:p w14:paraId="02233EE4" w14:textId="392A8615" w:rsidR="00B34DD2" w:rsidRPr="00B34DD2" w:rsidRDefault="00B34DD2" w:rsidP="00E93507">
      <w:pPr>
        <w:ind w:firstLine="720"/>
        <w:rPr>
          <w:sz w:val="28"/>
          <w:szCs w:val="28"/>
          <w:lang w:val="es-MX"/>
        </w:rPr>
      </w:pPr>
      <w:r>
        <w:rPr>
          <w:sz w:val="28"/>
          <w:szCs w:val="28"/>
          <w:lang w:val="es-MX"/>
        </w:rPr>
        <w:lastRenderedPageBreak/>
        <w:t>N/A</w:t>
      </w:r>
    </w:p>
    <w:p w14:paraId="45A487AC" w14:textId="2F669531" w:rsidR="00E93507" w:rsidRDefault="00E93507" w:rsidP="00E93507">
      <w:pPr>
        <w:ind w:firstLine="720"/>
        <w:rPr>
          <w:b/>
          <w:bCs/>
          <w:sz w:val="28"/>
          <w:szCs w:val="28"/>
          <w:lang w:val="es-MX"/>
        </w:rPr>
      </w:pPr>
      <w:r w:rsidRPr="00E93507">
        <w:rPr>
          <w:b/>
          <w:bCs/>
          <w:sz w:val="28"/>
          <w:szCs w:val="28"/>
          <w:lang w:val="es-MX"/>
        </w:rPr>
        <w:t>8. ¿Qué puedes concluir de esta práctica?</w:t>
      </w:r>
    </w:p>
    <w:p w14:paraId="0D76502C" w14:textId="00FDF2E9" w:rsidR="00B34DD2" w:rsidRPr="00B34DD2" w:rsidRDefault="00B34DD2" w:rsidP="00E93507">
      <w:pPr>
        <w:ind w:firstLine="720"/>
        <w:rPr>
          <w:sz w:val="28"/>
          <w:szCs w:val="28"/>
          <w:lang w:val="es-MX"/>
        </w:rPr>
      </w:pPr>
      <w:r>
        <w:rPr>
          <w:sz w:val="28"/>
          <w:szCs w:val="28"/>
          <w:lang w:val="es-MX"/>
        </w:rPr>
        <w:tab/>
        <w:t xml:space="preserve">Este autómata finito con salida es la base del diseño secuencial, en esta práctica integramos un dispositivo digital llamado registro el cual elaboramos en la práctica anterior, dicho dispositivo funciona como nuestra entrada a la </w:t>
      </w:r>
      <w:proofErr w:type="spellStart"/>
      <w:r>
        <w:rPr>
          <w:sz w:val="28"/>
          <w:szCs w:val="28"/>
          <w:lang w:val="es-MX"/>
        </w:rPr>
        <w:t>maquina</w:t>
      </w:r>
      <w:proofErr w:type="spellEnd"/>
      <w:r>
        <w:rPr>
          <w:sz w:val="28"/>
          <w:szCs w:val="28"/>
          <w:lang w:val="es-MX"/>
        </w:rPr>
        <w:t xml:space="preserve"> de </w:t>
      </w:r>
      <w:proofErr w:type="spellStart"/>
      <w:r>
        <w:rPr>
          <w:sz w:val="28"/>
          <w:szCs w:val="28"/>
          <w:lang w:val="es-MX"/>
        </w:rPr>
        <w:t>Mealy</w:t>
      </w:r>
      <w:proofErr w:type="spellEnd"/>
      <w:r>
        <w:rPr>
          <w:sz w:val="28"/>
          <w:szCs w:val="28"/>
          <w:lang w:val="es-MX"/>
        </w:rPr>
        <w:t xml:space="preserve">, la cual diseñamos siguiendo 7 pasos específicos que de ahora en adelante deberemos de seguir cuando queramos diseñar un circuito secuencial usando Maquinas de </w:t>
      </w:r>
      <w:proofErr w:type="spellStart"/>
      <w:r>
        <w:rPr>
          <w:sz w:val="28"/>
          <w:szCs w:val="28"/>
          <w:lang w:val="es-MX"/>
        </w:rPr>
        <w:t>Mealy</w:t>
      </w:r>
      <w:proofErr w:type="spellEnd"/>
      <w:r>
        <w:rPr>
          <w:sz w:val="28"/>
          <w:szCs w:val="28"/>
          <w:lang w:val="es-MX"/>
        </w:rPr>
        <w:t xml:space="preserve"> o Maquinas de Moore, utilizando estas dos abstracciones podemos representar cualquier circuito que nos podamos imaginar, por lo que entenderlos plenamente será clave para construir diseños más complejos en prácticas posteriores.</w:t>
      </w:r>
    </w:p>
    <w:sectPr w:rsidR="00B34DD2" w:rsidRPr="00B34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B8"/>
    <w:rsid w:val="00101115"/>
    <w:rsid w:val="00304CC2"/>
    <w:rsid w:val="00377BB8"/>
    <w:rsid w:val="00515D84"/>
    <w:rsid w:val="00B34DD2"/>
    <w:rsid w:val="00DE6D36"/>
    <w:rsid w:val="00E9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3CEB"/>
  <w15:chartTrackingRefBased/>
  <w15:docId w15:val="{827C191B-57B9-4E6A-8D66-69ED3E2C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araiza</dc:creator>
  <cp:keywords/>
  <dc:description/>
  <cp:lastModifiedBy>arturo araiza</cp:lastModifiedBy>
  <cp:revision>4</cp:revision>
  <cp:lastPrinted>2020-11-03T01:41:00Z</cp:lastPrinted>
  <dcterms:created xsi:type="dcterms:W3CDTF">2020-11-01T01:38:00Z</dcterms:created>
  <dcterms:modified xsi:type="dcterms:W3CDTF">2020-11-03T01:41:00Z</dcterms:modified>
</cp:coreProperties>
</file>