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25E0" w14:textId="7F0180EE" w:rsidR="000229CE" w:rsidRPr="00814D12" w:rsidRDefault="000229CE" w:rsidP="000229CE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VJE</w:t>
      </w:r>
      <w:r w:rsidRPr="00814D12">
        <w:rPr>
          <w:rFonts w:ascii="Cambria" w:hAnsi="Cambria"/>
          <w:color w:val="000000"/>
        </w:rPr>
        <w:t>/</w:t>
      </w:r>
      <w:r>
        <w:rPr>
          <w:rFonts w:ascii="Cambria" w:hAnsi="Cambria"/>
          <w:color w:val="000000"/>
        </w:rPr>
        <w:t>AC</w:t>
      </w:r>
      <w:r w:rsidRPr="00814D12">
        <w:rPr>
          <w:rFonts w:ascii="Cambria" w:hAnsi="Cambria"/>
          <w:color w:val="000000"/>
        </w:rPr>
        <w:t>/</w:t>
      </w:r>
      <w:r>
        <w:rPr>
          <w:rFonts w:ascii="Cambria" w:hAnsi="Cambria"/>
          <w:color w:val="000000"/>
        </w:rPr>
        <w:t>81</w:t>
      </w:r>
      <w:r w:rsidRPr="00814D12">
        <w:rPr>
          <w:rFonts w:ascii="Cambria" w:hAnsi="Cambria"/>
          <w:color w:val="000000"/>
        </w:rPr>
        <w:t>/2024-25</w:t>
      </w:r>
      <w:r w:rsidRPr="00814D12">
        <w:rPr>
          <w:rFonts w:ascii="Cambria" w:hAnsi="Cambria"/>
          <w:color w:val="000000"/>
        </w:rPr>
        <w:tab/>
      </w:r>
      <w:r w:rsidRPr="00814D12">
        <w:rPr>
          <w:rFonts w:ascii="Cambria" w:hAnsi="Cambria"/>
          <w:color w:val="000000"/>
        </w:rPr>
        <w:tab/>
        <w:t xml:space="preserve">                                                                                 Date: 2</w:t>
      </w:r>
      <w:r>
        <w:rPr>
          <w:rFonts w:ascii="Cambria" w:hAnsi="Cambria"/>
          <w:color w:val="000000"/>
        </w:rPr>
        <w:t>7</w:t>
      </w:r>
      <w:r w:rsidRPr="00814D12">
        <w:rPr>
          <w:rFonts w:ascii="Cambria" w:hAnsi="Cambria"/>
          <w:color w:val="000000"/>
        </w:rPr>
        <w:t>-</w:t>
      </w:r>
      <w:r>
        <w:rPr>
          <w:rFonts w:ascii="Cambria" w:hAnsi="Cambria"/>
          <w:color w:val="000000"/>
        </w:rPr>
        <w:t>0</w:t>
      </w:r>
      <w:r w:rsidRPr="00814D12">
        <w:rPr>
          <w:rFonts w:ascii="Cambria" w:hAnsi="Cambria"/>
          <w:color w:val="000000"/>
        </w:rPr>
        <w:t>2-202</w:t>
      </w:r>
      <w:r>
        <w:rPr>
          <w:rFonts w:ascii="Cambria" w:hAnsi="Cambria"/>
          <w:color w:val="000000"/>
        </w:rPr>
        <w:t>4</w:t>
      </w:r>
      <w:r w:rsidRPr="00814D12">
        <w:rPr>
          <w:rFonts w:ascii="Cambria" w:hAnsi="Cambria"/>
          <w:color w:val="000000"/>
        </w:rPr>
        <w:t>.</w:t>
      </w:r>
    </w:p>
    <w:p w14:paraId="12D9074D" w14:textId="77777777" w:rsidR="000229CE" w:rsidRPr="00814D12" w:rsidRDefault="000229CE" w:rsidP="000229CE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theme="minorHAnsi"/>
          <w:b/>
          <w:noProof/>
          <w:color w:val="000000"/>
          <w:lang w:val="en-IN" w:eastAsia="en-IN"/>
        </w:rPr>
      </w:pPr>
    </w:p>
    <w:p w14:paraId="2AF9D171" w14:textId="77777777" w:rsidR="000229CE" w:rsidRPr="00814D12" w:rsidRDefault="000229CE" w:rsidP="000229CE">
      <w:pPr>
        <w:rPr>
          <w:rFonts w:ascii="Cambria" w:hAnsi="Cambria"/>
          <w:sz w:val="24"/>
          <w:szCs w:val="24"/>
          <w:lang w:val="en-US"/>
        </w:rPr>
      </w:pPr>
      <w:r w:rsidRPr="00814D12">
        <w:rPr>
          <w:rFonts w:ascii="Cambria" w:hAnsi="Cambria"/>
          <w:sz w:val="24"/>
          <w:szCs w:val="24"/>
          <w:lang w:val="en-US"/>
        </w:rPr>
        <w:t>To,</w:t>
      </w:r>
    </w:p>
    <w:p w14:paraId="4CE4A5EE" w14:textId="77777777" w:rsidR="000229CE" w:rsidRPr="00814D12" w:rsidRDefault="000229CE" w:rsidP="000229CE">
      <w:pPr>
        <w:rPr>
          <w:rFonts w:ascii="Cambria" w:hAnsi="Cambria"/>
          <w:sz w:val="24"/>
          <w:szCs w:val="24"/>
          <w:lang w:val="en-US"/>
        </w:rPr>
      </w:pPr>
      <w:r w:rsidRPr="00814D12">
        <w:rPr>
          <w:rFonts w:ascii="Cambria" w:hAnsi="Cambria"/>
          <w:sz w:val="24"/>
          <w:szCs w:val="24"/>
          <w:lang w:val="en-US"/>
        </w:rPr>
        <w:t xml:space="preserve">The </w:t>
      </w:r>
      <w:r>
        <w:rPr>
          <w:rFonts w:ascii="Cambria" w:hAnsi="Cambria"/>
          <w:sz w:val="24"/>
          <w:szCs w:val="24"/>
          <w:lang w:val="en-US"/>
        </w:rPr>
        <w:t>Executive Engineer</w:t>
      </w:r>
      <w:r w:rsidRPr="00814D12">
        <w:rPr>
          <w:rFonts w:ascii="Cambria" w:hAnsi="Cambria"/>
          <w:sz w:val="24"/>
          <w:szCs w:val="24"/>
          <w:lang w:val="en-US"/>
        </w:rPr>
        <w:t>,</w:t>
      </w:r>
    </w:p>
    <w:p w14:paraId="7ABE790B" w14:textId="77777777" w:rsidR="000229CE" w:rsidRPr="00814D12" w:rsidRDefault="000229CE" w:rsidP="000229CE">
      <w:pPr>
        <w:rPr>
          <w:rFonts w:ascii="Cambria" w:hAnsi="Cambria"/>
          <w:sz w:val="24"/>
          <w:szCs w:val="24"/>
          <w:lang w:val="en-US"/>
        </w:rPr>
      </w:pPr>
      <w:r w:rsidRPr="00814D12">
        <w:rPr>
          <w:rFonts w:ascii="Cambria" w:hAnsi="Cambria"/>
          <w:sz w:val="24"/>
          <w:szCs w:val="24"/>
          <w:lang w:val="en-US"/>
        </w:rPr>
        <w:t>(</w:t>
      </w:r>
      <w:r>
        <w:rPr>
          <w:rFonts w:ascii="Cambria" w:hAnsi="Cambria"/>
          <w:sz w:val="24"/>
          <w:szCs w:val="24"/>
          <w:lang w:val="en-US"/>
        </w:rPr>
        <w:t>Engineer In-charge</w:t>
      </w:r>
      <w:r w:rsidRPr="00814D12">
        <w:rPr>
          <w:rFonts w:ascii="Cambria" w:hAnsi="Cambria"/>
          <w:sz w:val="24"/>
          <w:szCs w:val="24"/>
          <w:lang w:val="en-US"/>
        </w:rPr>
        <w:t>)</w:t>
      </w:r>
    </w:p>
    <w:p w14:paraId="7836962D" w14:textId="77777777" w:rsidR="000229CE" w:rsidRPr="00814D12" w:rsidRDefault="000229CE" w:rsidP="000229CE">
      <w:pPr>
        <w:rPr>
          <w:rFonts w:ascii="Cambria" w:hAnsi="Cambria"/>
          <w:sz w:val="24"/>
          <w:szCs w:val="24"/>
          <w:lang w:val="en-US"/>
        </w:rPr>
      </w:pPr>
      <w:r w:rsidRPr="00814D12">
        <w:rPr>
          <w:rFonts w:ascii="Cambria" w:hAnsi="Cambria"/>
          <w:sz w:val="24"/>
          <w:szCs w:val="24"/>
          <w:lang w:val="en-US"/>
        </w:rPr>
        <w:t xml:space="preserve">TSMSIDC, </w:t>
      </w:r>
    </w:p>
    <w:p w14:paraId="612C2DDD" w14:textId="77777777" w:rsidR="000229CE" w:rsidRPr="00814D12" w:rsidRDefault="000229CE" w:rsidP="000229CE">
      <w:pPr>
        <w:rPr>
          <w:rFonts w:ascii="Cambria" w:hAnsi="Cambria"/>
          <w:sz w:val="24"/>
          <w:szCs w:val="24"/>
          <w:lang w:val="en-US"/>
        </w:rPr>
      </w:pPr>
      <w:r w:rsidRPr="00814D12">
        <w:rPr>
          <w:rFonts w:ascii="Cambria" w:hAnsi="Cambria"/>
          <w:sz w:val="24"/>
          <w:szCs w:val="24"/>
          <w:lang w:val="en-US"/>
        </w:rPr>
        <w:t>Hyderabad Division.</w:t>
      </w:r>
    </w:p>
    <w:p w14:paraId="76E85850" w14:textId="77777777" w:rsidR="000229CE" w:rsidRPr="00814D12" w:rsidRDefault="000229CE" w:rsidP="000229CE">
      <w:pPr>
        <w:rPr>
          <w:rFonts w:ascii="Cambria" w:hAnsi="Cambria"/>
          <w:sz w:val="24"/>
          <w:szCs w:val="24"/>
          <w:lang w:val="en-US"/>
        </w:rPr>
      </w:pPr>
    </w:p>
    <w:p w14:paraId="4A90FDE2" w14:textId="188AD9B8" w:rsidR="000229CE" w:rsidRPr="00814D12" w:rsidRDefault="000229CE" w:rsidP="000229CE">
      <w:pPr>
        <w:rPr>
          <w:rFonts w:ascii="Cambria" w:hAnsi="Cambria"/>
          <w:sz w:val="24"/>
          <w:szCs w:val="24"/>
          <w:lang w:val="en-US"/>
        </w:rPr>
      </w:pPr>
      <w:r w:rsidRPr="00814D12">
        <w:rPr>
          <w:rFonts w:ascii="Cambria" w:hAnsi="Cambria"/>
          <w:sz w:val="24"/>
          <w:szCs w:val="24"/>
          <w:lang w:val="en-US"/>
        </w:rPr>
        <w:t xml:space="preserve">Sub: </w:t>
      </w:r>
      <w:r>
        <w:rPr>
          <w:rFonts w:ascii="Cambria" w:hAnsi="Cambria"/>
          <w:sz w:val="24"/>
          <w:szCs w:val="24"/>
          <w:lang w:val="en-US"/>
        </w:rPr>
        <w:t>Quotation for IVF center, beside</w:t>
      </w:r>
      <w:r w:rsidRPr="00814D12">
        <w:rPr>
          <w:rFonts w:ascii="Cambria" w:hAnsi="Cambria"/>
          <w:sz w:val="24"/>
          <w:szCs w:val="24"/>
          <w:lang w:val="en-US"/>
        </w:rPr>
        <w:t xml:space="preserve"> Gandhi Hospital</w:t>
      </w:r>
      <w:r>
        <w:rPr>
          <w:rFonts w:ascii="Cambria" w:hAnsi="Cambria"/>
          <w:sz w:val="24"/>
          <w:szCs w:val="24"/>
          <w:lang w:val="en-US"/>
        </w:rPr>
        <w:t>, MCH building</w:t>
      </w:r>
      <w:r w:rsidRPr="00814D12">
        <w:rPr>
          <w:rFonts w:ascii="Cambria" w:hAnsi="Cambria"/>
          <w:sz w:val="24"/>
          <w:szCs w:val="24"/>
          <w:lang w:val="en-US"/>
        </w:rPr>
        <w:t>.</w:t>
      </w:r>
    </w:p>
    <w:p w14:paraId="376894A7" w14:textId="5BD3A8A0" w:rsidR="000229CE" w:rsidRPr="00814D12" w:rsidRDefault="000229CE" w:rsidP="000229CE">
      <w:pPr>
        <w:rPr>
          <w:rFonts w:ascii="Cambria" w:hAnsi="Cambria"/>
          <w:sz w:val="24"/>
          <w:szCs w:val="24"/>
          <w:lang w:val="en-US"/>
        </w:rPr>
      </w:pPr>
      <w:r w:rsidRPr="00814D12">
        <w:rPr>
          <w:rFonts w:ascii="Cambria" w:hAnsi="Cambria"/>
          <w:sz w:val="24"/>
          <w:szCs w:val="24"/>
          <w:lang w:val="en-US"/>
        </w:rPr>
        <w:t>Ref: Your inquiry dated 1</w:t>
      </w:r>
      <w:r>
        <w:rPr>
          <w:rFonts w:ascii="Cambria" w:hAnsi="Cambria"/>
          <w:sz w:val="24"/>
          <w:szCs w:val="24"/>
          <w:lang w:val="en-US"/>
        </w:rPr>
        <w:t>6</w:t>
      </w:r>
      <w:r w:rsidRPr="00814D12">
        <w:rPr>
          <w:rFonts w:ascii="Cambria" w:hAnsi="Cambria"/>
          <w:sz w:val="24"/>
          <w:szCs w:val="24"/>
          <w:lang w:val="en-US"/>
        </w:rPr>
        <w:t>-</w:t>
      </w:r>
      <w:r>
        <w:rPr>
          <w:rFonts w:ascii="Cambria" w:hAnsi="Cambria"/>
          <w:sz w:val="24"/>
          <w:szCs w:val="24"/>
          <w:lang w:val="en-US"/>
        </w:rPr>
        <w:t>0</w:t>
      </w:r>
      <w:r w:rsidRPr="00814D12">
        <w:rPr>
          <w:rFonts w:ascii="Cambria" w:hAnsi="Cambria"/>
          <w:sz w:val="24"/>
          <w:szCs w:val="24"/>
          <w:lang w:val="en-US"/>
        </w:rPr>
        <w:t>2-202</w:t>
      </w:r>
      <w:r>
        <w:rPr>
          <w:rFonts w:ascii="Cambria" w:hAnsi="Cambria"/>
          <w:sz w:val="24"/>
          <w:szCs w:val="24"/>
          <w:lang w:val="en-US"/>
        </w:rPr>
        <w:t>4</w:t>
      </w:r>
      <w:r w:rsidRPr="00814D12">
        <w:rPr>
          <w:rFonts w:ascii="Cambria" w:hAnsi="Cambria"/>
          <w:sz w:val="24"/>
          <w:szCs w:val="24"/>
          <w:lang w:val="en-US"/>
        </w:rPr>
        <w:t>.</w:t>
      </w:r>
    </w:p>
    <w:p w14:paraId="421BA46F" w14:textId="77777777" w:rsidR="000229CE" w:rsidRPr="00814D12" w:rsidRDefault="000229CE" w:rsidP="000229CE">
      <w:pPr>
        <w:rPr>
          <w:rFonts w:ascii="Cambria" w:hAnsi="Cambria"/>
          <w:sz w:val="24"/>
          <w:szCs w:val="24"/>
          <w:lang w:val="en-US"/>
        </w:rPr>
      </w:pPr>
    </w:p>
    <w:p w14:paraId="39800107" w14:textId="110DEFEA" w:rsidR="000229CE" w:rsidRPr="00814D12" w:rsidRDefault="000229CE" w:rsidP="000229CE">
      <w:pPr>
        <w:rPr>
          <w:rFonts w:ascii="Cambria" w:hAnsi="Cambria"/>
          <w:sz w:val="24"/>
          <w:szCs w:val="24"/>
          <w:lang w:val="en-US"/>
        </w:rPr>
      </w:pPr>
      <w:r w:rsidRPr="00814D12">
        <w:rPr>
          <w:rFonts w:ascii="Cambria" w:hAnsi="Cambria"/>
          <w:sz w:val="24"/>
          <w:szCs w:val="24"/>
          <w:lang w:val="en-US"/>
        </w:rPr>
        <w:t xml:space="preserve">Dear </w:t>
      </w:r>
      <w:r>
        <w:rPr>
          <w:rFonts w:ascii="Cambria" w:hAnsi="Cambria"/>
          <w:sz w:val="24"/>
          <w:szCs w:val="24"/>
          <w:lang w:val="en-US"/>
        </w:rPr>
        <w:t>Sir</w:t>
      </w:r>
      <w:r w:rsidRPr="00814D12">
        <w:rPr>
          <w:rFonts w:ascii="Cambria" w:hAnsi="Cambria"/>
          <w:sz w:val="24"/>
          <w:szCs w:val="24"/>
          <w:lang w:val="en-US"/>
        </w:rPr>
        <w:t>,</w:t>
      </w:r>
    </w:p>
    <w:p w14:paraId="7EB4470D" w14:textId="78AD9E34" w:rsidR="000229CE" w:rsidRDefault="000229CE" w:rsidP="000229CE">
      <w:pPr>
        <w:rPr>
          <w:rFonts w:ascii="Cambria" w:hAnsi="Cambria"/>
          <w:sz w:val="24"/>
          <w:szCs w:val="24"/>
          <w:lang w:val="en-US"/>
        </w:rPr>
      </w:pPr>
      <w:r w:rsidRPr="00814D12">
        <w:rPr>
          <w:rFonts w:ascii="Cambria" w:hAnsi="Cambria"/>
          <w:sz w:val="24"/>
          <w:szCs w:val="24"/>
          <w:lang w:val="en-US"/>
        </w:rPr>
        <w:t xml:space="preserve">We are delighted to present our comprehensive proposal for Gandhi Hospital Works, as per your recent inquiry. Enclosed, please find the detailed document containing our competitive prices, which come inclusive of a </w:t>
      </w:r>
      <w:r>
        <w:rPr>
          <w:rFonts w:ascii="Cambria" w:hAnsi="Cambria"/>
          <w:sz w:val="24"/>
          <w:szCs w:val="24"/>
          <w:lang w:val="en-US"/>
        </w:rPr>
        <w:t>3</w:t>
      </w:r>
      <w:r w:rsidRPr="00814D12">
        <w:rPr>
          <w:rFonts w:ascii="Cambria" w:hAnsi="Cambria"/>
          <w:sz w:val="24"/>
          <w:szCs w:val="24"/>
          <w:lang w:val="en-US"/>
        </w:rPr>
        <w:t xml:space="preserve">-year warranty. Additionally, we have outlined the CAMC prices separately for the </w:t>
      </w:r>
      <w:r>
        <w:rPr>
          <w:rFonts w:ascii="Cambria" w:hAnsi="Cambria"/>
          <w:sz w:val="24"/>
          <w:szCs w:val="24"/>
          <w:lang w:val="en-US"/>
        </w:rPr>
        <w:t>4</w:t>
      </w:r>
      <w:r w:rsidRPr="00814D12">
        <w:rPr>
          <w:rFonts w:ascii="Cambria" w:hAnsi="Cambria"/>
          <w:sz w:val="24"/>
          <w:szCs w:val="24"/>
          <w:lang w:val="en-US"/>
        </w:rPr>
        <w:t>th to 10th year.</w:t>
      </w:r>
    </w:p>
    <w:p w14:paraId="0F9F311D" w14:textId="77777777" w:rsidR="000229CE" w:rsidRDefault="000229CE" w:rsidP="000229CE">
      <w:pPr>
        <w:rPr>
          <w:rFonts w:ascii="Cambria" w:hAnsi="Cambria"/>
          <w:sz w:val="24"/>
          <w:szCs w:val="24"/>
          <w:lang w:val="en-US"/>
        </w:rPr>
      </w:pPr>
    </w:p>
    <w:p w14:paraId="50E0C8E4" w14:textId="77777777" w:rsidR="000229CE" w:rsidRDefault="000229CE" w:rsidP="000229CE">
      <w:pPr>
        <w:rPr>
          <w:rFonts w:ascii="Cambria" w:hAnsi="Cambria"/>
          <w:sz w:val="24"/>
          <w:szCs w:val="24"/>
          <w:lang w:val="en-US"/>
        </w:rPr>
      </w:pPr>
    </w:p>
    <w:p w14:paraId="252B28F0" w14:textId="77777777" w:rsidR="000229CE" w:rsidRDefault="000229CE" w:rsidP="000229CE">
      <w:pPr>
        <w:rPr>
          <w:rFonts w:ascii="Cambria" w:hAnsi="Cambria"/>
          <w:sz w:val="24"/>
          <w:szCs w:val="24"/>
          <w:lang w:val="en-US"/>
        </w:rPr>
      </w:pPr>
    </w:p>
    <w:p w14:paraId="1A9F7CBB" w14:textId="77777777" w:rsidR="000229CE" w:rsidRDefault="000229CE" w:rsidP="000229CE">
      <w:pPr>
        <w:rPr>
          <w:rFonts w:ascii="Cambria" w:hAnsi="Cambria"/>
          <w:sz w:val="24"/>
          <w:szCs w:val="24"/>
          <w:lang w:val="en-US"/>
        </w:rPr>
      </w:pPr>
    </w:p>
    <w:p w14:paraId="30D6DFA6" w14:textId="77777777" w:rsidR="000229CE" w:rsidRDefault="000229CE" w:rsidP="000229CE">
      <w:pPr>
        <w:rPr>
          <w:rFonts w:ascii="Cambria" w:hAnsi="Cambria"/>
          <w:sz w:val="24"/>
          <w:szCs w:val="24"/>
          <w:lang w:val="en-US"/>
        </w:rPr>
      </w:pPr>
    </w:p>
    <w:p w14:paraId="6E507F63" w14:textId="7AC9F362" w:rsidR="000229CE" w:rsidRPr="00814D12" w:rsidRDefault="000229CE" w:rsidP="000229CE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Authorized Signatory</w:t>
      </w:r>
    </w:p>
    <w:p w14:paraId="710F00E7" w14:textId="77777777" w:rsidR="003A4C06" w:rsidRDefault="003A4C06"/>
    <w:sectPr w:rsidR="003A4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CE"/>
    <w:rsid w:val="000229CE"/>
    <w:rsid w:val="003A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6832"/>
  <w15:chartTrackingRefBased/>
  <w15:docId w15:val="{59EC0490-0AE2-4A0B-A20E-2296BB6E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9C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22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GOUD</dc:creator>
  <cp:keywords/>
  <dc:description/>
  <cp:lastModifiedBy>SHIVA KUMAR GOUD</cp:lastModifiedBy>
  <cp:revision>1</cp:revision>
  <dcterms:created xsi:type="dcterms:W3CDTF">2024-03-19T12:07:00Z</dcterms:created>
  <dcterms:modified xsi:type="dcterms:W3CDTF">2024-03-19T12:10:00Z</dcterms:modified>
</cp:coreProperties>
</file>