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824"/>
        <w:tblW w:w="10170" w:type="dxa"/>
        <w:tblLook w:val="04A0" w:firstRow="1" w:lastRow="0" w:firstColumn="1" w:lastColumn="0" w:noHBand="0" w:noVBand="1"/>
      </w:tblPr>
      <w:tblGrid>
        <w:gridCol w:w="2358"/>
        <w:gridCol w:w="7812"/>
      </w:tblGrid>
      <w:tr w:rsidR="00B15E3E" w:rsidRPr="00607602" w14:paraId="1644ADB8" w14:textId="77777777" w:rsidTr="00030CD3">
        <w:tc>
          <w:tcPr>
            <w:tcW w:w="2358" w:type="dxa"/>
          </w:tcPr>
          <w:p w14:paraId="07F6BD4A" w14:textId="77777777" w:rsidR="00B15E3E" w:rsidRPr="00607602" w:rsidRDefault="00B15E3E" w:rsidP="00030CD3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noProof/>
                <w:sz w:val="27"/>
                <w:szCs w:val="27"/>
              </w:rPr>
              <w:drawing>
                <wp:inline distT="0" distB="0" distL="0" distR="0" wp14:anchorId="182E2D85" wp14:editId="3E9511DF">
                  <wp:extent cx="1171575" cy="1095375"/>
                  <wp:effectExtent l="19050" t="0" r="9525" b="0"/>
                  <wp:docPr id="17" name="Picture 1" descr="C:\Users\SYS 1\Downloads\TSMSID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 1\Downloads\TSMSIDC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2" w:type="dxa"/>
          </w:tcPr>
          <w:p w14:paraId="1FC882F2" w14:textId="77777777"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  <w:p w14:paraId="6A544731" w14:textId="77777777" w:rsidR="00B15E3E" w:rsidRPr="00607602" w:rsidRDefault="00B15E3E" w:rsidP="00030CD3">
            <w:pPr>
              <w:tabs>
                <w:tab w:val="left" w:pos="2364"/>
                <w:tab w:val="center" w:pos="3798"/>
              </w:tabs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ab/>
            </w:r>
            <w:r>
              <w:rPr>
                <w:rFonts w:ascii="Times New Roman" w:hAnsi="Times New Roman"/>
                <w:b/>
                <w:bCs/>
                <w:sz w:val="28"/>
              </w:rPr>
              <w:tab/>
            </w:r>
            <w:r w:rsidRPr="00607602">
              <w:rPr>
                <w:rFonts w:ascii="Times New Roman" w:hAnsi="Times New Roman"/>
                <w:b/>
                <w:bCs/>
                <w:sz w:val="28"/>
              </w:rPr>
              <w:t>TELANGANA STATE</w:t>
            </w:r>
          </w:p>
          <w:p w14:paraId="3E3C155E" w14:textId="77777777"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5"/>
              </w:rPr>
            </w:pPr>
            <w:r w:rsidRPr="00607602">
              <w:rPr>
                <w:rFonts w:ascii="Times New Roman" w:hAnsi="Times New Roman"/>
                <w:b/>
                <w:bCs/>
                <w:sz w:val="24"/>
              </w:rPr>
              <w:t>MEDICAL SERVICES INFRASTRUCTURE DEVELOPMENT CORP. RANGA REDDY DIVISION</w:t>
            </w:r>
          </w:p>
          <w:p w14:paraId="220C8693" w14:textId="77777777"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Cs w:val="25"/>
              </w:rPr>
            </w:pPr>
            <w:r w:rsidRPr="00607602">
              <w:rPr>
                <w:rFonts w:ascii="Times New Roman" w:hAnsi="Times New Roman"/>
                <w:bCs/>
                <w:szCs w:val="25"/>
              </w:rPr>
              <w:t>(An Enterprise of the Government of Telangana State)</w:t>
            </w:r>
          </w:p>
          <w:p w14:paraId="55937D8F" w14:textId="77777777"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607602">
              <w:rPr>
                <w:rFonts w:ascii="Times New Roman" w:hAnsi="Times New Roman"/>
                <w:bCs/>
                <w:szCs w:val="25"/>
              </w:rPr>
              <w:t xml:space="preserve">O/o. The Dy. Executive Engineer, TSMSIDC, GMC, </w:t>
            </w:r>
            <w:proofErr w:type="spellStart"/>
            <w:r w:rsidRPr="00607602">
              <w:rPr>
                <w:rFonts w:ascii="Times New Roman" w:hAnsi="Times New Roman"/>
                <w:bCs/>
                <w:szCs w:val="25"/>
              </w:rPr>
              <w:t>Sec’Bad</w:t>
            </w:r>
            <w:proofErr w:type="spellEnd"/>
            <w:r w:rsidRPr="00607602">
              <w:rPr>
                <w:rFonts w:ascii="Times New Roman" w:hAnsi="Times New Roman"/>
                <w:bCs/>
                <w:szCs w:val="25"/>
              </w:rPr>
              <w:t>.</w:t>
            </w:r>
          </w:p>
        </w:tc>
      </w:tr>
    </w:tbl>
    <w:p w14:paraId="63C92C5B" w14:textId="77777777" w:rsidR="00B15E3E" w:rsidRPr="00607602" w:rsidRDefault="00B15E3E" w:rsidP="00B15E3E">
      <w:pPr>
        <w:spacing w:after="0" w:line="240" w:lineRule="auto"/>
        <w:contextualSpacing/>
        <w:rPr>
          <w:rFonts w:ascii="Times New Roman" w:hAnsi="Times New Roman"/>
          <w:sz w:val="14"/>
        </w:rPr>
      </w:pPr>
      <w:r w:rsidRPr="00607602">
        <w:rPr>
          <w:rFonts w:ascii="Times New Roman" w:hAnsi="Times New Roman"/>
        </w:rPr>
        <w:t>---------------------------------------------------------------------------------------------------------------------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B15E3E" w:rsidRPr="00607602" w14:paraId="158629CC" w14:textId="77777777" w:rsidTr="00030CD3">
        <w:trPr>
          <w:trHeight w:val="930"/>
        </w:trPr>
        <w:tc>
          <w:tcPr>
            <w:tcW w:w="5070" w:type="dxa"/>
            <w:shd w:val="clear" w:color="auto" w:fill="auto"/>
          </w:tcPr>
          <w:p w14:paraId="37B787F6" w14:textId="77777777" w:rsidR="00B15E3E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6"/>
                <w:szCs w:val="26"/>
              </w:rPr>
            </w:pPr>
            <w:r w:rsidRPr="00607602">
              <w:rPr>
                <w:rFonts w:ascii="Times New Roman" w:hAnsi="Times New Roman"/>
                <w:b/>
                <w:sz w:val="26"/>
                <w:szCs w:val="26"/>
              </w:rPr>
              <w:t>From:</w:t>
            </w:r>
          </w:p>
          <w:p w14:paraId="16E7A73C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M.Anil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Kumar</w:t>
            </w:r>
            <w:r w:rsidRPr="007E1A16">
              <w:rPr>
                <w:rFonts w:ascii="Times New Roman" w:hAnsi="Times New Roman"/>
                <w:sz w:val="26"/>
                <w:szCs w:val="24"/>
              </w:rPr>
              <w:t>,</w:t>
            </w:r>
          </w:p>
          <w:p w14:paraId="50076B7B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607602">
              <w:rPr>
                <w:rFonts w:ascii="Times New Roman" w:hAnsi="Times New Roman"/>
                <w:sz w:val="26"/>
                <w:szCs w:val="26"/>
              </w:rPr>
              <w:t>Dy. Executive Engineer,</w:t>
            </w:r>
          </w:p>
          <w:p w14:paraId="47B340D9" w14:textId="77777777" w:rsidR="00B15E3E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T.S.M.S.I.D.C, </w:t>
            </w:r>
          </w:p>
          <w:p w14:paraId="42CBA5A4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Medchal-Malkajgiri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  <w:r w:rsidRPr="0060760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199E5222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07602">
              <w:rPr>
                <w:rFonts w:ascii="Times New Roman" w:hAnsi="Times New Roman"/>
                <w:b/>
                <w:sz w:val="24"/>
                <w:szCs w:val="24"/>
              </w:rPr>
              <w:t>To :</w:t>
            </w:r>
          </w:p>
          <w:p w14:paraId="69C195C0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7602">
              <w:rPr>
                <w:rFonts w:ascii="Times New Roman" w:hAnsi="Times New Roman"/>
                <w:sz w:val="24"/>
                <w:szCs w:val="24"/>
              </w:rPr>
              <w:t xml:space="preserve">The Executive Engineer, </w:t>
            </w:r>
          </w:p>
          <w:p w14:paraId="429AD7D1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7602">
              <w:rPr>
                <w:rFonts w:ascii="Times New Roman" w:hAnsi="Times New Roman"/>
                <w:sz w:val="24"/>
                <w:szCs w:val="24"/>
              </w:rPr>
              <w:t xml:space="preserve">T.S.M.SI.D.C., </w:t>
            </w:r>
          </w:p>
          <w:p w14:paraId="49564A70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  <w:r w:rsidRPr="00607602">
              <w:rPr>
                <w:rFonts w:ascii="Times New Roman" w:hAnsi="Times New Roman"/>
                <w:sz w:val="24"/>
                <w:szCs w:val="24"/>
              </w:rPr>
              <w:t xml:space="preserve"> Division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Pr="00607602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0E72788B" w14:textId="77777777" w:rsidR="00B15E3E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  <w:r w:rsidRPr="0060760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871568" w14:textId="77777777" w:rsidR="004667A1" w:rsidRDefault="004667A1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  <w:p w14:paraId="514D175D" w14:textId="77777777"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</w:tc>
      </w:tr>
    </w:tbl>
    <w:p w14:paraId="56FE36DF" w14:textId="0D515AAF" w:rsidR="00B15E3E" w:rsidRDefault="00B15E3E" w:rsidP="00B15E3E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6"/>
          <w:u w:val="single"/>
        </w:rPr>
      </w:pPr>
      <w:r w:rsidRPr="008A1D8D">
        <w:rPr>
          <w:rFonts w:ascii="Times New Roman" w:hAnsi="Times New Roman"/>
          <w:b/>
          <w:bCs/>
          <w:sz w:val="26"/>
          <w:u w:val="single"/>
        </w:rPr>
        <w:t>Lr. No. DEE/TSMSIDC/</w:t>
      </w:r>
      <w:r>
        <w:rPr>
          <w:rFonts w:ascii="Times New Roman" w:hAnsi="Times New Roman"/>
          <w:b/>
          <w:bCs/>
          <w:sz w:val="26"/>
          <w:u w:val="single"/>
        </w:rPr>
        <w:t xml:space="preserve">IVF </w:t>
      </w:r>
      <w:proofErr w:type="spellStart"/>
      <w:r>
        <w:rPr>
          <w:rFonts w:ascii="Times New Roman" w:hAnsi="Times New Roman"/>
          <w:b/>
          <w:bCs/>
          <w:sz w:val="26"/>
          <w:u w:val="single"/>
        </w:rPr>
        <w:t>Centres</w:t>
      </w:r>
      <w:proofErr w:type="spellEnd"/>
      <w:r>
        <w:rPr>
          <w:rFonts w:ascii="Times New Roman" w:hAnsi="Times New Roman"/>
          <w:b/>
          <w:bCs/>
          <w:sz w:val="26"/>
          <w:u w:val="single"/>
        </w:rPr>
        <w:t>/</w:t>
      </w:r>
      <w:r w:rsidRPr="008A1D8D">
        <w:rPr>
          <w:rFonts w:ascii="Times New Roman" w:hAnsi="Times New Roman"/>
          <w:b/>
          <w:bCs/>
          <w:sz w:val="26"/>
          <w:u w:val="single"/>
        </w:rPr>
        <w:t xml:space="preserve"> 20</w:t>
      </w:r>
      <w:r>
        <w:rPr>
          <w:rFonts w:ascii="Times New Roman" w:hAnsi="Times New Roman"/>
          <w:b/>
          <w:bCs/>
          <w:sz w:val="26"/>
          <w:u w:val="single"/>
        </w:rPr>
        <w:t>24</w:t>
      </w:r>
      <w:r w:rsidRPr="008A1D8D">
        <w:rPr>
          <w:rFonts w:ascii="Times New Roman" w:hAnsi="Times New Roman"/>
          <w:b/>
          <w:bCs/>
          <w:sz w:val="26"/>
          <w:u w:val="single"/>
        </w:rPr>
        <w:t>-</w:t>
      </w:r>
      <w:r>
        <w:rPr>
          <w:rFonts w:ascii="Times New Roman" w:hAnsi="Times New Roman"/>
          <w:b/>
          <w:bCs/>
          <w:sz w:val="26"/>
          <w:u w:val="single"/>
        </w:rPr>
        <w:t xml:space="preserve">25/          </w:t>
      </w:r>
      <w:proofErr w:type="gramStart"/>
      <w:r>
        <w:rPr>
          <w:rFonts w:ascii="Times New Roman" w:hAnsi="Times New Roman"/>
          <w:b/>
          <w:bCs/>
          <w:sz w:val="26"/>
          <w:u w:val="single"/>
        </w:rPr>
        <w:t xml:space="preserve">  ,</w:t>
      </w:r>
      <w:proofErr w:type="gramEnd"/>
      <w:r>
        <w:rPr>
          <w:rFonts w:ascii="Times New Roman" w:hAnsi="Times New Roman"/>
          <w:b/>
          <w:bCs/>
          <w:sz w:val="26"/>
          <w:u w:val="single"/>
        </w:rPr>
        <w:t xml:space="preserve"> Dt:</w:t>
      </w:r>
      <w:r w:rsidR="004667A1">
        <w:rPr>
          <w:rFonts w:ascii="Times New Roman" w:hAnsi="Times New Roman"/>
          <w:b/>
          <w:bCs/>
          <w:sz w:val="26"/>
          <w:u w:val="single"/>
        </w:rPr>
        <w:t>2</w:t>
      </w:r>
      <w:r w:rsidR="00E54EE9">
        <w:rPr>
          <w:rFonts w:ascii="Times New Roman" w:hAnsi="Times New Roman"/>
          <w:b/>
          <w:bCs/>
          <w:sz w:val="26"/>
          <w:u w:val="single"/>
        </w:rPr>
        <w:t>8</w:t>
      </w:r>
      <w:r w:rsidRPr="008A1D8D">
        <w:rPr>
          <w:rFonts w:ascii="Times New Roman" w:hAnsi="Times New Roman"/>
          <w:b/>
          <w:bCs/>
          <w:sz w:val="26"/>
          <w:u w:val="single"/>
        </w:rPr>
        <w:t>-</w:t>
      </w:r>
      <w:r>
        <w:rPr>
          <w:rFonts w:ascii="Times New Roman" w:hAnsi="Times New Roman"/>
          <w:b/>
          <w:bCs/>
          <w:sz w:val="26"/>
          <w:u w:val="single"/>
        </w:rPr>
        <w:t>0</w:t>
      </w:r>
      <w:r w:rsidR="004667A1">
        <w:rPr>
          <w:rFonts w:ascii="Times New Roman" w:hAnsi="Times New Roman"/>
          <w:b/>
          <w:bCs/>
          <w:sz w:val="26"/>
          <w:u w:val="single"/>
        </w:rPr>
        <w:t>2</w:t>
      </w:r>
      <w:r>
        <w:rPr>
          <w:rFonts w:ascii="Times New Roman" w:hAnsi="Times New Roman"/>
          <w:b/>
          <w:bCs/>
          <w:sz w:val="26"/>
          <w:u w:val="single"/>
        </w:rPr>
        <w:t>-2024</w:t>
      </w:r>
      <w:r w:rsidRPr="008A1D8D">
        <w:rPr>
          <w:rFonts w:ascii="Times New Roman" w:hAnsi="Times New Roman"/>
          <w:b/>
          <w:bCs/>
          <w:sz w:val="26"/>
          <w:u w:val="single"/>
        </w:rPr>
        <w:t>.</w:t>
      </w:r>
    </w:p>
    <w:p w14:paraId="718BF8F4" w14:textId="77777777" w:rsidR="00B15E3E" w:rsidRDefault="00B15E3E" w:rsidP="00B15E3E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6"/>
          <w:u w:val="single"/>
        </w:rPr>
      </w:pPr>
    </w:p>
    <w:p w14:paraId="21DA90B8" w14:textId="77777777" w:rsidR="00B15E3E" w:rsidRPr="00B15E3E" w:rsidRDefault="00B15E3E" w:rsidP="00B15E3E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B15E3E">
        <w:rPr>
          <w:rFonts w:ascii="Times New Roman" w:hAnsi="Times New Roman"/>
          <w:b/>
          <w:sz w:val="24"/>
          <w:szCs w:val="24"/>
        </w:rPr>
        <w:t>Sir,</w:t>
      </w:r>
      <w:r w:rsidRPr="00B15E3E">
        <w:rPr>
          <w:rFonts w:ascii="Times New Roman" w:hAnsi="Times New Roman"/>
          <w:b/>
          <w:sz w:val="24"/>
          <w:szCs w:val="24"/>
        </w:rPr>
        <w:tab/>
      </w:r>
    </w:p>
    <w:p w14:paraId="58EEA1DB" w14:textId="77777777" w:rsidR="00B15E3E" w:rsidRPr="00B15E3E" w:rsidRDefault="00B15E3E" w:rsidP="00B15E3E">
      <w:pPr>
        <w:pStyle w:val="NoSpacing"/>
        <w:rPr>
          <w:rFonts w:ascii="Times New Roman" w:hAnsi="Times New Roman"/>
          <w:sz w:val="24"/>
          <w:szCs w:val="24"/>
        </w:rPr>
      </w:pPr>
    </w:p>
    <w:p w14:paraId="55C4458B" w14:textId="77777777" w:rsidR="00B15E3E" w:rsidRDefault="00B15E3E" w:rsidP="00B15E3E">
      <w:pPr>
        <w:spacing w:after="0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b/>
          <w:sz w:val="24"/>
          <w:szCs w:val="24"/>
        </w:rPr>
        <w:t>Sub</w:t>
      </w:r>
      <w:r w:rsidRPr="00B15E3E">
        <w:rPr>
          <w:rFonts w:ascii="Times New Roman" w:hAnsi="Times New Roman"/>
          <w:sz w:val="24"/>
          <w:szCs w:val="24"/>
        </w:rPr>
        <w:t xml:space="preserve">: - TSMSIDC -“Design Fabrication, establishment &amp; Commissioning of In-Vitro Fertility Center (IVFCs) along with allied Services on Turkey Basis at Gandhi Hospital, </w:t>
      </w:r>
      <w:proofErr w:type="spellStart"/>
      <w:r w:rsidRPr="00B15E3E">
        <w:rPr>
          <w:rFonts w:ascii="Times New Roman" w:hAnsi="Times New Roman"/>
          <w:sz w:val="24"/>
          <w:szCs w:val="24"/>
        </w:rPr>
        <w:t>Secunderabad</w:t>
      </w:r>
      <w:proofErr w:type="spellEnd"/>
      <w:r w:rsidRPr="00B15E3E">
        <w:rPr>
          <w:rFonts w:ascii="Times New Roman" w:hAnsi="Times New Roman"/>
          <w:sz w:val="24"/>
          <w:szCs w:val="24"/>
        </w:rPr>
        <w:t>”- Submission of Revised Estimate for approval-Requested Regarding.</w:t>
      </w:r>
    </w:p>
    <w:p w14:paraId="65ACD06B" w14:textId="77777777" w:rsidR="00B15E3E" w:rsidRPr="00B15E3E" w:rsidRDefault="00B15E3E" w:rsidP="00B15E3E">
      <w:pPr>
        <w:spacing w:after="0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31C47A6E" w14:textId="77777777" w:rsidR="00B15E3E" w:rsidRPr="00B15E3E" w:rsidRDefault="00B15E3E" w:rsidP="00B15E3E">
      <w:pPr>
        <w:spacing w:after="0"/>
        <w:ind w:left="828"/>
        <w:rPr>
          <w:rFonts w:ascii="Times New Roman" w:hAnsi="Times New Roman"/>
          <w:sz w:val="24"/>
          <w:szCs w:val="24"/>
        </w:rPr>
      </w:pPr>
      <w:proofErr w:type="gramStart"/>
      <w:r w:rsidRPr="00B15E3E">
        <w:rPr>
          <w:rFonts w:ascii="Times New Roman" w:hAnsi="Times New Roman"/>
          <w:b/>
          <w:sz w:val="24"/>
          <w:szCs w:val="24"/>
        </w:rPr>
        <w:t>Ref</w:t>
      </w:r>
      <w:r w:rsidRPr="00B15E3E">
        <w:rPr>
          <w:rFonts w:ascii="Times New Roman" w:hAnsi="Times New Roman"/>
          <w:sz w:val="24"/>
          <w:szCs w:val="24"/>
        </w:rPr>
        <w:t>:-</w:t>
      </w:r>
      <w:proofErr w:type="gramEnd"/>
      <w:r w:rsidRPr="00B15E3E">
        <w:rPr>
          <w:rFonts w:ascii="Times New Roman" w:hAnsi="Times New Roman"/>
          <w:sz w:val="24"/>
          <w:szCs w:val="24"/>
        </w:rPr>
        <w:t xml:space="preserve"> 1.</w:t>
      </w:r>
      <w:r w:rsidRPr="00B15E3E">
        <w:rPr>
          <w:rFonts w:ascii="Times New Roman" w:hAnsi="Times New Roman"/>
          <w:bCs/>
          <w:sz w:val="24"/>
          <w:szCs w:val="24"/>
        </w:rPr>
        <w:t xml:space="preserve"> </w:t>
      </w:r>
      <w:r w:rsidRPr="00B15E3E">
        <w:rPr>
          <w:rFonts w:ascii="Times New Roman" w:hAnsi="Times New Roman"/>
          <w:sz w:val="24"/>
          <w:szCs w:val="24"/>
        </w:rPr>
        <w:t>G.o.Rt5201dt.06.09.2018ofHm&amp;FwDept</w:t>
      </w:r>
    </w:p>
    <w:p w14:paraId="59999478" w14:textId="77777777" w:rsidR="00B15E3E" w:rsidRPr="00B15E3E" w:rsidRDefault="00B15E3E" w:rsidP="00B15E3E">
      <w:pPr>
        <w:spacing w:after="0"/>
        <w:ind w:left="828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b/>
          <w:sz w:val="24"/>
          <w:szCs w:val="24"/>
        </w:rPr>
        <w:t xml:space="preserve">          </w:t>
      </w:r>
      <w:r w:rsidRPr="00B15E3E">
        <w:rPr>
          <w:rFonts w:ascii="Times New Roman" w:hAnsi="Times New Roman"/>
          <w:sz w:val="24"/>
          <w:szCs w:val="24"/>
        </w:rPr>
        <w:t>2. AgNo.344/A/TSMSIDC/</w:t>
      </w:r>
      <w:proofErr w:type="spellStart"/>
      <w:r w:rsidRPr="00B15E3E">
        <w:rPr>
          <w:rFonts w:ascii="Times New Roman" w:hAnsi="Times New Roman"/>
          <w:sz w:val="24"/>
          <w:szCs w:val="24"/>
        </w:rPr>
        <w:t>Spl.Proj</w:t>
      </w:r>
      <w:proofErr w:type="spellEnd"/>
      <w:r w:rsidRPr="00B15E3E">
        <w:rPr>
          <w:rFonts w:ascii="Times New Roman" w:hAnsi="Times New Roman"/>
          <w:sz w:val="24"/>
          <w:szCs w:val="24"/>
        </w:rPr>
        <w:t>/IVFCs/2022-23Dt:05.07.2023</w:t>
      </w:r>
    </w:p>
    <w:p w14:paraId="73E19682" w14:textId="77777777" w:rsidR="00B15E3E" w:rsidRPr="00B15E3E" w:rsidRDefault="00B15E3E" w:rsidP="00B15E3E">
      <w:pPr>
        <w:widowControl w:val="0"/>
        <w:autoSpaceDE w:val="0"/>
        <w:autoSpaceDN w:val="0"/>
        <w:spacing w:before="6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 xml:space="preserve">                        3. Minutes of Meeting held on 01.08.2023 in the chamber of Chief Engineer, </w:t>
      </w:r>
    </w:p>
    <w:p w14:paraId="3057EE0B" w14:textId="77777777" w:rsidR="00B15E3E" w:rsidRPr="00B15E3E" w:rsidRDefault="00B15E3E" w:rsidP="00B15E3E">
      <w:pPr>
        <w:spacing w:after="0"/>
        <w:ind w:left="1513" w:firstLine="97"/>
        <w:contextualSpacing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>TSMSIDC, King Koti, Hyderabad.</w:t>
      </w:r>
    </w:p>
    <w:p w14:paraId="3853D65E" w14:textId="77777777" w:rsidR="00B15E3E" w:rsidRPr="00B15E3E" w:rsidRDefault="00B15E3E" w:rsidP="00B15E3E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 xml:space="preserve">                        4. </w:t>
      </w:r>
      <w:proofErr w:type="spellStart"/>
      <w:r w:rsidRPr="00B15E3E">
        <w:rPr>
          <w:rFonts w:ascii="Times New Roman" w:hAnsi="Times New Roman"/>
          <w:sz w:val="24"/>
          <w:szCs w:val="24"/>
        </w:rPr>
        <w:t>Lr.No</w:t>
      </w:r>
      <w:proofErr w:type="spellEnd"/>
      <w:r w:rsidRPr="00B15E3E">
        <w:rPr>
          <w:rFonts w:ascii="Times New Roman" w:hAnsi="Times New Roman"/>
          <w:sz w:val="24"/>
          <w:szCs w:val="24"/>
        </w:rPr>
        <w:t xml:space="preserve">. Prof.OBG&amp; GYN Dept./ Gandhi Hospital/Sec/2023-24; </w:t>
      </w:r>
      <w:proofErr w:type="gramStart"/>
      <w:r w:rsidRPr="00B15E3E">
        <w:rPr>
          <w:rFonts w:ascii="Times New Roman" w:hAnsi="Times New Roman"/>
          <w:sz w:val="24"/>
          <w:szCs w:val="24"/>
        </w:rPr>
        <w:t>Dt:-</w:t>
      </w:r>
      <w:proofErr w:type="gramEnd"/>
      <w:r w:rsidRPr="00B15E3E">
        <w:rPr>
          <w:rFonts w:ascii="Times New Roman" w:hAnsi="Times New Roman"/>
          <w:sz w:val="24"/>
          <w:szCs w:val="24"/>
        </w:rPr>
        <w:t xml:space="preserve">                                   </w:t>
      </w:r>
    </w:p>
    <w:p w14:paraId="03539ABC" w14:textId="77777777" w:rsidR="00B15E3E" w:rsidRPr="00B15E3E" w:rsidRDefault="00B15E3E" w:rsidP="00B15E3E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 xml:space="preserve">                            08.10.2023.</w:t>
      </w:r>
    </w:p>
    <w:p w14:paraId="3963D5D2" w14:textId="77777777" w:rsidR="00B15E3E" w:rsidRPr="00B15E3E" w:rsidRDefault="00B15E3E" w:rsidP="00B15E3E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 xml:space="preserve">                    </w:t>
      </w:r>
      <w:r w:rsidRPr="00B15E3E">
        <w:rPr>
          <w:rFonts w:ascii="Times New Roman" w:hAnsi="Times New Roman"/>
          <w:sz w:val="24"/>
          <w:szCs w:val="24"/>
        </w:rPr>
        <w:tab/>
      </w:r>
      <w:r w:rsidRPr="00B15E3E">
        <w:rPr>
          <w:rFonts w:ascii="Times New Roman" w:hAnsi="Times New Roman"/>
          <w:sz w:val="24"/>
          <w:szCs w:val="24"/>
        </w:rPr>
        <w:tab/>
      </w:r>
      <w:r w:rsidRPr="00B15E3E">
        <w:rPr>
          <w:rFonts w:ascii="Times New Roman" w:hAnsi="Times New Roman"/>
          <w:sz w:val="24"/>
          <w:szCs w:val="24"/>
        </w:rPr>
        <w:tab/>
      </w:r>
      <w:r w:rsidRPr="00B15E3E">
        <w:rPr>
          <w:rFonts w:ascii="Times New Roman" w:hAnsi="Times New Roman"/>
          <w:sz w:val="24"/>
          <w:szCs w:val="24"/>
        </w:rPr>
        <w:tab/>
        <w:t>--- @@@ ---</w:t>
      </w:r>
    </w:p>
    <w:p w14:paraId="460EA39F" w14:textId="4081C2D3" w:rsidR="00B15E3E" w:rsidRPr="00B15E3E" w:rsidRDefault="00B15E3E" w:rsidP="00B15E3E">
      <w:pPr>
        <w:pStyle w:val="BodyText"/>
        <w:spacing w:line="360" w:lineRule="auto"/>
        <w:ind w:left="828" w:right="279" w:firstLine="398"/>
        <w:jc w:val="both"/>
        <w:rPr>
          <w:rFonts w:ascii="Times New Roman" w:hAnsi="Times New Roman" w:cs="Times New Roman"/>
          <w:sz w:val="24"/>
          <w:szCs w:val="24"/>
        </w:rPr>
      </w:pPr>
      <w:r w:rsidRPr="00B15E3E">
        <w:rPr>
          <w:rFonts w:ascii="Times New Roman" w:hAnsi="Times New Roman" w:cs="Times New Roman"/>
          <w:sz w:val="24"/>
          <w:szCs w:val="24"/>
        </w:rPr>
        <w:t xml:space="preserve">I am here with submitting the Revised Estimate for the work “Design Fabrication, establishing &amp; commissioning In-Vitro Fertility centers (IVFCs) along with allied service on Turnkey Basis at Gandhi Hospital, </w:t>
      </w:r>
      <w:proofErr w:type="spellStart"/>
      <w:r w:rsidRPr="00B15E3E">
        <w:rPr>
          <w:rFonts w:ascii="Times New Roman" w:hAnsi="Times New Roman" w:cs="Times New Roman"/>
          <w:sz w:val="24"/>
          <w:szCs w:val="24"/>
        </w:rPr>
        <w:t>Secunderabad</w:t>
      </w:r>
      <w:proofErr w:type="spellEnd"/>
      <w:r w:rsidRPr="00B15E3E">
        <w:rPr>
          <w:rFonts w:ascii="Times New Roman" w:hAnsi="Times New Roman" w:cs="Times New Roman"/>
          <w:sz w:val="24"/>
          <w:szCs w:val="24"/>
        </w:rPr>
        <w:t>” for Rs. 5,8</w:t>
      </w:r>
      <w:r w:rsidR="00E54EE9">
        <w:rPr>
          <w:rFonts w:ascii="Times New Roman" w:hAnsi="Times New Roman" w:cs="Times New Roman"/>
          <w:sz w:val="24"/>
          <w:szCs w:val="24"/>
        </w:rPr>
        <w:t>0,</w:t>
      </w:r>
      <w:r w:rsidR="000738D0">
        <w:rPr>
          <w:rFonts w:ascii="Times New Roman" w:hAnsi="Times New Roman" w:cs="Times New Roman"/>
          <w:sz w:val="24"/>
          <w:szCs w:val="24"/>
        </w:rPr>
        <w:t>44</w:t>
      </w:r>
      <w:r w:rsidR="00E54EE9">
        <w:rPr>
          <w:rFonts w:ascii="Times New Roman" w:hAnsi="Times New Roman" w:cs="Times New Roman"/>
          <w:sz w:val="24"/>
          <w:szCs w:val="24"/>
        </w:rPr>
        <w:t>,</w:t>
      </w:r>
      <w:r w:rsidR="000738D0">
        <w:rPr>
          <w:rFonts w:ascii="Times New Roman" w:hAnsi="Times New Roman" w:cs="Times New Roman"/>
          <w:sz w:val="24"/>
          <w:szCs w:val="24"/>
        </w:rPr>
        <w:t>305</w:t>
      </w:r>
      <w:r w:rsidRPr="00B15E3E">
        <w:rPr>
          <w:rFonts w:ascii="Times New Roman" w:hAnsi="Times New Roman" w:cs="Times New Roman"/>
          <w:sz w:val="24"/>
          <w:szCs w:val="24"/>
        </w:rPr>
        <w:t>.00 against the original val</w:t>
      </w:r>
      <w:r w:rsidR="00B51061">
        <w:rPr>
          <w:rFonts w:ascii="Times New Roman" w:hAnsi="Times New Roman" w:cs="Times New Roman"/>
          <w:sz w:val="24"/>
          <w:szCs w:val="24"/>
        </w:rPr>
        <w:t>u</w:t>
      </w:r>
      <w:r w:rsidRPr="00B15E3E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Pr="00B15E3E">
        <w:rPr>
          <w:rFonts w:ascii="Times New Roman" w:hAnsi="Times New Roman" w:cs="Times New Roman"/>
          <w:sz w:val="24"/>
          <w:szCs w:val="24"/>
        </w:rPr>
        <w:t>of  Rs</w:t>
      </w:r>
      <w:proofErr w:type="gramEnd"/>
      <w:r w:rsidRPr="00B15E3E">
        <w:rPr>
          <w:rFonts w:ascii="Times New Roman" w:hAnsi="Times New Roman" w:cs="Times New Roman"/>
          <w:sz w:val="24"/>
          <w:szCs w:val="24"/>
        </w:rPr>
        <w:t>. 5,38,18,676.00/- .</w:t>
      </w:r>
    </w:p>
    <w:p w14:paraId="3AA7DC6F" w14:textId="77777777" w:rsidR="00B15E3E" w:rsidRPr="00B15E3E" w:rsidRDefault="00B15E3E" w:rsidP="00B15E3E">
      <w:pPr>
        <w:pStyle w:val="BodyText"/>
        <w:spacing w:before="0"/>
        <w:ind w:left="1012" w:right="283" w:firstLine="214"/>
        <w:jc w:val="both"/>
        <w:rPr>
          <w:rFonts w:ascii="Times New Roman" w:hAnsi="Times New Roman" w:cs="Times New Roman"/>
          <w:sz w:val="24"/>
          <w:szCs w:val="24"/>
        </w:rPr>
      </w:pPr>
      <w:r w:rsidRPr="00B15E3E">
        <w:rPr>
          <w:rFonts w:ascii="Times New Roman" w:hAnsi="Times New Roman" w:cs="Times New Roman"/>
          <w:sz w:val="24"/>
          <w:szCs w:val="24"/>
        </w:rPr>
        <w:t xml:space="preserve">The reasons for increase are </w:t>
      </w:r>
      <w:r w:rsidR="00B51061">
        <w:rPr>
          <w:rFonts w:ascii="Times New Roman" w:hAnsi="Times New Roman" w:cs="Times New Roman"/>
          <w:sz w:val="24"/>
          <w:szCs w:val="24"/>
        </w:rPr>
        <w:t>s</w:t>
      </w:r>
      <w:r w:rsidRPr="00B15E3E">
        <w:rPr>
          <w:rFonts w:ascii="Times New Roman" w:hAnsi="Times New Roman" w:cs="Times New Roman"/>
          <w:sz w:val="24"/>
          <w:szCs w:val="24"/>
        </w:rPr>
        <w:t xml:space="preserve">hown in comparative statement i.e., </w:t>
      </w:r>
      <w:r w:rsidR="00B5106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15E3E">
        <w:rPr>
          <w:rFonts w:ascii="Times New Roman" w:hAnsi="Times New Roman" w:cs="Times New Roman"/>
          <w:sz w:val="24"/>
          <w:szCs w:val="24"/>
        </w:rPr>
        <w:t>Annexure-01.</w:t>
      </w:r>
    </w:p>
    <w:p w14:paraId="54C067B6" w14:textId="77777777" w:rsidR="00B15E3E" w:rsidRPr="00B15E3E" w:rsidRDefault="00B15E3E" w:rsidP="00B15E3E">
      <w:pPr>
        <w:pStyle w:val="BodyText"/>
        <w:ind w:left="828" w:right="279" w:firstLine="398"/>
        <w:jc w:val="both"/>
        <w:rPr>
          <w:rFonts w:ascii="Times New Roman" w:hAnsi="Times New Roman" w:cs="Times New Roman"/>
          <w:sz w:val="24"/>
          <w:szCs w:val="24"/>
        </w:rPr>
      </w:pPr>
      <w:r w:rsidRPr="00B15E3E">
        <w:rPr>
          <w:rFonts w:ascii="Times New Roman" w:hAnsi="Times New Roman" w:cs="Times New Roman"/>
          <w:sz w:val="24"/>
          <w:szCs w:val="24"/>
        </w:rPr>
        <w:t xml:space="preserve">  I request the authority to kindly forward the Revised Estimate to the authority for approval.</w:t>
      </w:r>
    </w:p>
    <w:p w14:paraId="7457A5B4" w14:textId="77777777" w:rsidR="00B15E3E" w:rsidRDefault="00B15E3E" w:rsidP="00B15E3E">
      <w:pPr>
        <w:pStyle w:val="BodyText"/>
        <w:spacing w:before="0"/>
        <w:ind w:left="720" w:right="283" w:firstLine="60"/>
        <w:jc w:val="both"/>
        <w:rPr>
          <w:rFonts w:ascii="Times New Roman" w:hAnsi="Times New Roman" w:cs="Times New Roman"/>
          <w:sz w:val="24"/>
        </w:rPr>
      </w:pPr>
    </w:p>
    <w:p w14:paraId="617CDC81" w14:textId="77777777" w:rsidR="00B15E3E" w:rsidRPr="00713C0E" w:rsidRDefault="00B15E3E" w:rsidP="00B15E3E">
      <w:pPr>
        <w:spacing w:after="0" w:line="240" w:lineRule="auto"/>
        <w:rPr>
          <w:sz w:val="24"/>
        </w:rPr>
      </w:pPr>
    </w:p>
    <w:p w14:paraId="0E243348" w14:textId="77777777" w:rsidR="00B15E3E" w:rsidRPr="00B15E3E" w:rsidRDefault="00B15E3E" w:rsidP="00B15E3E">
      <w:pPr>
        <w:spacing w:after="0"/>
        <w:rPr>
          <w:rFonts w:ascii="Times New Roman" w:hAnsi="Times New Roman"/>
          <w:b/>
        </w:rPr>
      </w:pPr>
      <w:r w:rsidRPr="00B15E3E">
        <w:rPr>
          <w:rFonts w:ascii="Times New Roman" w:hAnsi="Times New Roman"/>
        </w:rPr>
        <w:t xml:space="preserve">Encl:  1. RE along with GA, Detailed Estimate                                                </w:t>
      </w:r>
      <w:r w:rsidRPr="00B15E3E">
        <w:rPr>
          <w:rFonts w:ascii="Times New Roman" w:hAnsi="Times New Roman"/>
          <w:b/>
        </w:rPr>
        <w:t>Yours Faithfully</w:t>
      </w:r>
    </w:p>
    <w:p w14:paraId="1DD012A5" w14:textId="77777777" w:rsidR="00B15E3E" w:rsidRPr="00B15E3E" w:rsidRDefault="00B15E3E" w:rsidP="00B15E3E">
      <w:pPr>
        <w:spacing w:after="0"/>
        <w:rPr>
          <w:rFonts w:ascii="Times New Roman" w:hAnsi="Times New Roman"/>
        </w:rPr>
      </w:pPr>
      <w:r w:rsidRPr="00B15E3E">
        <w:rPr>
          <w:rFonts w:ascii="Times New Roman" w:hAnsi="Times New Roman"/>
          <w:b/>
        </w:rPr>
        <w:t xml:space="preserve">         </w:t>
      </w:r>
      <w:r w:rsidRPr="00B15E3E">
        <w:rPr>
          <w:rFonts w:ascii="Times New Roman" w:hAnsi="Times New Roman"/>
        </w:rPr>
        <w:t xml:space="preserve">2. Data’s     </w:t>
      </w:r>
    </w:p>
    <w:p w14:paraId="52681457" w14:textId="77777777" w:rsidR="00B15E3E" w:rsidRDefault="00B15E3E" w:rsidP="00B15E3E">
      <w:pPr>
        <w:spacing w:after="0"/>
        <w:rPr>
          <w:rFonts w:ascii="Times New Roman" w:hAnsi="Times New Roman"/>
        </w:rPr>
      </w:pPr>
      <w:r w:rsidRPr="00B15E3E">
        <w:rPr>
          <w:rFonts w:ascii="Times New Roman" w:hAnsi="Times New Roman"/>
        </w:rPr>
        <w:t xml:space="preserve">          3. Quotation’s                                                                                             </w:t>
      </w:r>
    </w:p>
    <w:p w14:paraId="7DE1239F" w14:textId="77777777" w:rsidR="00B15E3E" w:rsidRPr="00B15E3E" w:rsidRDefault="00B15E3E" w:rsidP="00B15E3E">
      <w:pPr>
        <w:spacing w:after="0"/>
        <w:rPr>
          <w:rFonts w:ascii="Times New Roman" w:hAnsi="Times New Roman"/>
        </w:rPr>
      </w:pPr>
      <w:r w:rsidRPr="00B15E3E">
        <w:rPr>
          <w:rFonts w:ascii="Times New Roman" w:hAnsi="Times New Roman"/>
        </w:rPr>
        <w:t xml:space="preserve">       </w:t>
      </w:r>
    </w:p>
    <w:p w14:paraId="412078AF" w14:textId="77777777" w:rsidR="00B15E3E" w:rsidRPr="00A73400" w:rsidRDefault="00B15E3E" w:rsidP="00B15E3E">
      <w:pPr>
        <w:spacing w:after="0" w:line="240" w:lineRule="auto"/>
        <w:ind w:left="5760"/>
        <w:contextualSpacing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A73400">
        <w:rPr>
          <w:rFonts w:ascii="Times New Roman" w:hAnsi="Times New Roman"/>
          <w:b/>
          <w:sz w:val="26"/>
          <w:szCs w:val="26"/>
        </w:rPr>
        <w:t>Dy. Executive Engineer,</w:t>
      </w:r>
    </w:p>
    <w:p w14:paraId="15C29709" w14:textId="77777777" w:rsidR="00B15E3E" w:rsidRDefault="00B15E3E" w:rsidP="00B15E3E">
      <w:pPr>
        <w:spacing w:after="0"/>
        <w:ind w:left="50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    </w:t>
      </w:r>
      <w:r w:rsidRPr="00A73400">
        <w:rPr>
          <w:rFonts w:ascii="Times New Roman" w:hAnsi="Times New Roman"/>
          <w:b/>
          <w:sz w:val="26"/>
          <w:szCs w:val="26"/>
        </w:rPr>
        <w:t>TSMSIDC,</w:t>
      </w:r>
    </w:p>
    <w:p w14:paraId="6528F65B" w14:textId="77777777" w:rsidR="00B15E3E" w:rsidRPr="0024428A" w:rsidRDefault="00B15E3E" w:rsidP="00B15E3E">
      <w:pPr>
        <w:spacing w:after="0"/>
        <w:ind w:left="5040"/>
        <w:rPr>
          <w:rFonts w:ascii="Times New Roman" w:hAnsi="Times New Roman"/>
          <w:sz w:val="24"/>
        </w:rPr>
      </w:pPr>
      <w:r w:rsidRPr="00A73400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  <w:t xml:space="preserve">      </w:t>
      </w:r>
      <w:proofErr w:type="spellStart"/>
      <w:r>
        <w:rPr>
          <w:rFonts w:ascii="Times New Roman" w:hAnsi="Times New Roman"/>
          <w:b/>
          <w:sz w:val="26"/>
          <w:szCs w:val="26"/>
        </w:rPr>
        <w:t>Medchal-Malkajgiri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Dist.</w:t>
      </w:r>
    </w:p>
    <w:p w14:paraId="6F7FE2D6" w14:textId="77777777" w:rsidR="00A71A03" w:rsidRDefault="00A71A03"/>
    <w:sectPr w:rsidR="00A71A03" w:rsidSect="00D551D9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498E" w14:textId="77777777" w:rsidR="00D551D9" w:rsidRDefault="00D551D9">
      <w:pPr>
        <w:spacing w:after="0" w:line="240" w:lineRule="auto"/>
      </w:pPr>
      <w:r>
        <w:separator/>
      </w:r>
    </w:p>
  </w:endnote>
  <w:endnote w:type="continuationSeparator" w:id="0">
    <w:p w14:paraId="6CA00445" w14:textId="77777777" w:rsidR="00D551D9" w:rsidRDefault="00D5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B3E6" w14:textId="77777777" w:rsidR="00D551D9" w:rsidRDefault="00D551D9">
      <w:pPr>
        <w:spacing w:after="0" w:line="240" w:lineRule="auto"/>
      </w:pPr>
      <w:r>
        <w:separator/>
      </w:r>
    </w:p>
  </w:footnote>
  <w:footnote w:type="continuationSeparator" w:id="0">
    <w:p w14:paraId="25F92341" w14:textId="77777777" w:rsidR="00D551D9" w:rsidRDefault="00D55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05CD" w14:textId="77777777" w:rsidR="00AA3026" w:rsidRDefault="00AA3026" w:rsidP="00D53E4E">
    <w:pPr>
      <w:pStyle w:val="Header"/>
    </w:pPr>
  </w:p>
  <w:p w14:paraId="63557F68" w14:textId="77777777" w:rsidR="00AA3026" w:rsidRPr="00D53E4E" w:rsidRDefault="00AA3026" w:rsidP="00D5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E3E"/>
    <w:rsid w:val="000738D0"/>
    <w:rsid w:val="004667A1"/>
    <w:rsid w:val="00710BE8"/>
    <w:rsid w:val="007C7F67"/>
    <w:rsid w:val="00896FA8"/>
    <w:rsid w:val="00A71A03"/>
    <w:rsid w:val="00AA3026"/>
    <w:rsid w:val="00B15E3E"/>
    <w:rsid w:val="00B51061"/>
    <w:rsid w:val="00D551D9"/>
    <w:rsid w:val="00E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0E62"/>
  <w15:docId w15:val="{22B8DAD9-35AF-4B20-82A4-A4EF901A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3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5E3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15E3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E3E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B15E3E"/>
    <w:pPr>
      <w:widowControl w:val="0"/>
      <w:autoSpaceDE w:val="0"/>
      <w:autoSpaceDN w:val="0"/>
      <w:spacing w:before="6"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B15E3E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 manohar</cp:lastModifiedBy>
  <cp:revision>7</cp:revision>
  <cp:lastPrinted>2024-04-19T08:47:00Z</cp:lastPrinted>
  <dcterms:created xsi:type="dcterms:W3CDTF">2024-04-16T12:46:00Z</dcterms:created>
  <dcterms:modified xsi:type="dcterms:W3CDTF">2024-04-29T07:56:00Z</dcterms:modified>
</cp:coreProperties>
</file>