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8F5C" w14:textId="77777777" w:rsidR="008C550A" w:rsidRDefault="008C550A" w:rsidP="008C550A">
      <w:pPr>
        <w:jc w:val="center"/>
        <w:rPr>
          <w:sz w:val="90"/>
          <w:szCs w:val="90"/>
        </w:rPr>
      </w:pPr>
    </w:p>
    <w:p w14:paraId="70D21849" w14:textId="20682FCD" w:rsidR="008C550A" w:rsidRPr="008C550A" w:rsidRDefault="008C550A" w:rsidP="008C550A">
      <w:pPr>
        <w:jc w:val="center"/>
        <w:rPr>
          <w:i/>
          <w:iCs/>
          <w:sz w:val="90"/>
          <w:szCs w:val="90"/>
        </w:rPr>
      </w:pPr>
      <w:r w:rsidRPr="008C550A">
        <w:rPr>
          <w:i/>
          <w:iCs/>
          <w:sz w:val="90"/>
          <w:szCs w:val="90"/>
        </w:rPr>
        <w:t>WORK IN PROGRESS</w:t>
      </w:r>
    </w:p>
    <w:p w14:paraId="205BAF05" w14:textId="77777777" w:rsidR="008C550A" w:rsidRPr="008C550A" w:rsidRDefault="008C550A" w:rsidP="008C550A">
      <w:pPr>
        <w:jc w:val="center"/>
        <w:rPr>
          <w:sz w:val="90"/>
          <w:szCs w:val="90"/>
        </w:rPr>
      </w:pPr>
    </w:p>
    <w:p w14:paraId="290A972C" w14:textId="77777777" w:rsidR="008C550A" w:rsidRPr="008C550A" w:rsidRDefault="008C550A" w:rsidP="008C550A">
      <w:pPr>
        <w:jc w:val="center"/>
        <w:rPr>
          <w:sz w:val="56"/>
          <w:szCs w:val="56"/>
        </w:rPr>
      </w:pPr>
      <w:r w:rsidRPr="008C550A">
        <w:rPr>
          <w:sz w:val="56"/>
          <w:szCs w:val="56"/>
        </w:rPr>
        <w:t xml:space="preserve">Telangana State Medical Services &amp; Infrastructure Development Corporation </w:t>
      </w:r>
    </w:p>
    <w:p w14:paraId="503C3A5F" w14:textId="77777777" w:rsidR="008C550A" w:rsidRDefault="008C550A" w:rsidP="008C550A">
      <w:pPr>
        <w:jc w:val="center"/>
        <w:rPr>
          <w:sz w:val="56"/>
          <w:szCs w:val="56"/>
        </w:rPr>
      </w:pPr>
    </w:p>
    <w:p w14:paraId="4E94581F" w14:textId="76034C2D" w:rsidR="008C550A" w:rsidRDefault="008C550A" w:rsidP="008C550A">
      <w:pPr>
        <w:jc w:val="center"/>
        <w:rPr>
          <w:sz w:val="56"/>
          <w:szCs w:val="56"/>
        </w:rPr>
      </w:pPr>
      <w:r w:rsidRPr="008C550A">
        <w:rPr>
          <w:sz w:val="56"/>
          <w:szCs w:val="56"/>
        </w:rPr>
        <w:t xml:space="preserve">In </w:t>
      </w:r>
      <w:r>
        <w:rPr>
          <w:sz w:val="56"/>
          <w:szCs w:val="56"/>
        </w:rPr>
        <w:t xml:space="preserve">- </w:t>
      </w:r>
      <w:r w:rsidRPr="008C550A">
        <w:rPr>
          <w:sz w:val="56"/>
          <w:szCs w:val="56"/>
        </w:rPr>
        <w:t xml:space="preserve">Vitro Fertility </w:t>
      </w:r>
      <w:r>
        <w:rPr>
          <w:sz w:val="56"/>
          <w:szCs w:val="56"/>
        </w:rPr>
        <w:t>C</w:t>
      </w:r>
      <w:r w:rsidRPr="008C550A">
        <w:rPr>
          <w:sz w:val="56"/>
          <w:szCs w:val="56"/>
        </w:rPr>
        <w:t>entre</w:t>
      </w:r>
      <w:r>
        <w:rPr>
          <w:sz w:val="56"/>
          <w:szCs w:val="56"/>
        </w:rPr>
        <w:t xml:space="preserve"> (IVFC)</w:t>
      </w:r>
    </w:p>
    <w:sectPr w:rsidR="008C550A" w:rsidSect="008C550A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1BC6" w14:textId="77777777" w:rsidR="008C550A" w:rsidRDefault="008C550A" w:rsidP="008C550A">
      <w:pPr>
        <w:spacing w:after="0" w:line="240" w:lineRule="auto"/>
      </w:pPr>
      <w:r>
        <w:separator/>
      </w:r>
    </w:p>
  </w:endnote>
  <w:endnote w:type="continuationSeparator" w:id="0">
    <w:p w14:paraId="7C68D046" w14:textId="77777777" w:rsidR="008C550A" w:rsidRDefault="008C550A" w:rsidP="008C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E891" w14:textId="77777777" w:rsidR="008C550A" w:rsidRDefault="008C550A" w:rsidP="008C550A">
      <w:pPr>
        <w:spacing w:after="0" w:line="240" w:lineRule="auto"/>
      </w:pPr>
      <w:r>
        <w:separator/>
      </w:r>
    </w:p>
  </w:footnote>
  <w:footnote w:type="continuationSeparator" w:id="0">
    <w:p w14:paraId="6B998AC2" w14:textId="77777777" w:rsidR="008C550A" w:rsidRDefault="008C550A" w:rsidP="008C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B314" w14:textId="22641EEE" w:rsidR="008C550A" w:rsidRDefault="008C550A" w:rsidP="008C550A">
    <w:r>
      <w:rPr>
        <w:noProof/>
        <w:sz w:val="56"/>
        <w:szCs w:val="56"/>
      </w:rPr>
      <w:t xml:space="preserve">  </w:t>
    </w:r>
    <w:r>
      <w:rPr>
        <w:noProof/>
        <w:sz w:val="56"/>
        <w:szCs w:val="56"/>
      </w:rPr>
      <w:drawing>
        <wp:inline distT="0" distB="0" distL="0" distR="0" wp14:anchorId="6E17A870" wp14:editId="5DA778EC">
          <wp:extent cx="1087582" cy="1091143"/>
          <wp:effectExtent l="0" t="0" r="0" b="0"/>
          <wp:docPr id="4744394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968" cy="110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sz w:val="56"/>
        <w:szCs w:val="56"/>
      </w:rPr>
      <w:t xml:space="preserve">        </w:t>
    </w:r>
    <w:r w:rsidRPr="008C550A">
      <w:rPr>
        <w:sz w:val="104"/>
        <w:szCs w:val="104"/>
        <w:u w:val="single"/>
      </w:rPr>
      <w:t>RESTRICTED ENTRY</w:t>
    </w:r>
    <w:r>
      <w:rPr>
        <w:noProof/>
        <w:sz w:val="56"/>
        <w:szCs w:val="56"/>
      </w:rPr>
      <w:t xml:space="preserve">       </w:t>
    </w:r>
    <w:r>
      <w:rPr>
        <w:noProof/>
        <w:sz w:val="56"/>
        <w:szCs w:val="56"/>
      </w:rPr>
      <w:drawing>
        <wp:inline distT="0" distB="0" distL="0" distR="0" wp14:anchorId="130411B2" wp14:editId="2A658B44">
          <wp:extent cx="1018309" cy="1004414"/>
          <wp:effectExtent l="0" t="0" r="0" b="5715"/>
          <wp:docPr id="363131996" name="Picture 1" descr="A logo with different imag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131996" name="Picture 1" descr="A logo with different imag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092" cy="10367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56"/>
        <w:szCs w:val="56"/>
      </w:rPr>
      <w:t xml:space="preserve">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0A"/>
    <w:rsid w:val="000026DB"/>
    <w:rsid w:val="008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55F03"/>
  <w15:chartTrackingRefBased/>
  <w15:docId w15:val="{820F59BB-3741-4322-8810-05648EB3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0A"/>
  </w:style>
  <w:style w:type="paragraph" w:styleId="Footer">
    <w:name w:val="footer"/>
    <w:basedOn w:val="Normal"/>
    <w:link w:val="FooterChar"/>
    <w:uiPriority w:val="99"/>
    <w:unhideWhenUsed/>
    <w:rsid w:val="008C5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shivamanohar99@gmail.com</dc:creator>
  <cp:keywords/>
  <dc:description/>
  <cp:lastModifiedBy>shivamanohar99@gmail.com</cp:lastModifiedBy>
  <cp:revision>2</cp:revision>
  <dcterms:created xsi:type="dcterms:W3CDTF">2023-08-18T13:19:00Z</dcterms:created>
  <dcterms:modified xsi:type="dcterms:W3CDTF">2023-08-18T13:19:00Z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b371b8ef-a69c-4b76-bb93-a97c38e2341b</vt:lpwstr>
  </property>
</Properties>
</file>