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16EA80">
      <w:pPr>
        <w:pStyle w:val="15"/>
      </w:pPr>
      <w:r>
        <w:rPr>
          <w:rFonts w:hint="eastAsia"/>
        </w:rPr>
        <w:t>这是A标题例子</w:t>
      </w:r>
    </w:p>
    <w:p w14:paraId="31AD2EA7">
      <w:pPr>
        <w:pStyle w:val="16"/>
      </w:pPr>
      <w:r>
        <w:rPr>
          <w:rFonts w:hint="eastAsia"/>
        </w:rPr>
        <w:t>这是A一级标题</w:t>
      </w:r>
    </w:p>
    <w:p w14:paraId="1457FBC3">
      <w:pPr>
        <w:pStyle w:val="16"/>
      </w:pPr>
      <w:r>
        <w:rPr>
          <w:rFonts w:hint="eastAsia"/>
        </w:rPr>
        <w:t>这是A一级标题</w:t>
      </w:r>
    </w:p>
    <w:p w14:paraId="31B35E7E">
      <w:pPr>
        <w:pStyle w:val="17"/>
      </w:pPr>
      <w:r>
        <w:rPr>
          <w:rFonts w:hint="eastAsia"/>
        </w:rPr>
        <w:t>这是A二级标题</w:t>
      </w:r>
    </w:p>
    <w:p w14:paraId="3B792AA8">
      <w:pPr>
        <w:pStyle w:val="17"/>
      </w:pPr>
      <w:r>
        <w:rPr>
          <w:rFonts w:hint="eastAsia"/>
        </w:rPr>
        <w:t>这是A二级标题</w:t>
      </w:r>
    </w:p>
    <w:p w14:paraId="237E943A">
      <w:pPr>
        <w:pStyle w:val="18"/>
      </w:pPr>
      <w:r>
        <w:rPr>
          <w:rFonts w:hint="eastAsia"/>
        </w:rPr>
        <w:t>这是A三级标题</w:t>
      </w:r>
    </w:p>
    <w:p w14:paraId="3EF19FCE">
      <w:pPr>
        <w:pStyle w:val="18"/>
      </w:pPr>
      <w:r>
        <w:rPr>
          <w:rFonts w:hint="eastAsia"/>
        </w:rPr>
        <w:t>这是A三级标题</w:t>
      </w:r>
    </w:p>
    <w:p w14:paraId="4CAA372C">
      <w:pPr>
        <w:pStyle w:val="19"/>
        <w:ind w:firstLine="420"/>
      </w:pPr>
      <w:r>
        <w:rPr>
          <w:rFonts w:hint="eastAsia"/>
        </w:rPr>
        <w:t>这是A正文这是A正文这是A正文这是A正文这是A正文这是A正文这是A正文这是A正文这是A正文这是A正文这是A正文这是A正文这是A正文这是A正文这是A正文这是A正文这是A正文这是A正文</w:t>
      </w:r>
      <w:bookmarkStart w:id="0" w:name="_GoBack"/>
      <w:bookmarkEnd w:id="0"/>
    </w:p>
    <w:p w14:paraId="3A17842C">
      <w:pPr>
        <w:tabs>
          <w:tab w:val="left" w:pos="2370"/>
        </w:tabs>
      </w:pPr>
    </w:p>
    <w:p w14:paraId="1775EF87">
      <w:pPr>
        <w:tabs>
          <w:tab w:val="left" w:pos="2370"/>
        </w:tabs>
      </w:pPr>
    </w:p>
    <w:p w14:paraId="27124184">
      <w:pPr>
        <w:tabs>
          <w:tab w:val="left" w:pos="2370"/>
        </w:tabs>
      </w:pPr>
    </w:p>
    <w:p w14:paraId="72CAF419">
      <w:pPr>
        <w:tabs>
          <w:tab w:val="left" w:pos="2370"/>
        </w:tabs>
      </w:pPr>
    </w:p>
    <w:p w14:paraId="6F21BA7C">
      <w:pPr>
        <w:tabs>
          <w:tab w:val="left" w:pos="2370"/>
        </w:tabs>
      </w:pP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3553D6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E0000"/>
            <w:vAlign w:val="center"/>
          </w:tcPr>
          <w:p w14:paraId="07E0365F">
            <w:pPr>
              <w:tabs>
                <w:tab w:val="left" w:pos="2370"/>
              </w:tabs>
            </w:pPr>
          </w:p>
        </w:tc>
        <w:tc>
          <w:tcPr>
            <w:tcW w:w="2130" w:type="dxa"/>
            <w:shd w:val="clear" w:color="auto" w:fill="EE0000"/>
            <w:vAlign w:val="center"/>
          </w:tcPr>
          <w:p w14:paraId="3F9280E0">
            <w:pPr>
              <w:tabs>
                <w:tab w:val="left" w:pos="2370"/>
              </w:tabs>
            </w:pPr>
          </w:p>
        </w:tc>
        <w:tc>
          <w:tcPr>
            <w:tcW w:w="2131" w:type="dxa"/>
            <w:shd w:val="clear" w:color="auto" w:fill="EE0000"/>
            <w:vAlign w:val="center"/>
          </w:tcPr>
          <w:p w14:paraId="7266EB36">
            <w:pPr>
              <w:tabs>
                <w:tab w:val="left" w:pos="2370"/>
              </w:tabs>
            </w:pPr>
          </w:p>
        </w:tc>
        <w:tc>
          <w:tcPr>
            <w:tcW w:w="2131" w:type="dxa"/>
            <w:shd w:val="clear" w:color="auto" w:fill="EE0000"/>
            <w:vAlign w:val="center"/>
          </w:tcPr>
          <w:p w14:paraId="715A6EA6">
            <w:pPr>
              <w:tabs>
                <w:tab w:val="left" w:pos="2370"/>
              </w:tabs>
            </w:pPr>
          </w:p>
        </w:tc>
      </w:tr>
      <w:tr w14:paraId="5D748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E0000"/>
            <w:vAlign w:val="center"/>
          </w:tcPr>
          <w:p w14:paraId="6C4D8B7D">
            <w:pPr>
              <w:tabs>
                <w:tab w:val="left" w:pos="2370"/>
              </w:tabs>
            </w:pPr>
          </w:p>
        </w:tc>
        <w:tc>
          <w:tcPr>
            <w:tcW w:w="2130" w:type="dxa"/>
            <w:shd w:val="clear" w:color="auto" w:fill="EE0000"/>
            <w:vAlign w:val="center"/>
          </w:tcPr>
          <w:p w14:paraId="75ED2B40">
            <w:pPr>
              <w:tabs>
                <w:tab w:val="left" w:pos="2370"/>
              </w:tabs>
            </w:pPr>
          </w:p>
        </w:tc>
        <w:tc>
          <w:tcPr>
            <w:tcW w:w="2131" w:type="dxa"/>
            <w:shd w:val="clear" w:color="auto" w:fill="EE0000"/>
            <w:vAlign w:val="center"/>
          </w:tcPr>
          <w:p w14:paraId="26A1255F">
            <w:pPr>
              <w:tabs>
                <w:tab w:val="left" w:pos="2370"/>
              </w:tabs>
            </w:pPr>
          </w:p>
        </w:tc>
        <w:tc>
          <w:tcPr>
            <w:tcW w:w="2131" w:type="dxa"/>
            <w:shd w:val="clear" w:color="auto" w:fill="EE0000"/>
            <w:vAlign w:val="center"/>
          </w:tcPr>
          <w:p w14:paraId="0F236F61">
            <w:pPr>
              <w:tabs>
                <w:tab w:val="left" w:pos="2370"/>
              </w:tabs>
            </w:pPr>
          </w:p>
        </w:tc>
      </w:tr>
    </w:tbl>
    <w:p w14:paraId="1027BA48">
      <w:pPr>
        <w:tabs>
          <w:tab w:val="left" w:pos="2370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663F12"/>
    <w:multiLevelType w:val="multilevel"/>
    <w:tmpl w:val="8B663F12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555"/>
    <w:rsid w:val="0057250B"/>
    <w:rsid w:val="00625614"/>
    <w:rsid w:val="00717CB5"/>
    <w:rsid w:val="007842C8"/>
    <w:rsid w:val="00806555"/>
    <w:rsid w:val="00897AEC"/>
    <w:rsid w:val="14942F9D"/>
    <w:rsid w:val="16620102"/>
    <w:rsid w:val="3A3E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A标题"/>
    <w:basedOn w:val="1"/>
    <w:uiPriority w:val="0"/>
    <w:pPr>
      <w:jc w:val="center"/>
    </w:pPr>
    <w:rPr>
      <w:b/>
      <w:sz w:val="52"/>
    </w:rPr>
  </w:style>
  <w:style w:type="paragraph" w:customStyle="1" w:styleId="16">
    <w:name w:val="A一级标题"/>
    <w:basedOn w:val="1"/>
    <w:uiPriority w:val="0"/>
    <w:pPr>
      <w:numPr>
        <w:ilvl w:val="0"/>
        <w:numId w:val="0"/>
      </w:numPr>
      <w:jc w:val="left"/>
    </w:pPr>
    <w:rPr>
      <w:rFonts w:asciiTheme="minorAscii" w:hAnsiTheme="minorAscii"/>
      <w:i/>
      <w:sz w:val="32"/>
    </w:rPr>
  </w:style>
  <w:style w:type="paragraph" w:customStyle="1" w:styleId="17">
    <w:name w:val="A二级标题"/>
    <w:basedOn w:val="1"/>
    <w:uiPriority w:val="0"/>
    <w:pPr>
      <w:numPr>
        <w:ilvl w:val="0"/>
        <w:numId w:val="0"/>
      </w:numPr>
      <w:jc w:val="left"/>
    </w:pPr>
    <w:rPr>
      <w:rFonts w:eastAsia="楷体" w:asciiTheme="minorAscii" w:hAnsiTheme="minorAscii"/>
      <w:sz w:val="30"/>
    </w:rPr>
  </w:style>
  <w:style w:type="paragraph" w:customStyle="1" w:styleId="18">
    <w:name w:val="A三级标题"/>
    <w:basedOn w:val="1"/>
    <w:uiPriority w:val="0"/>
    <w:pPr>
      <w:numPr>
        <w:ilvl w:val="0"/>
        <w:numId w:val="0"/>
      </w:numPr>
      <w:ind w:firstLine="0"/>
      <w:jc w:val="left"/>
    </w:pPr>
    <w:rPr>
      <w:rFonts w:asciiTheme="minorAscii" w:hAnsiTheme="minorAscii"/>
      <w:b/>
      <w:sz w:val="28"/>
    </w:rPr>
  </w:style>
  <w:style w:type="paragraph" w:customStyle="1" w:styleId="19">
    <w:name w:val="A正文"/>
    <w:basedOn w:val="1"/>
    <w:uiPriority w:val="0"/>
    <w:pPr>
      <w:ind w:firstLine="1044" w:firstLineChars="200"/>
      <w:jc w:val="left"/>
    </w:pPr>
  </w:style>
  <w:style w:type="table" w:customStyle="1" w:styleId="20">
    <w:name w:val="A表格"/>
    <w:basedOn w:val="12"/>
    <w:uiPriority w:val="99"/>
    <w:pPr>
      <w:jc w:val="center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blBorders>
    </w:tblPr>
    <w:tcPr>
      <w:shd w:val="clear" w:color="auto" w:fill="EE0000"/>
      <w:vAlign w:val="center"/>
    </w:tcPr>
  </w:style>
  <w:style w:type="character" w:customStyle="1" w:styleId="21">
    <w:name w:val="页眉 字符"/>
    <w:basedOn w:val="14"/>
    <w:link w:val="11"/>
    <w:uiPriority w:val="0"/>
    <w:rPr>
      <w:kern w:val="2"/>
      <w:sz w:val="18"/>
      <w:szCs w:val="18"/>
    </w:rPr>
  </w:style>
  <w:style w:type="character" w:customStyle="1" w:styleId="22">
    <w:name w:val="页脚 字符"/>
    <w:basedOn w:val="14"/>
    <w:link w:val="10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</Words>
  <Characters>139</Characters>
  <Lines>1</Lines>
  <Paragraphs>1</Paragraphs>
  <TotalTime>55</TotalTime>
  <ScaleCrop>false</ScaleCrop>
  <LinksUpToDate>false</LinksUpToDate>
  <CharactersWithSpaces>139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2025-09-29T06:51:00Z</dcterms:created>
  <dc:creator>Administrator</dc:creator>
  <cp:lastModifiedBy>WPS_1643707561</cp:lastModifiedBy>
  <dcterms:modified xsi:type="dcterms:W3CDTF">2025-10-22T02:04:25Z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eyJoZGlkIjoiOWZjOGE2Zjg2MzQxN2MyOWMyZTdiOGVlOWY4NTMwYjUiLCJ1c2VySWQiOiIxMzIxNjcxOTk3In0=</vt:lpwstr>
  </property>
  <property fmtid="{D5CDD505-2E9C-101B-9397-08002B2CF9AE}" pid="4" name="ICV">
    <vt:lpwstr>065FF85F20F64520AFECE15DD99DD05D_12</vt:lpwstr>
  </property>
</Properties>
</file>