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作业1：</w:t>
      </w:r>
    </w:p>
    <w:p>
      <w:pPr>
        <w:pStyle w:val="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创建自己的开发类，以Z51SAPXX命名，XX是名字的缩写。</w:t>
      </w:r>
    </w:p>
    <w:p>
      <w:pPr>
        <w:pStyle w:val="5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输入T-CODE:SE80,选择Package。</w:t>
      </w:r>
    </w:p>
    <w:p>
      <w:pPr>
        <w:pStyle w:val="5"/>
        <w:numPr>
          <w:ilvl w:val="0"/>
          <w:numId w:val="0"/>
        </w:numPr>
        <w:ind w:leftChars="200"/>
        <w:rPr>
          <w:rFonts w:hint="eastAsia"/>
        </w:rPr>
      </w:pPr>
      <w:r>
        <w:drawing>
          <wp:inline distT="0" distB="0" distL="114300" distR="114300">
            <wp:extent cx="4686300" cy="2571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78689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5494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9950" cy="2432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eastAsia"/>
        </w:rPr>
      </w:pPr>
    </w:p>
    <w:p>
      <w:pPr>
        <w:pStyle w:val="5"/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在T-CODE:ABAPDOCU学习一个小程序，并且复制在自己的程序里，保存在创建的开发类里，激活并且运行。</w:t>
      </w:r>
    </w:p>
    <w:p>
      <w:pPr>
        <w:pStyle w:val="5"/>
        <w:numPr>
          <w:ilvl w:val="0"/>
          <w:numId w:val="0"/>
        </w:numPr>
        <w:ind w:leftChars="20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200"/>
        <w:rPr>
          <w:rFonts w:hint="eastAsia"/>
        </w:rPr>
      </w:pPr>
      <w:r>
        <w:drawing>
          <wp:inline distT="0" distB="0" distL="114300" distR="114300">
            <wp:extent cx="5271770" cy="4009390"/>
            <wp:effectExtent l="0" t="0" r="1143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4310" cy="7085965"/>
            <wp:effectExtent l="0" t="0" r="889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3.熟悉SAP相关网站。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作业二：</w:t>
      </w: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建一张“销售报价抬头表”</w:t>
      </w:r>
      <w:r>
        <w:t xml:space="preserve"> ZTQUOTH_</w:t>
      </w:r>
      <w:r>
        <w:rPr>
          <w:rFonts w:hint="eastAsia"/>
        </w:rPr>
        <w:t>XXX</w:t>
      </w:r>
    </w:p>
    <w:tbl>
      <w:tblPr>
        <w:tblStyle w:val="3"/>
        <w:tblW w:w="8139" w:type="dxa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56"/>
        <w:gridCol w:w="2023"/>
        <w:gridCol w:w="1680"/>
        <w:gridCol w:w="2380"/>
        <w:gridCol w:w="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88" w:hRule="atLeast"/>
        </w:trPr>
        <w:tc>
          <w:tcPr>
            <w:tcW w:w="1756" w:type="dxa"/>
          </w:tcPr>
          <w:p>
            <w:pPr>
              <w:rPr>
                <w:rFonts w:hint="eastAsia" w:eastAsiaTheme="minorEastAsia"/>
                <w:b/>
                <w:snapToGrid w:val="0"/>
                <w:lang w:val="en-US" w:eastAsia="zh-CN"/>
              </w:rPr>
            </w:pPr>
            <w:bookmarkStart w:id="0" w:name="OLE_LINK4"/>
            <w:bookmarkStart w:id="1" w:name="OLE_LINK3"/>
            <w:r>
              <w:rPr>
                <w:b/>
                <w:snapToGrid w:val="0"/>
                <w:lang w:eastAsia="en-US"/>
              </w:rPr>
              <w:t>Field name</w:t>
            </w:r>
            <w:r>
              <w:rPr>
                <w:rFonts w:hint="eastAsia"/>
                <w:b/>
                <w:snapToGrid w:val="0"/>
                <w:lang w:val="en-US" w:eastAsia="zh-CN"/>
              </w:rPr>
              <w:t>字段名</w:t>
            </w:r>
          </w:p>
        </w:tc>
        <w:tc>
          <w:tcPr>
            <w:tcW w:w="2023" w:type="dxa"/>
          </w:tcPr>
          <w:p>
            <w:pPr>
              <w:rPr>
                <w:rFonts w:hint="default" w:eastAsiaTheme="minorEastAsia"/>
                <w:b/>
                <w:snapToGrid w:val="0"/>
                <w:lang w:val="en-US" w:eastAsia="zh-CN"/>
              </w:rPr>
            </w:pPr>
            <w:r>
              <w:rPr>
                <w:b/>
                <w:snapToGrid w:val="0"/>
                <w:lang w:eastAsia="en-US"/>
              </w:rPr>
              <w:t>Data element</w:t>
            </w:r>
            <w:r>
              <w:rPr>
                <w:rFonts w:hint="eastAsia"/>
                <w:b/>
                <w:snapToGrid w:val="0"/>
                <w:lang w:val="en-US" w:eastAsia="zh-CN"/>
              </w:rPr>
              <w:t>数据元素</w:t>
            </w:r>
          </w:p>
        </w:tc>
        <w:tc>
          <w:tcPr>
            <w:tcW w:w="1680" w:type="dxa"/>
          </w:tcPr>
          <w:p>
            <w:pPr>
              <w:rPr>
                <w:rFonts w:hint="eastAsia" w:eastAsiaTheme="minorEastAsia"/>
                <w:b/>
                <w:snapToGrid w:val="0"/>
                <w:lang w:val="en-US" w:eastAsia="zh-CN"/>
              </w:rPr>
            </w:pPr>
            <w:r>
              <w:rPr>
                <w:b/>
                <w:snapToGrid w:val="0"/>
                <w:lang w:eastAsia="en-US"/>
              </w:rPr>
              <w:t>Domain</w:t>
            </w:r>
            <w:r>
              <w:rPr>
                <w:rFonts w:hint="eastAsia"/>
                <w:b/>
                <w:snapToGrid w:val="0"/>
                <w:lang w:val="en-US" w:eastAsia="zh-CN"/>
              </w:rPr>
              <w:t>域</w:t>
            </w:r>
          </w:p>
        </w:tc>
        <w:tc>
          <w:tcPr>
            <w:tcW w:w="2380" w:type="dxa"/>
          </w:tcPr>
          <w:p>
            <w:pPr>
              <w:rPr>
                <w:rFonts w:hint="default" w:eastAsiaTheme="minorEastAsia"/>
                <w:b/>
                <w:snapToGrid w:val="0"/>
                <w:lang w:val="en-US" w:eastAsia="zh-CN"/>
              </w:rPr>
            </w:pPr>
            <w:r>
              <w:rPr>
                <w:b/>
                <w:snapToGrid w:val="0"/>
                <w:lang w:eastAsia="en-US"/>
              </w:rPr>
              <w:t>Type, Length</w:t>
            </w:r>
            <w:r>
              <w:rPr>
                <w:rFonts w:hint="eastAsia"/>
                <w:b/>
                <w:snapToGrid w:val="0"/>
                <w:lang w:val="en-US" w:eastAsia="zh-CN"/>
              </w:rPr>
              <w:t>类型、长度</w:t>
            </w:r>
          </w:p>
        </w:tc>
        <w:tc>
          <w:tcPr>
            <w:tcW w:w="300" w:type="dxa"/>
            <w:vMerge w:val="restart"/>
            <w:tcBorders>
              <w:top w:val="nil"/>
            </w:tcBorders>
          </w:tcPr>
          <w:p>
            <w:pPr>
              <w:rPr>
                <w:b/>
                <w:snapToGrid w:val="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8" w:hRule="atLeast"/>
        </w:trPr>
        <w:tc>
          <w:tcPr>
            <w:tcW w:w="1756" w:type="dxa"/>
          </w:tcPr>
          <w:p>
            <w:pPr>
              <w:rPr>
                <w:rFonts w:hint="eastAsia" w:eastAsiaTheme="minorEastAsia"/>
                <w:i/>
                <w:snapToGrid w:val="0"/>
                <w:lang w:val="en-US" w:eastAsia="zh-CN"/>
              </w:rPr>
            </w:pPr>
            <w:r>
              <w:rPr>
                <w:i/>
                <w:snapToGrid w:val="0"/>
                <w:lang w:eastAsia="en-US"/>
              </w:rPr>
              <w:t>Client</w:t>
            </w:r>
            <w:r>
              <w:rPr>
                <w:rFonts w:hint="eastAsia"/>
                <w:i/>
                <w:snapToGrid w:val="0"/>
                <w:lang w:val="en-US" w:eastAsia="zh-CN"/>
              </w:rPr>
              <w:t>客户</w:t>
            </w:r>
          </w:p>
        </w:tc>
        <w:tc>
          <w:tcPr>
            <w:tcW w:w="2023" w:type="dxa"/>
          </w:tcPr>
          <w:p>
            <w:pPr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S_MANDT</w:t>
            </w:r>
          </w:p>
        </w:tc>
        <w:tc>
          <w:tcPr>
            <w:tcW w:w="1680" w:type="dxa"/>
          </w:tcPr>
          <w:p>
            <w:pPr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MANDT</w:t>
            </w:r>
          </w:p>
        </w:tc>
        <w:tc>
          <w:tcPr>
            <w:tcW w:w="2380" w:type="dxa"/>
          </w:tcPr>
          <w:p>
            <w:pPr>
              <w:rPr>
                <w:snapToGrid w:val="0"/>
                <w:lang w:eastAsia="en-US"/>
              </w:rPr>
            </w:pPr>
          </w:p>
        </w:tc>
        <w:tc>
          <w:tcPr>
            <w:tcW w:w="300" w:type="dxa"/>
            <w:vMerge w:val="continue"/>
          </w:tcPr>
          <w:p>
            <w:pPr>
              <w:rPr>
                <w:snapToGrid w:val="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88" w:hRule="atLeast"/>
        </w:trPr>
        <w:tc>
          <w:tcPr>
            <w:tcW w:w="1756" w:type="dxa"/>
          </w:tcPr>
          <w:p>
            <w:pPr>
              <w:rPr>
                <w:rFonts w:hint="default" w:eastAsiaTheme="minorEastAsia"/>
                <w:i/>
                <w:snapToGrid w:val="0"/>
                <w:lang w:val="en-US" w:eastAsia="zh-CN"/>
              </w:rPr>
            </w:pPr>
            <w:r>
              <w:rPr>
                <w:i/>
                <w:snapToGrid w:val="0"/>
              </w:rPr>
              <w:t>O</w:t>
            </w:r>
            <w:r>
              <w:rPr>
                <w:rFonts w:hint="eastAsia"/>
                <w:i/>
                <w:snapToGrid w:val="0"/>
              </w:rPr>
              <w:t>bject_id</w:t>
            </w:r>
            <w:r>
              <w:rPr>
                <w:rFonts w:hint="eastAsia"/>
                <w:i/>
                <w:snapToGrid w:val="0"/>
                <w:lang w:val="en-US" w:eastAsia="zh-CN"/>
              </w:rPr>
              <w:t>对象ID</w:t>
            </w:r>
          </w:p>
        </w:tc>
        <w:tc>
          <w:tcPr>
            <w:tcW w:w="2023" w:type="dxa"/>
          </w:tcPr>
          <w:p>
            <w:pPr>
              <w:rPr>
                <w:snapToGrid w:val="0"/>
                <w:highlight w:val="yellow"/>
              </w:rPr>
            </w:pPr>
            <w:r>
              <w:rPr>
                <w:rFonts w:hint="eastAsia"/>
                <w:snapToGrid w:val="0"/>
              </w:rPr>
              <w:t>ZEOBJECTID_XXX</w:t>
            </w:r>
          </w:p>
        </w:tc>
        <w:tc>
          <w:tcPr>
            <w:tcW w:w="1680" w:type="dxa"/>
          </w:tcPr>
          <w:p>
            <w:pPr>
              <w:rPr>
                <w:snapToGrid w:val="0"/>
              </w:rPr>
            </w:pPr>
          </w:p>
        </w:tc>
        <w:tc>
          <w:tcPr>
            <w:tcW w:w="2380" w:type="dxa"/>
          </w:tcPr>
          <w:p>
            <w:pPr>
              <w:rPr>
                <w:snapToGrid w:val="0"/>
                <w:lang w:eastAsia="en-US"/>
              </w:rPr>
            </w:pPr>
            <w:r>
              <w:rPr>
                <w:rFonts w:hint="eastAsia"/>
                <w:snapToGrid w:val="0"/>
              </w:rPr>
              <w:t>CHAR</w:t>
            </w:r>
            <w:r>
              <w:rPr>
                <w:snapToGrid w:val="0"/>
                <w:lang w:eastAsia="en-US"/>
              </w:rPr>
              <w:t>, 10</w:t>
            </w:r>
          </w:p>
        </w:tc>
        <w:tc>
          <w:tcPr>
            <w:tcW w:w="300" w:type="dxa"/>
            <w:vMerge w:val="continue"/>
          </w:tcPr>
          <w:p>
            <w:pPr>
              <w:rPr>
                <w:snapToGrid w:val="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88" w:hRule="atLeast"/>
        </w:trPr>
        <w:tc>
          <w:tcPr>
            <w:tcW w:w="1756" w:type="dxa"/>
          </w:tcPr>
          <w:p>
            <w:pPr>
              <w:rPr>
                <w:rFonts w:hint="default" w:eastAsiaTheme="minorEastAsia"/>
                <w:i/>
                <w:snapToGrid w:val="0"/>
                <w:lang w:val="en-US" w:eastAsia="zh-CN"/>
              </w:rPr>
            </w:pPr>
            <w:r>
              <w:rPr>
                <w:i/>
                <w:snapToGrid w:val="0"/>
              </w:rPr>
              <w:t>P</w:t>
            </w:r>
            <w:r>
              <w:rPr>
                <w:rFonts w:hint="eastAsia"/>
                <w:i/>
                <w:snapToGrid w:val="0"/>
              </w:rPr>
              <w:t>rocess_type</w:t>
            </w:r>
            <w:r>
              <w:rPr>
                <w:rFonts w:hint="eastAsia"/>
                <w:i/>
                <w:snapToGrid w:val="0"/>
                <w:lang w:val="en-US" w:eastAsia="zh-CN"/>
              </w:rPr>
              <w:t>过程类型</w:t>
            </w:r>
          </w:p>
        </w:tc>
        <w:tc>
          <w:tcPr>
            <w:tcW w:w="2023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ZEPROCTYPE_XXX</w:t>
            </w:r>
          </w:p>
        </w:tc>
        <w:tc>
          <w:tcPr>
            <w:tcW w:w="1680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ZDPROCTYPE_XXX</w:t>
            </w:r>
          </w:p>
        </w:tc>
        <w:tc>
          <w:tcPr>
            <w:tcW w:w="2380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CHAR,4（域表：</w:t>
            </w:r>
            <w:r>
              <w:t>T161</w:t>
            </w:r>
            <w:r>
              <w:rPr>
                <w:rFonts w:hint="eastAsia"/>
                <w:snapToGrid w:val="0"/>
              </w:rPr>
              <w:t>）</w:t>
            </w:r>
          </w:p>
        </w:tc>
        <w:tc>
          <w:tcPr>
            <w:tcW w:w="300" w:type="dxa"/>
            <w:vMerge w:val="continue"/>
          </w:tcPr>
          <w:p>
            <w:pPr>
              <w:rPr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58" w:hRule="atLeast"/>
        </w:trPr>
        <w:tc>
          <w:tcPr>
            <w:tcW w:w="1756" w:type="dxa"/>
          </w:tcPr>
          <w:p>
            <w:pPr>
              <w:rPr>
                <w:i/>
                <w:snapToGrid w:val="0"/>
              </w:rPr>
            </w:pPr>
            <w:r>
              <w:rPr>
                <w:i/>
                <w:snapToGrid w:val="0"/>
              </w:rPr>
              <w:t>C</w:t>
            </w:r>
            <w:r>
              <w:rPr>
                <w:rFonts w:hint="eastAsia"/>
                <w:i/>
                <w:snapToGrid w:val="0"/>
              </w:rPr>
              <w:t>reated_at</w:t>
            </w:r>
          </w:p>
        </w:tc>
        <w:tc>
          <w:tcPr>
            <w:tcW w:w="2023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DATS</w:t>
            </w:r>
          </w:p>
        </w:tc>
        <w:tc>
          <w:tcPr>
            <w:tcW w:w="1680" w:type="dxa"/>
          </w:tcPr>
          <w:p>
            <w:pPr>
              <w:rPr>
                <w:snapToGrid w:val="0"/>
              </w:rPr>
            </w:pPr>
          </w:p>
        </w:tc>
        <w:tc>
          <w:tcPr>
            <w:tcW w:w="2380" w:type="dxa"/>
          </w:tcPr>
          <w:p>
            <w:pPr>
              <w:rPr>
                <w:snapToGrid w:val="0"/>
                <w:lang w:eastAsia="en-US"/>
              </w:rPr>
            </w:pPr>
          </w:p>
        </w:tc>
        <w:tc>
          <w:tcPr>
            <w:tcW w:w="300" w:type="dxa"/>
            <w:vMerge w:val="continue"/>
          </w:tcPr>
          <w:p>
            <w:pPr>
              <w:rPr>
                <w:snapToGrid w:val="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58" w:hRule="atLeast"/>
        </w:trPr>
        <w:tc>
          <w:tcPr>
            <w:tcW w:w="1756" w:type="dxa"/>
          </w:tcPr>
          <w:p>
            <w:pPr>
              <w:rPr>
                <w:i/>
                <w:snapToGrid w:val="0"/>
              </w:rPr>
            </w:pPr>
            <w:r>
              <w:rPr>
                <w:i/>
                <w:snapToGrid w:val="0"/>
              </w:rPr>
              <w:t>C</w:t>
            </w:r>
            <w:r>
              <w:rPr>
                <w:rFonts w:hint="eastAsia"/>
                <w:i/>
                <w:snapToGrid w:val="0"/>
              </w:rPr>
              <w:t xml:space="preserve">reated_by </w:t>
            </w:r>
          </w:p>
        </w:tc>
        <w:tc>
          <w:tcPr>
            <w:tcW w:w="2023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SYUNAME</w:t>
            </w:r>
          </w:p>
        </w:tc>
        <w:tc>
          <w:tcPr>
            <w:tcW w:w="1680" w:type="dxa"/>
          </w:tcPr>
          <w:p>
            <w:pPr>
              <w:rPr>
                <w:snapToGrid w:val="0"/>
              </w:rPr>
            </w:pPr>
          </w:p>
        </w:tc>
        <w:tc>
          <w:tcPr>
            <w:tcW w:w="2380" w:type="dxa"/>
          </w:tcPr>
          <w:p>
            <w:pPr>
              <w:rPr>
                <w:snapToGrid w:val="0"/>
              </w:rPr>
            </w:pPr>
          </w:p>
        </w:tc>
        <w:tc>
          <w:tcPr>
            <w:tcW w:w="300" w:type="dxa"/>
            <w:vMerge w:val="continue"/>
          </w:tcPr>
          <w:p>
            <w:pPr>
              <w:rPr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9" w:hRule="atLeast"/>
        </w:trPr>
        <w:tc>
          <w:tcPr>
            <w:tcW w:w="1756" w:type="dxa"/>
          </w:tcPr>
          <w:p>
            <w:pPr>
              <w:rPr>
                <w:rFonts w:hint="eastAsia" w:eastAsiaTheme="minorEastAsia"/>
                <w:i/>
                <w:snapToGrid w:val="0"/>
                <w:lang w:val="en-US" w:eastAsia="zh-CN"/>
              </w:rPr>
            </w:pPr>
            <w:r>
              <w:rPr>
                <w:rFonts w:hint="eastAsia"/>
                <w:i/>
                <w:snapToGrid w:val="0"/>
              </w:rPr>
              <w:t>description</w:t>
            </w:r>
            <w:r>
              <w:rPr>
                <w:rFonts w:hint="eastAsia"/>
                <w:i/>
                <w:snapToGrid w:val="0"/>
                <w:lang w:val="en-US" w:eastAsia="zh-CN"/>
              </w:rPr>
              <w:t>描述</w:t>
            </w:r>
          </w:p>
        </w:tc>
        <w:tc>
          <w:tcPr>
            <w:tcW w:w="2023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ZEDESCRIPT_XXX</w:t>
            </w:r>
          </w:p>
        </w:tc>
        <w:tc>
          <w:tcPr>
            <w:tcW w:w="1680" w:type="dxa"/>
          </w:tcPr>
          <w:p>
            <w:pPr>
              <w:rPr>
                <w:snapToGrid w:val="0"/>
              </w:rPr>
            </w:pPr>
          </w:p>
        </w:tc>
        <w:tc>
          <w:tcPr>
            <w:tcW w:w="2380" w:type="dxa"/>
          </w:tcPr>
          <w:p>
            <w:pPr>
              <w:rPr>
                <w:snapToGrid w:val="0"/>
              </w:rPr>
            </w:pPr>
            <w:r>
              <w:rPr>
                <w:snapToGrid w:val="0"/>
                <w:lang w:eastAsia="en-US"/>
              </w:rPr>
              <w:t xml:space="preserve">CHAR, </w:t>
            </w:r>
            <w:r>
              <w:rPr>
                <w:rFonts w:hint="eastAsia"/>
                <w:snapToGrid w:val="0"/>
              </w:rPr>
              <w:t>40</w:t>
            </w:r>
          </w:p>
        </w:tc>
        <w:tc>
          <w:tcPr>
            <w:tcW w:w="300" w:type="dxa"/>
            <w:vMerge w:val="continue"/>
            <w:tcBorders>
              <w:bottom w:val="nil"/>
            </w:tcBorders>
          </w:tcPr>
          <w:p>
            <w:pPr>
              <w:rPr>
                <w:snapToGrid w:val="0"/>
              </w:rPr>
            </w:pPr>
          </w:p>
        </w:tc>
      </w:tr>
      <w:bookmarkEnd w:id="0"/>
      <w:bookmarkEnd w:id="1"/>
    </w:tbl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935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59524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7795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2600" cy="4635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建一张“销售报价行项目表”</w:t>
      </w:r>
      <w:r>
        <w:t xml:space="preserve"> ZTQUOTI_</w:t>
      </w:r>
      <w:r>
        <w:rPr>
          <w:rFonts w:hint="eastAsia"/>
        </w:rPr>
        <w:t>XXX</w:t>
      </w:r>
    </w:p>
    <w:tbl>
      <w:tblPr>
        <w:tblStyle w:val="3"/>
        <w:tblW w:w="7938" w:type="dxa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94"/>
        <w:gridCol w:w="1710"/>
        <w:gridCol w:w="1440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4" w:type="dxa"/>
          </w:tcPr>
          <w:p>
            <w:pPr>
              <w:rPr>
                <w:b/>
                <w:snapToGrid w:val="0"/>
                <w:lang w:eastAsia="en-US"/>
              </w:rPr>
            </w:pPr>
            <w:r>
              <w:rPr>
                <w:b/>
                <w:snapToGrid w:val="0"/>
                <w:lang w:eastAsia="en-US"/>
              </w:rPr>
              <w:t>Field name</w:t>
            </w:r>
          </w:p>
        </w:tc>
        <w:tc>
          <w:tcPr>
            <w:tcW w:w="1710" w:type="dxa"/>
          </w:tcPr>
          <w:p>
            <w:pPr>
              <w:rPr>
                <w:b/>
                <w:snapToGrid w:val="0"/>
                <w:lang w:eastAsia="en-US"/>
              </w:rPr>
            </w:pPr>
            <w:r>
              <w:rPr>
                <w:b/>
                <w:snapToGrid w:val="0"/>
                <w:lang w:eastAsia="en-US"/>
              </w:rPr>
              <w:t>Data element</w:t>
            </w:r>
          </w:p>
        </w:tc>
        <w:tc>
          <w:tcPr>
            <w:tcW w:w="1440" w:type="dxa"/>
          </w:tcPr>
          <w:p>
            <w:pPr>
              <w:rPr>
                <w:b/>
                <w:snapToGrid w:val="0"/>
                <w:lang w:eastAsia="en-US"/>
              </w:rPr>
            </w:pPr>
            <w:r>
              <w:rPr>
                <w:b/>
                <w:snapToGrid w:val="0"/>
                <w:lang w:eastAsia="en-US"/>
              </w:rPr>
              <w:t>Domain</w:t>
            </w:r>
          </w:p>
        </w:tc>
        <w:tc>
          <w:tcPr>
            <w:tcW w:w="2694" w:type="dxa"/>
          </w:tcPr>
          <w:p>
            <w:pPr>
              <w:rPr>
                <w:b/>
                <w:snapToGrid w:val="0"/>
                <w:lang w:eastAsia="en-US"/>
              </w:rPr>
            </w:pPr>
            <w:r>
              <w:rPr>
                <w:b/>
                <w:snapToGrid w:val="0"/>
                <w:lang w:eastAsia="en-US"/>
              </w:rPr>
              <w:t>Type, 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4" w:type="dxa"/>
          </w:tcPr>
          <w:p>
            <w:pPr>
              <w:rPr>
                <w:i/>
                <w:snapToGrid w:val="0"/>
                <w:lang w:eastAsia="en-US"/>
              </w:rPr>
            </w:pPr>
            <w:r>
              <w:rPr>
                <w:i/>
                <w:snapToGrid w:val="0"/>
                <w:lang w:eastAsia="en-US"/>
              </w:rPr>
              <w:t>Client</w:t>
            </w:r>
          </w:p>
        </w:tc>
        <w:tc>
          <w:tcPr>
            <w:tcW w:w="1710" w:type="dxa"/>
          </w:tcPr>
          <w:p>
            <w:pPr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S_MANDT</w:t>
            </w:r>
          </w:p>
        </w:tc>
        <w:tc>
          <w:tcPr>
            <w:tcW w:w="1440" w:type="dxa"/>
          </w:tcPr>
          <w:p>
            <w:pPr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MANDT</w:t>
            </w:r>
          </w:p>
        </w:tc>
        <w:tc>
          <w:tcPr>
            <w:tcW w:w="2694" w:type="dxa"/>
          </w:tcPr>
          <w:p>
            <w:pPr>
              <w:rPr>
                <w:snapToGrid w:val="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4" w:type="dxa"/>
          </w:tcPr>
          <w:p>
            <w:pPr>
              <w:rPr>
                <w:rFonts w:hint="default" w:eastAsiaTheme="minorEastAsia"/>
                <w:i/>
                <w:snapToGrid w:val="0"/>
                <w:lang w:val="en-US" w:eastAsia="zh-CN"/>
              </w:rPr>
            </w:pPr>
            <w:r>
              <w:rPr>
                <w:i/>
                <w:snapToGrid w:val="0"/>
              </w:rPr>
              <w:t>I</w:t>
            </w:r>
            <w:r>
              <w:rPr>
                <w:rFonts w:hint="eastAsia"/>
                <w:i/>
                <w:snapToGrid w:val="0"/>
              </w:rPr>
              <w:t>tem_id</w:t>
            </w:r>
            <w:r>
              <w:rPr>
                <w:rFonts w:hint="eastAsia"/>
                <w:i/>
                <w:snapToGrid w:val="0"/>
                <w:lang w:val="en-US" w:eastAsia="zh-CN"/>
              </w:rPr>
              <w:t>条目编码</w:t>
            </w:r>
          </w:p>
        </w:tc>
        <w:tc>
          <w:tcPr>
            <w:tcW w:w="1710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ZEITEMID_XXX</w:t>
            </w:r>
          </w:p>
        </w:tc>
        <w:tc>
          <w:tcPr>
            <w:tcW w:w="1440" w:type="dxa"/>
          </w:tcPr>
          <w:p>
            <w:pPr>
              <w:rPr>
                <w:snapToGrid w:val="0"/>
              </w:rPr>
            </w:pPr>
          </w:p>
        </w:tc>
        <w:tc>
          <w:tcPr>
            <w:tcW w:w="2694" w:type="dxa"/>
          </w:tcPr>
          <w:p>
            <w:pPr>
              <w:rPr>
                <w:snapToGrid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4" w:type="dxa"/>
          </w:tcPr>
          <w:p>
            <w:pPr>
              <w:rPr>
                <w:i/>
                <w:snapToGrid w:val="0"/>
              </w:rPr>
            </w:pPr>
            <w:r>
              <w:rPr>
                <w:i/>
                <w:snapToGrid w:val="0"/>
              </w:rPr>
              <w:t>O</w:t>
            </w:r>
            <w:r>
              <w:rPr>
                <w:rFonts w:hint="eastAsia"/>
                <w:i/>
                <w:snapToGrid w:val="0"/>
              </w:rPr>
              <w:t>bject_id</w:t>
            </w:r>
          </w:p>
        </w:tc>
        <w:tc>
          <w:tcPr>
            <w:tcW w:w="1710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ZEOBJECTID_XXX</w:t>
            </w:r>
          </w:p>
        </w:tc>
        <w:tc>
          <w:tcPr>
            <w:tcW w:w="1440" w:type="dxa"/>
          </w:tcPr>
          <w:p>
            <w:pPr>
              <w:rPr>
                <w:snapToGrid w:val="0"/>
              </w:rPr>
            </w:pPr>
          </w:p>
        </w:tc>
        <w:tc>
          <w:tcPr>
            <w:tcW w:w="2694" w:type="dxa"/>
          </w:tcPr>
          <w:p>
            <w:pPr>
              <w:rPr>
                <w:snapToGrid w:val="0"/>
                <w:lang w:eastAsia="en-US"/>
              </w:rPr>
            </w:pPr>
            <w:r>
              <w:rPr>
                <w:rFonts w:hint="eastAsia"/>
                <w:snapToGrid w:val="0"/>
              </w:rPr>
              <w:t>CHAR</w:t>
            </w:r>
            <w:r>
              <w:rPr>
                <w:snapToGrid w:val="0"/>
                <w:lang w:eastAsia="en-US"/>
              </w:rPr>
              <w:t>,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4" w:type="dxa"/>
          </w:tcPr>
          <w:p>
            <w:pPr>
              <w:rPr>
                <w:rFonts w:hint="default" w:eastAsiaTheme="minorEastAsia"/>
                <w:i/>
                <w:snapToGrid w:val="0"/>
                <w:lang w:val="en-US" w:eastAsia="zh-CN"/>
              </w:rPr>
            </w:pPr>
            <w:r>
              <w:rPr>
                <w:i/>
                <w:snapToGrid w:val="0"/>
              </w:rPr>
              <w:t>P</w:t>
            </w:r>
            <w:r>
              <w:rPr>
                <w:rFonts w:hint="eastAsia"/>
                <w:i/>
                <w:snapToGrid w:val="0"/>
              </w:rPr>
              <w:t>roduct_id</w:t>
            </w:r>
            <w:r>
              <w:rPr>
                <w:rFonts w:hint="eastAsia"/>
                <w:i/>
                <w:snapToGrid w:val="0"/>
                <w:lang w:val="en-US" w:eastAsia="zh-CN"/>
              </w:rPr>
              <w:t>生产编码</w:t>
            </w:r>
          </w:p>
        </w:tc>
        <w:tc>
          <w:tcPr>
            <w:tcW w:w="1710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ZEPRO_XXX</w:t>
            </w:r>
          </w:p>
        </w:tc>
        <w:tc>
          <w:tcPr>
            <w:tcW w:w="1440" w:type="dxa"/>
          </w:tcPr>
          <w:p>
            <w:pPr>
              <w:rPr>
                <w:snapToGrid w:val="0"/>
              </w:rPr>
            </w:pPr>
          </w:p>
        </w:tc>
        <w:tc>
          <w:tcPr>
            <w:tcW w:w="2694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CHAR,4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4" w:type="dxa"/>
          </w:tcPr>
          <w:p>
            <w:pPr>
              <w:rPr>
                <w:rFonts w:hint="eastAsia" w:eastAsiaTheme="minorEastAsia"/>
                <w:i/>
                <w:snapToGrid w:val="0"/>
                <w:lang w:val="en-US" w:eastAsia="zh-CN"/>
              </w:rPr>
            </w:pPr>
            <w:r>
              <w:rPr>
                <w:i/>
                <w:snapToGrid w:val="0"/>
              </w:rPr>
              <w:t>quantity</w:t>
            </w:r>
            <w:r>
              <w:rPr>
                <w:rFonts w:hint="eastAsia"/>
                <w:i/>
                <w:snapToGrid w:val="0"/>
                <w:lang w:val="en-US" w:eastAsia="zh-CN"/>
              </w:rPr>
              <w:t>数量</w:t>
            </w:r>
          </w:p>
        </w:tc>
        <w:tc>
          <w:tcPr>
            <w:tcW w:w="1710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ZEQUAN_XXX</w:t>
            </w:r>
          </w:p>
        </w:tc>
        <w:tc>
          <w:tcPr>
            <w:tcW w:w="1440" w:type="dxa"/>
          </w:tcPr>
          <w:p>
            <w:pPr>
              <w:rPr>
                <w:snapToGrid w:val="0"/>
              </w:rPr>
            </w:pPr>
          </w:p>
        </w:tc>
        <w:tc>
          <w:tcPr>
            <w:tcW w:w="2694" w:type="dxa"/>
          </w:tcPr>
          <w:p>
            <w:pPr>
              <w:rPr>
                <w:snapToGrid w:val="0"/>
                <w:lang w:eastAsia="en-US"/>
              </w:rPr>
            </w:pPr>
            <w:r>
              <w:rPr>
                <w:rFonts w:hint="eastAsia"/>
                <w:snapToGrid w:val="0"/>
              </w:rPr>
              <w:t>QUAN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094" w:type="dxa"/>
          </w:tcPr>
          <w:p>
            <w:pPr>
              <w:rPr>
                <w:rFonts w:hint="eastAsia" w:eastAsiaTheme="minorEastAsia"/>
                <w:i/>
                <w:snapToGrid w:val="0"/>
                <w:lang w:val="en-US" w:eastAsia="zh-CN"/>
              </w:rPr>
            </w:pPr>
            <w:r>
              <w:rPr>
                <w:rFonts w:hint="eastAsia"/>
                <w:i/>
                <w:snapToGrid w:val="0"/>
              </w:rPr>
              <w:t>unit</w:t>
            </w:r>
            <w:r>
              <w:rPr>
                <w:rFonts w:hint="eastAsia"/>
                <w:i/>
                <w:snapToGrid w:val="0"/>
                <w:lang w:val="en-US" w:eastAsia="zh-CN"/>
              </w:rPr>
              <w:t>单位</w:t>
            </w:r>
          </w:p>
        </w:tc>
        <w:tc>
          <w:tcPr>
            <w:tcW w:w="1710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ZEUNIT_XXX</w:t>
            </w:r>
          </w:p>
        </w:tc>
        <w:tc>
          <w:tcPr>
            <w:tcW w:w="1440" w:type="dxa"/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ZDUNIT_XXX</w:t>
            </w:r>
          </w:p>
        </w:tc>
        <w:tc>
          <w:tcPr>
            <w:tcW w:w="2694" w:type="dxa"/>
          </w:tcPr>
          <w:p>
            <w:r>
              <w:rPr>
                <w:rFonts w:hint="eastAsia"/>
                <w:snapToGrid w:val="0"/>
              </w:rPr>
              <w:t>UNIT（域表：</w:t>
            </w:r>
            <w:r>
              <w:t>T006</w:t>
            </w:r>
            <w:r>
              <w:rPr>
                <w:rFonts w:hint="eastAsia"/>
                <w:snapToGrid w:val="0"/>
              </w:rPr>
              <w:t>）</w:t>
            </w:r>
          </w:p>
        </w:tc>
      </w:tr>
    </w:tbl>
    <w:p>
      <w:pPr>
        <w:rPr>
          <w:rFonts w:hint="eastAsia"/>
        </w:rPr>
      </w:pPr>
    </w:p>
    <w:p/>
    <w:p/>
    <w:p>
      <w:r>
        <w:drawing>
          <wp:inline distT="0" distB="0" distL="114300" distR="114300">
            <wp:extent cx="5267960" cy="3088640"/>
            <wp:effectExtent l="0" t="0" r="254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2075180"/>
            <wp:effectExtent l="0" t="0" r="63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544445"/>
            <wp:effectExtent l="0" t="0" r="1143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10210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01010"/>
            <wp:effectExtent l="0" t="0" r="1079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0800" cy="469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给以上2张表维护“表格维护生成器”，之后，在SM30维护数据。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有两种方法可以用来生成表维护程序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1.在SE11中，打开数据表，菜单－实用程序－表格维护生成器。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2.用事务码SE54打开表格维护生成器。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1135" cy="3669030"/>
            <wp:effectExtent l="0" t="0" r="1206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7950" cy="285750"/>
            <wp:effectExtent l="0" t="0" r="635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273550"/>
            <wp:effectExtent l="0" t="0" r="889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070100" cy="311150"/>
            <wp:effectExtent l="0" t="0" r="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17850"/>
            <wp:effectExtent l="0" t="0" r="635" b="635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ZTQUOTH_ZY</w:t>
      </w:r>
      <w:r>
        <w:drawing>
          <wp:inline distT="0" distB="0" distL="114300" distR="114300">
            <wp:extent cx="5271135" cy="1746885"/>
            <wp:effectExtent l="0" t="0" r="12065" b="571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ZTQUOTI_ZY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84750" cy="2730500"/>
            <wp:effectExtent l="0" t="0" r="6350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F12A8"/>
    <w:multiLevelType w:val="singleLevel"/>
    <w:tmpl w:val="9D9F12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4E79624"/>
    <w:multiLevelType w:val="singleLevel"/>
    <w:tmpl w:val="A4E7962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91CDE"/>
    <w:rsid w:val="024E447A"/>
    <w:rsid w:val="44994945"/>
    <w:rsid w:val="62F4170A"/>
    <w:rsid w:val="637936AF"/>
    <w:rsid w:val="66B9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2021-06-03T13:59:00Z</dcterms:created>
  <dc:creator>淼泶颍荥</dc:creator>
  <cp:lastModifiedBy>淼泶颍荥</cp:lastModifiedBy>
  <dcterms:modified xsi:type="dcterms:W3CDTF">2021-06-04T09:18:54Z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ED5F17E8C59C4F3294591E79D1D17F20</vt:lpwstr>
  </property>
</Properties>
</file>