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6EA3" w14:textId="77777777" w:rsidR="00E973B4" w:rsidRDefault="00000000">
      <w:pPr>
        <w:spacing w:before="240" w:after="240"/>
      </w:pPr>
      <w:r>
        <w:t>CHAPTER 1:</w:t>
      </w:r>
    </w:p>
    <w:p w14:paraId="6648F781" w14:textId="45DD5986" w:rsidR="002A3DD2" w:rsidRDefault="002A3DD2">
      <w:pPr>
        <w:spacing w:before="240" w:after="240"/>
      </w:pPr>
      <w:r>
        <w:rPr>
          <w:noProof/>
        </w:rPr>
        <w:drawing>
          <wp:inline distT="0" distB="0" distL="0" distR="0" wp14:anchorId="374085EB" wp14:editId="156DECCD">
            <wp:extent cx="2880360" cy="1613002"/>
            <wp:effectExtent l="0" t="0" r="0" b="6350"/>
            <wp:docPr id="702293012" name="Picture 1" descr="Video Testing Images | PL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eo Testing Images | PLS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84296" cy="1615206"/>
                    </a:xfrm>
                    <a:prstGeom prst="rect">
                      <a:avLst/>
                    </a:prstGeom>
                    <a:noFill/>
                    <a:ln>
                      <a:noFill/>
                    </a:ln>
                  </pic:spPr>
                </pic:pic>
              </a:graphicData>
            </a:graphic>
          </wp:inline>
        </w:drawing>
      </w:r>
    </w:p>
    <w:p w14:paraId="4ECB6524" w14:textId="594D709F" w:rsidR="00E973B4" w:rsidRDefault="0076760D" w:rsidP="0076760D">
      <w:bookmarkStart w:id="0" w:name="_d6vga1so87el" w:colFirst="0" w:colLast="0"/>
      <w:bookmarkEnd w:id="0"/>
      <w:r>
        <w:t>=== Hevrion Magic Society Amphitheatre</w:t>
      </w:r>
    </w:p>
    <w:p w14:paraId="6BF3EE91" w14:textId="77777777" w:rsidR="00E973B4" w:rsidRDefault="00000000">
      <w:pPr>
        <w:spacing w:before="240" w:after="240"/>
      </w:pPr>
      <w:r>
        <w:t>(WITH A SPEECH from Leonidas Gael H.IX, the principal)</w:t>
      </w:r>
    </w:p>
    <w:p w14:paraId="08141E60" w14:textId="77777777" w:rsidR="00E973B4" w:rsidRDefault="00000000">
      <w:pPr>
        <w:spacing w:before="240" w:after="240"/>
      </w:pPr>
      <w:r>
        <w:t xml:space="preserve">It’s a new academic year! Congratulations to all freshies, who got into the prestigious Hevrion magic campus, and not only that, accepted a once in a lifetime offer of membership to an extracurricular activity called ‘Hevrion Adventuring Society’. Now, all of you, along with all other academicians, new and old, arrived in the campus’ </w:t>
      </w:r>
      <w:proofErr w:type="spellStart"/>
      <w:r>
        <w:t>amphitheatre</w:t>
      </w:r>
      <w:proofErr w:type="spellEnd"/>
      <w:r>
        <w:t xml:space="preserve"> and sat in your marble seats adorned with beautiful engravings of heroes.</w:t>
      </w:r>
    </w:p>
    <w:p w14:paraId="06DDF95C" w14:textId="77777777" w:rsidR="00E973B4" w:rsidRDefault="00000000">
      <w:pPr>
        <w:spacing w:before="240" w:after="240"/>
      </w:pPr>
      <w:r>
        <w:t xml:space="preserve">Above the stage, a fire burns bright on top of an altar. Below it stood a half-elf, tapping his fingers on some kind of device. “Hello…, hello? Ah, the </w:t>
      </w:r>
      <w:proofErr w:type="spellStart"/>
      <w:r>
        <w:rPr>
          <w:i/>
          <w:iCs/>
        </w:rPr>
        <w:t>Tonverstärker</w:t>
      </w:r>
      <w:proofErr w:type="spellEnd"/>
      <w:r>
        <w:rPr>
          <w:i/>
          <w:iCs/>
        </w:rPr>
        <w:t xml:space="preserve">* </w:t>
      </w:r>
      <w:r>
        <w:t xml:space="preserve">is not working again. </w:t>
      </w:r>
      <w:proofErr w:type="spellStart"/>
      <w:r>
        <w:t>Ms</w:t>
      </w:r>
      <w:proofErr w:type="spellEnd"/>
      <w:r>
        <w:t xml:space="preserve"> Sapphire, this magic device is broken again. I know the maintenance is costly, but can we at least ensure it is working before crucial ceremonies please? “</w:t>
      </w:r>
    </w:p>
    <w:p w14:paraId="0CB3DF8B" w14:textId="77777777" w:rsidR="00E973B4" w:rsidRDefault="00000000">
      <w:pPr>
        <w:spacing w:before="240" w:after="240"/>
      </w:pPr>
      <w:r>
        <w:t xml:space="preserve">Behind him, multiple people with different </w:t>
      </w:r>
      <w:proofErr w:type="spellStart"/>
      <w:r>
        <w:t>coloured</w:t>
      </w:r>
      <w:proofErr w:type="spellEnd"/>
      <w:r>
        <w:t xml:space="preserve"> robes sat on their respective tables. Amongst them, someone stands up. She has a horn adorned with what you presume are </w:t>
      </w:r>
      <w:proofErr w:type="spellStart"/>
      <w:r>
        <w:t>jewelleries</w:t>
      </w:r>
      <w:proofErr w:type="spellEnd"/>
      <w:r>
        <w:t xml:space="preserve">. She has a long nose and dropping ears on her white, furry face, with a large black path covering her right cheek and chin. She adorns a gray robe with intricate gold lines forming patterns. </w:t>
      </w:r>
      <w:proofErr w:type="spellStart"/>
      <w:r>
        <w:t>Ms</w:t>
      </w:r>
      <w:proofErr w:type="spellEnd"/>
      <w:r>
        <w:t xml:space="preserve"> Sapphire bows to the man on the podium with an annoyed grin (RBF) and sits back down. The man smiles and nods in return.</w:t>
      </w:r>
    </w:p>
    <w:p w14:paraId="6B9395E9" w14:textId="7E7D1A31" w:rsidR="00E973B4" w:rsidRDefault="00000000">
      <w:pPr>
        <w:spacing w:before="240" w:after="240"/>
      </w:pPr>
      <w:r>
        <w:t xml:space="preserve">He then opened one of his pouches on his waist and took some small plants from it. He mumbles some </w:t>
      </w:r>
      <w:r w:rsidR="0076760D">
        <w:t>chants</w:t>
      </w:r>
      <w:r>
        <w:t xml:space="preserve"> while crushing the herbs, performs some hand gestures that you don’t yet understand, and touches his neck.</w:t>
      </w:r>
    </w:p>
    <w:p w14:paraId="17EAF140" w14:textId="3D4FFE86" w:rsidR="00E973B4" w:rsidRDefault="00000000">
      <w:pPr>
        <w:spacing w:before="240" w:after="240"/>
      </w:pPr>
      <w:r>
        <w:t>“1,2,3, 1,2,3 Testing, testing, 1,2,</w:t>
      </w:r>
      <w:r w:rsidR="0076760D">
        <w:t>3”</w:t>
      </w:r>
    </w:p>
    <w:p w14:paraId="2B35E36B" w14:textId="77777777" w:rsidR="00E973B4" w:rsidRDefault="00000000">
      <w:pPr>
        <w:spacing w:before="240" w:after="240"/>
      </w:pPr>
      <w:r>
        <w:t>“Let us begin. Good morning your majesties, the princes and princess, those of nobles, teachers, and everyone. I am Leonidas, the principal, and today we are celebrating our 403</w:t>
      </w:r>
      <w:r>
        <w:rPr>
          <w:vertAlign w:val="superscript"/>
        </w:rPr>
        <w:t>rd</w:t>
      </w:r>
      <w:r>
        <w:t xml:space="preserve"> anniversary of this school. Let us commence the annual fire ceremony. For our heroic past, the peaceful present, and the glorious future!”</w:t>
      </w:r>
    </w:p>
    <w:p w14:paraId="4D623811" w14:textId="77777777" w:rsidR="00E973B4" w:rsidRDefault="00000000">
      <w:pPr>
        <w:spacing w:before="240" w:after="240"/>
      </w:pPr>
      <w:r>
        <w:lastRenderedPageBreak/>
        <w:t>The flame on the altar leapt off to the principal. In a fraction of a second, he swallows the fire. Slowly, his body is being covered by the fire. [Eyes open and hands suddenly extended to the side] The fire from his body splits into two and is thrown into a bowl on each side of the stage.</w:t>
      </w:r>
    </w:p>
    <w:p w14:paraId="4C0DC6DB" w14:textId="04484CF1" w:rsidR="00E973B4" w:rsidRDefault="00000000">
      <w:pPr>
        <w:spacing w:before="240" w:after="240"/>
      </w:pPr>
      <w:r>
        <w:t xml:space="preserve">“Every year, many students from all paths of life will be invited to the campus. Thus, I would like to reiterate that everyone here should be treated with equal respect, no </w:t>
      </w:r>
      <w:r w:rsidR="0076760D">
        <w:t>matter what</w:t>
      </w:r>
      <w:r>
        <w:t xml:space="preserve"> the background. Most importantly, new and old students, I hope all of you will learn and continue to grow throughout your lives.” He continued talking about the curriculum and other administrative matters for a minute or two and finished his speech with thanks. He bows </w:t>
      </w:r>
      <w:proofErr w:type="gramStart"/>
      <w:r>
        <w:t>to</w:t>
      </w:r>
      <w:proofErr w:type="gramEnd"/>
      <w:r>
        <w:t xml:space="preserve"> a certain direction (the princes and princess) in the crowd, then walks off stage and before you know it, he disappears.</w:t>
      </w:r>
    </w:p>
    <w:p w14:paraId="4792A1DD" w14:textId="77777777" w:rsidR="00E973B4" w:rsidRDefault="00000000">
      <w:pPr>
        <w:spacing w:before="240" w:after="240"/>
      </w:pPr>
      <w:r>
        <w:t>(5 seconds)</w:t>
      </w:r>
    </w:p>
    <w:p w14:paraId="5F58811C" w14:textId="77777777" w:rsidR="00E973B4" w:rsidRDefault="00000000">
      <w:pPr>
        <w:spacing w:before="240" w:after="240"/>
      </w:pPr>
      <w:r>
        <w:t xml:space="preserve">“Ah, I almost forgot. If you have questions, you can approach the teachers. Also Remember to submit your </w:t>
      </w:r>
      <w:proofErr w:type="spellStart"/>
      <w:r>
        <w:rPr>
          <w:i/>
          <w:iCs/>
        </w:rPr>
        <w:t>societa</w:t>
      </w:r>
      <w:proofErr w:type="spellEnd"/>
      <w:r>
        <w:t xml:space="preserve"> (club) form and your course in 3 days. Adventuring society members, please meet me at my office after this.” You can hear the same voice </w:t>
      </w:r>
      <w:proofErr w:type="gramStart"/>
      <w:r>
        <w:t>of</w:t>
      </w:r>
      <w:proofErr w:type="gramEnd"/>
      <w:r>
        <w:t xml:space="preserve"> the principal despite him not being present anymore, before you hear a beep sound and silence.</w:t>
      </w:r>
    </w:p>
    <w:p w14:paraId="615E099A" w14:textId="77777777" w:rsidR="00E973B4" w:rsidRDefault="00000000">
      <w:pPr>
        <w:spacing w:before="240" w:after="240"/>
      </w:pPr>
      <w:r>
        <w:t>After a while, people start to chatter and disperse.</w:t>
      </w:r>
    </w:p>
    <w:p w14:paraId="6FA35181" w14:textId="77777777" w:rsidR="00E973B4" w:rsidRDefault="00000000">
      <w:pPr>
        <w:spacing w:before="240" w:after="240"/>
      </w:pPr>
      <w:r>
        <w:t xml:space="preserve">From the gaps on the ceiling of the </w:t>
      </w:r>
      <w:proofErr w:type="spellStart"/>
      <w:r>
        <w:t>amphitheatre</w:t>
      </w:r>
      <w:proofErr w:type="spellEnd"/>
      <w:r>
        <w:t>, you can see a tall, distinctive tower. You instinctively know that there lies your next destination.</w:t>
      </w:r>
    </w:p>
    <w:p w14:paraId="677AA5AA" w14:textId="77777777" w:rsidR="00E973B4" w:rsidRDefault="00000000">
      <w:pPr>
        <w:spacing w:before="240" w:after="240"/>
      </w:pPr>
      <w:r>
        <w:t>You arrived on the tower made from seemingly old bricks. However, the interior of the tower looks much more sophisticated compared to its outside look. Smooth granite walls with paintings and arcane objects line the entrance corridor, and you spot some kind of metal door with some numbers carved on it: 1, 2, 3, 4, …, 9, and Office. [it’s a lift]</w:t>
      </w:r>
    </w:p>
    <w:p w14:paraId="673268DC" w14:textId="3DE7B991" w:rsidR="00E973B4" w:rsidRDefault="00000000">
      <w:pPr>
        <w:spacing w:before="240" w:after="240"/>
      </w:pPr>
      <w:r>
        <w:t>[</w:t>
      </w:r>
      <w:r w:rsidR="0076760D">
        <w:t xml:space="preserve">lift </w:t>
      </w:r>
      <w:proofErr w:type="spellStart"/>
      <w:r w:rsidR="0076760D">
        <w:t>sfx</w:t>
      </w:r>
      <w:proofErr w:type="spellEnd"/>
      <w:r w:rsidR="0076760D">
        <w:t>]</w:t>
      </w:r>
      <w:r>
        <w:t xml:space="preserve"> There are two rooms in front of you. On the left is the principal’s office, and on the right, a wooden door with a plaque that says: HAS. (it’s locked)</w:t>
      </w:r>
    </w:p>
    <w:p w14:paraId="13EDB4AA" w14:textId="77777777" w:rsidR="00E973B4" w:rsidRDefault="00000000">
      <w:pPr>
        <w:spacing w:before="240" w:after="240"/>
      </w:pPr>
      <w:r>
        <w:t>In the principal’s office</w:t>
      </w:r>
    </w:p>
    <w:p w14:paraId="21389116" w14:textId="77777777" w:rsidR="00E973B4" w:rsidRDefault="00000000">
      <w:pPr>
        <w:spacing w:before="240" w:after="240"/>
      </w:pPr>
      <w:r>
        <w:t xml:space="preserve">The interior is outlined with many books and stacks and stacks of parchments. One of the stacks almost completely covers an expensive looking table in the middle of the office. But the principle is not behind this table. You spot the principal sitting on the floor, in the corner of his office almost buried in the middle of a pile of papers. “Oh! Welcome, welcome.” The piles of papers float beside him and </w:t>
      </w:r>
      <w:proofErr w:type="gramStart"/>
      <w:r>
        <w:t>fall down</w:t>
      </w:r>
      <w:proofErr w:type="gramEnd"/>
      <w:r>
        <w:t xml:space="preserve"> in an </w:t>
      </w:r>
      <w:proofErr w:type="spellStart"/>
      <w:r>
        <w:t>organised</w:t>
      </w:r>
      <w:proofErr w:type="spellEnd"/>
      <w:r>
        <w:t xml:space="preserve"> manner, while he stands and </w:t>
      </w:r>
      <w:proofErr w:type="gramStart"/>
      <w:r>
        <w:t>walk</w:t>
      </w:r>
      <w:proofErr w:type="gramEnd"/>
      <w:r>
        <w:t xml:space="preserve"> to a counter with a stack of cups and </w:t>
      </w:r>
      <w:proofErr w:type="gramStart"/>
      <w:r>
        <w:t>clay (kettle?</w:t>
      </w:r>
      <w:proofErr w:type="gramEnd"/>
      <w:r>
        <w:t xml:space="preserve"> Kendi). “Tea or coffee?”  [Pours something on an empty cup] “Wrong, it’s []” [slurps] “Ah, please help yourself (idk if this is the correct expression). Other than [], we have [the other one], milk, wine, fermented apples, and coconut.” [points to the counter while sipping].</w:t>
      </w:r>
    </w:p>
    <w:p w14:paraId="1222BCBB" w14:textId="77777777" w:rsidR="00E973B4" w:rsidRDefault="00000000">
      <w:pPr>
        <w:spacing w:before="240" w:after="240"/>
      </w:pPr>
      <w:r>
        <w:t xml:space="preserve">“First, congratulations for being the top entrees in the entrance examinations and accepting the offer for Hevrion Adventuring Society or HAS in short. This campus was built by Hevrion as a </w:t>
      </w:r>
      <w:r>
        <w:lastRenderedPageBreak/>
        <w:t>place for adventurers to share and debate their knowledge of the arcane, or as a marketplace for materials. Adventuring is always at the core tradition of this school. However, after what happened 3 semesters ago, out of the top 20 invitations into the club, only 4 (or 5) of you accepted.” He shrugged. “And so, your workload will be much more than normal until more students accept the offer.”</w:t>
      </w:r>
    </w:p>
    <w:p w14:paraId="59AF0D33" w14:textId="77777777" w:rsidR="00E973B4" w:rsidRDefault="00000000">
      <w:pPr>
        <w:spacing w:before="240" w:after="240"/>
      </w:pPr>
      <w:r>
        <w:t>“In fact, you already have one scheduled in a week. Your first activity is simple. We need you to procure some quartzite. The magic engineering department seemingly can’t function without it. They tried many substitute materials, but it never worked properly – like that sound amplifier device for example. And those bums never want to go out of the campus to get the materials themselves.”</w:t>
      </w:r>
    </w:p>
    <w:p w14:paraId="2B9A515E" w14:textId="77777777" w:rsidR="00E973B4" w:rsidRDefault="00000000">
      <w:pPr>
        <w:spacing w:before="240" w:after="240"/>
      </w:pPr>
      <w:r>
        <w:t xml:space="preserve">You see a blue, floating, somewhat invisible hand stretching a detailed map </w:t>
      </w:r>
      <w:proofErr w:type="gramStart"/>
      <w:r>
        <w:t>on</w:t>
      </w:r>
      <w:proofErr w:type="gramEnd"/>
      <w:r>
        <w:t xml:space="preserve"> the air in front of you.</w:t>
      </w:r>
    </w:p>
    <w:p w14:paraId="5A3055F1" w14:textId="77777777" w:rsidR="00E973B4" w:rsidRDefault="00000000">
      <w:pPr>
        <w:spacing w:before="240" w:after="240"/>
      </w:pPr>
      <w:r>
        <w:t xml:space="preserve">He scratched his head. “Normally we get quartzite from the Wise trade guild, in </w:t>
      </w:r>
      <w:proofErr w:type="spellStart"/>
      <w:r>
        <w:t>Tethford</w:t>
      </w:r>
      <w:proofErr w:type="spellEnd"/>
      <w:r>
        <w:t xml:space="preserve">, roughly 150 miles west following the coastline. Every month, a middleman would come with 5 barrels, and we would pay 300 gold per barrel. However, the supplies stopped roughly 3 months ago. As I can’t personally go outside of the campus, you </w:t>
      </w:r>
      <w:proofErr w:type="gramStart"/>
      <w:r>
        <w:t>have to</w:t>
      </w:r>
      <w:proofErr w:type="gramEnd"/>
      <w:r>
        <w:t xml:space="preserve"> investigate and resolve this issue for us.”</w:t>
      </w:r>
    </w:p>
    <w:p w14:paraId="0B5DF3BE" w14:textId="77777777" w:rsidR="00E973B4" w:rsidRDefault="00000000">
      <w:pPr>
        <w:spacing w:before="240" w:after="240"/>
      </w:pPr>
      <w:r>
        <w:t xml:space="preserve">“Take this ring. You can access HAS budget through that ring. If you need any equipment, you can use the ring to open your club room just next door and take almost anything. Do not touch the shelf, those items are of no use </w:t>
      </w:r>
      <w:proofErr w:type="gramStart"/>
      <w:r>
        <w:t>for</w:t>
      </w:r>
      <w:proofErr w:type="gramEnd"/>
      <w:r>
        <w:t xml:space="preserve"> you. For the reward, that’ll depend on your report and performance. “</w:t>
      </w:r>
    </w:p>
    <w:p w14:paraId="2E5C76CC" w14:textId="77777777" w:rsidR="00E973B4" w:rsidRDefault="00000000">
      <w:pPr>
        <w:spacing w:before="240" w:after="240"/>
      </w:pPr>
      <w:r>
        <w:t xml:space="preserve"> </w:t>
      </w:r>
    </w:p>
    <w:p w14:paraId="2C46417C" w14:textId="77777777" w:rsidR="00E973B4" w:rsidRDefault="00000000">
      <w:pPr>
        <w:spacing w:before="240" w:after="240"/>
      </w:pPr>
      <w:r>
        <w:t>*(Sound Amp)</w:t>
      </w:r>
    </w:p>
    <w:p w14:paraId="1E4AEF91" w14:textId="77777777" w:rsidR="00E973B4" w:rsidRDefault="00000000">
      <w:pPr>
        <w:spacing w:before="240" w:after="240"/>
      </w:pPr>
      <w:r>
        <w:t xml:space="preserve">Caravan full </w:t>
      </w:r>
      <w:proofErr w:type="gramStart"/>
      <w:r>
        <w:t>with</w:t>
      </w:r>
      <w:proofErr w:type="gramEnd"/>
      <w:r>
        <w:t xml:space="preserve"> goods</w:t>
      </w:r>
    </w:p>
    <w:p w14:paraId="3BD54606" w14:textId="77777777" w:rsidR="00E973B4" w:rsidRDefault="00000000">
      <w:pPr>
        <w:spacing w:before="240" w:after="240"/>
      </w:pPr>
      <w:r>
        <w:br w:type="page"/>
      </w:r>
    </w:p>
    <w:p w14:paraId="7FEC1E6E" w14:textId="59C49EF9" w:rsidR="00E973B4" w:rsidRDefault="0076760D" w:rsidP="0076760D">
      <w:bookmarkStart w:id="1" w:name="_5f1d8iyz233p" w:colFirst="0" w:colLast="0"/>
      <w:bookmarkEnd w:id="1"/>
      <w:r>
        <w:lastRenderedPageBreak/>
        <w:t>=== WIZE TRADING GUILD</w:t>
      </w:r>
    </w:p>
    <w:p w14:paraId="20586264" w14:textId="77777777" w:rsidR="00E973B4" w:rsidRDefault="00000000">
      <w:pPr>
        <w:spacing w:before="240" w:after="240"/>
      </w:pPr>
      <w:r>
        <w:t>“Good morning, may I know the purpose of your visit?”</w:t>
      </w:r>
    </w:p>
    <w:p w14:paraId="79C356B0" w14:textId="77777777" w:rsidR="00E973B4" w:rsidRDefault="00000000">
      <w:pPr>
        <w:spacing w:before="240" w:after="240"/>
      </w:pPr>
      <w:r>
        <w:t>“Can I see your proof?”</w:t>
      </w:r>
    </w:p>
    <w:p w14:paraId="55E19F43" w14:textId="77777777" w:rsidR="00E973B4" w:rsidRDefault="00000000">
      <w:pPr>
        <w:spacing w:before="240" w:after="240"/>
      </w:pPr>
      <w:r>
        <w:t>“Please follow me to this room. I will call Mr. Wize shortly.”</w:t>
      </w:r>
    </w:p>
    <w:p w14:paraId="4BA7BAF6" w14:textId="77777777" w:rsidR="00E973B4" w:rsidRDefault="00000000">
      <w:pPr>
        <w:spacing w:before="240" w:after="240"/>
      </w:pPr>
      <w:r>
        <w:t>--- some delay ---</w:t>
      </w:r>
    </w:p>
    <w:p w14:paraId="7CBC3F3D" w14:textId="77777777" w:rsidR="00E973B4" w:rsidRDefault="00000000">
      <w:pPr>
        <w:spacing w:before="240" w:after="240"/>
      </w:pPr>
      <w:r>
        <w:t>“</w:t>
      </w:r>
      <w:proofErr w:type="spellStart"/>
      <w:r>
        <w:t>Mornin</w:t>
      </w:r>
      <w:proofErr w:type="spellEnd"/>
      <w:r>
        <w:t xml:space="preserve">’, I am Jacob Wizeman, owner of Wise trading company. It’s been a while since Hevrion contacted us, and by the looks of it, you’re from the adventuring society, yes? I’m surprised there’re still students willing to join that. </w:t>
      </w:r>
      <w:proofErr w:type="gramStart"/>
      <w:r>
        <w:t>Thought everyone would call it quits” He</w:t>
      </w:r>
      <w:proofErr w:type="gramEnd"/>
      <w:r>
        <w:t xml:space="preserve"> laughed.</w:t>
      </w:r>
    </w:p>
    <w:p w14:paraId="5CD2F920" w14:textId="77777777" w:rsidR="00E973B4" w:rsidRDefault="00000000">
      <w:pPr>
        <w:spacing w:before="240" w:after="240"/>
      </w:pPr>
      <w:r>
        <w:t xml:space="preserve">“What’re y’ here for today?” “Ah, the quartzite issue. Let me call someone - Harky! </w:t>
      </w:r>
      <w:proofErr w:type="spellStart"/>
      <w:r>
        <w:t>Come’ere</w:t>
      </w:r>
      <w:proofErr w:type="spellEnd"/>
      <w:r>
        <w:t xml:space="preserve"> please!”</w:t>
      </w:r>
    </w:p>
    <w:p w14:paraId="24AC251B" w14:textId="7ACF865D" w:rsidR="00E973B4" w:rsidRDefault="00000000">
      <w:pPr>
        <w:spacing w:before="240" w:after="240"/>
      </w:pPr>
      <w:r>
        <w:t>“</w:t>
      </w:r>
      <w:proofErr w:type="spellStart"/>
      <w:r>
        <w:t>Aight</w:t>
      </w:r>
      <w:proofErr w:type="spellEnd"/>
      <w:r>
        <w:t xml:space="preserve">, let me introduce you to our quartzite middleman, Harky. She’s currently also a ship captain in charge </w:t>
      </w:r>
      <w:r w:rsidR="009C28E0">
        <w:t>of</w:t>
      </w:r>
      <w:r>
        <w:t xml:space="preserve"> other goods too. Now, I’ll be direct to you – we found a more profitable buyer for quartzite. You see, 4 months ago, another buyer came to us, offered 200 gold per barrel. That’s much more profitable compared to the 750 gold we got from Hevrion. So, we simply decided to switch customers.”</w:t>
      </w:r>
    </w:p>
    <w:p w14:paraId="7B184689" w14:textId="486B2BE2" w:rsidR="00E973B4" w:rsidRDefault="00000000">
      <w:pPr>
        <w:spacing w:before="240" w:after="240"/>
        <w:rPr>
          <w:b/>
          <w:bCs/>
        </w:rPr>
      </w:pPr>
      <w:r>
        <w:rPr>
          <w:b/>
          <w:bCs/>
        </w:rPr>
        <w:t xml:space="preserve">If players </w:t>
      </w:r>
      <w:r w:rsidR="009C28E0">
        <w:rPr>
          <w:b/>
          <w:bCs/>
        </w:rPr>
        <w:t>point</w:t>
      </w:r>
      <w:r>
        <w:rPr>
          <w:b/>
          <w:bCs/>
        </w:rPr>
        <w:t xml:space="preserve"> out discrepancies:</w:t>
      </w:r>
    </w:p>
    <w:p w14:paraId="6D56EBC7" w14:textId="77777777" w:rsidR="00E973B4" w:rsidRDefault="00000000">
      <w:pPr>
        <w:spacing w:before="240" w:after="240"/>
      </w:pPr>
      <w:r>
        <w:t>“Hm? That’s surely interesting.” His expression turned serious. “Explain, Harky”</w:t>
      </w:r>
    </w:p>
    <w:p w14:paraId="3AA034CB" w14:textId="77777777" w:rsidR="00E973B4" w:rsidRDefault="00000000">
      <w:pPr>
        <w:spacing w:before="240" w:after="240"/>
      </w:pPr>
      <w:r>
        <w:t xml:space="preserve">“Umm you see, there are checkpoints between Hevrion and </w:t>
      </w:r>
      <w:proofErr w:type="spellStart"/>
      <w:r>
        <w:t>Tethford</w:t>
      </w:r>
      <w:proofErr w:type="spellEnd"/>
      <w:r>
        <w:t>, and I am forced to pay them a portion of the earnings. Now that we go by the sea, we don’t need to pay for those checkpoints anymore.” Harky said.</w:t>
      </w:r>
    </w:p>
    <w:p w14:paraId="2F162132" w14:textId="77777777" w:rsidR="00E973B4" w:rsidRDefault="00000000">
      <w:pPr>
        <w:spacing w:before="240" w:after="240"/>
        <w:rPr>
          <w:b/>
          <w:bCs/>
        </w:rPr>
      </w:pPr>
      <w:r>
        <w:rPr>
          <w:b/>
          <w:bCs/>
        </w:rPr>
        <w:t xml:space="preserve">Change into an action roll if the story isn’t going anywhere: If a player recalls that there are no checkpoints / (12) history check / (8) history check (for certain </w:t>
      </w:r>
      <w:proofErr w:type="gramStart"/>
      <w:r>
        <w:rPr>
          <w:b/>
          <w:bCs/>
        </w:rPr>
        <w:t>players) #</w:t>
      </w:r>
      <w:proofErr w:type="gramEnd"/>
      <w:r>
        <w:rPr>
          <w:b/>
          <w:bCs/>
        </w:rPr>
        <w:t>1 / (16) history check #2:</w:t>
      </w:r>
    </w:p>
    <w:p w14:paraId="7F043FA5" w14:textId="77777777" w:rsidR="00E973B4" w:rsidRDefault="00000000">
      <w:pPr>
        <w:spacing w:before="240" w:after="240"/>
        <w:rPr>
          <w:b/>
          <w:bCs/>
        </w:rPr>
      </w:pPr>
      <w:r>
        <w:rPr>
          <w:b/>
          <w:bCs/>
        </w:rPr>
        <w:t xml:space="preserve">#1: You recall there </w:t>
      </w:r>
      <w:proofErr w:type="gramStart"/>
      <w:r>
        <w:rPr>
          <w:b/>
          <w:bCs/>
        </w:rPr>
        <w:t>is</w:t>
      </w:r>
      <w:proofErr w:type="gramEnd"/>
      <w:r>
        <w:rPr>
          <w:b/>
          <w:bCs/>
        </w:rPr>
        <w:t xml:space="preserve"> never such checkpoints between Hevrion and </w:t>
      </w:r>
      <w:proofErr w:type="spellStart"/>
      <w:r>
        <w:rPr>
          <w:b/>
          <w:bCs/>
        </w:rPr>
        <w:t>Tethford</w:t>
      </w:r>
      <w:proofErr w:type="spellEnd"/>
      <w:r>
        <w:rPr>
          <w:b/>
          <w:bCs/>
        </w:rPr>
        <w:t>.</w:t>
      </w:r>
    </w:p>
    <w:p w14:paraId="610A9DE4" w14:textId="77777777" w:rsidR="00E973B4" w:rsidRDefault="00000000">
      <w:pPr>
        <w:spacing w:before="240" w:after="240"/>
      </w:pPr>
      <w:r>
        <w:t>“Well, t-they probably disband the checkpoints after we stop paying because it’s not profitable anymore” Harky sweats a bit.</w:t>
      </w:r>
    </w:p>
    <w:p w14:paraId="6F5824E4" w14:textId="77777777" w:rsidR="00E973B4" w:rsidRDefault="00000000">
      <w:pPr>
        <w:spacing w:before="240" w:after="240"/>
        <w:rPr>
          <w:b/>
          <w:bCs/>
        </w:rPr>
      </w:pPr>
      <w:r>
        <w:rPr>
          <w:b/>
          <w:bCs/>
        </w:rPr>
        <w:t xml:space="preserve">#2: (reminder) The caravan that you used to go to </w:t>
      </w:r>
      <w:proofErr w:type="spellStart"/>
      <w:r>
        <w:rPr>
          <w:b/>
          <w:bCs/>
        </w:rPr>
        <w:t>Tethford</w:t>
      </w:r>
      <w:proofErr w:type="spellEnd"/>
      <w:r>
        <w:rPr>
          <w:b/>
          <w:bCs/>
        </w:rPr>
        <w:t xml:space="preserve"> is full of goods</w:t>
      </w:r>
    </w:p>
    <w:p w14:paraId="238C42B4" w14:textId="77777777" w:rsidR="00E973B4" w:rsidRDefault="00000000">
      <w:pPr>
        <w:spacing w:before="240" w:after="240"/>
      </w:pPr>
      <w:r>
        <w:t>“</w:t>
      </w:r>
      <w:proofErr w:type="gramStart"/>
      <w:r>
        <w:t>Si-sir</w:t>
      </w:r>
      <w:proofErr w:type="gramEnd"/>
      <w:r>
        <w:t>, I have another urgent matter – please excuse me!!!” Harky darts out of the meeting room.</w:t>
      </w:r>
    </w:p>
    <w:p w14:paraId="56E7C13D" w14:textId="77777777" w:rsidR="00E973B4" w:rsidRDefault="00000000">
      <w:pPr>
        <w:spacing w:before="240" w:after="240"/>
      </w:pPr>
      <w:r>
        <w:t>“Very regrettable turn of events.” Wize sighs. “Catch him and we’ll send the 5 barrels to Hevrion for free.”</w:t>
      </w:r>
      <w:r>
        <w:br w:type="page"/>
      </w:r>
    </w:p>
    <w:p w14:paraId="13ED36CD" w14:textId="77777777" w:rsidR="00E973B4" w:rsidRDefault="00000000" w:rsidP="0076760D">
      <w:bookmarkStart w:id="2" w:name="_qrpji47ejz6w" w:colFirst="0" w:colLast="0"/>
      <w:bookmarkEnd w:id="2"/>
      <w:r>
        <w:lastRenderedPageBreak/>
        <w:t>Chase map</w:t>
      </w:r>
    </w:p>
    <w:p w14:paraId="0E5C10B2" w14:textId="77777777" w:rsidR="00E973B4" w:rsidRDefault="00000000">
      <w:pPr>
        <w:spacing w:before="240" w:after="240"/>
      </w:pPr>
      <w:r>
        <w:t>MAP CONDITION:</w:t>
      </w:r>
    </w:p>
    <w:p w14:paraId="7CF9354E" w14:textId="77777777" w:rsidR="00E973B4" w:rsidRDefault="00000000">
      <w:pPr>
        <w:spacing w:before="240" w:after="240"/>
      </w:pPr>
      <w:r>
        <w:t xml:space="preserve">Harky starts 2 nodes away but hidden and will always move towards the </w:t>
      </w:r>
      <w:proofErr w:type="spellStart"/>
      <w:r>
        <w:t>harbour</w:t>
      </w:r>
      <w:proofErr w:type="spellEnd"/>
      <w:r>
        <w:t xml:space="preserve"> using 1 fear. The DM </w:t>
      </w:r>
      <w:proofErr w:type="gramStart"/>
      <w:r>
        <w:t>has to</w:t>
      </w:r>
      <w:proofErr w:type="gramEnd"/>
      <w:r>
        <w:t xml:space="preserve"> keep tabs on her movement and placement. Meanwhile, the players can roll an action to attempt to spot Harky. She will be hidden again by spending 1 fear. Harky will always attempt to </w:t>
      </w:r>
      <w:r>
        <w:rPr>
          <w:b/>
          <w:bCs/>
        </w:rPr>
        <w:t xml:space="preserve">run faster </w:t>
      </w:r>
      <w:r>
        <w:t xml:space="preserve">or </w:t>
      </w:r>
      <w:r>
        <w:rPr>
          <w:b/>
          <w:bCs/>
        </w:rPr>
        <w:t>hide</w:t>
      </w:r>
      <w:r>
        <w:t xml:space="preserve"> if the player has spotted her.</w:t>
      </w:r>
    </w:p>
    <w:p w14:paraId="7F7EFDD3" w14:textId="77777777" w:rsidR="00E973B4" w:rsidRDefault="00000000">
      <w:pPr>
        <w:spacing w:before="240" w:after="240"/>
      </w:pPr>
      <w:r>
        <w:t xml:space="preserve">Once Harky reaches ~ 1/3 of the distance to the </w:t>
      </w:r>
      <w:proofErr w:type="spellStart"/>
      <w:r>
        <w:t>harbour</w:t>
      </w:r>
      <w:proofErr w:type="spellEnd"/>
      <w:r>
        <w:t>, if no player has spotted him, a blast will go off at her location (she is still hidden). She will be revealed if there is a player on the node. Else, the players will be notified of Harky’s general direction.</w:t>
      </w:r>
    </w:p>
    <w:tbl>
      <w:tblPr>
        <w:tblStyle w:val="a"/>
        <w:tblW w:w="9335" w:type="dxa"/>
        <w:tblInd w:w="0" w:type="dxa"/>
        <w:tblLayout w:type="fixed"/>
        <w:tblLook w:val="0600" w:firstRow="0" w:lastRow="0" w:firstColumn="0" w:lastColumn="0" w:noHBand="1" w:noVBand="1"/>
      </w:tblPr>
      <w:tblGrid>
        <w:gridCol w:w="9335"/>
      </w:tblGrid>
      <w:tr w:rsidR="00E973B4" w14:paraId="6CD27707" w14:textId="77777777">
        <w:trPr>
          <w:trHeight w:val="5910"/>
        </w:trPr>
        <w:tc>
          <w:tcPr>
            <w:tcW w:w="9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C77AC" w14:textId="77777777" w:rsidR="00E973B4" w:rsidRDefault="00000000">
            <w:pPr>
              <w:spacing w:after="240"/>
            </w:pPr>
            <w:r>
              <w:t>Harky:</w:t>
            </w:r>
          </w:p>
          <w:tbl>
            <w:tblPr>
              <w:tblStyle w:val="a0"/>
              <w:tblW w:w="61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30"/>
              <w:gridCol w:w="1245"/>
              <w:gridCol w:w="1155"/>
              <w:gridCol w:w="1230"/>
              <w:gridCol w:w="1245"/>
            </w:tblGrid>
            <w:tr w:rsidR="00E973B4" w14:paraId="34695E2D" w14:textId="77777777">
              <w:trPr>
                <w:trHeight w:val="315"/>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E7CA3E" w14:textId="77777777" w:rsidR="00E973B4" w:rsidRDefault="00000000">
                  <w:r>
                    <w:t>Diff</w:t>
                  </w:r>
                </w:p>
              </w:tc>
              <w:tc>
                <w:tcPr>
                  <w:tcW w:w="1245" w:type="dxa"/>
                  <w:tcBorders>
                    <w:top w:val="single" w:sz="8" w:space="0" w:color="000000"/>
                    <w:bottom w:val="single" w:sz="8" w:space="0" w:color="000000"/>
                    <w:right w:val="single" w:sz="8" w:space="0" w:color="000000"/>
                  </w:tcBorders>
                  <w:tcMar>
                    <w:top w:w="0" w:type="dxa"/>
                    <w:left w:w="100" w:type="dxa"/>
                    <w:bottom w:w="0" w:type="dxa"/>
                    <w:right w:w="100" w:type="dxa"/>
                  </w:tcMar>
                </w:tcPr>
                <w:p w14:paraId="18466E50" w14:textId="77777777" w:rsidR="00E973B4" w:rsidRDefault="00000000">
                  <w:proofErr w:type="spellStart"/>
                  <w:r>
                    <w:t>Thres</w:t>
                  </w:r>
                  <w:proofErr w:type="spellEnd"/>
                </w:p>
              </w:tc>
              <w:tc>
                <w:tcPr>
                  <w:tcW w:w="1155" w:type="dxa"/>
                  <w:tcBorders>
                    <w:top w:val="single" w:sz="8" w:space="0" w:color="000000"/>
                    <w:bottom w:val="single" w:sz="8" w:space="0" w:color="000000"/>
                    <w:right w:val="single" w:sz="8" w:space="0" w:color="000000"/>
                  </w:tcBorders>
                  <w:tcMar>
                    <w:top w:w="0" w:type="dxa"/>
                    <w:left w:w="100" w:type="dxa"/>
                    <w:bottom w:w="0" w:type="dxa"/>
                    <w:right w:w="100" w:type="dxa"/>
                  </w:tcMar>
                </w:tcPr>
                <w:p w14:paraId="6102B8F8" w14:textId="77777777" w:rsidR="00E973B4" w:rsidRDefault="00000000">
                  <w:r>
                    <w:t>HP</w:t>
                  </w:r>
                </w:p>
              </w:tc>
              <w:tc>
                <w:tcPr>
                  <w:tcW w:w="1230" w:type="dxa"/>
                  <w:tcBorders>
                    <w:top w:val="single" w:sz="8" w:space="0" w:color="000000"/>
                    <w:bottom w:val="single" w:sz="8" w:space="0" w:color="000000"/>
                    <w:right w:val="single" w:sz="8" w:space="0" w:color="000000"/>
                  </w:tcBorders>
                  <w:tcMar>
                    <w:top w:w="0" w:type="dxa"/>
                    <w:left w:w="100" w:type="dxa"/>
                    <w:bottom w:w="0" w:type="dxa"/>
                    <w:right w:w="100" w:type="dxa"/>
                  </w:tcMar>
                </w:tcPr>
                <w:p w14:paraId="407EEDFE" w14:textId="77777777" w:rsidR="00E973B4" w:rsidRDefault="00000000">
                  <w:r>
                    <w:t>Stress</w:t>
                  </w:r>
                </w:p>
              </w:tc>
              <w:tc>
                <w:tcPr>
                  <w:tcW w:w="1245" w:type="dxa"/>
                  <w:tcBorders>
                    <w:top w:val="single" w:sz="8" w:space="0" w:color="000000"/>
                    <w:bottom w:val="single" w:sz="8" w:space="0" w:color="000000"/>
                    <w:right w:val="single" w:sz="8" w:space="0" w:color="000000"/>
                  </w:tcBorders>
                  <w:tcMar>
                    <w:top w:w="0" w:type="dxa"/>
                    <w:left w:w="100" w:type="dxa"/>
                    <w:bottom w:w="0" w:type="dxa"/>
                    <w:right w:w="100" w:type="dxa"/>
                  </w:tcMar>
                </w:tcPr>
                <w:p w14:paraId="607CF254" w14:textId="77777777" w:rsidR="00E973B4" w:rsidRDefault="00000000">
                  <w:proofErr w:type="spellStart"/>
                  <w:r>
                    <w:t>Atk</w:t>
                  </w:r>
                  <w:proofErr w:type="spellEnd"/>
                </w:p>
              </w:tc>
            </w:tr>
            <w:tr w:rsidR="00E973B4" w14:paraId="4C367CE6" w14:textId="77777777">
              <w:trPr>
                <w:trHeight w:val="315"/>
              </w:trPr>
              <w:tc>
                <w:tcPr>
                  <w:tcW w:w="12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4EC022" w14:textId="77777777" w:rsidR="00E973B4" w:rsidRDefault="00000000">
                  <w:r>
                    <w:t>14</w:t>
                  </w:r>
                </w:p>
              </w:tc>
              <w:tc>
                <w:tcPr>
                  <w:tcW w:w="1245" w:type="dxa"/>
                  <w:tcBorders>
                    <w:bottom w:val="single" w:sz="8" w:space="0" w:color="000000"/>
                    <w:right w:val="single" w:sz="8" w:space="0" w:color="000000"/>
                  </w:tcBorders>
                  <w:tcMar>
                    <w:top w:w="0" w:type="dxa"/>
                    <w:left w:w="100" w:type="dxa"/>
                    <w:bottom w:w="0" w:type="dxa"/>
                    <w:right w:w="100" w:type="dxa"/>
                  </w:tcMar>
                </w:tcPr>
                <w:p w14:paraId="6D2DC5BF" w14:textId="77777777" w:rsidR="00E973B4" w:rsidRDefault="00000000">
                  <w:r>
                    <w:t>9/14</w:t>
                  </w:r>
                </w:p>
              </w:tc>
              <w:tc>
                <w:tcPr>
                  <w:tcW w:w="1155" w:type="dxa"/>
                  <w:tcBorders>
                    <w:bottom w:val="single" w:sz="8" w:space="0" w:color="000000"/>
                    <w:right w:val="single" w:sz="8" w:space="0" w:color="000000"/>
                  </w:tcBorders>
                  <w:tcMar>
                    <w:top w:w="0" w:type="dxa"/>
                    <w:left w:w="100" w:type="dxa"/>
                    <w:bottom w:w="0" w:type="dxa"/>
                    <w:right w:w="100" w:type="dxa"/>
                  </w:tcMar>
                </w:tcPr>
                <w:p w14:paraId="100811B9" w14:textId="77777777" w:rsidR="00E973B4" w:rsidRDefault="00000000">
                  <w:r>
                    <w:t>7</w:t>
                  </w:r>
                </w:p>
              </w:tc>
              <w:tc>
                <w:tcPr>
                  <w:tcW w:w="1230" w:type="dxa"/>
                  <w:tcBorders>
                    <w:bottom w:val="single" w:sz="8" w:space="0" w:color="000000"/>
                    <w:right w:val="single" w:sz="8" w:space="0" w:color="000000"/>
                  </w:tcBorders>
                  <w:tcMar>
                    <w:top w:w="0" w:type="dxa"/>
                    <w:left w:w="100" w:type="dxa"/>
                    <w:bottom w:w="0" w:type="dxa"/>
                    <w:right w:w="100" w:type="dxa"/>
                  </w:tcMar>
                </w:tcPr>
                <w:p w14:paraId="209C97E3" w14:textId="77777777" w:rsidR="00E973B4" w:rsidRDefault="00000000">
                  <w:r>
                    <w:t>5</w:t>
                  </w:r>
                </w:p>
              </w:tc>
              <w:tc>
                <w:tcPr>
                  <w:tcW w:w="1245" w:type="dxa"/>
                  <w:tcBorders>
                    <w:bottom w:val="single" w:sz="8" w:space="0" w:color="000000"/>
                    <w:right w:val="single" w:sz="8" w:space="0" w:color="000000"/>
                  </w:tcBorders>
                  <w:tcMar>
                    <w:top w:w="0" w:type="dxa"/>
                    <w:left w:w="100" w:type="dxa"/>
                    <w:bottom w:w="0" w:type="dxa"/>
                    <w:right w:w="100" w:type="dxa"/>
                  </w:tcMar>
                </w:tcPr>
                <w:p w14:paraId="327BA35A" w14:textId="77777777" w:rsidR="00E973B4" w:rsidRDefault="00000000">
                  <w:r>
                    <w:t>+4</w:t>
                  </w:r>
                </w:p>
              </w:tc>
            </w:tr>
          </w:tbl>
          <w:p w14:paraId="61626F26" w14:textId="77777777" w:rsidR="00E973B4" w:rsidRDefault="00000000">
            <w:pPr>
              <w:spacing w:before="240"/>
            </w:pPr>
            <w:r>
              <w:rPr>
                <w:b/>
                <w:bCs/>
              </w:rPr>
              <w:t xml:space="preserve">Experience: </w:t>
            </w:r>
            <w:r>
              <w:t>Commander +2, Sailor +3</w:t>
            </w:r>
          </w:p>
          <w:p w14:paraId="184EFEB7" w14:textId="77777777" w:rsidR="00E973B4" w:rsidRDefault="00000000">
            <w:pPr>
              <w:spacing w:before="240"/>
            </w:pPr>
            <w:r>
              <w:t>Features:</w:t>
            </w:r>
          </w:p>
          <w:p w14:paraId="298E7A43" w14:textId="77777777" w:rsidR="00E973B4" w:rsidRDefault="00000000">
            <w:pPr>
              <w:spacing w:before="240"/>
            </w:pPr>
            <w:r>
              <w:t>-</w:t>
            </w:r>
            <w:r>
              <w:rPr>
                <w:rFonts w:ascii="Times New Roman" w:eastAsia="Times New Roman" w:hAnsi="Times New Roman" w:cs="Times New Roman"/>
                <w:sz w:val="14"/>
                <w:szCs w:val="14"/>
              </w:rPr>
              <w:t xml:space="preserve">            </w:t>
            </w:r>
            <w:r>
              <w:rPr>
                <w:b/>
                <w:bCs/>
              </w:rPr>
              <w:t xml:space="preserve">Cutlass: </w:t>
            </w:r>
            <w:r>
              <w:t xml:space="preserve">Melee | 1d12+2 </w:t>
            </w:r>
            <w:proofErr w:type="spellStart"/>
            <w:r>
              <w:t>phy</w:t>
            </w:r>
            <w:proofErr w:type="spellEnd"/>
          </w:p>
          <w:p w14:paraId="59F536A1" w14:textId="0DEEA89F" w:rsidR="00E973B4" w:rsidRDefault="00000000">
            <w:pPr>
              <w:spacing w:before="240"/>
            </w:pPr>
            <w:r>
              <w:t>-</w:t>
            </w:r>
            <w:r>
              <w:rPr>
                <w:rFonts w:ascii="Times New Roman" w:eastAsia="Times New Roman" w:hAnsi="Times New Roman" w:cs="Times New Roman"/>
                <w:sz w:val="14"/>
                <w:szCs w:val="14"/>
              </w:rPr>
              <w:t xml:space="preserve">            </w:t>
            </w:r>
            <w:r>
              <w:t xml:space="preserve">Spend 1 </w:t>
            </w:r>
            <w:r w:rsidR="004318A8" w:rsidRPr="004318A8">
              <w:rPr>
                <w:b/>
                <w:bCs/>
              </w:rPr>
              <w:t>Fe</w:t>
            </w:r>
            <w:r w:rsidRPr="004318A8">
              <w:rPr>
                <w:b/>
                <w:bCs/>
              </w:rPr>
              <w:t>ar</w:t>
            </w:r>
            <w:r>
              <w:t xml:space="preserve"> to move 1 node</w:t>
            </w:r>
          </w:p>
          <w:p w14:paraId="2F3D939C" w14:textId="5CC0B4FD" w:rsidR="00E973B4" w:rsidRDefault="00000000">
            <w:pPr>
              <w:spacing w:before="240"/>
            </w:pPr>
            <w:r>
              <w:t>-</w:t>
            </w:r>
            <w:r>
              <w:rPr>
                <w:rFonts w:ascii="Times New Roman" w:eastAsia="Times New Roman" w:hAnsi="Times New Roman" w:cs="Times New Roman"/>
                <w:sz w:val="14"/>
                <w:szCs w:val="14"/>
              </w:rPr>
              <w:t xml:space="preserve">            </w:t>
            </w:r>
            <w:r>
              <w:t xml:space="preserve">Spend 1 </w:t>
            </w:r>
            <w:r w:rsidR="004318A8" w:rsidRPr="004318A8">
              <w:rPr>
                <w:b/>
                <w:bCs/>
              </w:rPr>
              <w:t>F</w:t>
            </w:r>
            <w:r w:rsidRPr="004318A8">
              <w:rPr>
                <w:b/>
                <w:bCs/>
              </w:rPr>
              <w:t>ear</w:t>
            </w:r>
            <w:r>
              <w:t xml:space="preserve"> to hide if there is no player on its node</w:t>
            </w:r>
          </w:p>
          <w:p w14:paraId="68548855" w14:textId="6A3C3CBB" w:rsidR="00E973B4" w:rsidRDefault="00000000">
            <w:pPr>
              <w:spacing w:before="240"/>
            </w:pPr>
            <w:r>
              <w:t>-</w:t>
            </w:r>
            <w:r>
              <w:rPr>
                <w:rFonts w:ascii="Times New Roman" w:eastAsia="Times New Roman" w:hAnsi="Times New Roman" w:cs="Times New Roman"/>
                <w:sz w:val="14"/>
                <w:szCs w:val="14"/>
              </w:rPr>
              <w:t xml:space="preserve">            </w:t>
            </w:r>
            <w:r>
              <w:t xml:space="preserve">Spend 1 </w:t>
            </w:r>
            <w:r w:rsidR="004318A8" w:rsidRPr="004318A8">
              <w:rPr>
                <w:b/>
                <w:bCs/>
              </w:rPr>
              <w:t>S</w:t>
            </w:r>
            <w:r w:rsidRPr="004318A8">
              <w:rPr>
                <w:b/>
                <w:bCs/>
              </w:rPr>
              <w:t>tress</w:t>
            </w:r>
            <w:r>
              <w:t xml:space="preserve"> to throw a Quartzite bomb: Agility reaction roll, 2d4 force damage, stuns for 1 round</w:t>
            </w:r>
          </w:p>
          <w:p w14:paraId="0DFF1BB8" w14:textId="5B8A9B25" w:rsidR="00E973B4" w:rsidRDefault="00000000">
            <w:pPr>
              <w:spacing w:before="240"/>
            </w:pPr>
            <w:r>
              <w:t>-</w:t>
            </w:r>
            <w:r>
              <w:rPr>
                <w:rFonts w:ascii="Times New Roman" w:eastAsia="Times New Roman" w:hAnsi="Times New Roman" w:cs="Times New Roman"/>
                <w:sz w:val="14"/>
                <w:szCs w:val="14"/>
              </w:rPr>
              <w:t xml:space="preserve">            </w:t>
            </w:r>
            <w:r>
              <w:rPr>
                <w:b/>
                <w:bCs/>
                <w:i/>
                <w:iCs/>
              </w:rPr>
              <w:t>Reinforcements</w:t>
            </w:r>
            <w:r w:rsidR="004318A8">
              <w:rPr>
                <w:b/>
                <w:bCs/>
                <w:i/>
                <w:iCs/>
              </w:rPr>
              <w:t xml:space="preserve"> - Passive</w:t>
            </w:r>
            <w:r>
              <w:rPr>
                <w:b/>
                <w:bCs/>
                <w:i/>
                <w:iCs/>
              </w:rPr>
              <w:t xml:space="preserve">: </w:t>
            </w:r>
            <w:r>
              <w:t xml:space="preserve">Once after HP drops below 4, </w:t>
            </w:r>
            <w:r>
              <w:rPr>
                <w:b/>
                <w:bCs/>
              </w:rPr>
              <w:t xml:space="preserve">mark a Stress </w:t>
            </w:r>
            <w:r>
              <w:t>to summon a Pirate Raiders Horde, which appears at Far range.</w:t>
            </w:r>
          </w:p>
          <w:p w14:paraId="0ED71878" w14:textId="77777777" w:rsidR="00E973B4" w:rsidRDefault="00000000">
            <w:pPr>
              <w:spacing w:before="240" w:after="240"/>
              <w:rPr>
                <w:b/>
                <w:bCs/>
              </w:rPr>
            </w:pPr>
            <w:r>
              <w:t>-</w:t>
            </w:r>
            <w:r>
              <w:rPr>
                <w:rFonts w:ascii="Times New Roman" w:eastAsia="Times New Roman" w:hAnsi="Times New Roman" w:cs="Times New Roman"/>
                <w:sz w:val="14"/>
                <w:szCs w:val="14"/>
              </w:rPr>
              <w:t xml:space="preserve">            </w:t>
            </w:r>
            <w:r>
              <w:rPr>
                <w:b/>
                <w:bCs/>
                <w:i/>
                <w:iCs/>
              </w:rPr>
              <w:t xml:space="preserve">Momentum - Reaction: </w:t>
            </w:r>
            <w:r>
              <w:t>When the Captain makes a successful attack against a PC, you gain a Fear.</w:t>
            </w:r>
          </w:p>
        </w:tc>
      </w:tr>
    </w:tbl>
    <w:p w14:paraId="612D33AA" w14:textId="77777777" w:rsidR="00E973B4" w:rsidRDefault="00E973B4">
      <w:pPr>
        <w:spacing w:before="240" w:after="240"/>
      </w:pPr>
    </w:p>
    <w:p w14:paraId="1E23DECC" w14:textId="77777777" w:rsidR="00E973B4" w:rsidRDefault="00000000">
      <w:pPr>
        <w:spacing w:before="240" w:after="240"/>
      </w:pPr>
      <w:r>
        <w:br w:type="page"/>
      </w:r>
    </w:p>
    <w:p w14:paraId="6126EA03" w14:textId="77777777" w:rsidR="00E973B4" w:rsidRDefault="00000000">
      <w:pPr>
        <w:spacing w:before="240" w:after="240"/>
      </w:pPr>
      <w:r>
        <w:lastRenderedPageBreak/>
        <w:t>Background Note:</w:t>
      </w:r>
    </w:p>
    <w:p w14:paraId="2CEC4DE2" w14:textId="77777777" w:rsidR="00E973B4" w:rsidRDefault="00000000">
      <w:pPr>
        <w:spacing w:before="240" w:after="240"/>
      </w:pPr>
      <w:r>
        <w:t>Sir Jacob Wizeman: Tradesman</w:t>
      </w:r>
    </w:p>
    <w:p w14:paraId="007493F3" w14:textId="77777777" w:rsidR="00E973B4" w:rsidRDefault="00000000">
      <w:pPr>
        <w:spacing w:before="240" w:after="240"/>
      </w:pPr>
      <w:r>
        <w:t>Harky: Corrupt Middleman</w:t>
      </w:r>
    </w:p>
    <w:p w14:paraId="135C7146" w14:textId="77777777" w:rsidR="00E973B4" w:rsidRDefault="00000000">
      <w:pPr>
        <w:spacing w:before="240" w:after="240"/>
      </w:pPr>
      <w:r>
        <w:t>300 gold per barrel by Hevrion</w:t>
      </w:r>
    </w:p>
    <w:p w14:paraId="5C725369" w14:textId="77777777" w:rsidR="00E973B4" w:rsidRDefault="00000000">
      <w:pPr>
        <w:spacing w:before="240" w:after="240"/>
      </w:pPr>
      <w:r>
        <w:t>Jacob only receives 1000 gold for the 5 barrels from Hevrion, 500 gold being stolen by Harky. He will try to find excuses, such as treacherous terrain full of monsters to justify his stealing. Jacob does not know about Harky’s actions, and paid 100 gold to Harky per transaction, thus netting Jacob 900 gold.</w:t>
      </w:r>
    </w:p>
    <w:p w14:paraId="28F6C557" w14:textId="77777777" w:rsidR="00E973B4" w:rsidRDefault="00000000">
      <w:pPr>
        <w:spacing w:before="240" w:after="240"/>
      </w:pPr>
      <w:r>
        <w:t>Another party from the west came to [] and proposed 250 gold per barrel to Jacob. Jacob accepts the new deal and thus decides to sell the quartzite to this new party. Harky is still the middleman, just that he uses ships to transfer the quartzite to the new party. Harky is now being paid 400 gold, but he also becomes the ships’ captain that transfers other goods too.</w:t>
      </w:r>
    </w:p>
    <w:p w14:paraId="1DFD62D7" w14:textId="77777777" w:rsidR="00E973B4" w:rsidRDefault="00E973B4">
      <w:pPr>
        <w:spacing w:before="240" w:after="240"/>
      </w:pPr>
    </w:p>
    <w:p w14:paraId="1CC5897B" w14:textId="77777777" w:rsidR="00E973B4" w:rsidRDefault="00000000">
      <w:pPr>
        <w:spacing w:before="240" w:after="240"/>
      </w:pPr>
      <w:r>
        <w:t xml:space="preserve">If Harky reaches the </w:t>
      </w:r>
      <w:proofErr w:type="spellStart"/>
      <w:r>
        <w:t>harbour</w:t>
      </w:r>
      <w:proofErr w:type="spellEnd"/>
      <w:r>
        <w:t>:</w:t>
      </w:r>
    </w:p>
    <w:p w14:paraId="6137F013" w14:textId="77777777" w:rsidR="00E973B4" w:rsidRDefault="00000000">
      <w:pPr>
        <w:spacing w:before="240" w:after="240"/>
      </w:pPr>
      <w:r>
        <w:t>-</w:t>
      </w:r>
      <w:r>
        <w:rPr>
          <w:rFonts w:ascii="Times New Roman" w:eastAsia="Times New Roman" w:hAnsi="Times New Roman" w:cs="Times New Roman"/>
          <w:sz w:val="14"/>
          <w:szCs w:val="14"/>
        </w:rPr>
        <w:t xml:space="preserve">            </w:t>
      </w:r>
      <w:r>
        <w:t>Mira will be there</w:t>
      </w:r>
    </w:p>
    <w:p w14:paraId="3A01F22D" w14:textId="77777777" w:rsidR="00E973B4" w:rsidRDefault="00000000">
      <w:pPr>
        <w:spacing w:before="240" w:after="240"/>
      </w:pPr>
      <w:r>
        <w:t>If the player manages to catch Harky before she reaches the harbor</w:t>
      </w:r>
    </w:p>
    <w:p w14:paraId="77B48A0D" w14:textId="77777777" w:rsidR="00E973B4" w:rsidRDefault="00000000">
      <w:pPr>
        <w:spacing w:before="240" w:after="240"/>
      </w:pPr>
      <w:r>
        <w:t>-</w:t>
      </w:r>
      <w:r>
        <w:rPr>
          <w:rFonts w:ascii="Times New Roman" w:eastAsia="Times New Roman" w:hAnsi="Times New Roman" w:cs="Times New Roman"/>
          <w:sz w:val="14"/>
          <w:szCs w:val="14"/>
        </w:rPr>
        <w:t xml:space="preserve">            </w:t>
      </w:r>
      <w:r>
        <w:t>Mira will be near there</w:t>
      </w:r>
    </w:p>
    <w:p w14:paraId="64210F87" w14:textId="77777777" w:rsidR="00E973B4" w:rsidRDefault="00000000">
      <w:pPr>
        <w:spacing w:before="240" w:after="240"/>
      </w:pPr>
      <w:r>
        <w:t xml:space="preserve"> </w:t>
      </w:r>
    </w:p>
    <w:p w14:paraId="635DA327" w14:textId="07FA6C5F" w:rsidR="00E973B4" w:rsidRDefault="00F618C5">
      <w:pPr>
        <w:spacing w:before="240" w:after="240"/>
        <w:rPr>
          <w:b/>
          <w:bCs/>
        </w:rPr>
      </w:pPr>
      <w:r>
        <w:rPr>
          <w:b/>
          <w:bCs/>
        </w:rPr>
        <w:t xml:space="preserve">=== </w:t>
      </w:r>
      <w:r w:rsidR="00000000">
        <w:rPr>
          <w:b/>
          <w:bCs/>
        </w:rPr>
        <w:t>The Weaver Encounter</w:t>
      </w:r>
    </w:p>
    <w:p w14:paraId="1A490BB4" w14:textId="612C94B4" w:rsidR="00E973B4" w:rsidRDefault="00F618C5">
      <w:pPr>
        <w:spacing w:before="240" w:after="240"/>
        <w:rPr>
          <w:b/>
          <w:bCs/>
        </w:rPr>
      </w:pPr>
      <w:r>
        <w:rPr>
          <w:b/>
          <w:bCs/>
        </w:rPr>
        <w:t xml:space="preserve">=== </w:t>
      </w:r>
      <w:r w:rsidR="00000000">
        <w:rPr>
          <w:b/>
          <w:bCs/>
        </w:rPr>
        <w:t>Random encounter x1</w:t>
      </w:r>
    </w:p>
    <w:p w14:paraId="7F52A784" w14:textId="77777777" w:rsidR="00E973B4" w:rsidRDefault="00000000">
      <w:pPr>
        <w:spacing w:before="240" w:after="240"/>
      </w:pPr>
      <w:r>
        <w:t xml:space="preserve">Principal welcomes back the party with </w:t>
      </w:r>
      <w:proofErr w:type="spellStart"/>
      <w:r>
        <w:t>Ms</w:t>
      </w:r>
      <w:proofErr w:type="spellEnd"/>
      <w:r>
        <w:t xml:space="preserve"> Sapphire</w:t>
      </w:r>
    </w:p>
    <w:p w14:paraId="20F17CD3" w14:textId="77777777" w:rsidR="00E973B4" w:rsidRDefault="00000000">
      <w:pPr>
        <w:spacing w:before="240" w:after="240"/>
      </w:pPr>
      <w:proofErr w:type="spellStart"/>
      <w:r>
        <w:t>Ms</w:t>
      </w:r>
      <w:proofErr w:type="spellEnd"/>
      <w:r>
        <w:t xml:space="preserve"> Sapphire hugs the barrels of quartzite. Ahem, thank you, thank you for this! Ah, as repayment, you can contact us if you need any equipment repaired, or if you want to create magical stuff!</w:t>
      </w:r>
    </w:p>
    <w:p w14:paraId="6B4E6685" w14:textId="77777777" w:rsidR="00E973B4" w:rsidRDefault="00000000">
      <w:pPr>
        <w:spacing w:before="240" w:after="240"/>
      </w:pPr>
      <w:r>
        <w:t xml:space="preserve"> </w:t>
      </w:r>
    </w:p>
    <w:p w14:paraId="39BFDB2D" w14:textId="77777777" w:rsidR="00E973B4" w:rsidRDefault="00000000">
      <w:pPr>
        <w:spacing w:before="240" w:after="240"/>
      </w:pPr>
      <w:r>
        <w:t xml:space="preserve"> Rewards:</w:t>
      </w:r>
    </w:p>
    <w:p w14:paraId="104825B1" w14:textId="77777777" w:rsidR="00E973B4" w:rsidRDefault="00000000">
      <w:pPr>
        <w:spacing w:before="240" w:after="240"/>
      </w:pPr>
      <w:r>
        <w:t>Material purchase &amp; Crafting unlocked</w:t>
      </w:r>
    </w:p>
    <w:p w14:paraId="72B97BBF" w14:textId="17635013" w:rsidR="00E973B4" w:rsidRDefault="00000000" w:rsidP="00AD079C">
      <w:pPr>
        <w:spacing w:before="240" w:after="240"/>
      </w:pPr>
      <w:r>
        <w:t>Identify unlocked</w:t>
      </w:r>
      <w:r w:rsidR="00AD079C">
        <w:t>.</w:t>
      </w:r>
    </w:p>
    <w:sectPr w:rsidR="00E973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5D087A-A6D8-48FC-8571-7A7B74A2E69C}"/>
  </w:font>
  <w:font w:name="Cambria">
    <w:panose1 w:val="02040503050406030204"/>
    <w:charset w:val="00"/>
    <w:family w:val="roman"/>
    <w:pitch w:val="variable"/>
    <w:sig w:usb0="E00006FF" w:usb1="420024FF" w:usb2="02000000" w:usb3="00000000" w:csb0="0000019F" w:csb1="00000000"/>
    <w:embedRegular r:id="rId2" w:fontKey="{ADA13749-5F7A-40B9-84CC-6080081BD1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B4"/>
    <w:rsid w:val="00217ADB"/>
    <w:rsid w:val="002A3DD2"/>
    <w:rsid w:val="004318A8"/>
    <w:rsid w:val="00501841"/>
    <w:rsid w:val="0076760D"/>
    <w:rsid w:val="00865571"/>
    <w:rsid w:val="008B5446"/>
    <w:rsid w:val="009832DD"/>
    <w:rsid w:val="009C28E0"/>
    <w:rsid w:val="00AD079C"/>
    <w:rsid w:val="00DE6988"/>
    <w:rsid w:val="00E40C49"/>
    <w:rsid w:val="00E973B4"/>
    <w:rsid w:val="00EF4AA4"/>
    <w:rsid w:val="00F618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D8FE"/>
  <w15:docId w15:val="{7F0F5AB4-BD5E-45F9-973E-B1A846F0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Adrian Halim</cp:lastModifiedBy>
  <cp:revision>9</cp:revision>
  <dcterms:created xsi:type="dcterms:W3CDTF">2026-04-03T21:23:00Z</dcterms:created>
  <dcterms:modified xsi:type="dcterms:W3CDTF">2026-04-04T19:21:00Z</dcterms:modified>
</cp:coreProperties>
</file>