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35FBC" w14:textId="77777777" w:rsidR="00D779C7" w:rsidRDefault="002352DA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67C798D" w14:textId="77777777" w:rsidR="00D779C7" w:rsidRDefault="002352D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04FF04A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5C2071A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F97171B" w14:textId="77777777" w:rsidR="00D779C7" w:rsidRDefault="002352DA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625E5C85" w14:textId="77777777" w:rsidR="00D779C7" w:rsidRDefault="002352D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91041F1" w14:textId="77777777" w:rsidR="00D779C7" w:rsidRDefault="002352DA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FBE9C68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2E83242A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80F25B0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825C73F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C59B4E5" w14:textId="77777777" w:rsidR="00D779C7" w:rsidRDefault="002352DA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787D9C84" w14:textId="77777777" w:rsidR="00D779C7" w:rsidRDefault="002352D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5EA604E" w14:textId="77777777" w:rsidR="00D779C7" w:rsidRDefault="002352D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B7D36A1" w14:textId="77777777" w:rsidR="00D779C7" w:rsidRDefault="002352DA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DA56AFF" w14:textId="77777777" w:rsidR="00D779C7" w:rsidRDefault="002352D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FFB3307" w14:textId="1B3E69F6" w:rsidR="002352DA" w:rsidRDefault="002352D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901" w:history="1">
        <w:r w:rsidRPr="004D70E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E1406D" w14:textId="29BFE6DA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02" w:history="1">
        <w:r w:rsidRPr="004D70E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7167DF" w14:textId="4A02FB20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3" w:history="1">
        <w:r w:rsidRPr="004D70ED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AA9A6C" w14:textId="21756462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4" w:history="1">
        <w:r w:rsidRPr="004D70ED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F2F4DA" w14:textId="119481DA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5" w:history="1">
        <w:r w:rsidRPr="004D70ED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A8444E" w14:textId="69ECDECE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6" w:history="1">
        <w:r w:rsidRPr="004D70ED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5160F2" w14:textId="26F08539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7" w:history="1">
        <w:r w:rsidRPr="004D70ED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00DA03" w14:textId="7EBD0E0C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8" w:history="1">
        <w:r w:rsidRPr="004D70ED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B88478" w14:textId="263DA657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09" w:history="1">
        <w:r w:rsidRPr="004D70ED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BEF88F" w14:textId="2EFBD649" w:rsidR="002352DA" w:rsidRDefault="002352DA">
      <w:pPr>
        <w:pStyle w:val="22"/>
        <w:tabs>
          <w:tab w:val="right" w:leader="dot" w:pos="9345"/>
        </w:tabs>
        <w:rPr>
          <w:noProof/>
        </w:rPr>
      </w:pPr>
      <w:hyperlink w:anchor="_Toc241937910" w:history="1">
        <w:r w:rsidRPr="004D70ED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5287A6" w14:textId="7462EF60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1" w:history="1">
        <w:r w:rsidRPr="004D70E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2AD555" w14:textId="42F20249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2" w:history="1">
        <w:r w:rsidRPr="004D70E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46D22D" w14:textId="3297C1D9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3" w:history="1">
        <w:r w:rsidRPr="004D70E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3FA004E" w14:textId="75B843FE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4" w:history="1">
        <w:r w:rsidRPr="004D70E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8EAA932" w14:textId="04DC3FD3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5" w:history="1">
        <w:r w:rsidRPr="004D70E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69BC8E" w14:textId="7B0FE16C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6" w:history="1">
        <w:r w:rsidRPr="004D70E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7361D0" w14:textId="0303E278" w:rsidR="002352DA" w:rsidRDefault="002352DA">
      <w:pPr>
        <w:pStyle w:val="12"/>
        <w:tabs>
          <w:tab w:val="right" w:leader="dot" w:pos="9345"/>
        </w:tabs>
        <w:rPr>
          <w:noProof/>
        </w:rPr>
      </w:pPr>
      <w:hyperlink w:anchor="_Toc241937917" w:history="1">
        <w:r w:rsidRPr="004D70ED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14A9BE" w14:textId="117C3451" w:rsidR="00D779C7" w:rsidRDefault="002352DA">
      <w:pPr>
        <w:pStyle w:val="11"/>
      </w:pPr>
      <w:r>
        <w:fldChar w:fldCharType="end"/>
      </w:r>
    </w:p>
    <w:p w14:paraId="52C0A042" w14:textId="77777777" w:rsidR="00D779C7" w:rsidRDefault="002352DA">
      <w:pPr>
        <w:pStyle w:val="1"/>
        <w:pageBreakBefore/>
        <w:spacing w:before="0" w:after="360" w:line="360" w:lineRule="exact"/>
        <w:ind w:firstLine="709"/>
      </w:pPr>
      <w:bookmarkStart w:id="1" w:name="_Toc241937901"/>
      <w:r>
        <w:rPr>
          <w:b/>
          <w:sz w:val="28"/>
        </w:rPr>
        <w:lastRenderedPageBreak/>
        <w:t>1 ЦЕЛЬ РАБОТЫ</w:t>
      </w:r>
      <w:bookmarkEnd w:id="1"/>
    </w:p>
    <w:p w14:paraId="42D0F3B2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</w:t>
      </w:r>
      <w:r>
        <w:rPr>
          <w:sz w:val="28"/>
        </w:rPr>
        <w:t xml:space="preserve">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</w:t>
      </w:r>
      <w:r>
        <w:rPr>
          <w:sz w:val="28"/>
        </w:rPr>
        <w:t>делить разработку на релизы [5].</w:t>
      </w:r>
    </w:p>
    <w:p w14:paraId="6521C6D5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</w:t>
      </w:r>
      <w:r>
        <w:rPr>
          <w:sz w:val="28"/>
        </w:rPr>
        <w:t>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BD5CB0B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</w:t>
      </w:r>
      <w:r>
        <w:rPr>
          <w:sz w:val="28"/>
        </w:rPr>
        <w:t>ючевых экранов приложения приведены в разделе 2.5, доработка прототипа - в приложении Б.</w:t>
      </w:r>
    </w:p>
    <w:p w14:paraId="33DB53E4" w14:textId="77777777" w:rsidR="00D779C7" w:rsidRDefault="002352DA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790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02E2514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</w:t>
      </w:r>
      <w:r>
        <w:rPr>
          <w:sz w:val="28"/>
        </w:rPr>
        <w:t xml:space="preserve">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5511C2D" w14:textId="77777777" w:rsidR="00D779C7" w:rsidRDefault="002352DA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37903"/>
      <w:r>
        <w:rPr>
          <w:b/>
          <w:sz w:val="28"/>
        </w:rPr>
        <w:t>2.1 Банк источников и выводов анализа</w:t>
      </w:r>
      <w:bookmarkEnd w:id="5"/>
    </w:p>
    <w:p w14:paraId="13B2AEC3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8E72A78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7551705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</w:t>
      </w:r>
      <w:r>
        <w:rPr>
          <w:sz w:val="28"/>
        </w:rPr>
        <w:t>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779C7" w14:paraId="3DB23FC8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660FF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23D2FB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05B7AB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607F50B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F474F1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779C7" w14:paraId="31B2E979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7A45C35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616462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332566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D2AD47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F25A1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0C68D42D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37B3A5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1E47B8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562E2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D86CC9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76297D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785C2888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2CA0827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4BABB7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AB6BE1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3FA652F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ACA925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2E80592D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028BD40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951FCA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956E3B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56AF22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32D8494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00B254C4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0CE9DD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2D5F7C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58FB2F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4D1522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7D4950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4A08C2B7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546A8D6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6BEF2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67A12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425101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CE64C4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7EAD75E4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4D22C3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9B475E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B1BE0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78285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15587C8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0BFCFDD9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5F90B6E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DC54DD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547814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33845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0C1F5B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68771782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03A32B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5C5B3E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C93DE2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FBDE5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731ADC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539E7581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3BCDCDE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1605A6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877F7B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D66A4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5C6B8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3EC6735D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010EC76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F03B5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3C4B1AA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84A55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6C641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0D7CA822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5E4483C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58191E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6C77F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E677C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30EE53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65026435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024ACD7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0AB8E8A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2C339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68674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2F3024D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5EF31D3B" w14:textId="77777777" w:rsidTr="00D779C7">
        <w:trPr>
          <w:cantSplit/>
          <w:jc w:val="center"/>
        </w:trPr>
        <w:tc>
          <w:tcPr>
            <w:tcW w:w="1045" w:type="dxa"/>
            <w:vAlign w:val="center"/>
          </w:tcPr>
          <w:p w14:paraId="27CB3B1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AA7BD0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00B61D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5FB4C2E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34A5FD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FB54B5C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918C39D" w14:textId="77777777" w:rsidR="00D779C7" w:rsidRDefault="002352DA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3790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26154AE8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19E77D3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0BADBFA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779C7" w14:paraId="3DBFDF24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B95E67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0B7BC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3BF91B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745043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79C7" w14:paraId="094D3E62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04E039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8FD552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9B9682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8DE757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79C7" w14:paraId="55751B51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735EFBA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DE955D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B8FE69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A8EDB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79C7" w14:paraId="7E644A8E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08A5DDC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E3AC01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EE8ECA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8CCA86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79C7" w14:paraId="3D305920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688D281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A46DF0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BE6FAF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737A7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779C7" w14:paraId="73BCC5BE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02D7FA2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2A4F96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E0167B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6F5EE1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79C7" w14:paraId="4319699C" w14:textId="77777777" w:rsidTr="00D779C7">
        <w:trPr>
          <w:cantSplit/>
          <w:jc w:val="center"/>
        </w:trPr>
        <w:tc>
          <w:tcPr>
            <w:tcW w:w="849" w:type="dxa"/>
            <w:vAlign w:val="center"/>
          </w:tcPr>
          <w:p w14:paraId="2BFB09D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8B5C5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06814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3EF01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0F564E8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</w:t>
      </w:r>
      <w:r>
        <w:rPr>
          <w:sz w:val="28"/>
        </w:rPr>
        <w:t>остного предложения; безопасность загрузки файлов и отсутствие передаваемого отчета образуют второй уровень.</w:t>
      </w:r>
    </w:p>
    <w:p w14:paraId="212CECF4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538B09DB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779C7" w14:paraId="3F73129E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805FFC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3931903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3D7666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248D72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779C7" w14:paraId="722A3230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3C9DFF4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45658E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F9C514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AE8059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7E8C297F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57D4433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5235E7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8EC9C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82F6D9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480746C5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6220DF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232CB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11C4B8F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2F83B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5237474D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5A32D8F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BB98C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8514E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7244BDE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79C7" w14:paraId="06E9D091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2DB727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6833F2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419D03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D56D3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56EF0BDE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52F3004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F5D6C3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E0D796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5F8700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2043CA67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2BA7349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8986E4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ACA63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6151F57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13CAF524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63B88CE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3A02A90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31B37F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163F41C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4994A783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6C2B1FF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4D77632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82305F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72A89CC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79C7" w14:paraId="1B342D15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66EB1F3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51A280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77F39B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6D6D8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128EBAC0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3BB239D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F611A2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B356D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BC293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79C7" w14:paraId="4DB918D3" w14:textId="77777777" w:rsidTr="00D779C7">
        <w:trPr>
          <w:cantSplit/>
          <w:jc w:val="center"/>
        </w:trPr>
        <w:tc>
          <w:tcPr>
            <w:tcW w:w="1967" w:type="dxa"/>
            <w:vAlign w:val="center"/>
          </w:tcPr>
          <w:p w14:paraId="089F175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5A502CC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0D331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5126849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0FA488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2CBDD9EF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A5E6CB6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779C7" w14:paraId="1E97B8C6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37D2F2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486A50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C7546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4A23162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F14DE0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79C7" w14:paraId="79758908" w14:textId="77777777" w:rsidTr="00D779C7">
        <w:trPr>
          <w:cantSplit/>
          <w:jc w:val="center"/>
        </w:trPr>
        <w:tc>
          <w:tcPr>
            <w:tcW w:w="985" w:type="dxa"/>
            <w:vAlign w:val="center"/>
          </w:tcPr>
          <w:p w14:paraId="3D9836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37B637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FA486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5C50F0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53DDA7A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779C7" w14:paraId="45255A36" w14:textId="77777777" w:rsidTr="00D779C7">
        <w:trPr>
          <w:cantSplit/>
          <w:jc w:val="center"/>
        </w:trPr>
        <w:tc>
          <w:tcPr>
            <w:tcW w:w="985" w:type="dxa"/>
            <w:vAlign w:val="center"/>
          </w:tcPr>
          <w:p w14:paraId="2D16F02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640869A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1C90E5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93728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241B44A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27A230C6" w14:textId="77777777" w:rsidTr="00D779C7">
        <w:trPr>
          <w:cantSplit/>
          <w:jc w:val="center"/>
        </w:trPr>
        <w:tc>
          <w:tcPr>
            <w:tcW w:w="985" w:type="dxa"/>
            <w:vAlign w:val="center"/>
          </w:tcPr>
          <w:p w14:paraId="4502B5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3FA520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0528F46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0F3455C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5CA942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32B97F98" w14:textId="77777777" w:rsidTr="00D779C7">
        <w:trPr>
          <w:cantSplit/>
          <w:jc w:val="center"/>
        </w:trPr>
        <w:tc>
          <w:tcPr>
            <w:tcW w:w="985" w:type="dxa"/>
            <w:vAlign w:val="center"/>
          </w:tcPr>
          <w:p w14:paraId="1435F3E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4DA7B7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7CBF9E4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E281B6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3AF2F6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160BE84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47798EB1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D63F3BF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779C7" w14:paraId="70AF4CD1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E8A98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61826A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78F23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395DD24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5F58E75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79C7" w14:paraId="5BBA462B" w14:textId="77777777" w:rsidTr="00D779C7">
        <w:trPr>
          <w:cantSplit/>
          <w:jc w:val="center"/>
        </w:trPr>
        <w:tc>
          <w:tcPr>
            <w:tcW w:w="1210" w:type="dxa"/>
            <w:vAlign w:val="center"/>
          </w:tcPr>
          <w:p w14:paraId="1022DCD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247E37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192555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483C4B6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C25A8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2A5580D5" w14:textId="77777777" w:rsidTr="00D779C7">
        <w:trPr>
          <w:cantSplit/>
          <w:jc w:val="center"/>
        </w:trPr>
        <w:tc>
          <w:tcPr>
            <w:tcW w:w="1210" w:type="dxa"/>
            <w:vAlign w:val="center"/>
          </w:tcPr>
          <w:p w14:paraId="1422B5C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2A4DB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99403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1E65B0F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E42F8F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5EDEE682" w14:textId="77777777" w:rsidTr="00D779C7">
        <w:trPr>
          <w:cantSplit/>
          <w:jc w:val="center"/>
        </w:trPr>
        <w:tc>
          <w:tcPr>
            <w:tcW w:w="1210" w:type="dxa"/>
            <w:vAlign w:val="center"/>
          </w:tcPr>
          <w:p w14:paraId="2D3C3D3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B04B4D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E9AFB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AB0D02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C2E14C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83E047C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E3EDB2A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7C6ADD74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779C7" w14:paraId="2DA52B7A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2ABEAD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0109D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486781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45EA840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0D837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1E2320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79C7" w14:paraId="7DD97B90" w14:textId="77777777" w:rsidTr="00D779C7">
        <w:trPr>
          <w:cantSplit/>
          <w:jc w:val="center"/>
        </w:trPr>
        <w:tc>
          <w:tcPr>
            <w:tcW w:w="955" w:type="dxa"/>
            <w:vAlign w:val="center"/>
          </w:tcPr>
          <w:p w14:paraId="3481BC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0241BD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344D021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954FC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1C6788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4AE993D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0FAA6E38" w14:textId="77777777" w:rsidTr="00D779C7">
        <w:trPr>
          <w:cantSplit/>
          <w:jc w:val="center"/>
        </w:trPr>
        <w:tc>
          <w:tcPr>
            <w:tcW w:w="955" w:type="dxa"/>
            <w:vAlign w:val="center"/>
          </w:tcPr>
          <w:p w14:paraId="1B66491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3E0DA72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CD17F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7C0D46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24461AF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308594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34146C70" w14:textId="77777777" w:rsidTr="00D779C7">
        <w:trPr>
          <w:cantSplit/>
          <w:jc w:val="center"/>
        </w:trPr>
        <w:tc>
          <w:tcPr>
            <w:tcW w:w="955" w:type="dxa"/>
            <w:vAlign w:val="center"/>
          </w:tcPr>
          <w:p w14:paraId="1853037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43B954C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7F75BD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278B54B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273DFC3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1001E75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E90E63F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7DDC564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1EA8A9C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779C7" w14:paraId="564CAA8F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DD4511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538F2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4CC075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242C3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779C7" w14:paraId="46A10EA1" w14:textId="77777777" w:rsidTr="00D779C7">
        <w:trPr>
          <w:cantSplit/>
          <w:jc w:val="center"/>
        </w:trPr>
        <w:tc>
          <w:tcPr>
            <w:tcW w:w="1336" w:type="dxa"/>
            <w:vAlign w:val="center"/>
          </w:tcPr>
          <w:p w14:paraId="563814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077809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38BFD2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C7B05F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779C7" w14:paraId="1048AFBF" w14:textId="77777777" w:rsidTr="00D779C7">
        <w:trPr>
          <w:cantSplit/>
          <w:jc w:val="center"/>
        </w:trPr>
        <w:tc>
          <w:tcPr>
            <w:tcW w:w="1336" w:type="dxa"/>
            <w:vAlign w:val="center"/>
          </w:tcPr>
          <w:p w14:paraId="2BBB02F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06E8F3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C78C2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FC2692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779C7" w14:paraId="695C5E40" w14:textId="77777777" w:rsidTr="00D779C7">
        <w:trPr>
          <w:cantSplit/>
          <w:jc w:val="center"/>
        </w:trPr>
        <w:tc>
          <w:tcPr>
            <w:tcW w:w="1336" w:type="dxa"/>
            <w:vAlign w:val="center"/>
          </w:tcPr>
          <w:p w14:paraId="4F8AFD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221F8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C4B3E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DA1202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779C7" w14:paraId="2C8BFDEA" w14:textId="77777777" w:rsidTr="00D779C7">
        <w:trPr>
          <w:cantSplit/>
          <w:jc w:val="center"/>
        </w:trPr>
        <w:tc>
          <w:tcPr>
            <w:tcW w:w="1336" w:type="dxa"/>
            <w:vAlign w:val="center"/>
          </w:tcPr>
          <w:p w14:paraId="1798996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4423B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BDEFB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64DD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1198D367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EF2BE48" w14:textId="77777777" w:rsidR="00D779C7" w:rsidRDefault="002352DA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37905"/>
      <w:bookmarkEnd w:id="6"/>
      <w:r>
        <w:rPr>
          <w:b/>
          <w:sz w:val="28"/>
        </w:rPr>
        <w:t>2.3 Канвас бизнес-модели</w:t>
      </w:r>
      <w:bookmarkEnd w:id="9"/>
    </w:p>
    <w:p w14:paraId="317A9BE9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7BC059F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33085A6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DB0B3E" wp14:editId="0F4AFE2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3DF76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920878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5FFB77AB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4D2AB51C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779C7" w14:paraId="6D4A64C7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A72D2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20D13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ABD94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605942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F11147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79C7" w14:paraId="61B0D70E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5A0920C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B3C31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F4BF9C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0B9CE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33635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11FB159A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583731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587EF0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8E9969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442BA5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EF401F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2086383B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68787E5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195030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CA177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977714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64141C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6A93F970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5827F2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F88FBA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52BF0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1AE3B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43D9BF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0B344963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49D520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058D7A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B56FB5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2F4026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60C26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4BC3F1F2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6FF0179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8C586F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CD6C74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6A7048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066331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65A0D73C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3725A7E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AA744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E03639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30F71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288653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79C7" w14:paraId="403B492F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666DFF3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4E5132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31CE37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64FF2D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42450C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7F4DA984" w14:textId="77777777" w:rsidTr="00D779C7">
        <w:trPr>
          <w:cantSplit/>
          <w:jc w:val="center"/>
        </w:trPr>
        <w:tc>
          <w:tcPr>
            <w:tcW w:w="3211" w:type="dxa"/>
            <w:vAlign w:val="center"/>
          </w:tcPr>
          <w:p w14:paraId="3D73606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0E45F81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D4BEF7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52F53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3A014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16D2C7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4504A85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7479002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779C7" w14:paraId="7706B592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F6C5F5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B9252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771779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79C7" w14:paraId="3137AA08" w14:textId="77777777" w:rsidTr="00D779C7">
        <w:trPr>
          <w:cantSplit/>
          <w:jc w:val="center"/>
        </w:trPr>
        <w:tc>
          <w:tcPr>
            <w:tcW w:w="4451" w:type="dxa"/>
            <w:vAlign w:val="center"/>
          </w:tcPr>
          <w:p w14:paraId="5770A5B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791305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7F79C6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779C7" w14:paraId="4D24711C" w14:textId="77777777" w:rsidTr="00D779C7">
        <w:trPr>
          <w:cantSplit/>
          <w:jc w:val="center"/>
        </w:trPr>
        <w:tc>
          <w:tcPr>
            <w:tcW w:w="4451" w:type="dxa"/>
            <w:vAlign w:val="center"/>
          </w:tcPr>
          <w:p w14:paraId="3F82B87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14EC8D7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1FC0A5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779C7" w14:paraId="4EC875E9" w14:textId="77777777" w:rsidTr="00D779C7">
        <w:trPr>
          <w:cantSplit/>
          <w:jc w:val="center"/>
        </w:trPr>
        <w:tc>
          <w:tcPr>
            <w:tcW w:w="4451" w:type="dxa"/>
            <w:vAlign w:val="center"/>
          </w:tcPr>
          <w:p w14:paraId="0A1415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F78009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9BC7B0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779C7" w14:paraId="56E16AAC" w14:textId="77777777" w:rsidTr="00D779C7">
        <w:trPr>
          <w:cantSplit/>
          <w:jc w:val="center"/>
        </w:trPr>
        <w:tc>
          <w:tcPr>
            <w:tcW w:w="4451" w:type="dxa"/>
            <w:vAlign w:val="center"/>
          </w:tcPr>
          <w:p w14:paraId="7B6058A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A36569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51A58B6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0C61F2E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BA6E141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C1C67A1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779C7" w14:paraId="145A05F6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8C096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F6543E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2AEAFF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79C7" w14:paraId="6E7BFAB3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5CA364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0340C96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77AD6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79C7" w14:paraId="461A0B09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254D94B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C5036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C4CB72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696AF530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70262BE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036E989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4E03C0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52DA2011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474D11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2B187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FB737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79C7" w14:paraId="35B4EBE9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150D06D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FCC37B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881C6D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79C7" w14:paraId="788C35C1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78CB150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1F256A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8F4206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79C7" w14:paraId="2C68A938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35F736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7F6BE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FE918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79C7" w14:paraId="09ABB6E0" w14:textId="77777777" w:rsidTr="00D779C7">
        <w:trPr>
          <w:cantSplit/>
          <w:jc w:val="center"/>
        </w:trPr>
        <w:tc>
          <w:tcPr>
            <w:tcW w:w="5911" w:type="dxa"/>
            <w:vAlign w:val="center"/>
          </w:tcPr>
          <w:p w14:paraId="463086D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4EB284A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197051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B936F97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22CC0E3" w14:textId="77777777" w:rsidR="00D779C7" w:rsidRDefault="002352DA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37906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09F06D74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7A3BC54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F7CD467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779C7" w14:paraId="6BB3F517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42ED1B3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D39850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2B1A0B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337006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779C7" w14:paraId="1A87BAA1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71CE5D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4E9CC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85D690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2921D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79C7" w14:paraId="3F271AB9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640F5FB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CD8F12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9A7A1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EFA30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79C7" w14:paraId="67C77AD2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5A390D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9C560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415B3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F82CB8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779C7" w14:paraId="73A260C7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6ABFB6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7CE57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207F2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5F99A5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79C7" w14:paraId="32AEAA6B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3767B17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200F45B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4F18AF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16DF7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779C7" w14:paraId="41C89BD4" w14:textId="77777777" w:rsidTr="00D779C7">
        <w:trPr>
          <w:cantSplit/>
          <w:jc w:val="center"/>
        </w:trPr>
        <w:tc>
          <w:tcPr>
            <w:tcW w:w="1002" w:type="dxa"/>
            <w:vAlign w:val="center"/>
          </w:tcPr>
          <w:p w14:paraId="71CCA74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339676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5C404E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9FF4A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80EFC51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1F28346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4FA2D1B8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779C7" w14:paraId="75A2E4A3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45470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65A10B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83FE5F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6670CE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A65D1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F2DA86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79C7" w14:paraId="502C2478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052A444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189B2B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5A9980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DE76C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2320C4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50DDE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79C7" w14:paraId="4F66795B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487FFB6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0DCF9F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86E0D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113B3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BDA53C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1CBB83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79C7" w14:paraId="7921A2FD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294A89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B86ED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256AA2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1C984C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AF6FF7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0B41F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79C7" w14:paraId="3873DC4C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1A76B1D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690FDD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366E3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D26B09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0511F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333E2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79C7" w14:paraId="3BC51A69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4FD7341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0DF620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639BBA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FE05FA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DC1E0F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51E0E52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79C7" w14:paraId="198AB6FD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1392FB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8D755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7E6455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7FED2E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5ECC50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74F55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79C7" w14:paraId="77E08382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799AD87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446EE47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D3F425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EE08AF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73F5E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51DEB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79C7" w14:paraId="602FD8CF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7B2215A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5A5723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71BC45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F48B41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332D3A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0FEF08C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779C7" w14:paraId="58C52CB8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269D71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0111DEE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5A1755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E1FB5F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194B9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1ABD9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79C7" w14:paraId="13E2A25B" w14:textId="77777777" w:rsidTr="00D779C7">
        <w:trPr>
          <w:cantSplit/>
          <w:jc w:val="center"/>
        </w:trPr>
        <w:tc>
          <w:tcPr>
            <w:tcW w:w="752" w:type="dxa"/>
            <w:vAlign w:val="center"/>
          </w:tcPr>
          <w:p w14:paraId="1F5161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012FFC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3EBD1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8DF9B5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55793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BCD09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87B3F38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B353018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282E029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779C7" w14:paraId="2F2146AC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1DE5DC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ABFC5A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A0E59E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39BE2A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E525A6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862534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779C7" w14:paraId="34503F88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2AA10E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7FBDB72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C29247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169EC6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79E5A0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0F14E2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6E58FB96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05A2069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3E2D1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1F8919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9B30AC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4B080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23FA2E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285A5CA5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66B8A5D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4C049E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FE11B3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9DDA1B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6928F4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8F52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4A634986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2DA0E4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105CBD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0CD674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FEDFA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6D829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DC930D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1B17E12A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5E0873F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0555C63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6A1ECA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D00466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E9A2D7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BD0249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76CD3D77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7E25BFD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93E05D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B737F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8F0E1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BFFE65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335821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00E6D76C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3ABC01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99294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75F3A8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B55C41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4502E7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12BCE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328AE718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32E2FF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496B54F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5A677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E3614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BB753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30B460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32D08F4A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15D048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2690DB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4340DE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AA5DD5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82986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C11680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79C7" w14:paraId="1F7571DC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0615CCF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0D64293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68D2F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15EF89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372E7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A2A2F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79C7" w14:paraId="7E260F18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779DD62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D2D1F6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719D9A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5BEC60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2C02B3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1470F6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79C7" w14:paraId="081A3670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151E0C8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CD32D7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0C83542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540C2B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07B098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B293D1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79C7" w14:paraId="291C4931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70A7234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7023F2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C3D90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DDC72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72E34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28DE87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79C7" w14:paraId="209C136C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3D30B17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0152C2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74C7D3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C6B4EC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BBB5A2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D7D72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79C7" w14:paraId="0ABD027C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1EA1DC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2A11BD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9B4C4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6F23FD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688BD6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6D5FFA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79C7" w14:paraId="5DB78782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101502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1114601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5B749D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39998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6680F6D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C8A38F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79C7" w14:paraId="6E567C29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64D680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3FE86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67A90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7037A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B87A58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DE53C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79C7" w14:paraId="0AD2D80D" w14:textId="77777777" w:rsidTr="00D779C7">
        <w:trPr>
          <w:cantSplit/>
          <w:jc w:val="center"/>
        </w:trPr>
        <w:tc>
          <w:tcPr>
            <w:tcW w:w="773" w:type="dxa"/>
            <w:vAlign w:val="center"/>
          </w:tcPr>
          <w:p w14:paraId="06E628A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6B18C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46890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A8025F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13D02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CA1EB7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5B722F5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6DC4E3FC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356B2DF0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03D8BB" wp14:editId="6D9E663B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E1F89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D9CB25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5F71CED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2C186918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779C7" w14:paraId="46F3EF70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3F847B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58840AF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CA66C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78BBD8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79C7" w14:paraId="14C53B04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1735897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7BE72B5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E7585C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D9A554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79C7" w14:paraId="7631C300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6D75B5D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7CE959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B4E4FA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65356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79C7" w14:paraId="76A1F3C3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6E12DD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4BCAD4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550DFE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AAA69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79C7" w14:paraId="795DE964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3E11704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3E0E52E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68F37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F4AF31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79C7" w14:paraId="1B068AF4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22CF885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0EAEDB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52BAD4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7A2C9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79C7" w14:paraId="5C217A24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650D66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E2A5D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A532F8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4542B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779C7" w14:paraId="47943C7F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0B579E1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B59424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A50A12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242CBE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779C7" w14:paraId="1A613319" w14:textId="77777777" w:rsidTr="00D779C7">
        <w:trPr>
          <w:cantSplit/>
          <w:jc w:val="center"/>
        </w:trPr>
        <w:tc>
          <w:tcPr>
            <w:tcW w:w="891" w:type="dxa"/>
            <w:vAlign w:val="center"/>
          </w:tcPr>
          <w:p w14:paraId="1CE1B21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97A3A6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11E782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8F42CA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DF208CF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948AA4D" w14:textId="77777777" w:rsidR="00D779C7" w:rsidRDefault="002352DA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37907"/>
      <w:bookmarkEnd w:id="10"/>
      <w:r>
        <w:rPr>
          <w:b/>
          <w:sz w:val="28"/>
        </w:rPr>
        <w:t>2.5 Страницы и экраны</w:t>
      </w:r>
      <w:bookmarkEnd w:id="13"/>
    </w:p>
    <w:p w14:paraId="23BA3DE7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3AE594B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48638F9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779C7" w14:paraId="4CD2CAE7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C4466C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7287EB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179328C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038F0C8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1E0EC3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779C7" w14:paraId="25F90560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4DBEE05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2EB1ADC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164269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A289E3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34B2C8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79C7" w14:paraId="2A780C20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5D4FF9E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603419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9BB396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E96C2A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8B608A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79C7" w14:paraId="093F61E2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5A75E6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781272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6C7D1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6ACBD1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834B63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79C7" w14:paraId="707D4492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5F9ABEE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E9B107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D38FE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8456A1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A04AD6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6B4AC76E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10BC946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D969E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64FF3C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4447239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782CD74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6B19FB18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2ED1B9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3ECCFF4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96A5A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01AF4D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52EAFC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358DC8D7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5EC2C27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0AAA3F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D624EE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F7978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20A709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080389E9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1B5EA9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198F47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8B3F84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1B48101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69EDFF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619BF393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0ACE6E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C6F7A6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BB7B8B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6235B1D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0F3BCB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06BA1A9D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36DC3D9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3A33DF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30BCE6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6F9BE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611DF8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79C7" w14:paraId="4CE23C8C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2C9BAC3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B2A6F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60F0F2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1AC5B1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D345D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79C7" w14:paraId="0EFCEBD1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1E39A0A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3D3E4D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2FE768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4715E6E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E47AE7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79C7" w14:paraId="3C49ABE8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17EF699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6B1EC2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2BDF73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4CC147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2DE4C44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79C7" w14:paraId="3E7A258C" w14:textId="77777777" w:rsidTr="00D779C7">
        <w:trPr>
          <w:cantSplit/>
          <w:jc w:val="center"/>
        </w:trPr>
        <w:tc>
          <w:tcPr>
            <w:tcW w:w="839" w:type="dxa"/>
            <w:vAlign w:val="center"/>
          </w:tcPr>
          <w:p w14:paraId="7154C94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5CB9CAF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EACEF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2B6CE6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BC277C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EFF494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52ABAF7E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1F784852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779C7" w14:paraId="63A01436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647B399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65C705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34E1BA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686FCE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779C7" w14:paraId="75DBA1FE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0F344F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4DECE0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293429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766E05A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7112F8ED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05E294A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606E46A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19949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093CC5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649C958C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7FE480D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C30F7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D829A4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166610B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79C7" w14:paraId="56449E0E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6621FDD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114F7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5C6BB37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AD2063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2B1F84C5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21705C8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E9A47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FB832B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87E2A0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108D6328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733549D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5E5D9F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8A9DF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37F6C2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0C64AB32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1B21B8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7B6485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7032C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FD2932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1D187A53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0D08571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401AA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EE884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925E0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79C7" w14:paraId="7CF1C5A3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4F1986C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154B5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9C57E3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8890E2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21F99570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6237F0A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71738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70DC11D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5A6904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7D6F91E9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7EE6B2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35B61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3A7D7C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90D47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79C7" w14:paraId="417B62F5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3C3D835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EE3950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BD8851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C764D2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79C7" w14:paraId="1B8C3D0B" w14:textId="77777777" w:rsidTr="00D779C7">
        <w:trPr>
          <w:cantSplit/>
          <w:jc w:val="center"/>
        </w:trPr>
        <w:tc>
          <w:tcPr>
            <w:tcW w:w="1502" w:type="dxa"/>
            <w:vAlign w:val="center"/>
          </w:tcPr>
          <w:p w14:paraId="35901FE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524C50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EA7446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1F914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E0E8085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3D6570FE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77AC91B8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C4DFA4" wp14:editId="4BC47A4F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5F2AB1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07F5A30B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57C8F3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68E65D4" w14:textId="77777777" w:rsidR="00D779C7" w:rsidRDefault="002352DA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5FE548CF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7A27226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4A5F0D1A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94F98C" wp14:editId="2D364953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66FE5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2F7F68AD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45DF8F70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2C8E8651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A7CA59" wp14:editId="3E0A7FF7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C3A7F7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70FA710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E89063A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39C0AAC0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DBF315" wp14:editId="180949FE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634CC3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F84937C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6C1AA9D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5F2032E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685530" wp14:editId="3898E9F4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70DB8B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4A3498C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74968D5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66479F93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D779C7" w14:paraId="173FB9CD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64C1AF5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75701D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69177F5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457E3EE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779C7" w14:paraId="1EF3C5C4" w14:textId="77777777" w:rsidTr="00D779C7">
        <w:trPr>
          <w:cantSplit/>
          <w:jc w:val="center"/>
        </w:trPr>
        <w:tc>
          <w:tcPr>
            <w:tcW w:w="1246" w:type="dxa"/>
            <w:vAlign w:val="center"/>
          </w:tcPr>
          <w:p w14:paraId="02C7A27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3FAFD9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5832987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810936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779C7" w14:paraId="33EA7C20" w14:textId="77777777" w:rsidTr="00D779C7">
        <w:trPr>
          <w:cantSplit/>
          <w:jc w:val="center"/>
        </w:trPr>
        <w:tc>
          <w:tcPr>
            <w:tcW w:w="1246" w:type="dxa"/>
            <w:vAlign w:val="center"/>
          </w:tcPr>
          <w:p w14:paraId="08F6A0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7879615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6397271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8C335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779C7" w14:paraId="21BDA4B2" w14:textId="77777777" w:rsidTr="00D779C7">
        <w:trPr>
          <w:cantSplit/>
          <w:jc w:val="center"/>
        </w:trPr>
        <w:tc>
          <w:tcPr>
            <w:tcW w:w="1246" w:type="dxa"/>
            <w:vAlign w:val="center"/>
          </w:tcPr>
          <w:p w14:paraId="45A8B4E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4312DF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1DBCC54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6DE9145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779C7" w14:paraId="0D0DD08C" w14:textId="77777777" w:rsidTr="00D779C7">
        <w:trPr>
          <w:cantSplit/>
          <w:jc w:val="center"/>
        </w:trPr>
        <w:tc>
          <w:tcPr>
            <w:tcW w:w="1246" w:type="dxa"/>
            <w:vAlign w:val="center"/>
          </w:tcPr>
          <w:p w14:paraId="036413E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315CA3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4A0932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5DEDF64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D779C7" w14:paraId="2F7893D4" w14:textId="77777777" w:rsidTr="00D779C7">
        <w:trPr>
          <w:cantSplit/>
          <w:jc w:val="center"/>
        </w:trPr>
        <w:tc>
          <w:tcPr>
            <w:tcW w:w="1246" w:type="dxa"/>
            <w:vAlign w:val="center"/>
          </w:tcPr>
          <w:p w14:paraId="66063AA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805614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2170B7C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C4649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3FCC045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закрывает маркетинговую часть пути (вход, объяснение продукта, контакт), но не экраны приложения и тарифы. Вывод: </w:t>
      </w:r>
      <w:r>
        <w:rPr>
          <w:sz w:val="28"/>
        </w:rPr>
        <w:t xml:space="preserve">подтверждена визуальная система и каркас сайта,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10CFF6D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</w:t>
      </w:r>
      <w:r>
        <w:rPr>
          <w:i/>
          <w:sz w:val="28"/>
        </w:rPr>
        <w:t>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153C8F03" w14:textId="77777777" w:rsidR="00D779C7" w:rsidRDefault="002352DA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37908"/>
      <w:bookmarkEnd w:id="14"/>
      <w:bookmarkEnd w:id="12"/>
      <w:r>
        <w:rPr>
          <w:b/>
          <w:sz w:val="28"/>
        </w:rPr>
        <w:t>2.6 Деление р</w:t>
      </w:r>
      <w:r>
        <w:rPr>
          <w:b/>
          <w:sz w:val="28"/>
        </w:rPr>
        <w:t>азработки на релизы</w:t>
      </w:r>
      <w:bookmarkEnd w:id="16"/>
    </w:p>
    <w:p w14:paraId="4F472CD2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</w:t>
      </w:r>
      <w:r>
        <w:rPr>
          <w:sz w:val="28"/>
        </w:rPr>
        <w:t xml:space="preserve"> потеря критична, либо если балл первого релиза не ниже 3,7.</w:t>
      </w:r>
    </w:p>
    <w:p w14:paraId="788F601C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2F66FAA0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779C7" w14:paraId="3FCC6879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CA987B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EC77AA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5B91AF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194CDF8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5274D4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779C7" w14:paraId="630660DF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1FD0AEF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3D51EB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208E6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A7D563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5615BA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0C751F87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6BF3C3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717668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6947B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96303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67E75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7883B5A4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44741E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CB910A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2C1355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928B79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A187D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42F19526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6FDC500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1F8367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A4EB6D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8CA46A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306477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44135B8B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48F3AD9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75865E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54B4C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4AF957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F05943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2E195A4E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35ABB6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782E9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450A57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4E84B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0EAA15F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49C5B9BF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1DAA374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61884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159D225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483A334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BCEDB7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41386A24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4173AE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E00F7F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5635A5C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324D3F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6E3EE4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3DC317A3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2C4CACD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48F6BB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D23A9B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3C31A1D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71AE4A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797FD380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06EA5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FDB7E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288CE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5630B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3BD8AB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21AFF646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37E1DA6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E85441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09910A0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C3B98D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562930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64BB632A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768796C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AAFFE6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CBE77A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12000B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26BE11B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79C7" w14:paraId="3FCB99AC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3D8247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5FCAE4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9B6654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55766C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50F87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1E720AC6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0D327F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FB1D9D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4FF118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84F659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8F948F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3ACDCDF1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181400E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272A55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33E8A4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14C513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7D4690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16A4462A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4626A5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4E95A87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E6D1E3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B2E2D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586277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79C7" w14:paraId="6473431A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372475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CBC8AD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8271D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FAAE2F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69D3265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79C7" w14:paraId="590028A4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34E238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65A524D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B82CD0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3FF801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BE205A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28D6B683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76240C5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5FFA73F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63FCF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9057CB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28F26F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79C7" w14:paraId="40E2DFED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50247ED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322708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B44630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998F2C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BA62B9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7722DD6E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5AB5570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9D939E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D903FB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1EA459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537CD5C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62A40058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0F95BB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E46DEC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FDCC0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2D94F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5C0059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63FA46D6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48AE25A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BE86BC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E7AF2B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DBEB0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7758EF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79C7" w14:paraId="48A4D55E" w14:textId="77777777" w:rsidTr="00D779C7">
        <w:trPr>
          <w:cantSplit/>
          <w:jc w:val="center"/>
        </w:trPr>
        <w:tc>
          <w:tcPr>
            <w:tcW w:w="837" w:type="dxa"/>
            <w:vAlign w:val="center"/>
          </w:tcPr>
          <w:p w14:paraId="137C66E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68523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5CBA846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A76279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1DA240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69A5328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97527D6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E85EB6C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779C7" w14:paraId="0043BEEA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2A56E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F8507D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D8A9FB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A1E1CC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779C7" w14:paraId="7E376766" w14:textId="77777777" w:rsidTr="00D779C7">
        <w:trPr>
          <w:cantSplit/>
          <w:jc w:val="center"/>
        </w:trPr>
        <w:tc>
          <w:tcPr>
            <w:tcW w:w="1189" w:type="dxa"/>
            <w:vAlign w:val="center"/>
          </w:tcPr>
          <w:p w14:paraId="41FFD3B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E6958D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A81032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263802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779C7" w14:paraId="49F365FD" w14:textId="77777777" w:rsidTr="00D779C7">
        <w:trPr>
          <w:cantSplit/>
          <w:jc w:val="center"/>
        </w:trPr>
        <w:tc>
          <w:tcPr>
            <w:tcW w:w="1189" w:type="dxa"/>
            <w:vAlign w:val="center"/>
          </w:tcPr>
          <w:p w14:paraId="2E86A61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E9ED2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DF4611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33DEE8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779C7" w14:paraId="30DEDEF5" w14:textId="77777777" w:rsidTr="00D779C7">
        <w:trPr>
          <w:cantSplit/>
          <w:jc w:val="center"/>
        </w:trPr>
        <w:tc>
          <w:tcPr>
            <w:tcW w:w="1189" w:type="dxa"/>
            <w:vAlign w:val="center"/>
          </w:tcPr>
          <w:p w14:paraId="199C6B5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0CD8BB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875D9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C2209C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779C7" w14:paraId="312D1C6A" w14:textId="77777777" w:rsidTr="00D779C7">
        <w:trPr>
          <w:cantSplit/>
          <w:jc w:val="center"/>
        </w:trPr>
        <w:tc>
          <w:tcPr>
            <w:tcW w:w="1189" w:type="dxa"/>
            <w:vAlign w:val="center"/>
          </w:tcPr>
          <w:p w14:paraId="711C1C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E7FDB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A15E4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4FBF68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AA7EF04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789447F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8158006" w14:textId="77777777" w:rsidR="00D779C7" w:rsidRDefault="002352D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541579" wp14:editId="7DC8A902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DD2F63" w14:textId="77777777" w:rsidR="00D779C7" w:rsidRDefault="002352D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5F6FAE3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5A7AAE12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2F74D6AF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779C7" w14:paraId="6E64D852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05CD1D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73EBE0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3B0CB67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71C003F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779C7" w14:paraId="73A4CF1F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2DCBA79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78EA2C8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ABBA9A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1C68983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779C7" w14:paraId="2BCE6CBE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14AAC13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5C4071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C5003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492B8F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779C7" w14:paraId="50073C1C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292E71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5C1D8C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8A652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FB28E3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779C7" w14:paraId="607F67BF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4099CD5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67688F2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3147A1C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4154ED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779C7" w14:paraId="22F42AB6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12BC07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267FA9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A05E79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4F91AF0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779C7" w14:paraId="3207A0B6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0C173E1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72B4E39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08D359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44E7C6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779C7" w14:paraId="0FDF89E5" w14:textId="77777777" w:rsidTr="00D779C7">
        <w:trPr>
          <w:cantSplit/>
          <w:jc w:val="center"/>
        </w:trPr>
        <w:tc>
          <w:tcPr>
            <w:tcW w:w="915" w:type="dxa"/>
            <w:vAlign w:val="center"/>
          </w:tcPr>
          <w:p w14:paraId="69AD346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4C0BF9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182F21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778DA4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DB9D74F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D859F42" w14:textId="77777777" w:rsidR="00D779C7" w:rsidRDefault="002352DA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37909"/>
      <w:bookmarkEnd w:id="15"/>
      <w:r>
        <w:rPr>
          <w:b/>
          <w:sz w:val="28"/>
        </w:rPr>
        <w:t>2.7 Согласованность с ПЗ1 и ПЗ4</w:t>
      </w:r>
      <w:bookmarkEnd w:id="18"/>
    </w:p>
    <w:p w14:paraId="7A3B6B3C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548DC8D8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779C7" w14:paraId="02CDCEC9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E5EDD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78688D0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DF719D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BA70DE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779C7" w14:paraId="3BE2BEB9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2C82A3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AC36A9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25DD920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037E89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5F1511C0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04BB9F3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2CD6E8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B9F7E5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0BE497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6582AE84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4656E3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E60471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E93D31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2815C06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23957F69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616DF74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2B3A21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05E945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76D9FB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1E75B279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394594A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D644BF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BC239C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52EC62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74AA93E2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244C84D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6908DB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298562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792DFF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79C7" w14:paraId="36E61FC1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4EF8441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559952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8BBCEB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7F6ECC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779C7" w14:paraId="1C5EDCDD" w14:textId="77777777" w:rsidTr="00D779C7">
        <w:trPr>
          <w:cantSplit/>
          <w:jc w:val="center"/>
        </w:trPr>
        <w:tc>
          <w:tcPr>
            <w:tcW w:w="1708" w:type="dxa"/>
            <w:vAlign w:val="center"/>
          </w:tcPr>
          <w:p w14:paraId="355CEEF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947D73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417306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8A8520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E4BBE5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3AD2B27A" w14:textId="77777777" w:rsidR="00D779C7" w:rsidRDefault="002352DA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37910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4015D141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00989C6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28F73EA2" w14:textId="77777777" w:rsidR="00D779C7" w:rsidRDefault="002352DA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37911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302A8E31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</w:t>
      </w:r>
      <w:r>
        <w:rPr>
          <w:sz w:val="28"/>
        </w:rPr>
        <w:t xml:space="preserve"> книг [3], [4] и проверкам связности [1], [2].</w:t>
      </w:r>
    </w:p>
    <w:p w14:paraId="6B9DB043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B7FD89A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2A552E8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B6A4247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67DA03E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C794D80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49F25AE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7875598D" w14:textId="77777777" w:rsidR="00D779C7" w:rsidRDefault="002352D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48F97227" w14:textId="77777777" w:rsidR="00D779C7" w:rsidRDefault="002352DA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37912"/>
      <w:bookmarkEnd w:id="21"/>
      <w:r>
        <w:rPr>
          <w:b/>
          <w:sz w:val="28"/>
        </w:rPr>
        <w:lastRenderedPageBreak/>
        <w:t>ВЫВОДЫ</w:t>
      </w:r>
      <w:bookmarkEnd w:id="24"/>
    </w:p>
    <w:p w14:paraId="249D2CCB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3CCC2D6E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7FF7ABF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итоговом отчете ЛР7.</w:t>
      </w:r>
    </w:p>
    <w:p w14:paraId="5B8C850F" w14:textId="77777777" w:rsidR="00D779C7" w:rsidRDefault="002352DA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37913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38D96CFD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</w:t>
      </w:r>
      <w:r>
        <w:rPr>
          <w:sz w:val="28"/>
        </w:rPr>
        <w:t>еские материалы дисциплины «Электронный бизнес» к лабораторной работе № 6. – Минск : БГУИР, 2026.</w:t>
      </w:r>
    </w:p>
    <w:p w14:paraId="0836E5E7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D1E870A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72F6658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</w:t>
      </w:r>
      <w:r>
        <w:rPr>
          <w:sz w:val="28"/>
        </w:rPr>
        <w:t>сциплины «Электронный бизнес». – Минск : БГУИР, 2026.</w:t>
      </w:r>
    </w:p>
    <w:p w14:paraId="50762465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F5F1C25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</w:t>
      </w:r>
      <w:r>
        <w:rPr>
          <w:sz w:val="28"/>
        </w:rPr>
        <w:t xml:space="preserve">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EC78F08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8C70CB6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73F5DAF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https://learn.microsoft.com/en-us/partner-center/marketplace-offers/plan-saas-offer. – Дата доступа: 03.10.2026.</w:t>
      </w:r>
    </w:p>
    <w:p w14:paraId="54F9EBEC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12DCA590" w14:textId="77777777" w:rsidR="00D779C7" w:rsidRDefault="002352D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ps://learn.microsoft.com/en-us/legal/marketplace/certification-policies. – Дата доступа: 03.10.2026.</w:t>
      </w:r>
    </w:p>
    <w:p w14:paraId="35C83D36" w14:textId="77777777" w:rsidR="00D779C7" w:rsidRDefault="002352DA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37914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5DE1076C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CE6AD07" w14:textId="77777777" w:rsidR="00D779C7" w:rsidRDefault="002352DA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888A382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0CF59463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22 представлено: журнал допущений ЛР6.</w:t>
      </w:r>
    </w:p>
    <w:p w14:paraId="444A4B7E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779C7" w14:paraId="1DEA2658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13EFD1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880067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0283E19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872FF3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EB640F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0E64B7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79C7" w14:paraId="47375BA4" w14:textId="77777777" w:rsidTr="00D779C7">
        <w:trPr>
          <w:cantSplit/>
          <w:jc w:val="center"/>
        </w:trPr>
        <w:tc>
          <w:tcPr>
            <w:tcW w:w="642" w:type="dxa"/>
            <w:vAlign w:val="center"/>
          </w:tcPr>
          <w:p w14:paraId="3ACDB9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142726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D2B765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3767C5C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31BC83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BDC22F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779C7" w14:paraId="7F4F70A9" w14:textId="77777777" w:rsidTr="00D779C7">
        <w:trPr>
          <w:cantSplit/>
          <w:jc w:val="center"/>
        </w:trPr>
        <w:tc>
          <w:tcPr>
            <w:tcW w:w="642" w:type="dxa"/>
            <w:vAlign w:val="center"/>
          </w:tcPr>
          <w:p w14:paraId="31C375A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286322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14001B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F8F0F7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E5037D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67B328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779C7" w14:paraId="5F5363ED" w14:textId="77777777" w:rsidTr="00D779C7">
        <w:trPr>
          <w:cantSplit/>
          <w:jc w:val="center"/>
        </w:trPr>
        <w:tc>
          <w:tcPr>
            <w:tcW w:w="642" w:type="dxa"/>
            <w:vAlign w:val="center"/>
          </w:tcPr>
          <w:p w14:paraId="25A205F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3CCD23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3A8715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201245F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81309B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D67B9E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779C7" w14:paraId="7198A610" w14:textId="77777777" w:rsidTr="00D779C7">
        <w:trPr>
          <w:cantSplit/>
          <w:jc w:val="center"/>
        </w:trPr>
        <w:tc>
          <w:tcPr>
            <w:tcW w:w="642" w:type="dxa"/>
            <w:vAlign w:val="center"/>
          </w:tcPr>
          <w:p w14:paraId="1D2D5DD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70765D7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07ECA64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CB4AC6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A47538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D5CF1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82796F2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1D68160" w14:textId="77777777" w:rsidR="00D779C7" w:rsidRDefault="002352DA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37915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4D2E3A4F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17FBB0D" w14:textId="77777777" w:rsidR="00D779C7" w:rsidRDefault="002352DA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C3786BD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938D02A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33968F85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D779C7" w14:paraId="0D842A72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320CC29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2E92C25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4F362F6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6CC54F8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6889E7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79C7" w14:paraId="5C12FD0C" w14:textId="77777777" w:rsidTr="00D779C7">
        <w:trPr>
          <w:cantSplit/>
          <w:jc w:val="center"/>
        </w:trPr>
        <w:tc>
          <w:tcPr>
            <w:tcW w:w="637" w:type="dxa"/>
            <w:vAlign w:val="center"/>
          </w:tcPr>
          <w:p w14:paraId="225D095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663B413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0A41BE3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708" w:type="dxa"/>
            <w:vAlign w:val="center"/>
          </w:tcPr>
          <w:p w14:paraId="1729FDC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40FA4417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D779C7" w14:paraId="5A6C0683" w14:textId="77777777" w:rsidTr="00D779C7">
        <w:trPr>
          <w:cantSplit/>
          <w:jc w:val="center"/>
        </w:trPr>
        <w:tc>
          <w:tcPr>
            <w:tcW w:w="637" w:type="dxa"/>
            <w:vAlign w:val="center"/>
          </w:tcPr>
          <w:p w14:paraId="5F829544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2FA53EB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7164240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29C8400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024CE14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D779C7" w14:paraId="5D8E290A" w14:textId="77777777" w:rsidTr="00D779C7">
        <w:trPr>
          <w:cantSplit/>
          <w:jc w:val="center"/>
        </w:trPr>
        <w:tc>
          <w:tcPr>
            <w:tcW w:w="637" w:type="dxa"/>
            <w:vAlign w:val="center"/>
          </w:tcPr>
          <w:p w14:paraId="7D42AAA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0198C79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5D2CE0D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hrome</w:t>
            </w:r>
          </w:p>
        </w:tc>
        <w:tc>
          <w:tcPr>
            <w:tcW w:w="2708" w:type="dxa"/>
            <w:vAlign w:val="center"/>
          </w:tcPr>
          <w:p w14:paraId="1DBB5A4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3783FD0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D779C7" w14:paraId="553C91EC" w14:textId="77777777" w:rsidTr="00D779C7">
        <w:trPr>
          <w:cantSplit/>
          <w:jc w:val="center"/>
        </w:trPr>
        <w:tc>
          <w:tcPr>
            <w:tcW w:w="637" w:type="dxa"/>
            <w:vAlign w:val="center"/>
          </w:tcPr>
          <w:p w14:paraId="31C9536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1390758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27FA566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49D0648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5AADB6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779C7" w14:paraId="45775902" w14:textId="77777777" w:rsidTr="00D779C7">
        <w:trPr>
          <w:cantSplit/>
          <w:jc w:val="center"/>
        </w:trPr>
        <w:tc>
          <w:tcPr>
            <w:tcW w:w="637" w:type="dxa"/>
            <w:vAlign w:val="center"/>
          </w:tcPr>
          <w:p w14:paraId="0FB6DD2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754F19E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76A0981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09F8868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уточнены 03.10.2026 (приложение Г); сроки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16" w:type="dxa"/>
            <w:vAlign w:val="center"/>
          </w:tcPr>
          <w:p w14:paraId="1E4E85FF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E9E859C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72786A04" w14:textId="77777777" w:rsidR="00D779C7" w:rsidRDefault="002352DA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37916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10880C13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E43E8AD" w14:textId="77777777" w:rsidR="00D779C7" w:rsidRDefault="002352DA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1E422265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6A2E4598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C30CE4F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779C7" w14:paraId="1FF6E00F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7676A5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5685E6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6FFB8A5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779C7" w14:paraId="47ECD1A4" w14:textId="77777777" w:rsidTr="00D779C7">
        <w:trPr>
          <w:cantSplit/>
          <w:jc w:val="center"/>
        </w:trPr>
        <w:tc>
          <w:tcPr>
            <w:tcW w:w="646" w:type="dxa"/>
            <w:vAlign w:val="center"/>
          </w:tcPr>
          <w:p w14:paraId="5CFE589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49A95F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97711A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779C7" w14:paraId="2A8B7401" w14:textId="77777777" w:rsidTr="00D779C7">
        <w:trPr>
          <w:cantSplit/>
          <w:jc w:val="center"/>
        </w:trPr>
        <w:tc>
          <w:tcPr>
            <w:tcW w:w="646" w:type="dxa"/>
            <w:vAlign w:val="center"/>
          </w:tcPr>
          <w:p w14:paraId="63334D3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226A34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F53BD21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779C7" w14:paraId="13C6BAB8" w14:textId="77777777" w:rsidTr="00D779C7">
        <w:trPr>
          <w:cantSplit/>
          <w:jc w:val="center"/>
        </w:trPr>
        <w:tc>
          <w:tcPr>
            <w:tcW w:w="646" w:type="dxa"/>
            <w:vAlign w:val="center"/>
          </w:tcPr>
          <w:p w14:paraId="42EE1C1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3B93E8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4A0B183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9F5ED4D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7A9D6F3F" w14:textId="77777777" w:rsidR="00D779C7" w:rsidRDefault="002352DA">
      <w:pPr>
        <w:pStyle w:val="1"/>
        <w:keepNext w:val="0"/>
        <w:pageBreakBefore/>
        <w:spacing w:before="0" w:after="0" w:line="360" w:lineRule="exact"/>
        <w:jc w:val="center"/>
      </w:pPr>
      <w:bookmarkStart w:id="33" w:name="_9415338eb7aade5a81d9d1583f95cf4a5b310ea"/>
      <w:bookmarkStart w:id="34" w:name="_Toc241937917"/>
      <w:bookmarkEnd w:id="31"/>
      <w:r>
        <w:rPr>
          <w:b/>
          <w:sz w:val="28"/>
        </w:rPr>
        <w:lastRenderedPageBreak/>
        <w:t>ПРИЛОЖЕНИЕ Г</w:t>
      </w:r>
      <w:bookmarkEnd w:id="34"/>
    </w:p>
    <w:p w14:paraId="04C1C0A5" w14:textId="77777777" w:rsidR="00D779C7" w:rsidRDefault="002352D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8083E0E" w14:textId="77777777" w:rsidR="00D779C7" w:rsidRDefault="002352DA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F4156D6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8AD089D" w14:textId="77777777" w:rsidR="00D779C7" w:rsidRDefault="002352D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>-п</w:t>
      </w:r>
      <w:r>
        <w:rPr>
          <w:sz w:val="28"/>
        </w:rPr>
        <w:t xml:space="preserve">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13043B5" w14:textId="77777777" w:rsidR="00D779C7" w:rsidRDefault="002352D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D779C7" w14:paraId="4A711D5F" w14:textId="77777777" w:rsidTr="00D7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33A233F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70B09A4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421C157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779C7" w14:paraId="4300EA50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7080B1DB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1434116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2C8D479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D779C7" w14:paraId="113020B5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1529D336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0098716C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>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7343F58D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ТЗ первого релиза закладыва</w:t>
            </w:r>
            <w:r>
              <w:rPr>
                <w:sz w:val="24"/>
              </w:rPr>
              <w:t xml:space="preserve">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это дополнительная работа для единицы «листинг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D779C7" w14:paraId="260F2A6D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7E636FC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47C4360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4D5A8E3A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</w:t>
            </w:r>
            <w:r>
              <w:rPr>
                <w:sz w:val="24"/>
              </w:rPr>
              <w:t>словие проверяется при планировании архитектуры</w:t>
            </w:r>
          </w:p>
        </w:tc>
      </w:tr>
      <w:tr w:rsidR="00D779C7" w14:paraId="7C56C3C8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2EDB6BE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32C6F0EE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</w:t>
            </w:r>
            <w:r>
              <w:rPr>
                <w:sz w:val="24"/>
              </w:rPr>
              <w:t>можно подать повторно</w:t>
            </w:r>
          </w:p>
        </w:tc>
        <w:tc>
          <w:tcPr>
            <w:tcW w:w="3475" w:type="dxa"/>
            <w:vAlign w:val="center"/>
          </w:tcPr>
          <w:p w14:paraId="1515B1E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D779C7" w14:paraId="4DB0792D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27A1B9D5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0262E2B2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конфиденциальности и условий и</w:t>
            </w:r>
            <w:r>
              <w:rPr>
                <w:sz w:val="24"/>
              </w:rPr>
              <w:t xml:space="preserve">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269F70A0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D779C7" w14:paraId="6EF37589" w14:textId="77777777" w:rsidTr="00D779C7">
        <w:trPr>
          <w:cantSplit/>
          <w:jc w:val="center"/>
        </w:trPr>
        <w:tc>
          <w:tcPr>
            <w:tcW w:w="2127" w:type="dxa"/>
            <w:vAlign w:val="center"/>
          </w:tcPr>
          <w:p w14:paraId="0625960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6AF96CD9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7DD1A6A8" w14:textId="77777777" w:rsidR="00D779C7" w:rsidRDefault="002352D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0CF10860" w14:textId="77777777" w:rsidR="00D779C7" w:rsidRDefault="002352D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bookmarkEnd w:id="33"/>
    <w:sectPr w:rsidR="00D779C7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BD7E5" w14:textId="77777777" w:rsidR="00000000" w:rsidRDefault="002352DA">
      <w:pPr>
        <w:spacing w:after="0"/>
      </w:pPr>
      <w:r>
        <w:separator/>
      </w:r>
    </w:p>
  </w:endnote>
  <w:endnote w:type="continuationSeparator" w:id="0">
    <w:p w14:paraId="276FC568" w14:textId="77777777" w:rsidR="00000000" w:rsidRDefault="002352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BF42F" w14:textId="77777777" w:rsidR="00D779C7" w:rsidRDefault="002352D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89AB4" w14:textId="77777777" w:rsidR="00000000" w:rsidRDefault="002352DA">
      <w:pPr>
        <w:spacing w:after="0"/>
      </w:pPr>
      <w:r>
        <w:separator/>
      </w:r>
    </w:p>
  </w:footnote>
  <w:footnote w:type="continuationSeparator" w:id="0">
    <w:p w14:paraId="6B559C81" w14:textId="77777777" w:rsidR="00000000" w:rsidRDefault="002352D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3BA12" w14:textId="77777777" w:rsidR="00D779C7" w:rsidRDefault="00D779C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2C420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A9865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79C7"/>
    <w:rsid w:val="002352DA"/>
    <w:rsid w:val="00D7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E5FE5"/>
  <w15:docId w15:val="{45046540-3B96-4060-A119-CECB5F51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352D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352D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6072</Words>
  <Characters>34614</Characters>
  <Application>Microsoft Office Word</Application>
  <DocSecurity>0</DocSecurity>
  <Lines>288</Lines>
  <Paragraphs>81</Paragraphs>
  <ScaleCrop>false</ScaleCrop>
  <Company/>
  <LinksUpToDate>false</LinksUpToDate>
  <CharactersWithSpaces>40605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2026-10-03T13:38:00Z</dcterms:created>
  <dcterms:modified xsi:type="dcterms:W3CDTF">2026-10-03T13:38:00Z</dcterms:modified>
</cp:coreProperties>
</file>