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35FAD5" w14:textId="77777777" w:rsidR="007B60DA" w:rsidRDefault="003E572E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68E47905" w14:textId="77777777" w:rsidR="007B60DA" w:rsidRDefault="003E572E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003A523" w14:textId="77777777" w:rsidR="007B60DA" w:rsidRDefault="003E572E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46E2EDE8" w14:textId="77777777" w:rsidR="007B60DA" w:rsidRDefault="003E572E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0ACDADFC" w14:textId="77777777" w:rsidR="007B60DA" w:rsidRDefault="003E572E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0F9841B7" w14:textId="77777777" w:rsidR="007B60DA" w:rsidRDefault="003E572E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5F1DC08D" w14:textId="77777777" w:rsidR="007B60DA" w:rsidRDefault="003E572E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370CE79" w14:textId="77777777" w:rsidR="007B60DA" w:rsidRDefault="003E572E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69ADA4FD" w14:textId="77777777" w:rsidR="007B60DA" w:rsidRDefault="003E572E">
      <w:pPr>
        <w:spacing w:after="0" w:line="360" w:lineRule="exact"/>
        <w:jc w:val="center"/>
      </w:pPr>
      <w:r>
        <w:rPr>
          <w:sz w:val="28"/>
        </w:rPr>
        <w:t>по лабораторной работе №5</w:t>
      </w:r>
    </w:p>
    <w:p w14:paraId="459F5E1E" w14:textId="77777777" w:rsidR="007B60DA" w:rsidRDefault="003E572E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0DEA876F" w14:textId="77777777" w:rsidR="007B60DA" w:rsidRDefault="003E572E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95A5B54" w14:textId="77777777" w:rsidR="007B60DA" w:rsidRDefault="003E572E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1A6E9397" w14:textId="77777777" w:rsidR="007B60DA" w:rsidRDefault="003E572E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1F20B4E4" w14:textId="77777777" w:rsidR="007B60DA" w:rsidRDefault="003E572E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44C848AC" w14:textId="77777777" w:rsidR="007B60DA" w:rsidRDefault="003E572E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5298D104" w14:textId="77777777" w:rsidR="007B60DA" w:rsidRDefault="003E572E">
      <w:pPr>
        <w:spacing w:before="1800" w:after="0" w:line="360" w:lineRule="exact"/>
        <w:jc w:val="center"/>
      </w:pPr>
      <w:r>
        <w:rPr>
          <w:sz w:val="28"/>
        </w:rPr>
        <w:t>Минс</w:t>
      </w:r>
      <w:r>
        <w:rPr>
          <w:sz w:val="28"/>
        </w:rPr>
        <w:t>к 2026</w:t>
      </w:r>
    </w:p>
    <w:p w14:paraId="4B975AD2" w14:textId="77777777" w:rsidR="007B60DA" w:rsidRDefault="003E572E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945BA77" w14:textId="2DEA4ED9" w:rsidR="003E572E" w:rsidRDefault="003E572E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20284" w:history="1">
        <w:r w:rsidRPr="00C41090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30F5E37" w14:textId="70D27FC6" w:rsidR="003E572E" w:rsidRDefault="003E572E">
      <w:pPr>
        <w:pStyle w:val="12"/>
        <w:tabs>
          <w:tab w:val="right" w:leader="dot" w:pos="9345"/>
        </w:tabs>
        <w:rPr>
          <w:noProof/>
        </w:rPr>
      </w:pPr>
      <w:hyperlink w:anchor="_Toc242020285" w:history="1">
        <w:r w:rsidRPr="00C41090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9E4EE7" w14:textId="0D1D5D5C" w:rsidR="003E572E" w:rsidRDefault="003E572E">
      <w:pPr>
        <w:pStyle w:val="22"/>
        <w:tabs>
          <w:tab w:val="right" w:leader="dot" w:pos="9345"/>
        </w:tabs>
        <w:rPr>
          <w:noProof/>
        </w:rPr>
      </w:pPr>
      <w:hyperlink w:anchor="_Toc242020286" w:history="1">
        <w:r w:rsidRPr="00C41090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45D579" w14:textId="4123A0C0" w:rsidR="003E572E" w:rsidRDefault="003E572E">
      <w:pPr>
        <w:pStyle w:val="22"/>
        <w:tabs>
          <w:tab w:val="right" w:leader="dot" w:pos="9345"/>
        </w:tabs>
        <w:rPr>
          <w:noProof/>
        </w:rPr>
      </w:pPr>
      <w:hyperlink w:anchor="_Toc242020287" w:history="1">
        <w:r w:rsidRPr="00C41090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1B6FD4" w14:textId="77F50109" w:rsidR="003E572E" w:rsidRDefault="003E572E">
      <w:pPr>
        <w:pStyle w:val="22"/>
        <w:tabs>
          <w:tab w:val="right" w:leader="dot" w:pos="9345"/>
        </w:tabs>
        <w:rPr>
          <w:noProof/>
        </w:rPr>
      </w:pPr>
      <w:hyperlink w:anchor="_Toc242020288" w:history="1">
        <w:r w:rsidRPr="00C41090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9DEEF0" w14:textId="5E0E0F80" w:rsidR="003E572E" w:rsidRDefault="003E572E">
      <w:pPr>
        <w:pStyle w:val="22"/>
        <w:tabs>
          <w:tab w:val="right" w:leader="dot" w:pos="9345"/>
        </w:tabs>
        <w:rPr>
          <w:noProof/>
        </w:rPr>
      </w:pPr>
      <w:hyperlink w:anchor="_Toc242020289" w:history="1">
        <w:r w:rsidRPr="00C41090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E41547" w14:textId="26A6F520" w:rsidR="003E572E" w:rsidRDefault="003E572E">
      <w:pPr>
        <w:pStyle w:val="22"/>
        <w:tabs>
          <w:tab w:val="right" w:leader="dot" w:pos="9345"/>
        </w:tabs>
        <w:rPr>
          <w:noProof/>
        </w:rPr>
      </w:pPr>
      <w:hyperlink w:anchor="_Toc242020290" w:history="1">
        <w:r w:rsidRPr="00C41090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A10FF16" w14:textId="750E5FA2" w:rsidR="003E572E" w:rsidRDefault="003E572E">
      <w:pPr>
        <w:pStyle w:val="22"/>
        <w:tabs>
          <w:tab w:val="right" w:leader="dot" w:pos="9345"/>
        </w:tabs>
        <w:rPr>
          <w:noProof/>
        </w:rPr>
      </w:pPr>
      <w:hyperlink w:anchor="_Toc242020291" w:history="1">
        <w:r w:rsidRPr="00C41090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916D4F9" w14:textId="6505530A" w:rsidR="003E572E" w:rsidRDefault="003E572E">
      <w:pPr>
        <w:pStyle w:val="22"/>
        <w:tabs>
          <w:tab w:val="right" w:leader="dot" w:pos="9345"/>
        </w:tabs>
        <w:rPr>
          <w:noProof/>
        </w:rPr>
      </w:pPr>
      <w:hyperlink w:anchor="_Toc242020292" w:history="1">
        <w:r w:rsidRPr="00C41090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F51019" w14:textId="3EE07E08" w:rsidR="003E572E" w:rsidRDefault="003E572E">
      <w:pPr>
        <w:pStyle w:val="22"/>
        <w:tabs>
          <w:tab w:val="right" w:leader="dot" w:pos="9345"/>
        </w:tabs>
        <w:rPr>
          <w:noProof/>
        </w:rPr>
      </w:pPr>
      <w:hyperlink w:anchor="_Toc242020293" w:history="1">
        <w:r w:rsidRPr="00C41090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3777F67" w14:textId="229C97D4" w:rsidR="003E572E" w:rsidRDefault="003E572E">
      <w:pPr>
        <w:pStyle w:val="22"/>
        <w:tabs>
          <w:tab w:val="right" w:leader="dot" w:pos="9345"/>
        </w:tabs>
        <w:rPr>
          <w:noProof/>
        </w:rPr>
      </w:pPr>
      <w:hyperlink w:anchor="_Toc242020294" w:history="1">
        <w:r w:rsidRPr="00C41090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C41090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A5F50B0" w14:textId="07426667" w:rsidR="003E572E" w:rsidRDefault="003E572E">
      <w:pPr>
        <w:pStyle w:val="22"/>
        <w:tabs>
          <w:tab w:val="right" w:leader="dot" w:pos="9345"/>
        </w:tabs>
        <w:rPr>
          <w:noProof/>
        </w:rPr>
      </w:pPr>
      <w:hyperlink w:anchor="_Toc242020295" w:history="1">
        <w:r w:rsidRPr="00C41090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5A7213F" w14:textId="75D7BC5C" w:rsidR="003E572E" w:rsidRDefault="003E572E">
      <w:pPr>
        <w:pStyle w:val="12"/>
        <w:tabs>
          <w:tab w:val="right" w:leader="dot" w:pos="9345"/>
        </w:tabs>
        <w:rPr>
          <w:noProof/>
        </w:rPr>
      </w:pPr>
      <w:hyperlink w:anchor="_Toc242020296" w:history="1">
        <w:r w:rsidRPr="00C41090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7B30EED" w14:textId="79D99B6D" w:rsidR="003E572E" w:rsidRDefault="003E572E">
      <w:pPr>
        <w:pStyle w:val="22"/>
        <w:tabs>
          <w:tab w:val="right" w:leader="dot" w:pos="9345"/>
        </w:tabs>
        <w:rPr>
          <w:noProof/>
        </w:rPr>
      </w:pPr>
      <w:hyperlink w:anchor="_Toc242020297" w:history="1">
        <w:r w:rsidRPr="00C41090">
          <w:rPr>
            <w:rStyle w:val="af"/>
            <w:b/>
            <w:noProof/>
          </w:rPr>
          <w:t>3.1 Нормы контроля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B509E46" w14:textId="46D52891" w:rsidR="003E572E" w:rsidRDefault="003E572E">
      <w:pPr>
        <w:pStyle w:val="22"/>
        <w:tabs>
          <w:tab w:val="right" w:leader="dot" w:pos="9345"/>
        </w:tabs>
        <w:rPr>
          <w:noProof/>
        </w:rPr>
      </w:pPr>
      <w:hyperlink w:anchor="_Toc242020298" w:history="1">
        <w:r w:rsidRPr="00C41090">
          <w:rPr>
            <w:rStyle w:val="af"/>
            <w:b/>
            <w:noProof/>
          </w:rPr>
          <w:t>3.2 Контрольные вопросы методики классификации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ED4A6CA" w14:textId="6B30F545" w:rsidR="003E572E" w:rsidRDefault="003E572E">
      <w:pPr>
        <w:pStyle w:val="12"/>
        <w:tabs>
          <w:tab w:val="right" w:leader="dot" w:pos="9345"/>
        </w:tabs>
        <w:rPr>
          <w:noProof/>
        </w:rPr>
      </w:pPr>
      <w:hyperlink w:anchor="_Toc242020299" w:history="1">
        <w:r w:rsidRPr="00C4109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F0F7889" w14:textId="02BBE198" w:rsidR="003E572E" w:rsidRDefault="003E572E">
      <w:pPr>
        <w:pStyle w:val="12"/>
        <w:tabs>
          <w:tab w:val="right" w:leader="dot" w:pos="9345"/>
        </w:tabs>
        <w:rPr>
          <w:noProof/>
        </w:rPr>
      </w:pPr>
      <w:hyperlink w:anchor="_Toc242020300" w:history="1">
        <w:r w:rsidRPr="00C4109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F9001DA" w14:textId="73B6659F" w:rsidR="003E572E" w:rsidRDefault="003E572E">
      <w:pPr>
        <w:pStyle w:val="12"/>
        <w:tabs>
          <w:tab w:val="right" w:leader="dot" w:pos="9345"/>
        </w:tabs>
        <w:rPr>
          <w:noProof/>
        </w:rPr>
      </w:pPr>
      <w:hyperlink w:anchor="_Toc242020301" w:history="1">
        <w:r w:rsidRPr="00C41090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2A3D91D" w14:textId="4B7A172F" w:rsidR="003E572E" w:rsidRDefault="003E572E">
      <w:pPr>
        <w:pStyle w:val="12"/>
        <w:tabs>
          <w:tab w:val="right" w:leader="dot" w:pos="9345"/>
        </w:tabs>
        <w:rPr>
          <w:noProof/>
        </w:rPr>
      </w:pPr>
      <w:hyperlink w:anchor="_Toc242020302" w:history="1">
        <w:r w:rsidRPr="00C41090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2CD3456" w14:textId="774C00D2" w:rsidR="003E572E" w:rsidRDefault="003E572E">
      <w:pPr>
        <w:pStyle w:val="12"/>
        <w:tabs>
          <w:tab w:val="right" w:leader="dot" w:pos="9345"/>
        </w:tabs>
        <w:rPr>
          <w:noProof/>
        </w:rPr>
      </w:pPr>
      <w:hyperlink w:anchor="_Toc242020303" w:history="1">
        <w:r w:rsidRPr="00C41090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55D7206" w14:textId="5728951C" w:rsidR="003E572E" w:rsidRDefault="003E572E">
      <w:pPr>
        <w:pStyle w:val="12"/>
        <w:tabs>
          <w:tab w:val="right" w:leader="dot" w:pos="9345"/>
        </w:tabs>
        <w:rPr>
          <w:noProof/>
        </w:rPr>
      </w:pPr>
      <w:hyperlink w:anchor="_Toc242020304" w:history="1">
        <w:r w:rsidRPr="00C41090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CEC4584" w14:textId="06F048C2" w:rsidR="003E572E" w:rsidRDefault="003E572E">
      <w:pPr>
        <w:pStyle w:val="12"/>
        <w:tabs>
          <w:tab w:val="right" w:leader="dot" w:pos="9345"/>
        </w:tabs>
        <w:rPr>
          <w:noProof/>
        </w:rPr>
      </w:pPr>
      <w:hyperlink w:anchor="_Toc242020305" w:history="1">
        <w:r w:rsidRPr="00C41090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F33C407" w14:textId="3D1BD36D" w:rsidR="003E572E" w:rsidRDefault="003E572E">
      <w:pPr>
        <w:pStyle w:val="12"/>
        <w:tabs>
          <w:tab w:val="right" w:leader="dot" w:pos="9345"/>
        </w:tabs>
        <w:rPr>
          <w:noProof/>
        </w:rPr>
      </w:pPr>
      <w:hyperlink w:anchor="_Toc242020306" w:history="1">
        <w:r w:rsidRPr="00C41090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FF409AD" w14:textId="39129DBC" w:rsidR="003E572E" w:rsidRDefault="003E572E">
      <w:pPr>
        <w:pStyle w:val="12"/>
        <w:tabs>
          <w:tab w:val="right" w:leader="dot" w:pos="9345"/>
        </w:tabs>
        <w:rPr>
          <w:noProof/>
        </w:rPr>
      </w:pPr>
      <w:hyperlink w:anchor="_Toc242020307" w:history="1">
        <w:r w:rsidRPr="00C41090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F97FA19" w14:textId="7023F01C" w:rsidR="007B60DA" w:rsidRDefault="003E572E">
      <w:pPr>
        <w:pStyle w:val="11"/>
      </w:pPr>
      <w:r>
        <w:fldChar w:fldCharType="end"/>
      </w:r>
    </w:p>
    <w:p w14:paraId="04629A81" w14:textId="77777777" w:rsidR="007B60DA" w:rsidRDefault="003E572E">
      <w:pPr>
        <w:pStyle w:val="1"/>
        <w:pageBreakBefore/>
        <w:spacing w:before="0" w:after="360" w:line="360" w:lineRule="exact"/>
        <w:ind w:firstLine="709"/>
      </w:pPr>
      <w:bookmarkStart w:id="1" w:name="_Toc242020284"/>
      <w:r>
        <w:rPr>
          <w:b/>
          <w:sz w:val="28"/>
        </w:rPr>
        <w:lastRenderedPageBreak/>
        <w:t>1 ЦЕЛЬ РАБОТЫ</w:t>
      </w:r>
      <w:bookmarkEnd w:id="1"/>
    </w:p>
    <w:p w14:paraId="55CDFF6F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</w:t>
      </w:r>
      <w:r>
        <w:rPr>
          <w:sz w:val="28"/>
        </w:rPr>
        <w:t xml:space="preserve">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5ACD247B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</w:t>
      </w:r>
      <w:r>
        <w:rPr>
          <w:sz w:val="28"/>
        </w:rPr>
        <w:t xml:space="preserve">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</w:t>
      </w:r>
      <w:r>
        <w:rPr>
          <w:sz w:val="28"/>
        </w:rPr>
        <w:t>товар.</w:t>
      </w:r>
    </w:p>
    <w:p w14:paraId="0AFD76C0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</w:t>
      </w:r>
      <w:r>
        <w:rPr>
          <w:sz w:val="28"/>
        </w:rPr>
        <w:t>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38C16517" w14:textId="77777777" w:rsidR="007B60DA" w:rsidRDefault="003E572E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20285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6E4FE5D0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</w:t>
      </w:r>
      <w:r>
        <w:rPr>
          <w:sz w:val="28"/>
        </w:rPr>
        <w:t xml:space="preserve">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A306130" w14:textId="77777777" w:rsidR="007B60DA" w:rsidRDefault="003E572E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2020286"/>
      <w:r>
        <w:rPr>
          <w:b/>
          <w:sz w:val="28"/>
        </w:rPr>
        <w:t>2.1 Контур анализа и реестр компаний</w:t>
      </w:r>
      <w:bookmarkEnd w:id="5"/>
    </w:p>
    <w:p w14:paraId="7D0D3564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</w:t>
      </w:r>
      <w:r>
        <w:rPr>
          <w:sz w:val="28"/>
        </w:rPr>
        <w:t>ми (норма шаблона 5-12), для классификации - 10 компаний.</w:t>
      </w:r>
    </w:p>
    <w:p w14:paraId="7EC63E0D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16477B53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7B60DA" w14:paraId="452DAF3D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F52E9B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3ADC945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3B33309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35DC9F3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6BD428C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7B60DA" w14:paraId="543C8327" w14:textId="77777777" w:rsidTr="007B60DA">
        <w:trPr>
          <w:cantSplit/>
          <w:jc w:val="center"/>
        </w:trPr>
        <w:tc>
          <w:tcPr>
            <w:tcW w:w="681" w:type="dxa"/>
            <w:vAlign w:val="center"/>
          </w:tcPr>
          <w:p w14:paraId="04A899B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531CEFA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1823613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2054682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612B468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7B60DA" w14:paraId="0BF0A128" w14:textId="77777777" w:rsidTr="007B60DA">
        <w:trPr>
          <w:cantSplit/>
          <w:jc w:val="center"/>
        </w:trPr>
        <w:tc>
          <w:tcPr>
            <w:tcW w:w="681" w:type="dxa"/>
            <w:vAlign w:val="center"/>
          </w:tcPr>
          <w:p w14:paraId="3080432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439D6D7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097E15F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451DC8D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22AE188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7B60DA" w14:paraId="46C21FF8" w14:textId="77777777" w:rsidTr="007B60DA">
        <w:trPr>
          <w:cantSplit/>
          <w:jc w:val="center"/>
        </w:trPr>
        <w:tc>
          <w:tcPr>
            <w:tcW w:w="681" w:type="dxa"/>
            <w:vAlign w:val="center"/>
          </w:tcPr>
          <w:p w14:paraId="29633D6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5F37189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5FB65A7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71B8DD9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5C19042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7B60DA" w14:paraId="410361DC" w14:textId="77777777" w:rsidTr="007B60DA">
        <w:trPr>
          <w:cantSplit/>
          <w:jc w:val="center"/>
        </w:trPr>
        <w:tc>
          <w:tcPr>
            <w:tcW w:w="681" w:type="dxa"/>
            <w:vAlign w:val="center"/>
          </w:tcPr>
          <w:p w14:paraId="20513CF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679CC1B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03BFAE1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6B85AB4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2097CB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7B60DA" w14:paraId="552C2849" w14:textId="77777777" w:rsidTr="007B60DA">
        <w:trPr>
          <w:cantSplit/>
          <w:jc w:val="center"/>
        </w:trPr>
        <w:tc>
          <w:tcPr>
            <w:tcW w:w="681" w:type="dxa"/>
            <w:vAlign w:val="center"/>
          </w:tcPr>
          <w:p w14:paraId="39CE10C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3166D40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50E0BE5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58F24F5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2D9B61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7B60DA" w14:paraId="07F74EFD" w14:textId="77777777" w:rsidTr="007B60DA">
        <w:trPr>
          <w:cantSplit/>
          <w:jc w:val="center"/>
        </w:trPr>
        <w:tc>
          <w:tcPr>
            <w:tcW w:w="681" w:type="dxa"/>
            <w:vAlign w:val="center"/>
          </w:tcPr>
          <w:p w14:paraId="1A1269B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4F6F3CB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797A30F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5FB676A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5F30AE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7B60DA" w14:paraId="25E56F73" w14:textId="77777777" w:rsidTr="007B60DA">
        <w:trPr>
          <w:cantSplit/>
          <w:jc w:val="center"/>
        </w:trPr>
        <w:tc>
          <w:tcPr>
            <w:tcW w:w="681" w:type="dxa"/>
            <w:vAlign w:val="center"/>
          </w:tcPr>
          <w:p w14:paraId="359E039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09FBD2B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1CCF14F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4F65005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70CA8F3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7B60DA" w14:paraId="385CAC3A" w14:textId="77777777" w:rsidTr="007B60DA">
        <w:trPr>
          <w:cantSplit/>
          <w:jc w:val="center"/>
        </w:trPr>
        <w:tc>
          <w:tcPr>
            <w:tcW w:w="681" w:type="dxa"/>
            <w:vAlign w:val="center"/>
          </w:tcPr>
          <w:p w14:paraId="6DF15E6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5FC058A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711615F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7754DAD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0D5CB37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7B60DA" w14:paraId="6CAB4C23" w14:textId="77777777" w:rsidTr="007B60DA">
        <w:trPr>
          <w:cantSplit/>
          <w:jc w:val="center"/>
        </w:trPr>
        <w:tc>
          <w:tcPr>
            <w:tcW w:w="681" w:type="dxa"/>
            <w:vAlign w:val="center"/>
          </w:tcPr>
          <w:p w14:paraId="5647ED0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205E36F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596E4A8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772E503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46C7739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7B60DA" w14:paraId="0F3DE30D" w14:textId="77777777" w:rsidTr="007B60DA">
        <w:trPr>
          <w:cantSplit/>
          <w:jc w:val="center"/>
        </w:trPr>
        <w:tc>
          <w:tcPr>
            <w:tcW w:w="681" w:type="dxa"/>
            <w:vAlign w:val="center"/>
          </w:tcPr>
          <w:p w14:paraId="0294CF7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21E76EF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469964D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05BF15F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EB9F6C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543C35A0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Реестр охватывает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четыре </w:t>
      </w:r>
      <w:r>
        <w:rPr>
          <w:i/>
          <w:sz w:val="28"/>
        </w:rPr>
        <w:t>AI</w:t>
      </w:r>
      <w:r>
        <w:rPr>
          <w:sz w:val="28"/>
        </w:rPr>
        <w:t>-продукта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две платформы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</w:t>
      </w:r>
      <w:r>
        <w:rPr>
          <w:i/>
          <w:sz w:val="28"/>
        </w:rPr>
        <w:t>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24E2150A" w14:textId="77777777" w:rsidR="007B60DA" w:rsidRDefault="003E572E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2020287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104DF947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заменяемость ниже 3 баллов. Взвешенный балл переводится в</w:t>
      </w:r>
      <w:r>
        <w:rPr>
          <w:sz w:val="28"/>
        </w:rPr>
        <w:t xml:space="preserve">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1A60C7B3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0DD9ECA1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7B60DA" w14:paraId="7A86AB75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7C57A4B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4957049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2A57849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7B60DA" w14:paraId="0BAEFE2B" w14:textId="77777777" w:rsidTr="007B60DA">
        <w:trPr>
          <w:cantSplit/>
          <w:jc w:val="center"/>
        </w:trPr>
        <w:tc>
          <w:tcPr>
            <w:tcW w:w="1020" w:type="dxa"/>
            <w:vAlign w:val="center"/>
          </w:tcPr>
          <w:p w14:paraId="1B6CAB7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32FA560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48C3696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7B60DA" w14:paraId="1D3F5091" w14:textId="77777777" w:rsidTr="007B60DA">
        <w:trPr>
          <w:cantSplit/>
          <w:jc w:val="center"/>
        </w:trPr>
        <w:tc>
          <w:tcPr>
            <w:tcW w:w="1020" w:type="dxa"/>
            <w:vAlign w:val="center"/>
          </w:tcPr>
          <w:p w14:paraId="53596D1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28BC0C4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512F438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7B60DA" w14:paraId="4079EA61" w14:textId="77777777" w:rsidTr="007B60DA">
        <w:trPr>
          <w:cantSplit/>
          <w:jc w:val="center"/>
        </w:trPr>
        <w:tc>
          <w:tcPr>
            <w:tcW w:w="1020" w:type="dxa"/>
            <w:vAlign w:val="center"/>
          </w:tcPr>
          <w:p w14:paraId="2102841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7891859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01C011D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7B60DA" w14:paraId="0ED9E8F8" w14:textId="77777777" w:rsidTr="007B60DA">
        <w:trPr>
          <w:cantSplit/>
          <w:jc w:val="center"/>
        </w:trPr>
        <w:tc>
          <w:tcPr>
            <w:tcW w:w="1020" w:type="dxa"/>
            <w:vAlign w:val="center"/>
          </w:tcPr>
          <w:p w14:paraId="202173B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3E601FB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08ADCE8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7B60DA" w14:paraId="4FB1CB79" w14:textId="77777777" w:rsidTr="007B60DA">
        <w:trPr>
          <w:cantSplit/>
          <w:jc w:val="center"/>
        </w:trPr>
        <w:tc>
          <w:tcPr>
            <w:tcW w:w="1020" w:type="dxa"/>
            <w:vAlign w:val="center"/>
          </w:tcPr>
          <w:p w14:paraId="58CB1B3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02E0759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780AC19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7B60DA" w14:paraId="7F8F9771" w14:textId="77777777" w:rsidTr="007B60DA">
        <w:trPr>
          <w:cantSplit/>
          <w:jc w:val="center"/>
        </w:trPr>
        <w:tc>
          <w:tcPr>
            <w:tcW w:w="1020" w:type="dxa"/>
            <w:vAlign w:val="center"/>
          </w:tcPr>
          <w:p w14:paraId="72D7B70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58963C3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1692248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7B60DA" w14:paraId="2F7E17E1" w14:textId="77777777" w:rsidTr="007B60DA">
        <w:trPr>
          <w:cantSplit/>
          <w:jc w:val="center"/>
        </w:trPr>
        <w:tc>
          <w:tcPr>
            <w:tcW w:w="1020" w:type="dxa"/>
            <w:vAlign w:val="center"/>
          </w:tcPr>
          <w:p w14:paraId="42B1D2C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3AF0A29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3C9B5E5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7B60DA" w14:paraId="217F9521" w14:textId="77777777" w:rsidTr="007B60DA">
        <w:trPr>
          <w:cantSplit/>
          <w:jc w:val="center"/>
        </w:trPr>
        <w:tc>
          <w:tcPr>
            <w:tcW w:w="1020" w:type="dxa"/>
            <w:vAlign w:val="center"/>
          </w:tcPr>
          <w:p w14:paraId="1366CD0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69D491E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1AED6D1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7B60DA" w14:paraId="419BE0EC" w14:textId="77777777" w:rsidTr="007B60DA">
        <w:trPr>
          <w:cantSplit/>
          <w:jc w:val="center"/>
        </w:trPr>
        <w:tc>
          <w:tcPr>
            <w:tcW w:w="1020" w:type="dxa"/>
            <w:vAlign w:val="center"/>
          </w:tcPr>
          <w:p w14:paraId="3688D12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39CDA26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20DC61A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B60DA" w14:paraId="40A8C62C" w14:textId="77777777" w:rsidTr="007B60DA">
        <w:trPr>
          <w:cantSplit/>
          <w:jc w:val="center"/>
        </w:trPr>
        <w:tc>
          <w:tcPr>
            <w:tcW w:w="1020" w:type="dxa"/>
            <w:vAlign w:val="center"/>
          </w:tcPr>
          <w:p w14:paraId="1410849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58BC74C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50D96FF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25C75A5B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6BE21CC3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5C765E86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7B60DA" w14:paraId="424D6833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441513E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77AA050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508F8B2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2DDB08A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46E7B73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426BF2C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B60DA" w14:paraId="0218EA56" w14:textId="77777777" w:rsidTr="007B60DA">
        <w:trPr>
          <w:cantSplit/>
          <w:jc w:val="center"/>
        </w:trPr>
        <w:tc>
          <w:tcPr>
            <w:tcW w:w="1747" w:type="dxa"/>
            <w:vAlign w:val="center"/>
          </w:tcPr>
          <w:p w14:paraId="2EA3574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4B58F89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2F45ADF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F2FD94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09AEB4D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0E5C32E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B60DA" w14:paraId="0EF202D9" w14:textId="77777777" w:rsidTr="007B60DA">
        <w:trPr>
          <w:cantSplit/>
          <w:jc w:val="center"/>
        </w:trPr>
        <w:tc>
          <w:tcPr>
            <w:tcW w:w="1747" w:type="dxa"/>
            <w:vAlign w:val="center"/>
          </w:tcPr>
          <w:p w14:paraId="10E29DB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60CA33D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48341B0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1FD6D1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24E5F1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53A2285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B60DA" w14:paraId="13210A7A" w14:textId="77777777" w:rsidTr="007B60DA">
        <w:trPr>
          <w:cantSplit/>
          <w:jc w:val="center"/>
        </w:trPr>
        <w:tc>
          <w:tcPr>
            <w:tcW w:w="1747" w:type="dxa"/>
            <w:vAlign w:val="center"/>
          </w:tcPr>
          <w:p w14:paraId="7563FA9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1792A40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6FAB09D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FA5558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4CEB60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192A9EF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B60DA" w14:paraId="660FA097" w14:textId="77777777" w:rsidTr="007B60DA">
        <w:trPr>
          <w:cantSplit/>
          <w:jc w:val="center"/>
        </w:trPr>
        <w:tc>
          <w:tcPr>
            <w:tcW w:w="1747" w:type="dxa"/>
            <w:vAlign w:val="center"/>
          </w:tcPr>
          <w:p w14:paraId="759BAC4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019" w:type="dxa"/>
            <w:vAlign w:val="center"/>
          </w:tcPr>
          <w:p w14:paraId="702C33D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6ACCE30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12E07A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DE8DE4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19A4E5C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B60DA" w14:paraId="309CF480" w14:textId="77777777" w:rsidTr="007B60DA">
        <w:trPr>
          <w:cantSplit/>
          <w:jc w:val="center"/>
        </w:trPr>
        <w:tc>
          <w:tcPr>
            <w:tcW w:w="1747" w:type="dxa"/>
            <w:vAlign w:val="center"/>
          </w:tcPr>
          <w:p w14:paraId="00909B8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46AB0EE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B67F96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ED8CEC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E81454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704C0D0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B60DA" w14:paraId="1F9C973F" w14:textId="77777777" w:rsidTr="007B60DA">
        <w:trPr>
          <w:cantSplit/>
          <w:jc w:val="center"/>
        </w:trPr>
        <w:tc>
          <w:tcPr>
            <w:tcW w:w="1747" w:type="dxa"/>
            <w:vAlign w:val="center"/>
          </w:tcPr>
          <w:p w14:paraId="105CB17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4F0FCE7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C7138C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E9ADF1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66D37D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07032B3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B60DA" w14:paraId="53487BC3" w14:textId="77777777" w:rsidTr="007B60DA">
        <w:trPr>
          <w:cantSplit/>
          <w:jc w:val="center"/>
        </w:trPr>
        <w:tc>
          <w:tcPr>
            <w:tcW w:w="1747" w:type="dxa"/>
            <w:vAlign w:val="center"/>
          </w:tcPr>
          <w:p w14:paraId="5563185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55A8996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011737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88833E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C3D5A8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78C5B1F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B60DA" w14:paraId="56653409" w14:textId="77777777" w:rsidTr="007B60DA">
        <w:trPr>
          <w:cantSplit/>
          <w:jc w:val="center"/>
        </w:trPr>
        <w:tc>
          <w:tcPr>
            <w:tcW w:w="1747" w:type="dxa"/>
            <w:vAlign w:val="center"/>
          </w:tcPr>
          <w:p w14:paraId="1EC0C29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63F5805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5C490B2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93EB66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5E9882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1B1A2E0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B60DA" w14:paraId="53682B8C" w14:textId="77777777" w:rsidTr="007B60DA">
        <w:trPr>
          <w:cantSplit/>
          <w:jc w:val="center"/>
        </w:trPr>
        <w:tc>
          <w:tcPr>
            <w:tcW w:w="1747" w:type="dxa"/>
            <w:vAlign w:val="center"/>
          </w:tcPr>
          <w:p w14:paraId="038A278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661AE28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070F3E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84A2B8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075AE5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4DAF269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B60DA" w14:paraId="2F679F20" w14:textId="77777777" w:rsidTr="007B60DA">
        <w:trPr>
          <w:cantSplit/>
          <w:jc w:val="center"/>
        </w:trPr>
        <w:tc>
          <w:tcPr>
            <w:tcW w:w="1747" w:type="dxa"/>
            <w:vAlign w:val="center"/>
          </w:tcPr>
          <w:p w14:paraId="5E5B78A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7630232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FC1D83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3A90038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1E52F0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104B2F7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35505462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65C2118F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6128929C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7B60DA" w14:paraId="32580453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6C8D479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030001F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7B60DA" w14:paraId="0D9E15F3" w14:textId="77777777" w:rsidTr="007B60DA">
        <w:trPr>
          <w:cantSplit/>
          <w:jc w:val="center"/>
        </w:trPr>
        <w:tc>
          <w:tcPr>
            <w:tcW w:w="3548" w:type="dxa"/>
            <w:vAlign w:val="center"/>
          </w:tcPr>
          <w:p w14:paraId="75AAA25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2E22F1A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B60DA" w14:paraId="681436F5" w14:textId="77777777" w:rsidTr="007B60DA">
        <w:trPr>
          <w:cantSplit/>
          <w:jc w:val="center"/>
        </w:trPr>
        <w:tc>
          <w:tcPr>
            <w:tcW w:w="3548" w:type="dxa"/>
            <w:vAlign w:val="center"/>
          </w:tcPr>
          <w:p w14:paraId="04BCC32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58985C2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B60DA" w14:paraId="33EDB529" w14:textId="77777777" w:rsidTr="007B60DA">
        <w:trPr>
          <w:cantSplit/>
          <w:jc w:val="center"/>
        </w:trPr>
        <w:tc>
          <w:tcPr>
            <w:tcW w:w="3548" w:type="dxa"/>
            <w:vAlign w:val="center"/>
          </w:tcPr>
          <w:p w14:paraId="6A8D395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46DD540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7B60DA" w14:paraId="773389DF" w14:textId="77777777" w:rsidTr="007B60DA">
        <w:trPr>
          <w:cantSplit/>
          <w:jc w:val="center"/>
        </w:trPr>
        <w:tc>
          <w:tcPr>
            <w:tcW w:w="3548" w:type="dxa"/>
            <w:vAlign w:val="center"/>
          </w:tcPr>
          <w:p w14:paraId="414BC23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12663CB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B60DA" w14:paraId="544405D5" w14:textId="77777777" w:rsidTr="007B60DA">
        <w:trPr>
          <w:cantSplit/>
          <w:jc w:val="center"/>
        </w:trPr>
        <w:tc>
          <w:tcPr>
            <w:tcW w:w="3548" w:type="dxa"/>
            <w:vAlign w:val="center"/>
          </w:tcPr>
          <w:p w14:paraId="0F3D30F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398C3E6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50A0B098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3FA3867E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7F6B705A" w14:textId="77777777" w:rsidR="007B60DA" w:rsidRDefault="003E572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159DB2E" wp14:editId="2F3A5A4A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C23211" w14:textId="77777777" w:rsidR="007B60DA" w:rsidRDefault="003E572E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50079C4D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4F0425EA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нишу с неполным покрытием, но клиент уже решает ту же задачу другими способами.</w:t>
      </w:r>
    </w:p>
    <w:p w14:paraId="6D2F6A15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Метод поиска компаний. Список составлен по группам запросов, а не по названию категории, как требует методика [1]: по задаче клиента (проверка формул и поиск ошибок в </w:t>
      </w:r>
      <w:r>
        <w:rPr>
          <w:i/>
          <w:sz w:val="28"/>
        </w:rPr>
        <w:t>Excel</w:t>
      </w:r>
      <w:r>
        <w:rPr>
          <w:sz w:val="28"/>
        </w:rPr>
        <w:t xml:space="preserve">, аудит финансовой модели), по инструменту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AI</w:t>
      </w:r>
      <w:r>
        <w:rPr>
          <w:sz w:val="28"/>
        </w:rPr>
        <w:t xml:space="preserve"> для таблиц) и по за</w:t>
      </w:r>
      <w:r>
        <w:rPr>
          <w:sz w:val="28"/>
        </w:rPr>
        <w:t xml:space="preserve">менителям (встроенный </w:t>
      </w:r>
      <w:r>
        <w:rPr>
          <w:i/>
          <w:sz w:val="28"/>
        </w:rPr>
        <w:t>AI</w:t>
      </w:r>
      <w:r>
        <w:rPr>
          <w:sz w:val="28"/>
        </w:rPr>
        <w:t xml:space="preserve">, ручная проверка). Источники: конкуренты из ПЗ1, раздел «похожие сайты» </w:t>
      </w:r>
      <w:r>
        <w:rPr>
          <w:i/>
          <w:sz w:val="28"/>
        </w:rPr>
        <w:t>Similarweb</w:t>
      </w:r>
      <w:r>
        <w:rPr>
          <w:sz w:val="28"/>
        </w:rPr>
        <w:t xml:space="preserve">,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, поиск по каталогу надстроек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Критерий включения: компания решает ту же или более широкую задачу проверк</w:t>
      </w:r>
      <w:r>
        <w:rPr>
          <w:sz w:val="28"/>
        </w:rPr>
        <w:t xml:space="preserve">и и подготовки таблиц для того же клиента; критерий исключения: продукт другой категории (например, система управления проектами с таким же названием, найденная на </w:t>
      </w:r>
      <w:r>
        <w:rPr>
          <w:i/>
          <w:sz w:val="28"/>
        </w:rPr>
        <w:t>Capterra</w:t>
      </w:r>
      <w:r>
        <w:rPr>
          <w:sz w:val="28"/>
        </w:rPr>
        <w:t xml:space="preserve">) или отсутствие связи с задачей. Исключены однофамилец </w:t>
      </w:r>
      <w:r>
        <w:rPr>
          <w:i/>
          <w:sz w:val="28"/>
        </w:rPr>
        <w:t>Operis</w:t>
      </w:r>
      <w:r>
        <w:rPr>
          <w:sz w:val="28"/>
        </w:rPr>
        <w:t xml:space="preserve"> и посторонний продукт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 на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14:paraId="4F058CEE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конкурентное поле по семи уровням методики [1].</w:t>
      </w:r>
    </w:p>
    <w:p w14:paraId="22FC767B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 – Конкурентное поле по семи уровням методики [1]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9"/>
        <w:gridCol w:w="2648"/>
        <w:gridCol w:w="2924"/>
        <w:gridCol w:w="1854"/>
      </w:tblGrid>
      <w:tr w:rsidR="007B60DA" w14:paraId="4F4D04AC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8" w:type="dxa"/>
            <w:vAlign w:val="center"/>
          </w:tcPr>
          <w:p w14:paraId="4A5A155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648" w:type="dxa"/>
            <w:vAlign w:val="center"/>
          </w:tcPr>
          <w:p w14:paraId="7CF271F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</w:t>
            </w:r>
          </w:p>
        </w:tc>
        <w:tc>
          <w:tcPr>
            <w:tcW w:w="2924" w:type="dxa"/>
            <w:vAlign w:val="center"/>
          </w:tcPr>
          <w:p w14:paraId="7C0B011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  <w:tc>
          <w:tcPr>
            <w:tcW w:w="1854" w:type="dxa"/>
            <w:vAlign w:val="center"/>
          </w:tcPr>
          <w:p w14:paraId="4D36EDC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Уверенность</w:t>
            </w:r>
          </w:p>
        </w:tc>
      </w:tr>
      <w:tr w:rsidR="007B60DA" w14:paraId="1A0D0E25" w14:textId="77777777" w:rsidTr="007B60DA">
        <w:trPr>
          <w:cantSplit/>
          <w:jc w:val="center"/>
        </w:trPr>
        <w:tc>
          <w:tcPr>
            <w:tcW w:w="1928" w:type="dxa"/>
            <w:vAlign w:val="center"/>
          </w:tcPr>
          <w:p w14:paraId="58B90D5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Прямые конкуренты</w:t>
            </w:r>
          </w:p>
        </w:tc>
        <w:tc>
          <w:tcPr>
            <w:tcW w:w="2648" w:type="dxa"/>
            <w:vAlign w:val="center"/>
          </w:tcPr>
          <w:p w14:paraId="4E4231D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924" w:type="dxa"/>
            <w:vAlign w:val="center"/>
          </w:tcPr>
          <w:p w14:paraId="5C7F513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4,11 из 5 (82 из 100 по </w:t>
            </w:r>
            <w:r>
              <w:rPr>
                <w:sz w:val="24"/>
              </w:rPr>
              <w:t>индексу методики) при пороге прямого конкурента 4,20 шаблона: граничный случай</w:t>
            </w:r>
          </w:p>
        </w:tc>
        <w:tc>
          <w:tcPr>
            <w:tcW w:w="1854" w:type="dxa"/>
            <w:vAlign w:val="center"/>
          </w:tcPr>
          <w:p w14:paraId="1B5B565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(страницы продукта, цены, отзывы)</w:t>
            </w:r>
          </w:p>
        </w:tc>
      </w:tr>
      <w:tr w:rsidR="007B60DA" w14:paraId="79F8B95C" w14:textId="77777777" w:rsidTr="007B60DA">
        <w:trPr>
          <w:cantSplit/>
          <w:jc w:val="center"/>
        </w:trPr>
        <w:tc>
          <w:tcPr>
            <w:tcW w:w="1928" w:type="dxa"/>
            <w:vAlign w:val="center"/>
          </w:tcPr>
          <w:p w14:paraId="01E46B8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Близкие конкуренты</w:t>
            </w:r>
          </w:p>
        </w:tc>
        <w:tc>
          <w:tcPr>
            <w:tcW w:w="2648" w:type="dxa"/>
            <w:vAlign w:val="center"/>
          </w:tcPr>
          <w:p w14:paraId="32FEA5F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</w:p>
        </w:tc>
        <w:tc>
          <w:tcPr>
            <w:tcW w:w="2924" w:type="dxa"/>
            <w:vAlign w:val="center"/>
          </w:tcPr>
          <w:p w14:paraId="6E32A35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3,88, 3,47 и 3,44: та же категория, отличаются аудиторией, глубиной или ценой</w:t>
            </w:r>
          </w:p>
        </w:tc>
        <w:tc>
          <w:tcPr>
            <w:tcW w:w="1854" w:type="dxa"/>
            <w:vAlign w:val="center"/>
          </w:tcPr>
          <w:p w14:paraId="27B2306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B60DA" w14:paraId="05F43D53" w14:textId="77777777" w:rsidTr="007B60DA">
        <w:trPr>
          <w:cantSplit/>
          <w:jc w:val="center"/>
        </w:trPr>
        <w:tc>
          <w:tcPr>
            <w:tcW w:w="1928" w:type="dxa"/>
            <w:vAlign w:val="center"/>
          </w:tcPr>
          <w:p w14:paraId="55EBF09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Косвенные конкуренты</w:t>
            </w:r>
          </w:p>
        </w:tc>
        <w:tc>
          <w:tcPr>
            <w:tcW w:w="2648" w:type="dxa"/>
            <w:vAlign w:val="center"/>
          </w:tcPr>
          <w:p w14:paraId="577A89F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2924" w:type="dxa"/>
            <w:vAlign w:val="center"/>
          </w:tcPr>
          <w:p w14:paraId="130C3EF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иной тип товара (консалтинг, платформа аудита,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) или малый масштаб при той же широкой потребности</w:t>
            </w:r>
          </w:p>
        </w:tc>
        <w:tc>
          <w:tcPr>
            <w:tcW w:w="1854" w:type="dxa"/>
            <w:vAlign w:val="center"/>
          </w:tcPr>
          <w:p w14:paraId="57D79EC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B60DA" w14:paraId="18DA4BE7" w14:textId="77777777" w:rsidTr="007B60DA">
        <w:trPr>
          <w:cantSplit/>
          <w:jc w:val="center"/>
        </w:trPr>
        <w:tc>
          <w:tcPr>
            <w:tcW w:w="1928" w:type="dxa"/>
            <w:vAlign w:val="center"/>
          </w:tcPr>
          <w:p w14:paraId="05E14FA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Заменители</w:t>
            </w:r>
          </w:p>
        </w:tc>
        <w:tc>
          <w:tcPr>
            <w:tcW w:w="2648" w:type="dxa"/>
            <w:vAlign w:val="center"/>
          </w:tcPr>
          <w:p w14:paraId="2FB888F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ручная проверка,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2924" w:type="dxa"/>
            <w:vAlign w:val="center"/>
          </w:tcPr>
          <w:p w14:paraId="556C1FE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</w:t>
            </w:r>
            <w:r>
              <w:rPr>
                <w:sz w:val="24"/>
              </w:rPr>
              <w:t>лиент получает формулу или проверку другим способом, без независимого аудита</w:t>
            </w:r>
          </w:p>
        </w:tc>
        <w:tc>
          <w:tcPr>
            <w:tcW w:w="1854" w:type="dxa"/>
            <w:vAlign w:val="center"/>
          </w:tcPr>
          <w:p w14:paraId="30110AD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B60DA" w14:paraId="09A34A4F" w14:textId="77777777" w:rsidTr="007B60DA">
        <w:trPr>
          <w:cantSplit/>
          <w:jc w:val="center"/>
        </w:trPr>
        <w:tc>
          <w:tcPr>
            <w:tcW w:w="1928" w:type="dxa"/>
            <w:vAlign w:val="center"/>
          </w:tcPr>
          <w:p w14:paraId="099E965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Потенциальные конкуренты</w:t>
            </w:r>
          </w:p>
        </w:tc>
        <w:tc>
          <w:tcPr>
            <w:tcW w:w="2648" w:type="dxa"/>
            <w:vAlign w:val="center"/>
          </w:tcPr>
          <w:p w14:paraId="23F95A2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Anthropic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(расширение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)</w:t>
            </w:r>
          </w:p>
        </w:tc>
        <w:tc>
          <w:tcPr>
            <w:tcW w:w="2924" w:type="dxa"/>
            <w:vAlign w:val="center"/>
          </w:tcPr>
          <w:p w14:paraId="30042A8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обладают аудиторией и моделями, но детерминированной проверки как продукта пока не предлагают</w:t>
            </w:r>
          </w:p>
        </w:tc>
        <w:tc>
          <w:tcPr>
            <w:tcW w:w="1854" w:type="dxa"/>
            <w:vAlign w:val="center"/>
          </w:tcPr>
          <w:p w14:paraId="2AE0B59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B60DA" w14:paraId="1434C76C" w14:textId="77777777" w:rsidTr="007B60DA">
        <w:trPr>
          <w:cantSplit/>
          <w:jc w:val="center"/>
        </w:trPr>
        <w:tc>
          <w:tcPr>
            <w:tcW w:w="1928" w:type="dxa"/>
            <w:vAlign w:val="center"/>
          </w:tcPr>
          <w:p w14:paraId="5866741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Компании для наблюдения за практиками</w:t>
            </w:r>
          </w:p>
        </w:tc>
        <w:tc>
          <w:tcPr>
            <w:tcW w:w="2648" w:type="dxa"/>
            <w:vAlign w:val="center"/>
          </w:tcPr>
          <w:p w14:paraId="6D817E4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</w:t>
            </w:r>
          </w:p>
        </w:tc>
        <w:tc>
          <w:tcPr>
            <w:tcW w:w="2924" w:type="dxa"/>
            <w:vAlign w:val="center"/>
          </w:tcPr>
          <w:p w14:paraId="1BD78D9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финансовое моделирование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полезны для изучения сайтов, цен и коммуникации</w:t>
            </w:r>
          </w:p>
        </w:tc>
        <w:tc>
          <w:tcPr>
            <w:tcW w:w="1854" w:type="dxa"/>
            <w:vAlign w:val="center"/>
          </w:tcPr>
          <w:p w14:paraId="3760B60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>редняя</w:t>
            </w:r>
          </w:p>
        </w:tc>
      </w:tr>
      <w:tr w:rsidR="007B60DA" w14:paraId="49224932" w14:textId="77777777" w:rsidTr="007B60DA">
        <w:trPr>
          <w:cantSplit/>
          <w:jc w:val="center"/>
        </w:trPr>
        <w:tc>
          <w:tcPr>
            <w:tcW w:w="1928" w:type="dxa"/>
            <w:vAlign w:val="center"/>
          </w:tcPr>
          <w:p w14:paraId="47D344A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7. Исключенные компании</w:t>
            </w:r>
          </w:p>
        </w:tc>
        <w:tc>
          <w:tcPr>
            <w:tcW w:w="2648" w:type="dxa"/>
            <w:vAlign w:val="center"/>
          </w:tcPr>
          <w:p w14:paraId="0EFD093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Однофамилец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(управление проектами), </w:t>
            </w:r>
            <w:r>
              <w:rPr>
                <w:i/>
                <w:sz w:val="24"/>
              </w:rPr>
              <w:t>Shufti</w:t>
            </w:r>
          </w:p>
        </w:tc>
        <w:tc>
          <w:tcPr>
            <w:tcW w:w="2924" w:type="dxa"/>
            <w:vAlign w:val="center"/>
          </w:tcPr>
          <w:p w14:paraId="1C57615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связи с задачей клиента</w:t>
            </w:r>
          </w:p>
        </w:tc>
        <w:tc>
          <w:tcPr>
            <w:tcW w:w="1854" w:type="dxa"/>
            <w:vAlign w:val="center"/>
          </w:tcPr>
          <w:p w14:paraId="5F3D2E3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435EE7DE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Конкурентное поле шире десяти компаний классификации: оно включает 28 названий из ЛР2-4. По индексу методики-документа (взвешенный балл, деленный на 5 и умноженный на 100) </w:t>
      </w:r>
      <w:r>
        <w:rPr>
          <w:i/>
          <w:sz w:val="28"/>
        </w:rPr>
        <w:t>PerfectXL</w:t>
      </w:r>
      <w:r>
        <w:rPr>
          <w:sz w:val="28"/>
        </w:rPr>
        <w:t xml:space="preserve"> получает 82 пункта, то есть формально входит в диапазон прямых конкурентов</w:t>
      </w:r>
      <w:r>
        <w:rPr>
          <w:sz w:val="28"/>
        </w:rPr>
        <w:t xml:space="preserve"> 80-100,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(77, 69 и 69) попадают в близкие,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(61, 60 и 57) в косвенные; по порогам шаблона </w:t>
      </w:r>
      <w:r>
        <w:rPr>
          <w:i/>
          <w:sz w:val="28"/>
        </w:rPr>
        <w:t>Excel</w:t>
      </w:r>
      <w:r>
        <w:rPr>
          <w:sz w:val="28"/>
        </w:rPr>
        <w:t xml:space="preserve"> (4,20 и выше) прямых конкурентов нет. Вывод для проекта не меняется: ядро конкуренции образуют </w:t>
      </w:r>
      <w:r>
        <w:rPr>
          <w:i/>
          <w:sz w:val="28"/>
        </w:rPr>
        <w:t>Perfec</w:t>
      </w:r>
      <w:r>
        <w:rPr>
          <w:i/>
          <w:sz w:val="28"/>
        </w:rPr>
        <w:t>tXL</w:t>
      </w:r>
      <w:r>
        <w:rPr>
          <w:sz w:val="28"/>
        </w:rPr>
        <w:t xml:space="preserve"> и три близких игрока, а основное давление создают заменители.</w:t>
      </w:r>
    </w:p>
    <w:p w14:paraId="2AF20E49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Класс игрока в ЛР4 (прямой, частичный, заменитель) задан по типу продукта и трафика, а уровень конкуренции ЛР5 рассчитан по взвешенным </w:t>
      </w:r>
      <w:r>
        <w:rPr>
          <w:sz w:val="28"/>
        </w:rPr>
        <w:lastRenderedPageBreak/>
        <w:t xml:space="preserve">баллам, поэтому отдельные компании названы по-разному: </w:t>
      </w:r>
      <w:r>
        <w:rPr>
          <w:i/>
          <w:sz w:val="28"/>
        </w:rPr>
        <w:t>Operis</w:t>
      </w:r>
      <w:r>
        <w:rPr>
          <w:sz w:val="28"/>
        </w:rPr>
        <w:t xml:space="preserve"> в ЛР4 относится к прямым конкурентам по виду услуги, а в ЛР</w:t>
      </w:r>
      <w:r>
        <w:rPr>
          <w:sz w:val="28"/>
        </w:rPr>
        <w:t>5 набирает 3,05 из-за узкой аудитории проектного финансирования и попадает в косвенные.</w:t>
      </w:r>
    </w:p>
    <w:p w14:paraId="231AC9CF" w14:textId="77777777" w:rsidR="007B60DA" w:rsidRDefault="003E572E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2020288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55BCC205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</w:t>
      </w:r>
      <w:r>
        <w:rPr>
          <w:sz w:val="28"/>
        </w:rPr>
        <w:t>аталог надстроек [6]-[7]. Достоверность оценивается от 1 до 5.</w:t>
      </w:r>
    </w:p>
    <w:p w14:paraId="456C2005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проверенные страницы и факты.</w:t>
      </w:r>
    </w:p>
    <w:p w14:paraId="6015305D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6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7B60DA" w14:paraId="2E014D23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27ED43B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544C8F5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1823C2B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2EF2A71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7B60DA" w14:paraId="4565C447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02F9168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8E0FDB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5A72782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747847C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42DC3197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6C27B9B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4B0CD78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46B64B6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5A77D96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3347DE0B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14673A4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5733C07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76C373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0D8E9DC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B60DA" w14:paraId="28FA5066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671E246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0A67B6E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7DF63F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600B34E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B60DA" w14:paraId="6BAFB122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25EB2CE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4A26573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BEC7C6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7A6E11D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060827C7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4E2B569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6FA4E43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3D3451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7B0EE8D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5EB80925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01EAA77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2227D74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6D7A7E1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0F44D55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03B44452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5543BB4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2274E07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78D44C9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038AED0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20A7CCBC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35ADAD4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2DDF63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83C030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; 600+ интеграций; 2 000+ </w:t>
            </w:r>
            <w:r>
              <w:rPr>
                <w:sz w:val="24"/>
              </w:rPr>
              <w:t>клиентов</w:t>
            </w:r>
          </w:p>
        </w:tc>
        <w:tc>
          <w:tcPr>
            <w:tcW w:w="1792" w:type="dxa"/>
            <w:vAlign w:val="center"/>
          </w:tcPr>
          <w:p w14:paraId="314E372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15FF3097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606606C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451F399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59F1374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15E1E44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20A03E65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79F7DE8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3521D54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6E003A5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19CB203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B60DA" w14:paraId="0C60BE64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3E865CB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39ECE6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3E608ED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1955D1D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209154F3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7674B12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75BD398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7754BC6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08CC4C2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71196024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0274A24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4F8259E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56BEEFA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75FC74C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B60DA" w14:paraId="6B3F801F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758A418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5400F35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43854BD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6BBA75A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B60DA" w14:paraId="7E8F1D3E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7E230EF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2202BEC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5E5D9B0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48123BD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B60DA" w14:paraId="35BC3BE1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5361C7D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917" w:type="dxa"/>
            <w:vAlign w:val="center"/>
          </w:tcPr>
          <w:p w14:paraId="693B4CC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22FE574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1267DDF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039326E9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1152021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2267CD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69908AE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692D228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0A087687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3F48682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57D059C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6F11680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09CFF57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B60DA" w14:paraId="179991CF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01B7D78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04D468F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63CC203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28FD470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45997BB4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797B7E9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11B5A47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0072D86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50E3935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4F0610D7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2C2B85A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1CB41D2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44CF632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631C481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6DF7B16D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36C0DF5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2044371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740323B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377DBE3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B60DA" w14:paraId="5EB3A61B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525E943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1167DD5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58A4102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290C7A1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041FCA13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2CF8420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4B0A202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5E80133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726E14C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58164F61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5297DBC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26D7F0F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4544BF2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7965F93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7E01E76F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6AF0101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16A5D94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738D8F7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18C5F98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61259679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2A188D2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0AEBE68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16F7052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1D8DBA0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B60DA" w14:paraId="732F1876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7A0A7F3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7FBE4F7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42FB925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48294B0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B60DA" w14:paraId="16E9439D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70CA626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1F2EB74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5E3AFEB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184B2C2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5F9C65B5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0DD38C0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07B049B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110851B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07338C5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6105DAEF" w14:textId="77777777" w:rsidTr="007B60DA">
        <w:trPr>
          <w:cantSplit/>
          <w:jc w:val="center"/>
        </w:trPr>
        <w:tc>
          <w:tcPr>
            <w:tcW w:w="1540" w:type="dxa"/>
            <w:vAlign w:val="center"/>
          </w:tcPr>
          <w:p w14:paraId="0DF6CB1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4FDAE2C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1B3A3AC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23ED489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38ACF11F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</w:t>
      </w:r>
      <w:r>
        <w:rPr>
          <w:sz w:val="28"/>
        </w:rPr>
        <w:lastRenderedPageBreak/>
        <w:t>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5DAAF41F" w14:textId="77777777" w:rsidR="007B60DA" w:rsidRDefault="003E572E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2020289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02643C81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[8] раскладывает товар на пять уровней: базовая выгода, родовой товар, ожидаемый товар, расширенный товар и потенциальный товар. Модель Кано [9] относит каждый приз</w:t>
      </w:r>
      <w:r>
        <w:rPr>
          <w:sz w:val="28"/>
        </w:rPr>
        <w:t>нак к категории: обязательное, линейное, привлекательное или безразличное. Категории Кано в шаблоне назначаются аналитиком; расчет категорий по профилям клиентов приведен в приложении Г.</w:t>
      </w:r>
    </w:p>
    <w:p w14:paraId="5A71E246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товара по Кано и их распространенн</w:t>
      </w:r>
      <w:r>
        <w:rPr>
          <w:sz w:val="28"/>
        </w:rPr>
        <w:t>ость.</w:t>
      </w:r>
    </w:p>
    <w:p w14:paraId="5E028739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7B60DA" w14:paraId="7CB2AEE4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220A86D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08E4175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315F21C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29A0386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02A057C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5C53518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036B1CF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3F42B1F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B60DA" w14:paraId="77831DB1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6DEC505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1DD23E6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25B1669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1BA636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6848CD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61BB17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0F7476F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02043C1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B60DA" w14:paraId="3D1234BE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7C17047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1A1423A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11A7807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1F8898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6C01B1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2DD0E0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5705BB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27A68C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7B60DA" w14:paraId="18C23F3D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7E7E3B6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4BBAE61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5C1904C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6D9F22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22BBF8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35F4D1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A1D949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BDB57C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B60DA" w14:paraId="56CEBDE8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6F00BC8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0A4CADA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3AAEC53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DCFEDB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CDFB4E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D2B4AC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0E04D6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805EFD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7B60DA" w14:paraId="72C4A29F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5458586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5C45440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6850D3F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FE0360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7862E3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51A8F03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59154DB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215270F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B60DA" w14:paraId="535403A2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7C9FA75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13E4B9D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48BAF86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7D7515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A5867F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C998E7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9FBC20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5A503D7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7B60DA" w14:paraId="570C440C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591C372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2A7D33E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203C0E9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B0968A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300199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5E3AB8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A38078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0285835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7B60DA" w14:paraId="4153205E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0C9B56F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R008</w:t>
            </w:r>
          </w:p>
        </w:tc>
        <w:tc>
          <w:tcPr>
            <w:tcW w:w="1719" w:type="dxa"/>
            <w:vAlign w:val="center"/>
          </w:tcPr>
          <w:p w14:paraId="3E64A4C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3611B4E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0565A4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BD378B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2ACAF38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46ED3D0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164A740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B60DA" w14:paraId="1337681E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2D0D837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7A79A42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279C4FC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32AD61D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08EE85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5753CA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3DA3EE9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503F0B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B60DA" w14:paraId="7EA74CDC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4FA1F82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13B8CA6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333A998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A20B96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4751A0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B7368B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3583F6F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22A7139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B60DA" w14:paraId="49AD99A7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733C9F4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77B7AE0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5C9C1BC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BE2AE6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248C09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C1041E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46BE3DC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B54A79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7B60DA" w14:paraId="48FA9833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23EC810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431F79F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29977D1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3A7565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35A91AA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37075F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7C69B9B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F06F53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7B60DA" w14:paraId="7775E135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50ADA62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30CD21C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4894CA4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F218FA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5904BB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5BB65E3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7E4A160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B3D3DB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B60DA" w14:paraId="5DC13318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004DA9F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3E7E180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066BF62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76CFB7F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19D28C7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3D62F75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8B6823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2CAF579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7B60DA" w14:paraId="614DFB6E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57D212B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3125892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080C0C6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145178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2A4416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526ED2F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009FCB1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D3FBD4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B60DA" w14:paraId="3C0D0BA7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07B382B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0CAB71A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28345AE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B90291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484EA4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5A1DD74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45D7AA6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7DB24BA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B60DA" w14:paraId="4ED158F7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5B84D25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719" w:type="dxa"/>
            <w:vAlign w:val="center"/>
          </w:tcPr>
          <w:p w14:paraId="118566A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68" w:type="dxa"/>
            <w:vAlign w:val="center"/>
          </w:tcPr>
          <w:p w14:paraId="45C0373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A12057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06804E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19058E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9AF40A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34F287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B60DA" w14:paraId="1F4FE0C7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504EEAD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719" w:type="dxa"/>
            <w:vAlign w:val="center"/>
          </w:tcPr>
          <w:p w14:paraId="7E946EF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68" w:type="dxa"/>
            <w:vAlign w:val="center"/>
          </w:tcPr>
          <w:p w14:paraId="1F727F7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690711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E50358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623887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C37FFA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3B574DC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B60DA" w14:paraId="4573F0B4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566EF41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719" w:type="dxa"/>
            <w:vAlign w:val="center"/>
          </w:tcPr>
          <w:p w14:paraId="79968F8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68" w:type="dxa"/>
            <w:vAlign w:val="center"/>
          </w:tcPr>
          <w:p w14:paraId="200D66A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D28772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470D70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7F5438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72BE5F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A22D5E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B60DA" w14:paraId="3EA8AF35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0BE60CA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R020</w:t>
            </w:r>
          </w:p>
        </w:tc>
        <w:tc>
          <w:tcPr>
            <w:tcW w:w="1719" w:type="dxa"/>
            <w:vAlign w:val="center"/>
          </w:tcPr>
          <w:p w14:paraId="1380EFD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68" w:type="dxa"/>
            <w:vAlign w:val="center"/>
          </w:tcPr>
          <w:p w14:paraId="547CC36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5161DD4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3273AF5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B1B34D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7DC6DC7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5104C28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7B60DA" w14:paraId="61D4CE68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6856542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719" w:type="dxa"/>
            <w:vAlign w:val="center"/>
          </w:tcPr>
          <w:p w14:paraId="52E6419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68" w:type="dxa"/>
            <w:vAlign w:val="center"/>
          </w:tcPr>
          <w:p w14:paraId="666F224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5082271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2C22E43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199EEA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1965E40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74EA769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7B60DA" w14:paraId="3D2EEE0E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3BFF4B5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719" w:type="dxa"/>
            <w:vAlign w:val="center"/>
          </w:tcPr>
          <w:p w14:paraId="4BF92C9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68" w:type="dxa"/>
            <w:vAlign w:val="center"/>
          </w:tcPr>
          <w:p w14:paraId="3131096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41429F1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3DF0E8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F3E0A1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A16108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B844A9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B60DA" w14:paraId="7C3BA940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4C6F6F7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719" w:type="dxa"/>
            <w:vAlign w:val="center"/>
          </w:tcPr>
          <w:p w14:paraId="6A13328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68" w:type="dxa"/>
            <w:vAlign w:val="center"/>
          </w:tcPr>
          <w:p w14:paraId="7D85E47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499B1D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749845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A67C12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49698EB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195005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B60DA" w14:paraId="4A36D2F5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17D908B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719" w:type="dxa"/>
            <w:vAlign w:val="center"/>
          </w:tcPr>
          <w:p w14:paraId="7C312AA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68" w:type="dxa"/>
            <w:vAlign w:val="center"/>
          </w:tcPr>
          <w:p w14:paraId="053F1DE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16A952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0E91DD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A2B643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0DAFEC3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105E53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B60DA" w14:paraId="6C9C7B98" w14:textId="77777777" w:rsidTr="007B60DA">
        <w:trPr>
          <w:cantSplit/>
          <w:jc w:val="center"/>
        </w:trPr>
        <w:tc>
          <w:tcPr>
            <w:tcW w:w="520" w:type="dxa"/>
            <w:vAlign w:val="center"/>
          </w:tcPr>
          <w:p w14:paraId="3447DD6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719" w:type="dxa"/>
            <w:vAlign w:val="center"/>
          </w:tcPr>
          <w:p w14:paraId="44051DB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68" w:type="dxa"/>
            <w:vAlign w:val="center"/>
          </w:tcPr>
          <w:p w14:paraId="1352E8C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6EB7E8B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20677B9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3CFD11D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10" w:type="dxa"/>
            <w:vAlign w:val="center"/>
          </w:tcPr>
          <w:p w14:paraId="53A34C7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3AB92A6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4A3E6FAD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 xml:space="preserve">; он и есть минимальный рыночный стандарт. Три обязательных признака (поиск ошибок, безопасность и соответствие, пробный доступ) есть </w:t>
      </w:r>
      <w:r>
        <w:rPr>
          <w:sz w:val="28"/>
        </w:rPr>
        <w:t xml:space="preserve">только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</w:t>
      </w:r>
      <w:r>
        <w:rPr>
          <w:sz w:val="28"/>
        </w:rPr>
        <w:t>тоисправление и оценка рисков модели встречаются у одного-двух игроков и образуют зоны дифференциации.</w:t>
      </w:r>
    </w:p>
    <w:p w14:paraId="584F2A9F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7022E961" w14:textId="77777777" w:rsidR="007B60DA" w:rsidRDefault="003E572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CA695E8" wp14:editId="4DD1DAFE">
            <wp:extent cx="5334000" cy="4553414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60235B" w14:textId="77777777" w:rsidR="007B60DA" w:rsidRDefault="003E572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313909F0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743F18A5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признаки по уровням Левитта.</w:t>
      </w:r>
    </w:p>
    <w:p w14:paraId="33A177B1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8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7B60DA" w14:paraId="78F9F369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54797D9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53D4F8B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2C55F73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7B60DA" w14:paraId="0CF0498D" w14:textId="77777777" w:rsidTr="007B60DA">
        <w:trPr>
          <w:cantSplit/>
          <w:jc w:val="center"/>
        </w:trPr>
        <w:tc>
          <w:tcPr>
            <w:tcW w:w="3501" w:type="dxa"/>
            <w:vAlign w:val="center"/>
          </w:tcPr>
          <w:p w14:paraId="27FBFBB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08F40C4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158791C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7B60DA" w14:paraId="66FDA493" w14:textId="77777777" w:rsidTr="007B60DA">
        <w:trPr>
          <w:cantSplit/>
          <w:jc w:val="center"/>
        </w:trPr>
        <w:tc>
          <w:tcPr>
            <w:tcW w:w="3501" w:type="dxa"/>
            <w:vAlign w:val="center"/>
          </w:tcPr>
          <w:p w14:paraId="794259E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0180995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3D865F2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7B60DA" w14:paraId="6CC0FEC9" w14:textId="77777777" w:rsidTr="007B60DA">
        <w:trPr>
          <w:cantSplit/>
          <w:jc w:val="center"/>
        </w:trPr>
        <w:tc>
          <w:tcPr>
            <w:tcW w:w="3501" w:type="dxa"/>
            <w:vAlign w:val="center"/>
          </w:tcPr>
          <w:p w14:paraId="2B9F8A4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228958D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0A229BD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7B60DA" w14:paraId="1467BCE3" w14:textId="77777777" w:rsidTr="007B60DA">
        <w:trPr>
          <w:cantSplit/>
          <w:jc w:val="center"/>
        </w:trPr>
        <w:tc>
          <w:tcPr>
            <w:tcW w:w="3501" w:type="dxa"/>
            <w:vAlign w:val="center"/>
          </w:tcPr>
          <w:p w14:paraId="42FB5F0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4078781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68A4C6B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7B60DA" w14:paraId="5439E155" w14:textId="77777777" w:rsidTr="007B60DA">
        <w:trPr>
          <w:cantSplit/>
          <w:jc w:val="center"/>
        </w:trPr>
        <w:tc>
          <w:tcPr>
            <w:tcW w:w="3501" w:type="dxa"/>
            <w:vAlign w:val="center"/>
          </w:tcPr>
          <w:p w14:paraId="6AC60D9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4B04D58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1380EE1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4B866DF1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7F349E3F" w14:textId="77777777" w:rsidR="007B60DA" w:rsidRDefault="003E572E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2020290"/>
      <w:bookmarkEnd w:id="10"/>
      <w:r>
        <w:rPr>
          <w:b/>
          <w:sz w:val="28"/>
        </w:rPr>
        <w:lastRenderedPageBreak/>
        <w:t>2.5 Сравнительная оценка цифровых товаров</w:t>
      </w:r>
      <w:bookmarkEnd w:id="13"/>
    </w:p>
    <w:p w14:paraId="20A7E614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6432453C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взвешенная оценка товара конкурента.</w:t>
      </w:r>
    </w:p>
    <w:p w14:paraId="779702EF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9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7B60DA" w14:paraId="2CD2650D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7758797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1839BB8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79DCF5E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</w:t>
            </w:r>
            <w:r>
              <w:rPr>
                <w:b/>
                <w:sz w:val="24"/>
              </w:rPr>
              <w:t>я оценка (0-5)</w:t>
            </w:r>
          </w:p>
        </w:tc>
      </w:tr>
      <w:tr w:rsidR="007B60DA" w14:paraId="40C1B10A" w14:textId="77777777" w:rsidTr="007B60DA">
        <w:trPr>
          <w:cantSplit/>
          <w:jc w:val="center"/>
        </w:trPr>
        <w:tc>
          <w:tcPr>
            <w:tcW w:w="2868" w:type="dxa"/>
            <w:vAlign w:val="center"/>
          </w:tcPr>
          <w:p w14:paraId="1E7B7E2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02A3CDF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6120C20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7B60DA" w14:paraId="1AD27FDB" w14:textId="77777777" w:rsidTr="007B60DA">
        <w:trPr>
          <w:cantSplit/>
          <w:jc w:val="center"/>
        </w:trPr>
        <w:tc>
          <w:tcPr>
            <w:tcW w:w="2868" w:type="dxa"/>
            <w:vAlign w:val="center"/>
          </w:tcPr>
          <w:p w14:paraId="61B1933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746982D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0ECE48F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7B60DA" w14:paraId="72A59317" w14:textId="77777777" w:rsidTr="007B60DA">
        <w:trPr>
          <w:cantSplit/>
          <w:jc w:val="center"/>
        </w:trPr>
        <w:tc>
          <w:tcPr>
            <w:tcW w:w="2868" w:type="dxa"/>
            <w:vAlign w:val="center"/>
          </w:tcPr>
          <w:p w14:paraId="187FB0A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75A8C41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676B25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7B60DA" w14:paraId="4B5B3F15" w14:textId="77777777" w:rsidTr="007B60DA">
        <w:trPr>
          <w:cantSplit/>
          <w:jc w:val="center"/>
        </w:trPr>
        <w:tc>
          <w:tcPr>
            <w:tcW w:w="2868" w:type="dxa"/>
            <w:vAlign w:val="center"/>
          </w:tcPr>
          <w:p w14:paraId="5508DC7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4FFF2FB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0BD6D2A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7B60DA" w14:paraId="22D9FF73" w14:textId="77777777" w:rsidTr="007B60DA">
        <w:trPr>
          <w:cantSplit/>
          <w:jc w:val="center"/>
        </w:trPr>
        <w:tc>
          <w:tcPr>
            <w:tcW w:w="2868" w:type="dxa"/>
            <w:vAlign w:val="center"/>
          </w:tcPr>
          <w:p w14:paraId="068FE53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595A427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76B5430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7B60DA" w14:paraId="1B3117AF" w14:textId="77777777" w:rsidTr="007B60DA">
        <w:trPr>
          <w:cantSplit/>
          <w:jc w:val="center"/>
        </w:trPr>
        <w:tc>
          <w:tcPr>
            <w:tcW w:w="2868" w:type="dxa"/>
            <w:vAlign w:val="center"/>
          </w:tcPr>
          <w:p w14:paraId="20299B6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773B498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87FD59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7B60DA" w14:paraId="27147BBA" w14:textId="77777777" w:rsidTr="007B60DA">
        <w:trPr>
          <w:cantSplit/>
          <w:jc w:val="center"/>
        </w:trPr>
        <w:tc>
          <w:tcPr>
            <w:tcW w:w="2868" w:type="dxa"/>
            <w:vAlign w:val="center"/>
          </w:tcPr>
          <w:p w14:paraId="45665FA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037063A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09AC03A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57DB5D8B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15A08892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4AA4122B" w14:textId="77777777" w:rsidR="007B60DA" w:rsidRDefault="003E572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6CB29E7" wp14:editId="3B133E69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59E041" w14:textId="77777777" w:rsidR="007B60DA" w:rsidRDefault="003E572E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79FCCEEA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729AD4C6" w14:textId="77777777" w:rsidR="007B60DA" w:rsidRDefault="003E572E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2020291"/>
      <w:bookmarkEnd w:id="12"/>
      <w:r>
        <w:rPr>
          <w:b/>
          <w:sz w:val="28"/>
        </w:rPr>
        <w:lastRenderedPageBreak/>
        <w:t>2.6 Рыночный стандарт и зоны дифференциации</w:t>
      </w:r>
      <w:bookmarkEnd w:id="15"/>
    </w:p>
    <w:p w14:paraId="38E1B42E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45CA131D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рыночный стандарт цифрового товара.</w:t>
      </w:r>
    </w:p>
    <w:p w14:paraId="744C2788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10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7B60DA" w14:paraId="6FB2372E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2895911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0CEC86A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68F6D0A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5FB010B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007DA86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</w:t>
            </w:r>
            <w:r>
              <w:rPr>
                <w:b/>
                <w:sz w:val="24"/>
              </w:rPr>
              <w:t>атус</w:t>
            </w:r>
          </w:p>
        </w:tc>
      </w:tr>
      <w:tr w:rsidR="007B60DA" w14:paraId="721BD0A2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22FBCFA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315A2D4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B88076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C91225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6DEF2F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60DA" w14:paraId="1CF9CF90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301FCE1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4F31155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90CF9D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1DA306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A80DF0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60DA" w14:paraId="0EAD4D50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369C98F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30A5D4F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4E6C96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04C9B34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8EEDD5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B60DA" w14:paraId="46C8B368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297BA43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0757CDF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E862DF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C9F1CE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F24832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60DA" w14:paraId="0DD7A4C6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1C976BC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780DB62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113189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14A2574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32FC230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60DA" w14:paraId="22D18654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24D8F76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3297079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70B5DB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A17D76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FAE752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B60DA" w14:paraId="45DF4F32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5B1B159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391809D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A3F2C1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48C43A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40C45D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B60DA" w14:paraId="67C3DD61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22EE1D1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23DDB7D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BE39D5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616BB7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123717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B60DA" w14:paraId="51732220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6010D09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001E2DF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0D5DD5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798CAB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BA69A1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60DA" w14:paraId="2713F0DC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48F10C6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6276938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A068B6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81E640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0EF4AC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60DA" w14:paraId="74D7056F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430BEF7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3BEF071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BEEF8A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9C62AE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269EDD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60DA" w14:paraId="48469B37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77F85E7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0E4D183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EA6716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2599FE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358948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60DA" w14:paraId="60AA1732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57BD723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19D3444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8F0312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1199EC8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59139E3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60DA" w14:paraId="33A16DEE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7848CA3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1B8316F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0F140FC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0FADA17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1318A5E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B60DA" w14:paraId="0D15ADDA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5303033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359F91A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5A3756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2ADAEF8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2C24712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60DA" w14:paraId="589E6C12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13BB3F0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116D467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835C83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324E65D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04A5684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B60DA" w14:paraId="559A844D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50A4C72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5C7A04F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01DDFC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51EEA4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E0D76F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B60DA" w14:paraId="413DD74B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23D2674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59CFBD9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1A944A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5BBFC6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7CFFD8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B60DA" w14:paraId="536C842D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7C793B5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51E7B7A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17C68B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CCAFEE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2A2323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B60DA" w14:paraId="3131B8B7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05178E4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73BA5B7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F54A38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D113E4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98F801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B60DA" w14:paraId="5C8250D7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5B880D7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0D793E9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7F61D3D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709659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E8AC3B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B60DA" w14:paraId="50A5A58D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0E64258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33010C6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A44B8A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96BFF0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F24C4F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60DA" w14:paraId="3028D08F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7DCD004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3C91109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43563E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F46EEA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F3E9D6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B60DA" w14:paraId="09AC6554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28D5BF8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2B20DBF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6A317E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9D8C0D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B6B2D0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B60DA" w14:paraId="65056674" w14:textId="77777777" w:rsidTr="007B60DA">
        <w:trPr>
          <w:cantSplit/>
          <w:jc w:val="center"/>
        </w:trPr>
        <w:tc>
          <w:tcPr>
            <w:tcW w:w="3248" w:type="dxa"/>
            <w:vAlign w:val="center"/>
          </w:tcPr>
          <w:p w14:paraId="35B8091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70411BA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0CCDE7C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524078C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0E65734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1B38584B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5B9FFB27" w14:textId="77777777" w:rsidR="007B60DA" w:rsidRDefault="003E572E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2020292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2372F311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паспорта цифровых тов</w:t>
      </w:r>
      <w:r>
        <w:rPr>
          <w:sz w:val="28"/>
        </w:rPr>
        <w:t>аров.</w:t>
      </w:r>
    </w:p>
    <w:p w14:paraId="0BE39C3C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11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7B60DA" w14:paraId="556F86AA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35ED611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6EB2B18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58508F4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2594B84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7B60DA" w14:paraId="23B22C1A" w14:textId="77777777" w:rsidTr="007B60DA">
        <w:trPr>
          <w:cantSplit/>
          <w:jc w:val="center"/>
        </w:trPr>
        <w:tc>
          <w:tcPr>
            <w:tcW w:w="1556" w:type="dxa"/>
            <w:vAlign w:val="center"/>
          </w:tcPr>
          <w:p w14:paraId="328E0B0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0E4A4BF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5350E13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60DD452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7B60DA" w14:paraId="29E99849" w14:textId="77777777" w:rsidTr="007B60DA">
        <w:trPr>
          <w:cantSplit/>
          <w:jc w:val="center"/>
        </w:trPr>
        <w:tc>
          <w:tcPr>
            <w:tcW w:w="1556" w:type="dxa"/>
            <w:vAlign w:val="center"/>
          </w:tcPr>
          <w:p w14:paraId="0552B9D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51B113A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114BA24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1D9CF82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7B60DA" w14:paraId="0301BE81" w14:textId="77777777" w:rsidTr="007B60DA">
        <w:trPr>
          <w:cantSplit/>
          <w:jc w:val="center"/>
        </w:trPr>
        <w:tc>
          <w:tcPr>
            <w:tcW w:w="1556" w:type="dxa"/>
            <w:vAlign w:val="center"/>
          </w:tcPr>
          <w:p w14:paraId="0183FC5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2599" w:type="dxa"/>
            <w:vAlign w:val="center"/>
          </w:tcPr>
          <w:p w14:paraId="3F755F7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14DB3BD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399422A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7B60DA" w14:paraId="2F5C7386" w14:textId="77777777" w:rsidTr="007B60DA">
        <w:trPr>
          <w:cantSplit/>
          <w:jc w:val="center"/>
        </w:trPr>
        <w:tc>
          <w:tcPr>
            <w:tcW w:w="1556" w:type="dxa"/>
            <w:vAlign w:val="center"/>
          </w:tcPr>
          <w:p w14:paraId="74F614E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1F8DE5E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21B987A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6595654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7B60DA" w14:paraId="432E534F" w14:textId="77777777" w:rsidTr="007B60DA">
        <w:trPr>
          <w:cantSplit/>
          <w:jc w:val="center"/>
        </w:trPr>
        <w:tc>
          <w:tcPr>
            <w:tcW w:w="1556" w:type="dxa"/>
            <w:vAlign w:val="center"/>
          </w:tcPr>
          <w:p w14:paraId="08C89DC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135949F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637823F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13085EE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7B60DA" w14:paraId="4A339BC8" w14:textId="77777777" w:rsidTr="007B60DA">
        <w:trPr>
          <w:cantSplit/>
          <w:jc w:val="center"/>
        </w:trPr>
        <w:tc>
          <w:tcPr>
            <w:tcW w:w="1556" w:type="dxa"/>
            <w:vAlign w:val="center"/>
          </w:tcPr>
          <w:p w14:paraId="633ED3C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7C4FE14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1F81FBB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58A1973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7B60DA" w14:paraId="125C5372" w14:textId="77777777" w:rsidTr="007B60DA">
        <w:trPr>
          <w:cantSplit/>
          <w:jc w:val="center"/>
        </w:trPr>
        <w:tc>
          <w:tcPr>
            <w:tcW w:w="1556" w:type="dxa"/>
            <w:vAlign w:val="center"/>
          </w:tcPr>
          <w:p w14:paraId="38EC305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5806FD3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1F2C82F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09A8233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7AF9FB0D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63211C3B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конкурентные преимущества по товару.</w:t>
      </w:r>
    </w:p>
    <w:p w14:paraId="0844DCAD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12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7B60DA" w14:paraId="486186D7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54D2992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2E49A7B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5AB3BC5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3C4D63E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FFE1F8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530D82D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B60DA" w14:paraId="0814A43A" w14:textId="77777777" w:rsidTr="007B60DA">
        <w:trPr>
          <w:cantSplit/>
          <w:jc w:val="center"/>
        </w:trPr>
        <w:tc>
          <w:tcPr>
            <w:tcW w:w="617" w:type="dxa"/>
            <w:vAlign w:val="center"/>
          </w:tcPr>
          <w:p w14:paraId="607EAEE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7709F5F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42D06B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5E66ED7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DB0284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5A04E01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B60DA" w14:paraId="5622036A" w14:textId="77777777" w:rsidTr="007B60DA">
        <w:trPr>
          <w:cantSplit/>
          <w:jc w:val="center"/>
        </w:trPr>
        <w:tc>
          <w:tcPr>
            <w:tcW w:w="617" w:type="dxa"/>
            <w:vAlign w:val="center"/>
          </w:tcPr>
          <w:p w14:paraId="1AECF37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0F446D5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4F22EE3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0A1A288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289257E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114318F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B60DA" w14:paraId="513E9905" w14:textId="77777777" w:rsidTr="007B60DA">
        <w:trPr>
          <w:cantSplit/>
          <w:jc w:val="center"/>
        </w:trPr>
        <w:tc>
          <w:tcPr>
            <w:tcW w:w="617" w:type="dxa"/>
            <w:vAlign w:val="center"/>
          </w:tcPr>
          <w:p w14:paraId="71E9D61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32C82A3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440880C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15415BB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076833E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439BF62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B60DA" w14:paraId="2FD071AF" w14:textId="77777777" w:rsidTr="007B60DA">
        <w:trPr>
          <w:cantSplit/>
          <w:jc w:val="center"/>
        </w:trPr>
        <w:tc>
          <w:tcPr>
            <w:tcW w:w="617" w:type="dxa"/>
            <w:vAlign w:val="center"/>
          </w:tcPr>
          <w:p w14:paraId="69813BC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1DDEBE1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052E99A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67C9385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D84376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444F432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B60DA" w14:paraId="6B9F7E58" w14:textId="77777777" w:rsidTr="007B60DA">
        <w:trPr>
          <w:cantSplit/>
          <w:jc w:val="center"/>
        </w:trPr>
        <w:tc>
          <w:tcPr>
            <w:tcW w:w="617" w:type="dxa"/>
            <w:vAlign w:val="center"/>
          </w:tcPr>
          <w:p w14:paraId="6AA60EB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7F8FF2B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505EA3E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59C2BDE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1EFBC00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3B028B1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7B60DA" w14:paraId="21799C8E" w14:textId="77777777" w:rsidTr="007B60DA">
        <w:trPr>
          <w:cantSplit/>
          <w:jc w:val="center"/>
        </w:trPr>
        <w:tc>
          <w:tcPr>
            <w:tcW w:w="617" w:type="dxa"/>
            <w:vAlign w:val="center"/>
          </w:tcPr>
          <w:p w14:paraId="60BEF99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197B01C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1F00384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667B3DA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20F9FFC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31D708C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B60DA" w14:paraId="0FEDE808" w14:textId="77777777" w:rsidTr="007B60DA">
        <w:trPr>
          <w:cantSplit/>
          <w:jc w:val="center"/>
        </w:trPr>
        <w:tc>
          <w:tcPr>
            <w:tcW w:w="617" w:type="dxa"/>
            <w:vAlign w:val="center"/>
          </w:tcPr>
          <w:p w14:paraId="5177C5A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7AE5ADB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58464BD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1BD7D1B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4195412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15F26A8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B60DA" w14:paraId="284DD7AB" w14:textId="77777777" w:rsidTr="007B60DA">
        <w:trPr>
          <w:cantSplit/>
          <w:jc w:val="center"/>
        </w:trPr>
        <w:tc>
          <w:tcPr>
            <w:tcW w:w="617" w:type="dxa"/>
            <w:vAlign w:val="center"/>
          </w:tcPr>
          <w:p w14:paraId="34EB41B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A008</w:t>
            </w:r>
          </w:p>
        </w:tc>
        <w:tc>
          <w:tcPr>
            <w:tcW w:w="1439" w:type="dxa"/>
            <w:vAlign w:val="center"/>
          </w:tcPr>
          <w:p w14:paraId="4044D5E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2BCF099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40B087D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4F57A7E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70D14B9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4D577FAE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0CA17C5" w14:textId="77777777" w:rsidR="007B60DA" w:rsidRDefault="003E572E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2020293"/>
      <w:bookmarkEnd w:id="16"/>
      <w:r>
        <w:rPr>
          <w:b/>
          <w:sz w:val="28"/>
        </w:rPr>
        <w:t>2.8 Бизнес-модели конкурентов</w:t>
      </w:r>
      <w:bookmarkEnd w:id="19"/>
    </w:p>
    <w:p w14:paraId="53FEA713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</w:t>
      </w:r>
      <w:r>
        <w:rPr>
          <w:sz w:val="28"/>
        </w:rPr>
        <w:t>конструированы по сайтам в девяти блоках шаблона Остервальдера и Пинье [10]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6B5C5AD1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сегменты, ценность и доходы конкурентов.</w:t>
      </w:r>
    </w:p>
    <w:p w14:paraId="5114F8BD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13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7B60DA" w14:paraId="16302126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2C974B6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4334284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42F9E35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079264C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7B60DA" w14:paraId="792442E9" w14:textId="77777777" w:rsidTr="007B60DA">
        <w:trPr>
          <w:cantSplit/>
          <w:jc w:val="center"/>
        </w:trPr>
        <w:tc>
          <w:tcPr>
            <w:tcW w:w="1557" w:type="dxa"/>
            <w:vAlign w:val="center"/>
          </w:tcPr>
          <w:p w14:paraId="4F746AE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4035C6F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488" w:type="dxa"/>
            <w:vAlign w:val="center"/>
          </w:tcPr>
          <w:p w14:paraId="6A1E70D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2CDB6E5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7B60DA" w14:paraId="18B4A69A" w14:textId="77777777" w:rsidTr="007B60DA">
        <w:trPr>
          <w:cantSplit/>
          <w:jc w:val="center"/>
        </w:trPr>
        <w:tc>
          <w:tcPr>
            <w:tcW w:w="1557" w:type="dxa"/>
            <w:vAlign w:val="center"/>
          </w:tcPr>
          <w:p w14:paraId="7F27DFE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37C5731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2CDE036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5C35D83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7B60DA" w14:paraId="624EC5FA" w14:textId="77777777" w:rsidTr="007B60DA">
        <w:trPr>
          <w:cantSplit/>
          <w:jc w:val="center"/>
        </w:trPr>
        <w:tc>
          <w:tcPr>
            <w:tcW w:w="1557" w:type="dxa"/>
            <w:vAlign w:val="center"/>
          </w:tcPr>
          <w:p w14:paraId="656815A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6513418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2EC5585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63DAF75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гонорары </w:t>
            </w:r>
            <w:r>
              <w:rPr>
                <w:sz w:val="24"/>
              </w:rPr>
              <w:t>за аудит и консалтинг, обучение, надстройка</w:t>
            </w:r>
          </w:p>
        </w:tc>
      </w:tr>
      <w:tr w:rsidR="007B60DA" w14:paraId="7652C821" w14:textId="77777777" w:rsidTr="007B60DA">
        <w:trPr>
          <w:cantSplit/>
          <w:jc w:val="center"/>
        </w:trPr>
        <w:tc>
          <w:tcPr>
            <w:tcW w:w="1557" w:type="dxa"/>
            <w:vAlign w:val="center"/>
          </w:tcPr>
          <w:p w14:paraId="030DE2B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46BF204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2D454A0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563625B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7B60DA" w14:paraId="0F18CA7A" w14:textId="77777777" w:rsidTr="007B60DA">
        <w:trPr>
          <w:cantSplit/>
          <w:jc w:val="center"/>
        </w:trPr>
        <w:tc>
          <w:tcPr>
            <w:tcW w:w="1557" w:type="dxa"/>
            <w:vAlign w:val="center"/>
          </w:tcPr>
          <w:p w14:paraId="60D49F9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57FB123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55F7725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10EA7F0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7B60DA" w14:paraId="0D86FE94" w14:textId="77777777" w:rsidTr="007B60DA">
        <w:trPr>
          <w:cantSplit/>
          <w:jc w:val="center"/>
        </w:trPr>
        <w:tc>
          <w:tcPr>
            <w:tcW w:w="1557" w:type="dxa"/>
            <w:vAlign w:val="center"/>
          </w:tcPr>
          <w:p w14:paraId="451C590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6B8F350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6FF3550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651263A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7B60DA" w14:paraId="5DFAE5A9" w14:textId="77777777" w:rsidTr="007B60DA">
        <w:trPr>
          <w:cantSplit/>
          <w:jc w:val="center"/>
        </w:trPr>
        <w:tc>
          <w:tcPr>
            <w:tcW w:w="1557" w:type="dxa"/>
            <w:vAlign w:val="center"/>
          </w:tcPr>
          <w:p w14:paraId="0EE12A9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6F2CA16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1E37BFA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5BBF891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7D4967F9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0426A4A9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каналы, отношения, ресурсы и данные.</w:t>
      </w:r>
    </w:p>
    <w:p w14:paraId="59879BC5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14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7B60DA" w14:paraId="06BA59E1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426FAD2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5151BFA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48323C6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4A43902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1CFF3C5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7B60DA" w14:paraId="724399FD" w14:textId="77777777" w:rsidTr="007B60DA">
        <w:trPr>
          <w:cantSplit/>
          <w:jc w:val="center"/>
        </w:trPr>
        <w:tc>
          <w:tcPr>
            <w:tcW w:w="1516" w:type="dxa"/>
            <w:vAlign w:val="center"/>
          </w:tcPr>
          <w:p w14:paraId="3616CDC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23E1183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0D6BF14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0113A96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6A55A26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7B60DA" w14:paraId="19A9D2C8" w14:textId="77777777" w:rsidTr="007B60DA">
        <w:trPr>
          <w:cantSplit/>
          <w:jc w:val="center"/>
        </w:trPr>
        <w:tc>
          <w:tcPr>
            <w:tcW w:w="1516" w:type="dxa"/>
            <w:vAlign w:val="center"/>
          </w:tcPr>
          <w:p w14:paraId="2677650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4D6BFA4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426DB19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0541C28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46CF4C2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7B60DA" w14:paraId="4F695823" w14:textId="77777777" w:rsidTr="007B60DA">
        <w:trPr>
          <w:cantSplit/>
          <w:jc w:val="center"/>
        </w:trPr>
        <w:tc>
          <w:tcPr>
            <w:tcW w:w="1516" w:type="dxa"/>
            <w:vAlign w:val="center"/>
          </w:tcPr>
          <w:p w14:paraId="23080F3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073D3CB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534E78F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04828E3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1F95C31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7B60DA" w14:paraId="39A5C955" w14:textId="77777777" w:rsidTr="007B60DA">
        <w:trPr>
          <w:cantSplit/>
          <w:jc w:val="center"/>
        </w:trPr>
        <w:tc>
          <w:tcPr>
            <w:tcW w:w="1516" w:type="dxa"/>
            <w:vAlign w:val="center"/>
          </w:tcPr>
          <w:p w14:paraId="1767255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6B0F256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3F1BF61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2EBC46B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07F0BD9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7B60DA" w14:paraId="59C8CA39" w14:textId="77777777" w:rsidTr="007B60DA">
        <w:trPr>
          <w:cantSplit/>
          <w:jc w:val="center"/>
        </w:trPr>
        <w:tc>
          <w:tcPr>
            <w:tcW w:w="1516" w:type="dxa"/>
            <w:vAlign w:val="center"/>
          </w:tcPr>
          <w:p w14:paraId="2829914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5DB8257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7C83298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4EDD7A0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219E87B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7B60DA" w14:paraId="3F0359C5" w14:textId="77777777" w:rsidTr="007B60DA">
        <w:trPr>
          <w:cantSplit/>
          <w:jc w:val="center"/>
        </w:trPr>
        <w:tc>
          <w:tcPr>
            <w:tcW w:w="1516" w:type="dxa"/>
            <w:vAlign w:val="center"/>
          </w:tcPr>
          <w:p w14:paraId="0702D1A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1231276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02C1049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41DADA5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03F73D9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</w:t>
            </w:r>
            <w:r>
              <w:rPr>
                <w:sz w:val="24"/>
              </w:rPr>
              <w:t>ентов; умеренные эффекты данных</w:t>
            </w:r>
          </w:p>
        </w:tc>
      </w:tr>
      <w:tr w:rsidR="007B60DA" w14:paraId="2DD3EC2A" w14:textId="77777777" w:rsidTr="007B60DA">
        <w:trPr>
          <w:cantSplit/>
          <w:jc w:val="center"/>
        </w:trPr>
        <w:tc>
          <w:tcPr>
            <w:tcW w:w="1516" w:type="dxa"/>
            <w:vAlign w:val="center"/>
          </w:tcPr>
          <w:p w14:paraId="7E97BB1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1DF09FF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3334CAE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0B57C38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40F5B95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3617CB85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</w:t>
      </w:r>
      <w:r>
        <w:rPr>
          <w:sz w:val="28"/>
        </w:rPr>
        <w:t>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49E77300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монетизация конкурентов.</w:t>
      </w:r>
    </w:p>
    <w:p w14:paraId="4F339DFE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15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7B60DA" w14:paraId="306EE610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0A40EEB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7811D8D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5FB8701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41B1275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443F915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55B7BB2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0493AD6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7B60DA" w14:paraId="4D0DED18" w14:textId="77777777" w:rsidTr="007B60DA">
        <w:trPr>
          <w:cantSplit/>
          <w:jc w:val="center"/>
        </w:trPr>
        <w:tc>
          <w:tcPr>
            <w:tcW w:w="1283" w:type="dxa"/>
            <w:vAlign w:val="center"/>
          </w:tcPr>
          <w:p w14:paraId="297CB16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2FAEA21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598D5F3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1F8A9B6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3793AE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7CD674E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4A4ED35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B60DA" w14:paraId="3E94F6AE" w14:textId="77777777" w:rsidTr="007B60DA">
        <w:trPr>
          <w:cantSplit/>
          <w:jc w:val="center"/>
        </w:trPr>
        <w:tc>
          <w:tcPr>
            <w:tcW w:w="1283" w:type="dxa"/>
            <w:vAlign w:val="center"/>
          </w:tcPr>
          <w:p w14:paraId="2A4D98A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7DE6C7F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1993160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3AC080E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61D010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21BCE90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744343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B60DA" w14:paraId="06EAE989" w14:textId="77777777" w:rsidTr="007B60DA">
        <w:trPr>
          <w:cantSplit/>
          <w:jc w:val="center"/>
        </w:trPr>
        <w:tc>
          <w:tcPr>
            <w:tcW w:w="1283" w:type="dxa"/>
            <w:vAlign w:val="center"/>
          </w:tcPr>
          <w:p w14:paraId="73C847F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657E28B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33EC1DA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0439E26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BAFBB1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5FA8951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16BFD8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B60DA" w14:paraId="350BBF8B" w14:textId="77777777" w:rsidTr="007B60DA">
        <w:trPr>
          <w:cantSplit/>
          <w:jc w:val="center"/>
        </w:trPr>
        <w:tc>
          <w:tcPr>
            <w:tcW w:w="1283" w:type="dxa"/>
            <w:vAlign w:val="center"/>
          </w:tcPr>
          <w:p w14:paraId="7D0DE20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18A59F7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24E30ED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35BE197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58E2BFC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0DE3B97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744FD0D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B60DA" w14:paraId="6397B99B" w14:textId="77777777" w:rsidTr="007B60DA">
        <w:trPr>
          <w:cantSplit/>
          <w:jc w:val="center"/>
        </w:trPr>
        <w:tc>
          <w:tcPr>
            <w:tcW w:w="1283" w:type="dxa"/>
            <w:vAlign w:val="center"/>
          </w:tcPr>
          <w:p w14:paraId="1EBFFFA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46BF806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3BAF093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4500D26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B9584D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2157BB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4D37753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B60DA" w14:paraId="5FEFF8C3" w14:textId="77777777" w:rsidTr="007B60DA">
        <w:trPr>
          <w:cantSplit/>
          <w:jc w:val="center"/>
        </w:trPr>
        <w:tc>
          <w:tcPr>
            <w:tcW w:w="1283" w:type="dxa"/>
            <w:vAlign w:val="center"/>
          </w:tcPr>
          <w:p w14:paraId="4EB8633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12C35B7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6B98FBA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66FB5FE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49B152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5C8688A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303442B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B60DA" w14:paraId="625D2711" w14:textId="77777777" w:rsidTr="007B60DA">
        <w:trPr>
          <w:cantSplit/>
          <w:jc w:val="center"/>
        </w:trPr>
        <w:tc>
          <w:tcPr>
            <w:tcW w:w="1283" w:type="dxa"/>
            <w:vAlign w:val="center"/>
          </w:tcPr>
          <w:p w14:paraId="142736F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3F7491A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76055B8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4696624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244214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5ABD1CB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2404AC9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2AB0A2B3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</w:t>
      </w:r>
      <w:r>
        <w:rPr>
          <w:sz w:val="28"/>
        </w:rPr>
        <w:t>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555E799A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каналы и воронка конкурентов.</w:t>
      </w:r>
    </w:p>
    <w:p w14:paraId="246BFB37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16 – Каналы и воронка ко</w:t>
      </w:r>
      <w:r>
        <w:rPr>
          <w:sz w:val="28"/>
        </w:rPr>
        <w:t>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7B60DA" w14:paraId="4D3C03D3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5D91208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2399DA0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604ED3A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4B19961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2F9FB89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1D79303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7B60DA" w14:paraId="389FDF27" w14:textId="77777777" w:rsidTr="007B60DA">
        <w:trPr>
          <w:cantSplit/>
          <w:jc w:val="center"/>
        </w:trPr>
        <w:tc>
          <w:tcPr>
            <w:tcW w:w="1501" w:type="dxa"/>
            <w:vAlign w:val="center"/>
          </w:tcPr>
          <w:p w14:paraId="126B9EE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075" w:type="dxa"/>
            <w:vAlign w:val="center"/>
          </w:tcPr>
          <w:p w14:paraId="45BCCBC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76E3724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0EA402D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450D74B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3043EB1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7B60DA" w14:paraId="2672E077" w14:textId="77777777" w:rsidTr="007B60DA">
        <w:trPr>
          <w:cantSplit/>
          <w:jc w:val="center"/>
        </w:trPr>
        <w:tc>
          <w:tcPr>
            <w:tcW w:w="1501" w:type="dxa"/>
            <w:vAlign w:val="center"/>
          </w:tcPr>
          <w:p w14:paraId="68409B4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1192EBC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4C6B44F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4A40DF1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35BB53C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6E895AF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B60DA" w14:paraId="11CBC946" w14:textId="77777777" w:rsidTr="007B60DA">
        <w:trPr>
          <w:cantSplit/>
          <w:jc w:val="center"/>
        </w:trPr>
        <w:tc>
          <w:tcPr>
            <w:tcW w:w="1501" w:type="dxa"/>
            <w:vAlign w:val="center"/>
          </w:tcPr>
          <w:p w14:paraId="2019F41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1EB625C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4CD3C35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72FACDF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1ABBFD8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8FB0A6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7B60DA" w14:paraId="679D4AF9" w14:textId="77777777" w:rsidTr="007B60DA">
        <w:trPr>
          <w:cantSplit/>
          <w:jc w:val="center"/>
        </w:trPr>
        <w:tc>
          <w:tcPr>
            <w:tcW w:w="1501" w:type="dxa"/>
            <w:vAlign w:val="center"/>
          </w:tcPr>
          <w:p w14:paraId="51F5357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471097B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6299ACA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3C82A7E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B709CE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2A3FAB5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7B60DA" w14:paraId="1BD86C66" w14:textId="77777777" w:rsidTr="007B60DA">
        <w:trPr>
          <w:cantSplit/>
          <w:jc w:val="center"/>
        </w:trPr>
        <w:tc>
          <w:tcPr>
            <w:tcW w:w="1501" w:type="dxa"/>
            <w:vAlign w:val="center"/>
          </w:tcPr>
          <w:p w14:paraId="185223E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2238088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5AAC9C1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2AED88F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5ABEDF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5FD57AE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B60DA" w14:paraId="25AFF223" w14:textId="77777777" w:rsidTr="007B60DA">
        <w:trPr>
          <w:cantSplit/>
          <w:jc w:val="center"/>
        </w:trPr>
        <w:tc>
          <w:tcPr>
            <w:tcW w:w="1501" w:type="dxa"/>
            <w:vAlign w:val="center"/>
          </w:tcPr>
          <w:p w14:paraId="58C34A4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5705CC6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14805FB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1BE5D65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5B5B902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62B71BB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B60DA" w14:paraId="5954DF84" w14:textId="77777777" w:rsidTr="007B60DA">
        <w:trPr>
          <w:cantSplit/>
          <w:jc w:val="center"/>
        </w:trPr>
        <w:tc>
          <w:tcPr>
            <w:tcW w:w="1501" w:type="dxa"/>
            <w:vAlign w:val="center"/>
          </w:tcPr>
          <w:p w14:paraId="69E8DF5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25CCD00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3D55FBC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26A7F91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150B1F3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66B8C47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80FBB33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7E8D4ABF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</w:t>
      </w:r>
      <w:r>
        <w:rPr>
          <w:sz w:val="28"/>
        </w:rPr>
        <w:t>о: операционная модель конкурентов.</w:t>
      </w:r>
    </w:p>
    <w:p w14:paraId="0D797C92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17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7B60DA" w14:paraId="494E05D1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08ACB83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652310C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0D46BDF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6DF27E4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0AE24F1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270015B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7B60DA" w14:paraId="08A260D7" w14:textId="77777777" w:rsidTr="007B60DA">
        <w:trPr>
          <w:cantSplit/>
          <w:jc w:val="center"/>
        </w:trPr>
        <w:tc>
          <w:tcPr>
            <w:tcW w:w="1389" w:type="dxa"/>
            <w:vAlign w:val="center"/>
          </w:tcPr>
          <w:p w14:paraId="5141F1D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69E70FC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605452B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1DF68DD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6ABB2D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3F8BE1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7B60DA" w14:paraId="03B52FC3" w14:textId="77777777" w:rsidTr="007B60DA">
        <w:trPr>
          <w:cantSplit/>
          <w:jc w:val="center"/>
        </w:trPr>
        <w:tc>
          <w:tcPr>
            <w:tcW w:w="1389" w:type="dxa"/>
            <w:vAlign w:val="center"/>
          </w:tcPr>
          <w:p w14:paraId="5869C6B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6CF90D3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297C82F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28B9405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65E5C75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B1DDD0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7B60DA" w14:paraId="6F06FF43" w14:textId="77777777" w:rsidTr="007B60DA">
        <w:trPr>
          <w:cantSplit/>
          <w:jc w:val="center"/>
        </w:trPr>
        <w:tc>
          <w:tcPr>
            <w:tcW w:w="1389" w:type="dxa"/>
            <w:vAlign w:val="center"/>
          </w:tcPr>
          <w:p w14:paraId="58F5F3A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6E902C4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2BFF498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7BB4A09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5B82F92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A9C737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7B60DA" w14:paraId="0E58A3A4" w14:textId="77777777" w:rsidTr="007B60DA">
        <w:trPr>
          <w:cantSplit/>
          <w:jc w:val="center"/>
        </w:trPr>
        <w:tc>
          <w:tcPr>
            <w:tcW w:w="1389" w:type="dxa"/>
            <w:vAlign w:val="center"/>
          </w:tcPr>
          <w:p w14:paraId="7A7B956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721FE8E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4D361D2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30099FD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7C469F5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C5B1C4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7B60DA" w14:paraId="3849E35E" w14:textId="77777777" w:rsidTr="007B60DA">
        <w:trPr>
          <w:cantSplit/>
          <w:jc w:val="center"/>
        </w:trPr>
        <w:tc>
          <w:tcPr>
            <w:tcW w:w="1389" w:type="dxa"/>
            <w:vAlign w:val="center"/>
          </w:tcPr>
          <w:p w14:paraId="798A87D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528B3FD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431C0B9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25F68C4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7E71795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62497CE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7B60DA" w14:paraId="2B092E18" w14:textId="77777777" w:rsidTr="007B60DA">
        <w:trPr>
          <w:cantSplit/>
          <w:jc w:val="center"/>
        </w:trPr>
        <w:tc>
          <w:tcPr>
            <w:tcW w:w="1389" w:type="dxa"/>
            <w:vAlign w:val="center"/>
          </w:tcPr>
          <w:p w14:paraId="05A4562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0C8906A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7FD2211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3B4D68E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3BEE44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D492B2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7B60DA" w14:paraId="6D3F6A8E" w14:textId="77777777" w:rsidTr="007B60DA">
        <w:trPr>
          <w:cantSplit/>
          <w:jc w:val="center"/>
        </w:trPr>
        <w:tc>
          <w:tcPr>
            <w:tcW w:w="1389" w:type="dxa"/>
            <w:vAlign w:val="center"/>
          </w:tcPr>
          <w:p w14:paraId="1A3A07B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711" w:type="dxa"/>
            <w:vAlign w:val="center"/>
          </w:tcPr>
          <w:p w14:paraId="3F47C04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3EA7CC0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464B859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5A5078D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C380C5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34E7C5D1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3A9CC30F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индекс силы бизнес-модели.</w:t>
      </w:r>
    </w:p>
    <w:p w14:paraId="2AF3F203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18 – Индекс силы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7B60DA" w14:paraId="6E30E306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6B98359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494C5C7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1183F1B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0DDC9A9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6323C45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7B60DA" w14:paraId="36350131" w14:textId="77777777" w:rsidTr="007B60DA">
        <w:trPr>
          <w:cantSplit/>
          <w:jc w:val="center"/>
        </w:trPr>
        <w:tc>
          <w:tcPr>
            <w:tcW w:w="1763" w:type="dxa"/>
            <w:vAlign w:val="center"/>
          </w:tcPr>
          <w:p w14:paraId="648242B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7445F86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3B56D79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0D9A806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B3B8A4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7B60DA" w14:paraId="03C3CB14" w14:textId="77777777" w:rsidTr="007B60DA">
        <w:trPr>
          <w:cantSplit/>
          <w:jc w:val="center"/>
        </w:trPr>
        <w:tc>
          <w:tcPr>
            <w:tcW w:w="1763" w:type="dxa"/>
            <w:vAlign w:val="center"/>
          </w:tcPr>
          <w:p w14:paraId="2A7B733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5CFFEA9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60D73BA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3C187A9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223D58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7B60DA" w14:paraId="57449AEF" w14:textId="77777777" w:rsidTr="007B60DA">
        <w:trPr>
          <w:cantSplit/>
          <w:jc w:val="center"/>
        </w:trPr>
        <w:tc>
          <w:tcPr>
            <w:tcW w:w="1763" w:type="dxa"/>
            <w:vAlign w:val="center"/>
          </w:tcPr>
          <w:p w14:paraId="09527DB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3CAE430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044D4F9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24F204C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3AD37D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7B60DA" w14:paraId="3BBC3689" w14:textId="77777777" w:rsidTr="007B60DA">
        <w:trPr>
          <w:cantSplit/>
          <w:jc w:val="center"/>
        </w:trPr>
        <w:tc>
          <w:tcPr>
            <w:tcW w:w="1763" w:type="dxa"/>
            <w:vAlign w:val="center"/>
          </w:tcPr>
          <w:p w14:paraId="7DF89CA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459EF76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7E87107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1E90DAA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6216F6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7B60DA" w14:paraId="26502876" w14:textId="77777777" w:rsidTr="007B60DA">
        <w:trPr>
          <w:cantSplit/>
          <w:jc w:val="center"/>
        </w:trPr>
        <w:tc>
          <w:tcPr>
            <w:tcW w:w="1763" w:type="dxa"/>
            <w:vAlign w:val="center"/>
          </w:tcPr>
          <w:p w14:paraId="3E84F75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0E12A39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7C19EA6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0941A35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624369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7B60DA" w14:paraId="291581D9" w14:textId="77777777" w:rsidTr="007B60DA">
        <w:trPr>
          <w:cantSplit/>
          <w:jc w:val="center"/>
        </w:trPr>
        <w:tc>
          <w:tcPr>
            <w:tcW w:w="1763" w:type="dxa"/>
            <w:vAlign w:val="center"/>
          </w:tcPr>
          <w:p w14:paraId="6C2D014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15969C1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4DEE168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41E26D5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68A777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7B60DA" w14:paraId="2ABF6D3B" w14:textId="77777777" w:rsidTr="007B60DA">
        <w:trPr>
          <w:cantSplit/>
          <w:jc w:val="center"/>
        </w:trPr>
        <w:tc>
          <w:tcPr>
            <w:tcW w:w="1763" w:type="dxa"/>
            <w:vAlign w:val="center"/>
          </w:tcPr>
          <w:p w14:paraId="39231A1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12AD411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1BA713E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73B36B1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52154C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0CCE36B8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лишь частично совпадает с трафиком: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лидируют по обоим показателям, а </w:t>
      </w:r>
      <w:r>
        <w:rPr>
          <w:i/>
          <w:sz w:val="28"/>
        </w:rPr>
        <w:t>PerfectXL</w:t>
      </w:r>
      <w:r>
        <w:rPr>
          <w:sz w:val="28"/>
        </w:rPr>
        <w:t xml:space="preserve"> (12 % релевантного трафика) уступает им по силе модели; </w:t>
      </w:r>
      <w:r>
        <w:rPr>
          <w:i/>
          <w:sz w:val="28"/>
        </w:rPr>
        <w:t>Numerous.ai</w:t>
      </w:r>
      <w:r>
        <w:rPr>
          <w:sz w:val="28"/>
        </w:rPr>
        <w:t xml:space="preserve"> (9,6 % трафика) по силе модели ниже </w:t>
      </w:r>
      <w:r>
        <w:rPr>
          <w:i/>
          <w:sz w:val="28"/>
        </w:rPr>
        <w:t>Operis</w:t>
      </w:r>
      <w:r>
        <w:rPr>
          <w:sz w:val="28"/>
        </w:rPr>
        <w:t xml:space="preserve"> (6,5 %).</w:t>
      </w:r>
    </w:p>
    <w:p w14:paraId="5E15F2DB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</w:t>
      </w:r>
      <w:r>
        <w:rPr>
          <w:sz w:val="28"/>
        </w:rPr>
        <w:t>но: сила бизнес-модели и оценка цифрового товара конкурентов.</w:t>
      </w:r>
    </w:p>
    <w:p w14:paraId="0B129660" w14:textId="77777777" w:rsidR="007B60DA" w:rsidRDefault="003E572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C4E2486" wp14:editId="0CDC157B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1F9A0B" w14:textId="77777777" w:rsidR="007B60DA" w:rsidRDefault="003E572E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4E65888A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sz w:val="28"/>
        </w:rPr>
        <w:t xml:space="preserve">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замыкают ряды товара и модели.</w:t>
      </w:r>
    </w:p>
    <w:p w14:paraId="2833E93B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практики бизнес-модели и рыночный стандарт (порог 70 %).</w:t>
      </w:r>
    </w:p>
    <w:p w14:paraId="6A8740C4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19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7B60DA" w14:paraId="29491137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61CC923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0012413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575CB0C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19F674F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1EF1474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B60DA" w14:paraId="59A5BDF4" w14:textId="77777777" w:rsidTr="007B60DA">
        <w:trPr>
          <w:cantSplit/>
          <w:jc w:val="center"/>
        </w:trPr>
        <w:tc>
          <w:tcPr>
            <w:tcW w:w="3066" w:type="dxa"/>
            <w:vAlign w:val="center"/>
          </w:tcPr>
          <w:p w14:paraId="7326465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1E647B6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FDDE5B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4EC2A77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1CA0A34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60DA" w14:paraId="25DC2F00" w14:textId="77777777" w:rsidTr="007B60DA">
        <w:trPr>
          <w:cantSplit/>
          <w:jc w:val="center"/>
        </w:trPr>
        <w:tc>
          <w:tcPr>
            <w:tcW w:w="3066" w:type="dxa"/>
            <w:vAlign w:val="center"/>
          </w:tcPr>
          <w:p w14:paraId="4675129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1456A8E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5B9AB0C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587BF29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26159AB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B60DA" w14:paraId="40C44552" w14:textId="77777777" w:rsidTr="007B60DA">
        <w:trPr>
          <w:cantSplit/>
          <w:jc w:val="center"/>
        </w:trPr>
        <w:tc>
          <w:tcPr>
            <w:tcW w:w="3066" w:type="dxa"/>
            <w:vAlign w:val="center"/>
          </w:tcPr>
          <w:p w14:paraId="0B03DD6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2E51A06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0C84073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40154A0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0BC5DD3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B60DA" w14:paraId="2E4EEDD5" w14:textId="77777777" w:rsidTr="007B60DA">
        <w:trPr>
          <w:cantSplit/>
          <w:jc w:val="center"/>
        </w:trPr>
        <w:tc>
          <w:tcPr>
            <w:tcW w:w="3066" w:type="dxa"/>
            <w:vAlign w:val="center"/>
          </w:tcPr>
          <w:p w14:paraId="44A4396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6B3BCDE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7056354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64717C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068C4B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B60DA" w14:paraId="309738A6" w14:textId="77777777" w:rsidTr="007B60DA">
        <w:trPr>
          <w:cantSplit/>
          <w:jc w:val="center"/>
        </w:trPr>
        <w:tc>
          <w:tcPr>
            <w:tcW w:w="3066" w:type="dxa"/>
            <w:vAlign w:val="center"/>
          </w:tcPr>
          <w:p w14:paraId="2506BFF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0EFE904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56F1430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00A4C0C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4B84615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B60DA" w14:paraId="787858F4" w14:textId="77777777" w:rsidTr="007B60DA">
        <w:trPr>
          <w:cantSplit/>
          <w:jc w:val="center"/>
        </w:trPr>
        <w:tc>
          <w:tcPr>
            <w:tcW w:w="3066" w:type="dxa"/>
            <w:vAlign w:val="center"/>
          </w:tcPr>
          <w:p w14:paraId="346508C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230E974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01CE689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668F54F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23BBD8C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60DA" w14:paraId="41E71E9D" w14:textId="77777777" w:rsidTr="007B60DA">
        <w:trPr>
          <w:cantSplit/>
          <w:jc w:val="center"/>
        </w:trPr>
        <w:tc>
          <w:tcPr>
            <w:tcW w:w="3066" w:type="dxa"/>
            <w:vAlign w:val="center"/>
          </w:tcPr>
          <w:p w14:paraId="3BF982D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6E1DA28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1F23F1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456B01A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352AB17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60DA" w14:paraId="39E84D35" w14:textId="77777777" w:rsidTr="007B60DA">
        <w:trPr>
          <w:cantSplit/>
          <w:jc w:val="center"/>
        </w:trPr>
        <w:tc>
          <w:tcPr>
            <w:tcW w:w="3066" w:type="dxa"/>
            <w:vAlign w:val="center"/>
          </w:tcPr>
          <w:p w14:paraId="5A8E349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1C84709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1FE0A56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08372C8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47B3058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60DA" w14:paraId="33BA7A13" w14:textId="77777777" w:rsidTr="007B60DA">
        <w:trPr>
          <w:cantSplit/>
          <w:jc w:val="center"/>
        </w:trPr>
        <w:tc>
          <w:tcPr>
            <w:tcW w:w="3066" w:type="dxa"/>
            <w:vAlign w:val="center"/>
          </w:tcPr>
          <w:p w14:paraId="1FE6CE6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748A4C8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78A750A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5CD0C2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657072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B60DA" w14:paraId="2BAE5B53" w14:textId="77777777" w:rsidTr="007B60DA">
        <w:trPr>
          <w:cantSplit/>
          <w:jc w:val="center"/>
        </w:trPr>
        <w:tc>
          <w:tcPr>
            <w:tcW w:w="3066" w:type="dxa"/>
            <w:vAlign w:val="center"/>
          </w:tcPr>
          <w:p w14:paraId="13E9FE0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12C20A5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91351E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3539911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7C7EE89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B60DA" w14:paraId="7892A641" w14:textId="77777777" w:rsidTr="007B60DA">
        <w:trPr>
          <w:cantSplit/>
          <w:jc w:val="center"/>
        </w:trPr>
        <w:tc>
          <w:tcPr>
            <w:tcW w:w="3066" w:type="dxa"/>
            <w:vAlign w:val="center"/>
          </w:tcPr>
          <w:p w14:paraId="5AF250E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1D1667E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7F9D461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F9792A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4E24C3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B60DA" w14:paraId="6950332A" w14:textId="77777777" w:rsidTr="007B60DA">
        <w:trPr>
          <w:cantSplit/>
          <w:jc w:val="center"/>
        </w:trPr>
        <w:tc>
          <w:tcPr>
            <w:tcW w:w="3066" w:type="dxa"/>
            <w:vAlign w:val="center"/>
          </w:tcPr>
          <w:p w14:paraId="2D01085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1BAAE8A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06AAF9E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840BF3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6F5A88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44C7BB75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</w:t>
      </w:r>
      <w:r>
        <w:rPr>
          <w:sz w:val="28"/>
        </w:rPr>
        <w:t>ку на зоны дифференциации.</w:t>
      </w:r>
    </w:p>
    <w:p w14:paraId="3D6F523E" w14:textId="77777777" w:rsidR="007B60DA" w:rsidRDefault="003E572E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2020294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72B2ED16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</w:t>
      </w:r>
      <w:r>
        <w:rPr>
          <w:sz w:val="28"/>
        </w:rPr>
        <w:t xml:space="preserve">налитиков, бухгалтеров, консультантов и малого бизнеса, который находит ошибки в формулах и </w:t>
      </w:r>
      <w:r>
        <w:rPr>
          <w:sz w:val="28"/>
        </w:rPr>
        <w:lastRenderedPageBreak/>
        <w:t>логике и доказывает каждую находку вычислением, чтобы снизить риск неверных решений.</w:t>
      </w:r>
    </w:p>
    <w:p w14:paraId="553E59A8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40254D3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 xml:space="preserve">аблица 20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7B60DA" w14:paraId="0D8BD405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787D17D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7208703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48C6CBF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B60DA" w14:paraId="0F7C6CF4" w14:textId="77777777" w:rsidTr="007B60DA">
        <w:trPr>
          <w:cantSplit/>
          <w:jc w:val="center"/>
        </w:trPr>
        <w:tc>
          <w:tcPr>
            <w:tcW w:w="2325" w:type="dxa"/>
            <w:vAlign w:val="center"/>
          </w:tcPr>
          <w:p w14:paraId="48517F0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79825C9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1927308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7B60DA" w14:paraId="483DAEA3" w14:textId="77777777" w:rsidTr="007B60DA">
        <w:trPr>
          <w:cantSplit/>
          <w:jc w:val="center"/>
        </w:trPr>
        <w:tc>
          <w:tcPr>
            <w:tcW w:w="2325" w:type="dxa"/>
            <w:vAlign w:val="center"/>
          </w:tcPr>
          <w:p w14:paraId="336C86F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658164C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), бесплатный тариф и </w:t>
            </w:r>
            <w:r>
              <w:rPr>
                <w:sz w:val="24"/>
              </w:rPr>
              <w:t>пробный аудит</w:t>
            </w:r>
          </w:p>
        </w:tc>
        <w:tc>
          <w:tcPr>
            <w:tcW w:w="3410" w:type="dxa"/>
            <w:vAlign w:val="center"/>
          </w:tcPr>
          <w:p w14:paraId="3004EE7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7B60DA" w14:paraId="18F27560" w14:textId="77777777" w:rsidTr="007B60DA">
        <w:trPr>
          <w:cantSplit/>
          <w:jc w:val="center"/>
        </w:trPr>
        <w:tc>
          <w:tcPr>
            <w:tcW w:w="2325" w:type="dxa"/>
            <w:vAlign w:val="center"/>
          </w:tcPr>
          <w:p w14:paraId="016187C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15A2614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117A393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7B60DA" w14:paraId="38B97CAA" w14:textId="77777777" w:rsidTr="007B60DA">
        <w:trPr>
          <w:cantSplit/>
          <w:jc w:val="center"/>
        </w:trPr>
        <w:tc>
          <w:tcPr>
            <w:tcW w:w="2325" w:type="dxa"/>
            <w:vAlign w:val="center"/>
          </w:tcPr>
          <w:p w14:paraId="288D930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5A4EE0C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1F130BD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3EF04586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22A7EF43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21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1F929F0E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21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7B60DA" w14:paraId="6540786F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56EC9B0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4E04253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1013DE3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B60DA" w14:paraId="30069D66" w14:textId="77777777" w:rsidTr="007B60DA">
        <w:trPr>
          <w:cantSplit/>
          <w:jc w:val="center"/>
        </w:trPr>
        <w:tc>
          <w:tcPr>
            <w:tcW w:w="1938" w:type="dxa"/>
            <w:vAlign w:val="center"/>
          </w:tcPr>
          <w:p w14:paraId="75592AB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78C89A0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42C8E50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7B60DA" w14:paraId="56ED36FB" w14:textId="77777777" w:rsidTr="007B60DA">
        <w:trPr>
          <w:cantSplit/>
          <w:jc w:val="center"/>
        </w:trPr>
        <w:tc>
          <w:tcPr>
            <w:tcW w:w="1938" w:type="dxa"/>
            <w:vAlign w:val="center"/>
          </w:tcPr>
          <w:p w14:paraId="08D12ED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5BFDDCD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350D366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7B60DA" w14:paraId="2E87CA32" w14:textId="77777777" w:rsidTr="007B60DA">
        <w:trPr>
          <w:cantSplit/>
          <w:jc w:val="center"/>
        </w:trPr>
        <w:tc>
          <w:tcPr>
            <w:tcW w:w="1938" w:type="dxa"/>
            <w:vAlign w:val="center"/>
          </w:tcPr>
          <w:p w14:paraId="6563170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2577F55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060CA7A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7B60DA" w14:paraId="2234FDD3" w14:textId="77777777" w:rsidTr="007B60DA">
        <w:trPr>
          <w:cantSplit/>
          <w:jc w:val="center"/>
        </w:trPr>
        <w:tc>
          <w:tcPr>
            <w:tcW w:w="1938" w:type="dxa"/>
            <w:vAlign w:val="center"/>
          </w:tcPr>
          <w:p w14:paraId="2A64999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7063E20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42E33A0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7B60DA" w14:paraId="1D9642C9" w14:textId="77777777" w:rsidTr="007B60DA">
        <w:trPr>
          <w:cantSplit/>
          <w:jc w:val="center"/>
        </w:trPr>
        <w:tc>
          <w:tcPr>
            <w:tcW w:w="1938" w:type="dxa"/>
            <w:vAlign w:val="center"/>
          </w:tcPr>
          <w:p w14:paraId="65FA49B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4DEBB97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6735FF7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7B60DA" w14:paraId="7626EE1D" w14:textId="77777777" w:rsidTr="007B60DA">
        <w:trPr>
          <w:cantSplit/>
          <w:jc w:val="center"/>
        </w:trPr>
        <w:tc>
          <w:tcPr>
            <w:tcW w:w="1938" w:type="dxa"/>
            <w:vAlign w:val="center"/>
          </w:tcPr>
          <w:p w14:paraId="288CE89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40C3E55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3640FC9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7B60DA" w14:paraId="079B46C6" w14:textId="77777777" w:rsidTr="007B60DA">
        <w:trPr>
          <w:cantSplit/>
          <w:jc w:val="center"/>
        </w:trPr>
        <w:tc>
          <w:tcPr>
            <w:tcW w:w="1938" w:type="dxa"/>
            <w:vAlign w:val="center"/>
          </w:tcPr>
          <w:p w14:paraId="4E89D6C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19008CA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45206A5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7B60DA" w14:paraId="4B441CDC" w14:textId="77777777" w:rsidTr="007B60DA">
        <w:trPr>
          <w:cantSplit/>
          <w:jc w:val="center"/>
        </w:trPr>
        <w:tc>
          <w:tcPr>
            <w:tcW w:w="1938" w:type="dxa"/>
            <w:vAlign w:val="center"/>
          </w:tcPr>
          <w:p w14:paraId="6AF6C6E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партнеры</w:t>
            </w:r>
          </w:p>
        </w:tc>
        <w:tc>
          <w:tcPr>
            <w:tcW w:w="3722" w:type="dxa"/>
            <w:vAlign w:val="center"/>
          </w:tcPr>
          <w:p w14:paraId="1838CBB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55EB9F1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7B60DA" w14:paraId="6BA49D88" w14:textId="77777777" w:rsidTr="007B60DA">
        <w:trPr>
          <w:cantSplit/>
          <w:jc w:val="center"/>
        </w:trPr>
        <w:tc>
          <w:tcPr>
            <w:tcW w:w="1938" w:type="dxa"/>
            <w:vAlign w:val="center"/>
          </w:tcPr>
          <w:p w14:paraId="0F14116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0FEC11A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6E6D215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253C5ABA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7714FD7" w14:textId="77777777" w:rsidR="007B60DA" w:rsidRDefault="003E572E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2020295"/>
      <w:bookmarkEnd w:id="20"/>
      <w:r>
        <w:rPr>
          <w:b/>
          <w:sz w:val="28"/>
        </w:rPr>
        <w:t>2.10 Проверка расчетов и ограничения</w:t>
      </w:r>
      <w:bookmarkEnd w:id="23"/>
    </w:p>
    <w:p w14:paraId="71109C68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254D2F8E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4-5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(оценки по данным закупочной платформы и агентства даны </w:t>
      </w:r>
      <w:r>
        <w:rPr>
          <w:sz w:val="28"/>
        </w:rPr>
        <w:t xml:space="preserve">в приложении Д ЛР2-3)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аналитиком по страницам сайтов; данные о выручке </w:t>
      </w:r>
      <w:r>
        <w:rPr>
          <w:sz w:val="28"/>
        </w:rPr>
        <w:t>и финансировании найдены в открытых источниках и носят справочный характер (приложение Д). Все эти пункты перечислены в приложении Б.</w:t>
      </w:r>
    </w:p>
    <w:p w14:paraId="1D26121C" w14:textId="77777777" w:rsidR="007B60DA" w:rsidRDefault="003E572E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2020296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58918680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61E1BD88" w14:textId="77777777" w:rsidR="007B60DA" w:rsidRDefault="003E572E">
      <w:pPr>
        <w:pStyle w:val="2"/>
        <w:spacing w:before="360" w:after="360" w:line="360" w:lineRule="exact"/>
        <w:ind w:firstLine="709"/>
      </w:pPr>
      <w:bookmarkStart w:id="26" w:name="_2c9323919576db2e64c682ede5e28080868deef"/>
      <w:bookmarkStart w:id="27" w:name="_Toc242020297"/>
      <w:r>
        <w:rPr>
          <w:b/>
          <w:sz w:val="28"/>
        </w:rPr>
        <w:t>3.1 Нормы контроля шаблонов</w:t>
      </w:r>
      <w:bookmarkEnd w:id="27"/>
    </w:p>
    <w:p w14:paraId="2C30ECDD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приведены ответы по нормам контроля шаблонов и чек-листам методик.</w:t>
      </w:r>
    </w:p>
    <w:p w14:paraId="6BFBA7AF" w14:textId="77777777" w:rsidR="007B60DA" w:rsidRDefault="003E572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</w:t>
      </w:r>
      <w:r>
        <w:rPr>
          <w:sz w:val="28"/>
        </w:rPr>
        <w:t xml:space="preserve">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305CD6C4" w14:textId="77777777" w:rsidR="007B60DA" w:rsidRDefault="003E572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32 страниц; норма выполнена.</w:t>
      </w:r>
    </w:p>
    <w:p w14:paraId="74A7F025" w14:textId="77777777" w:rsidR="007B60DA" w:rsidRDefault="003E572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</w:t>
      </w:r>
      <w:r>
        <w:rPr>
          <w:sz w:val="28"/>
        </w:rPr>
        <w:t>рма 40 и более)? 78 признаков; норма выполнена.</w:t>
      </w:r>
    </w:p>
    <w:p w14:paraId="69B4BE90" w14:textId="77777777" w:rsidR="007B60DA" w:rsidRDefault="003E572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25 требований; норма выполнена.</w:t>
      </w:r>
    </w:p>
    <w:p w14:paraId="55FF95B8" w14:textId="77777777" w:rsidR="007B60DA" w:rsidRDefault="003E572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10 и 19.</w:t>
      </w:r>
    </w:p>
    <w:p w14:paraId="491F93E7" w14:textId="77777777" w:rsidR="007B60DA" w:rsidRDefault="003E572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</w:t>
      </w:r>
      <w:r>
        <w:rPr>
          <w:sz w:val="28"/>
        </w:rPr>
        <w:t>а, таблица 6; достоверность 3-5.</w:t>
      </w:r>
    </w:p>
    <w:p w14:paraId="5B79D983" w14:textId="77777777" w:rsidR="007B60DA" w:rsidRDefault="003E572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6C9A5333" w14:textId="77777777" w:rsidR="007B60DA" w:rsidRDefault="003E572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13 и 14.</w:t>
      </w:r>
    </w:p>
    <w:p w14:paraId="7776B8D8" w14:textId="77777777" w:rsidR="007B60DA" w:rsidRDefault="003E572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</w:t>
      </w:r>
      <w:r>
        <w:rPr>
          <w:sz w:val="28"/>
        </w:rPr>
        <w:t>ля ЛР6? Да, таблицы 20 и 21.</w:t>
      </w:r>
    </w:p>
    <w:p w14:paraId="209E3746" w14:textId="77777777" w:rsidR="007B60DA" w:rsidRDefault="003E572E">
      <w:pPr>
        <w:pStyle w:val="2"/>
        <w:spacing w:before="360" w:after="360" w:line="360" w:lineRule="exact"/>
        <w:ind w:firstLine="709"/>
      </w:pPr>
      <w:bookmarkStart w:id="28" w:name="_01fd05db854bd267c9528a976f654b675f52302"/>
      <w:bookmarkStart w:id="29" w:name="_Toc242020298"/>
      <w:bookmarkEnd w:id="26"/>
      <w:r>
        <w:rPr>
          <w:b/>
          <w:sz w:val="28"/>
        </w:rPr>
        <w:t>3.2 Контрольные вопросы методики классификации</w:t>
      </w:r>
      <w:bookmarkEnd w:id="29"/>
    </w:p>
    <w:p w14:paraId="70BB3532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классификации [1] содержит собственный контроль качества; ответы на его вопросы приведены в таблице 22.</w:t>
      </w:r>
    </w:p>
    <w:p w14:paraId="58F4A4EA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22 – Контрольные вопросы методики классификации компаний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3755"/>
        <w:gridCol w:w="793"/>
        <w:gridCol w:w="4172"/>
      </w:tblGrid>
      <w:tr w:rsidR="007B60DA" w14:paraId="1CA073AA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5" w:type="dxa"/>
            <w:vAlign w:val="center"/>
          </w:tcPr>
          <w:p w14:paraId="3C67989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55" w:type="dxa"/>
            <w:vAlign w:val="center"/>
          </w:tcPr>
          <w:p w14:paraId="6D56F00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793" w:type="dxa"/>
            <w:vAlign w:val="center"/>
          </w:tcPr>
          <w:p w14:paraId="3B42A4A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172" w:type="dxa"/>
            <w:vAlign w:val="center"/>
          </w:tcPr>
          <w:p w14:paraId="06B303A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B60DA" w14:paraId="317AA054" w14:textId="77777777" w:rsidTr="007B60DA">
        <w:trPr>
          <w:cantSplit/>
          <w:jc w:val="center"/>
        </w:trPr>
        <w:tc>
          <w:tcPr>
            <w:tcW w:w="635" w:type="dxa"/>
            <w:vAlign w:val="center"/>
          </w:tcPr>
          <w:p w14:paraId="5282119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55" w:type="dxa"/>
            <w:vAlign w:val="center"/>
          </w:tcPr>
          <w:p w14:paraId="62EA40C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четкое описание объекта анализа</w:t>
            </w:r>
          </w:p>
        </w:tc>
        <w:tc>
          <w:tcPr>
            <w:tcW w:w="793" w:type="dxa"/>
            <w:vAlign w:val="center"/>
          </w:tcPr>
          <w:p w14:paraId="4FC3C11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23D4B04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ЛР1 и ЛР6</w:t>
            </w:r>
          </w:p>
        </w:tc>
      </w:tr>
      <w:tr w:rsidR="007B60DA" w14:paraId="10BB5056" w14:textId="77777777" w:rsidTr="007B60DA">
        <w:trPr>
          <w:cantSplit/>
          <w:jc w:val="center"/>
        </w:trPr>
        <w:tc>
          <w:tcPr>
            <w:tcW w:w="635" w:type="dxa"/>
            <w:vAlign w:val="center"/>
          </w:tcPr>
          <w:p w14:paraId="486593E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55" w:type="dxa"/>
            <w:vAlign w:val="center"/>
          </w:tcPr>
          <w:p w14:paraId="7BE6DEA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Искались ли компании по задаче клиента, а не только по названию категории</w:t>
            </w:r>
          </w:p>
        </w:tc>
        <w:tc>
          <w:tcPr>
            <w:tcW w:w="793" w:type="dxa"/>
            <w:vAlign w:val="center"/>
          </w:tcPr>
          <w:p w14:paraId="62F8842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72F3DEE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группы запросов по задаче, инструменту и заменителям (раздел 2.2)</w:t>
            </w:r>
          </w:p>
        </w:tc>
      </w:tr>
      <w:tr w:rsidR="007B60DA" w14:paraId="0FBDE5FA" w14:textId="77777777" w:rsidTr="007B60DA">
        <w:trPr>
          <w:cantSplit/>
          <w:jc w:val="center"/>
        </w:trPr>
        <w:tc>
          <w:tcPr>
            <w:tcW w:w="635" w:type="dxa"/>
            <w:vAlign w:val="center"/>
          </w:tcPr>
          <w:p w14:paraId="7D05B60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755" w:type="dxa"/>
            <w:vAlign w:val="center"/>
          </w:tcPr>
          <w:p w14:paraId="5F24182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доказательства по каждой компании</w:t>
            </w:r>
          </w:p>
        </w:tc>
        <w:tc>
          <w:tcPr>
            <w:tcW w:w="793" w:type="dxa"/>
            <w:vAlign w:val="center"/>
          </w:tcPr>
          <w:p w14:paraId="06BEAD3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5C06E64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 адресами и достоверностью (таблица страниц и прилож</w:t>
            </w:r>
            <w:r>
              <w:rPr>
                <w:sz w:val="24"/>
              </w:rPr>
              <w:t>ение Ж)</w:t>
            </w:r>
          </w:p>
        </w:tc>
      </w:tr>
      <w:tr w:rsidR="007B60DA" w14:paraId="6D7EBFA5" w14:textId="77777777" w:rsidTr="007B60DA">
        <w:trPr>
          <w:cantSplit/>
          <w:jc w:val="center"/>
        </w:trPr>
        <w:tc>
          <w:tcPr>
            <w:tcW w:w="635" w:type="dxa"/>
            <w:vAlign w:val="center"/>
          </w:tcPr>
          <w:p w14:paraId="032C5EA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55" w:type="dxa"/>
            <w:vAlign w:val="center"/>
          </w:tcPr>
          <w:p w14:paraId="58389E7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смешаны ли конкуренты и компании для наблюдения</w:t>
            </w:r>
          </w:p>
        </w:tc>
        <w:tc>
          <w:tcPr>
            <w:tcW w:w="793" w:type="dxa"/>
            <w:vAlign w:val="center"/>
          </w:tcPr>
          <w:p w14:paraId="0F23F4A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716C943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компании для наблюдения вынесены на шестой уровень поля</w:t>
            </w:r>
          </w:p>
        </w:tc>
      </w:tr>
      <w:tr w:rsidR="007B60DA" w14:paraId="53B2912B" w14:textId="77777777" w:rsidTr="007B60DA">
        <w:trPr>
          <w:cantSplit/>
          <w:jc w:val="center"/>
        </w:trPr>
        <w:tc>
          <w:tcPr>
            <w:tcW w:w="635" w:type="dxa"/>
            <w:vAlign w:val="center"/>
          </w:tcPr>
          <w:p w14:paraId="328B09A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55" w:type="dxa"/>
            <w:vAlign w:val="center"/>
          </w:tcPr>
          <w:p w14:paraId="1AFE87D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ли спорные случаи</w:t>
            </w:r>
          </w:p>
        </w:tc>
        <w:tc>
          <w:tcPr>
            <w:tcW w:w="793" w:type="dxa"/>
            <w:vAlign w:val="center"/>
          </w:tcPr>
          <w:p w14:paraId="31AD143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57EDAA7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: расхождение классов ЛР4 и ЛР5 и граница прямого конкурента пояснены в </w:t>
            </w:r>
            <w:r>
              <w:rPr>
                <w:sz w:val="24"/>
              </w:rPr>
              <w:t>разделе 2.2</w:t>
            </w:r>
          </w:p>
        </w:tc>
      </w:tr>
      <w:tr w:rsidR="007B60DA" w14:paraId="7BD1C1EE" w14:textId="77777777" w:rsidTr="007B60DA">
        <w:trPr>
          <w:cantSplit/>
          <w:jc w:val="center"/>
        </w:trPr>
        <w:tc>
          <w:tcPr>
            <w:tcW w:w="635" w:type="dxa"/>
            <w:vAlign w:val="center"/>
          </w:tcPr>
          <w:p w14:paraId="0477FFF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55" w:type="dxa"/>
            <w:vAlign w:val="center"/>
          </w:tcPr>
          <w:p w14:paraId="0AA30B9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 ли индекс конкуренции</w:t>
            </w:r>
          </w:p>
        </w:tc>
        <w:tc>
          <w:tcPr>
            <w:tcW w:w="793" w:type="dxa"/>
            <w:vAlign w:val="center"/>
          </w:tcPr>
          <w:p w14:paraId="2C011C9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41B29A2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балл по десяти критериям и пересчет по шкале 0-100</w:t>
            </w:r>
          </w:p>
        </w:tc>
      </w:tr>
      <w:tr w:rsidR="007B60DA" w14:paraId="6C3F363D" w14:textId="77777777" w:rsidTr="007B60DA">
        <w:trPr>
          <w:cantSplit/>
          <w:jc w:val="center"/>
        </w:trPr>
        <w:tc>
          <w:tcPr>
            <w:tcW w:w="635" w:type="dxa"/>
            <w:vAlign w:val="center"/>
          </w:tcPr>
          <w:p w14:paraId="3909C4E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55" w:type="dxa"/>
            <w:vAlign w:val="center"/>
          </w:tcPr>
          <w:p w14:paraId="46D33B5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Фиксируется ли уверенность выводов</w:t>
            </w:r>
          </w:p>
        </w:tc>
        <w:tc>
          <w:tcPr>
            <w:tcW w:w="793" w:type="dxa"/>
            <w:vAlign w:val="center"/>
          </w:tcPr>
          <w:p w14:paraId="3099452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02FE2E3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уверенности по каждому уровню поля и достоверность страниц</w:t>
            </w:r>
          </w:p>
        </w:tc>
      </w:tr>
    </w:tbl>
    <w:p w14:paraId="5010A897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семь контрольных вопросов закры</w:t>
      </w:r>
      <w:r>
        <w:rPr>
          <w:sz w:val="28"/>
        </w:rPr>
        <w:t>ты; наименее надежны выводы о потенциальных конкурентах (уверенность низкая), так как они опираются на публичные заявления компаний, а не на их продукты.</w:t>
      </w:r>
    </w:p>
    <w:p w14:paraId="2A207EF3" w14:textId="77777777" w:rsidR="007B60DA" w:rsidRDefault="003E572E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2020299"/>
      <w:bookmarkEnd w:id="28"/>
      <w:bookmarkEnd w:id="24"/>
      <w:r>
        <w:rPr>
          <w:b/>
          <w:sz w:val="28"/>
        </w:rPr>
        <w:lastRenderedPageBreak/>
        <w:t>ВЫВОДЫ</w:t>
      </w:r>
      <w:bookmarkEnd w:id="31"/>
    </w:p>
    <w:p w14:paraId="3BB2FECE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</w:t>
      </w:r>
      <w:r>
        <w:rPr>
          <w:sz w:val="28"/>
        </w:rPr>
        <w:t xml:space="preserve">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5CE5E619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по товару являются доказательство вывода детерминированным движком (2 из</w:t>
      </w:r>
      <w:r>
        <w:rPr>
          <w:sz w:val="28"/>
        </w:rPr>
        <w:t xml:space="preserve"> 7), автоисправление (1 из 7) и оценка рисков модели (2 из 7), а по практикам бизнес-модели - прозрачная лестница тарифов (2 из 7).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</w:t>
      </w:r>
      <w:r>
        <w:rPr>
          <w:sz w:val="28"/>
        </w:rPr>
        <w:t>рии и ценообразовании.</w:t>
      </w:r>
    </w:p>
    <w:p w14:paraId="7AB92EEF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</w:t>
      </w:r>
      <w:r>
        <w:rPr>
          <w:sz w:val="28"/>
        </w:rPr>
        <w:t>рачной цене. Эти выводы передаются в ЛР6 как банк выводов, стандарт товара и зоны дифференциации.</w:t>
      </w:r>
    </w:p>
    <w:p w14:paraId="2D4A8F92" w14:textId="77777777" w:rsidR="007B60DA" w:rsidRDefault="003E572E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2020300"/>
      <w:bookmarkEnd w:id="30"/>
      <w:r>
        <w:rPr>
          <w:b/>
          <w:sz w:val="28"/>
        </w:rPr>
        <w:lastRenderedPageBreak/>
        <w:t>СПИСОК ИСПОЛЬЗОВАННЫХ ИСТОЧНИКОВ</w:t>
      </w:r>
      <w:bookmarkEnd w:id="33"/>
    </w:p>
    <w:p w14:paraId="20729A8D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</w:t>
      </w:r>
      <w:r>
        <w:rPr>
          <w:sz w:val="28"/>
        </w:rPr>
        <w:t>онный бизнес» к лабораторной работе № 5. – Минск : БГУИР, 2026.</w:t>
      </w:r>
    </w:p>
    <w:p w14:paraId="679FC3C6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772677BD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19CC94AF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5870BD56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</w:t>
      </w:r>
      <w:r>
        <w:rPr>
          <w:sz w:val="28"/>
        </w:rPr>
        <w:t xml:space="preserve"> занятиям по дисциплине «Управление проектами» / Р. В. Земляник. – Минск : БГУИР, 2026.</w:t>
      </w:r>
    </w:p>
    <w:p w14:paraId="781C7C2F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77D4FF26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</w:t>
      </w:r>
      <w:r>
        <w:rPr>
          <w:sz w:val="28"/>
        </w:rPr>
        <w:t>ный ресурс]. – Режим доступа: https://appsource.microsoft.com/. – Дата доступа: 03.10.2026.</w:t>
      </w:r>
    </w:p>
    <w:p w14:paraId="414D3A2F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4ABDEDC6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73579074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014DB5F2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1D49A583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</w:t>
      </w:r>
      <w:r>
        <w:rPr>
          <w:i/>
          <w:sz w:val="28"/>
        </w:rPr>
        <w:t>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2D5F4698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https://techcrunch.com/2025/08/01/fundamental-research-labs-nabs-30-million-from-prosus-to-build-ai-agents-for-multiple-verticals. – Дата доступа: 03.10.2026.</w:t>
      </w:r>
    </w:p>
    <w:p w14:paraId="3B23F672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</w:t>
      </w:r>
      <w:r>
        <w:rPr>
          <w:i/>
          <w:sz w:val="28"/>
        </w:rPr>
        <w:t>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https://tracxn.com/d/legal-entities/united-kingdom/operis-group-limited/__w42ZiByEDopkOdfs8fgtMvwsyZf6TUz2VmMuk1AKBc0. – Дата доступа: 03.10.2026.</w:t>
      </w:r>
    </w:p>
    <w:p w14:paraId="6DB23E9A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</w:t>
      </w:r>
      <w:r>
        <w:rPr>
          <w:i/>
          <w:sz w:val="28"/>
        </w:rPr>
        <w:t>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6A189187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</w:t>
      </w:r>
      <w:r>
        <w:rPr>
          <w:sz w:val="28"/>
        </w:rPr>
        <w:t xml:space="preserve"> Режим доступа: https://www.eu-startups.com/2024/05/berlin-based-rows-raises-e8-million-to-spread-ai-powered-spreadsheets-around-the-world/. – Дата доступа: 03.10.2026.</w:t>
      </w:r>
    </w:p>
    <w:p w14:paraId="4B93E459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) </w:t>
      </w:r>
      <w:r>
        <w:rPr>
          <w:sz w:val="28"/>
        </w:rPr>
        <w:t>[Электронный ресурс]. – Режим доступа: https://www.starterstory.com/stories/excelformulabot. – Дата доступа: 03.10.2026.</w:t>
      </w:r>
    </w:p>
    <w:p w14:paraId="03AC114A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https://pitchbook.</w:t>
      </w:r>
      <w:r>
        <w:rPr>
          <w:sz w:val="28"/>
        </w:rPr>
        <w:t>com/profiles/company/522717-76. – Дата доступа: 03.10.2026.</w:t>
      </w:r>
    </w:p>
    <w:p w14:paraId="7B1FE705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https://www.perfectxl.com/about-us/history/. – Дата доступа: 03.10.2026.</w:t>
      </w:r>
    </w:p>
    <w:p w14:paraId="11EEB24A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</w:t>
      </w:r>
      <w:r>
        <w:rPr>
          <w:sz w:val="28"/>
        </w:rPr>
        <w:t>w.shortcut.ai/. – Дата доступа: 03.10.2026.</w:t>
      </w:r>
    </w:p>
    <w:p w14:paraId="0D3A83F2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18E4A432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167BDE5E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</w:t>
      </w:r>
      <w:r>
        <w:rPr>
          <w:i/>
          <w:sz w:val="28"/>
        </w:rPr>
        <w:t>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290E8B93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2E0D4E8F" w14:textId="77777777" w:rsidR="007B60DA" w:rsidRDefault="003E572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4F8B9AB7" w14:textId="77777777" w:rsidR="007B60DA" w:rsidRDefault="003E572E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2020301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39BB455C" w14:textId="77777777" w:rsidR="007B60DA" w:rsidRDefault="003E572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0609CF5" w14:textId="77777777" w:rsidR="007B60DA" w:rsidRDefault="003E572E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7572483B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3C49E87C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</w:t>
      </w:r>
      <w:r>
        <w:rPr>
          <w:sz w:val="28"/>
        </w:rPr>
        <w:t>е 23 представлено: журнал допущений ЛР5.</w:t>
      </w:r>
    </w:p>
    <w:p w14:paraId="7A68A9FF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7B60DA" w14:paraId="23BB9211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1C4E8A6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0C1F971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32F302E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2FC3135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69C9A5A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77E4E89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B60DA" w14:paraId="4D1CBFD5" w14:textId="77777777" w:rsidTr="007B60DA">
        <w:trPr>
          <w:cantSplit/>
          <w:jc w:val="center"/>
        </w:trPr>
        <w:tc>
          <w:tcPr>
            <w:tcW w:w="645" w:type="dxa"/>
            <w:vAlign w:val="center"/>
          </w:tcPr>
          <w:p w14:paraId="6DDF6C6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2F4F215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09BE996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701041A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3AB4D00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459DADA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7B60DA" w14:paraId="53D575DB" w14:textId="77777777" w:rsidTr="007B60DA">
        <w:trPr>
          <w:cantSplit/>
          <w:jc w:val="center"/>
        </w:trPr>
        <w:tc>
          <w:tcPr>
            <w:tcW w:w="645" w:type="dxa"/>
            <w:vAlign w:val="center"/>
          </w:tcPr>
          <w:p w14:paraId="62F81D2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6382512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1970410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027B66B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506" w:type="dxa"/>
            <w:vAlign w:val="center"/>
          </w:tcPr>
          <w:p w14:paraId="531F29C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6D93A2B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профилям клиентов или опрос</w:t>
            </w:r>
          </w:p>
        </w:tc>
      </w:tr>
      <w:tr w:rsidR="007B60DA" w14:paraId="7EBF242A" w14:textId="77777777" w:rsidTr="007B60DA">
        <w:trPr>
          <w:cantSplit/>
          <w:jc w:val="center"/>
        </w:trPr>
        <w:tc>
          <w:tcPr>
            <w:tcW w:w="645" w:type="dxa"/>
            <w:vAlign w:val="center"/>
          </w:tcPr>
          <w:p w14:paraId="3F1741A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7A3F71F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6F052FE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350BC34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1F4E64B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1D7A7AA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7B60DA" w14:paraId="4E29D353" w14:textId="77777777" w:rsidTr="007B60DA">
        <w:trPr>
          <w:cantSplit/>
          <w:jc w:val="center"/>
        </w:trPr>
        <w:tc>
          <w:tcPr>
            <w:tcW w:w="645" w:type="dxa"/>
            <w:vAlign w:val="center"/>
          </w:tcPr>
          <w:p w14:paraId="05DB498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489FC99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35052C4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2281514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5617D95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6BF9186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359D0213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63657475" w14:textId="77777777" w:rsidR="007B60DA" w:rsidRDefault="003E572E">
      <w:pPr>
        <w:pStyle w:val="1"/>
        <w:keepNext w:val="0"/>
        <w:pageBreakBefore/>
        <w:spacing w:before="0" w:after="0" w:line="360" w:lineRule="exact"/>
        <w:jc w:val="center"/>
      </w:pPr>
      <w:bookmarkStart w:id="36" w:name="_25083b51e17d9d99817d1269b6af13d75b604a4"/>
      <w:bookmarkStart w:id="37" w:name="_Toc242020302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46319960" w14:textId="77777777" w:rsidR="007B60DA" w:rsidRDefault="003E572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7D5CECA" w14:textId="77777777" w:rsidR="007B60DA" w:rsidRDefault="003E572E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606B1032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06592EE6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</w:t>
      </w:r>
      <w:r>
        <w:rPr>
          <w:sz w:val="28"/>
        </w:rPr>
        <w:t>о: принятые решения по данным, которых нет в открытом доступе.</w:t>
      </w:r>
    </w:p>
    <w:p w14:paraId="2668F424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7B60DA" w14:paraId="05BAE96B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236AC09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516B9E4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28A3C47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2DB4C55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0B02CE8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7B60DA" w14:paraId="2A2F056A" w14:textId="77777777" w:rsidTr="007B60DA">
        <w:trPr>
          <w:cantSplit/>
          <w:jc w:val="center"/>
        </w:trPr>
        <w:tc>
          <w:tcPr>
            <w:tcW w:w="624" w:type="dxa"/>
            <w:vAlign w:val="center"/>
          </w:tcPr>
          <w:p w14:paraId="6E995A7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0C2FF0E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2639A2F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0C2D976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4C17053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7B60DA" w14:paraId="55C3500D" w14:textId="77777777" w:rsidTr="007B60DA">
        <w:trPr>
          <w:cantSplit/>
          <w:jc w:val="center"/>
        </w:trPr>
        <w:tc>
          <w:tcPr>
            <w:tcW w:w="624" w:type="dxa"/>
            <w:vAlign w:val="center"/>
          </w:tcPr>
          <w:p w14:paraId="68EF7A7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463A019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3A5C004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7684933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</w:t>
            </w:r>
            <w:r>
              <w:rPr>
                <w:sz w:val="24"/>
              </w:rPr>
              <w:t xml:space="preserve">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5711825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7B60DA" w14:paraId="47A0E04A" w14:textId="77777777" w:rsidTr="007B60DA">
        <w:trPr>
          <w:cantSplit/>
          <w:jc w:val="center"/>
        </w:trPr>
        <w:tc>
          <w:tcPr>
            <w:tcW w:w="624" w:type="dxa"/>
            <w:vAlign w:val="center"/>
          </w:tcPr>
          <w:p w14:paraId="40E2DEE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5A8D6DF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 по 25 функциям</w:t>
            </w:r>
          </w:p>
        </w:tc>
        <w:tc>
          <w:tcPr>
            <w:tcW w:w="2089" w:type="dxa"/>
            <w:vAlign w:val="center"/>
          </w:tcPr>
          <w:p w14:paraId="7EC0DC8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663" w:type="dxa"/>
            <w:vAlign w:val="center"/>
          </w:tcPr>
          <w:p w14:paraId="47D9C0B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07C264C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7B60DA" w14:paraId="0D4FA65C" w14:textId="77777777" w:rsidTr="007B60DA">
        <w:trPr>
          <w:cantSplit/>
          <w:jc w:val="center"/>
        </w:trPr>
        <w:tc>
          <w:tcPr>
            <w:tcW w:w="624" w:type="dxa"/>
            <w:vAlign w:val="center"/>
          </w:tcPr>
          <w:p w14:paraId="01C940F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20CEF60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3EC1A61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260DA3A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744B718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7B60DA" w14:paraId="347AB532" w14:textId="77777777" w:rsidTr="007B60DA">
        <w:trPr>
          <w:cantSplit/>
          <w:jc w:val="center"/>
        </w:trPr>
        <w:tc>
          <w:tcPr>
            <w:tcW w:w="624" w:type="dxa"/>
            <w:vAlign w:val="center"/>
          </w:tcPr>
          <w:p w14:paraId="43ADC83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7CE62FE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25C7C56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7BEC9AD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</w:t>
            </w:r>
            <w:r>
              <w:rPr>
                <w:sz w:val="24"/>
              </w:rPr>
              <w:t>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3EFE150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62860359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изменили индексы классификации, Левитта и Кано и бизнес-моделей: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4A3B5269" w14:textId="77777777" w:rsidR="007B60DA" w:rsidRDefault="003E572E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2020303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60D56141" w14:textId="77777777" w:rsidR="007B60DA" w:rsidRDefault="003E572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500F604" w14:textId="77777777" w:rsidR="007B60DA" w:rsidRDefault="003E572E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40EAFDE0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121A4F1F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165A1C73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7B60DA" w14:paraId="37E1E71D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1A02267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5F8B8AE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075BFB8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6ECC8A4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7B60DA" w14:paraId="404CC1F7" w14:textId="77777777" w:rsidTr="007B60DA">
        <w:trPr>
          <w:cantSplit/>
          <w:jc w:val="center"/>
        </w:trPr>
        <w:tc>
          <w:tcPr>
            <w:tcW w:w="641" w:type="dxa"/>
            <w:vAlign w:val="center"/>
          </w:tcPr>
          <w:p w14:paraId="706C203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7F1CF8A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157B351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32B0B64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7B60DA" w14:paraId="3D2EC6C5" w14:textId="77777777" w:rsidTr="007B60DA">
        <w:trPr>
          <w:cantSplit/>
          <w:jc w:val="center"/>
        </w:trPr>
        <w:tc>
          <w:tcPr>
            <w:tcW w:w="641" w:type="dxa"/>
            <w:vAlign w:val="center"/>
          </w:tcPr>
          <w:p w14:paraId="5BB9FF3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0980BCB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2AD3B8B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17629D0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7B60DA" w14:paraId="47B5E371" w14:textId="77777777" w:rsidTr="007B60DA">
        <w:trPr>
          <w:cantSplit/>
          <w:jc w:val="center"/>
        </w:trPr>
        <w:tc>
          <w:tcPr>
            <w:tcW w:w="641" w:type="dxa"/>
            <w:vAlign w:val="center"/>
          </w:tcPr>
          <w:p w14:paraId="468C5A5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1173AA1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1D50AA9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3AAE31B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7B60DA" w14:paraId="33970EB4" w14:textId="77777777" w:rsidTr="007B60DA">
        <w:trPr>
          <w:cantSplit/>
          <w:jc w:val="center"/>
        </w:trPr>
        <w:tc>
          <w:tcPr>
            <w:tcW w:w="641" w:type="dxa"/>
            <w:vAlign w:val="center"/>
          </w:tcPr>
          <w:p w14:paraId="27E3351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5278F21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04ED7AA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25867DD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7B60DA" w14:paraId="582CE29E" w14:textId="77777777" w:rsidTr="007B60DA">
        <w:trPr>
          <w:cantSplit/>
          <w:jc w:val="center"/>
        </w:trPr>
        <w:tc>
          <w:tcPr>
            <w:tcW w:w="641" w:type="dxa"/>
            <w:vAlign w:val="center"/>
          </w:tcPr>
          <w:p w14:paraId="451BE88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5AB56F4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7D7A822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5FE10FE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4CFEBA57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633F6782" w14:textId="77777777" w:rsidR="007B60DA" w:rsidRDefault="003E572E">
      <w:pPr>
        <w:pStyle w:val="1"/>
        <w:keepNext w:val="0"/>
        <w:pageBreakBefore/>
        <w:spacing w:before="0" w:after="0" w:line="360" w:lineRule="exact"/>
        <w:jc w:val="center"/>
      </w:pPr>
      <w:bookmarkStart w:id="40" w:name="_b7eafb9649e37d1084cb3e1909a5810e6399845"/>
      <w:bookmarkStart w:id="41" w:name="_Toc242020304"/>
      <w:bookmarkEnd w:id="38"/>
      <w:r>
        <w:rPr>
          <w:b/>
          <w:sz w:val="28"/>
        </w:rPr>
        <w:lastRenderedPageBreak/>
        <w:t>ПРИЛОЖЕНИЕ Г</w:t>
      </w:r>
      <w:bookmarkEnd w:id="41"/>
    </w:p>
    <w:p w14:paraId="1272C025" w14:textId="77777777" w:rsidR="007B60DA" w:rsidRDefault="003E572E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741FDB8" w14:textId="77777777" w:rsidR="007B60DA" w:rsidRDefault="003E572E">
      <w:pPr>
        <w:spacing w:after="360" w:line="360" w:lineRule="exact"/>
        <w:jc w:val="center"/>
      </w:pPr>
      <w:r>
        <w:rPr>
          <w:b/>
          <w:sz w:val="28"/>
        </w:rPr>
        <w:t>Расчет категорий Кано по профилям клиентов</w:t>
      </w:r>
    </w:p>
    <w:p w14:paraId="19AF511D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рассчитаны ответы 30 расчетных профилей клиентов на</w:t>
      </w:r>
      <w:r>
        <w:rPr>
          <w:sz w:val="28"/>
        </w:rPr>
        <w:t xml:space="preserve"> пары функциональных и дисфункциональных вопросов по 25 функциям (допущение Д-30; расчет воспроизводится скриптом из папки 00_Общее/Расчет_профилей_клиентов, </w:t>
      </w:r>
      <w:r>
        <w:rPr>
          <w:i/>
          <w:sz w:val="28"/>
        </w:rPr>
        <w:t>seed</w:t>
      </w:r>
      <w:r>
        <w:rPr>
          <w:sz w:val="28"/>
        </w:rPr>
        <w:t xml:space="preserve"> 20261003). Вероятность согласия с категорией аналитика задана параметром 58 %, поэтому совпад</w:t>
      </w:r>
      <w:r>
        <w:rPr>
          <w:sz w:val="28"/>
        </w:rPr>
        <w:t>ение с таблицей 7 подтверждает работу расчета и согласованность категорий, а не их независимую проверку.</w:t>
      </w:r>
    </w:p>
    <w:p w14:paraId="75C79422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расчетные категории Кано по функциям.</w:t>
      </w:r>
    </w:p>
    <w:p w14:paraId="048ACAF3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26 – Расчетные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7B60DA" w14:paraId="31005A20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5B9883A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04FF5A1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532EDAB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4789CCE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0C87017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324F8DD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7B60DA" w14:paraId="2EC18225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758E573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70B5A24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031FD6B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77CD84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B815B8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7CA05A9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7B60DA" w14:paraId="7E87F096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50AA8CF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39EFFE6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46FED71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98E268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D690A7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61C2857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7B60DA" w14:paraId="082FA874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4025A51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7F3AAA0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0899F6D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59F220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4E8EF1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4728ED9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B60DA" w14:paraId="476154B5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275E218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6138815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4FC6F63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EE18A3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D80CDE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6166FF6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7B60DA" w14:paraId="1614B333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7BFB7D5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7A05624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3B98239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69B5EE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194C37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631ACC1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7B60DA" w14:paraId="110F4F89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332B766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256952B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5495EF8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7139DE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69CC0A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26972FB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7B60DA" w14:paraId="73E37072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136B078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0C0B6CF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2D60847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AC7AF2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997AC7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1AC0DCC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7B60DA" w14:paraId="18475D7A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775DCCA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648143F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4E1A1D9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AEE448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1C7057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4B29A90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7B60DA" w14:paraId="13D6F294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04D9BE3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3062A32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531A46A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215E1B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C8204C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72FDF61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7B60DA" w14:paraId="7DDF8F9F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3824D4F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780B8A6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6DC8AC5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6885E3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8946C3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7108E90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B60DA" w14:paraId="77BAA006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0495B2E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7DFC662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56E724F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C828A1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6F9B86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25242C0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7B60DA" w14:paraId="506CE4BA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4D99F3F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26308F2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2FF1089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CE3438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5A24E2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7E9C621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7B60DA" w14:paraId="6E16C806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7C8F868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2148" w:type="dxa"/>
            <w:vAlign w:val="center"/>
          </w:tcPr>
          <w:p w14:paraId="292852B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0AFA0B8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598F3B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7CB6E4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6251903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7B60DA" w14:paraId="5A6FE82C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7B048EE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78EB368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729756D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2EC78A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4DDC88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3B62DAC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7B60DA" w14:paraId="17DE67E5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122ABEB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0CE27CE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67DF1D6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57911E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0B097F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51C1EE4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7B60DA" w14:paraId="0A39420E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4A4470B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3EA502F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5B70439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CDE64C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ACD0D7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278A931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7B60DA" w14:paraId="5B82549F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51A7DA1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2F67923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3361B96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712615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72CED9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01A2BEE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B60DA" w14:paraId="5FF38238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31F5342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26DE79B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3FEF0D4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0DD73C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AAF4CF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122992D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7B60DA" w14:paraId="34162E4B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1BD7940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3857C4A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1A1F7C1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4E8D7F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3B14B5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33A3F5B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B60DA" w14:paraId="5C52B8D1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51FAD1A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1E49EEC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155A0C7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A9D896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8ACE92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2C79EBA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7B60DA" w14:paraId="156B1B94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6C88FE8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5E9910E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312B416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379803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73959E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7E3A160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7B60DA" w14:paraId="793E9DAE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490DAFF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2D238CB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47DA0BF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30ADC0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2A6C5D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73009AC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7B60DA" w14:paraId="299D713D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723410D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5278342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68764AE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D23A43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7B5F528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12ED031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7B60DA" w14:paraId="5A0F2D5F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180DF4C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6A73171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5C49565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482666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99E6D1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6DCC84C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7B60DA" w14:paraId="79466672" w14:textId="77777777" w:rsidTr="007B60DA">
        <w:trPr>
          <w:cantSplit/>
          <w:jc w:val="center"/>
        </w:trPr>
        <w:tc>
          <w:tcPr>
            <w:tcW w:w="573" w:type="dxa"/>
            <w:vAlign w:val="center"/>
          </w:tcPr>
          <w:p w14:paraId="134C763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7761157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62817A7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C448B1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C98B2F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5917989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1CD51216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функций; расхождения: «Кейсы, клиенты и отзывы» (аналитик: линейное, расчет: обязательное); «Подсветка </w:t>
      </w:r>
      <w:r>
        <w:rPr>
          <w:sz w:val="28"/>
        </w:rPr>
        <w:t>проблемных ячеек в файле» (аналитик: линейное, расчет: обязательное); «Библиотека правил проверки» (аналитик: линейное, расчет: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расчете у «Трассировка зависимостей и карта формул», «По</w:t>
      </w:r>
      <w:r>
        <w:rPr>
          <w:sz w:val="28"/>
        </w:rPr>
        <w:t>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35239469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Модальные категории и коэффициенты рассчитываются скрипто</w:t>
      </w:r>
      <w:r>
        <w:rPr>
          <w:sz w:val="28"/>
        </w:rPr>
        <w:t xml:space="preserve">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расчетом.</w:t>
      </w:r>
    </w:p>
    <w:p w14:paraId="31013F63" w14:textId="77777777" w:rsidR="007B60DA" w:rsidRDefault="003E572E">
      <w:pPr>
        <w:pStyle w:val="1"/>
        <w:keepNext w:val="0"/>
        <w:pageBreakBefore/>
        <w:spacing w:before="0" w:after="0" w:line="360" w:lineRule="exact"/>
        <w:jc w:val="center"/>
      </w:pPr>
      <w:bookmarkStart w:id="42" w:name="_fced6403ae4a6291124e2bc0068517b8abae511"/>
      <w:bookmarkStart w:id="43" w:name="_Toc242020305"/>
      <w:bookmarkEnd w:id="40"/>
      <w:r>
        <w:rPr>
          <w:b/>
          <w:sz w:val="28"/>
        </w:rPr>
        <w:lastRenderedPageBreak/>
        <w:t>ПРИЛОЖЕНИЕ Д</w:t>
      </w:r>
      <w:bookmarkEnd w:id="43"/>
    </w:p>
    <w:p w14:paraId="17E97822" w14:textId="77777777" w:rsidR="007B60DA" w:rsidRDefault="003E572E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72B2688C" w14:textId="77777777" w:rsidR="007B60DA" w:rsidRDefault="003E572E">
      <w:pPr>
        <w:spacing w:after="360" w:line="360" w:lineRule="exact"/>
        <w:jc w:val="center"/>
      </w:pPr>
      <w:r>
        <w:rPr>
          <w:b/>
          <w:sz w:val="28"/>
        </w:rPr>
        <w:t>Данные о компаниях из открытых источников</w:t>
      </w:r>
    </w:p>
    <w:p w14:paraId="4161A58A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доступ к которым требует личного аккаунта, </w:t>
      </w:r>
      <w:r>
        <w:rPr>
          <w:sz w:val="28"/>
        </w:rPr>
        <w:t>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5A188183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финансирование и размер конкурентов по открытым источникам.</w:t>
      </w:r>
    </w:p>
    <w:p w14:paraId="792D6B62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27 – Финансировани</w:t>
      </w:r>
      <w:r>
        <w:rPr>
          <w:sz w:val="28"/>
        </w:rPr>
        <w:t>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7B60DA" w14:paraId="1C65A94F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5E7D84E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1060D7A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6E3E08E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5CE904B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72680A7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7B60DA" w14:paraId="40358465" w14:textId="77777777" w:rsidTr="007B60DA">
        <w:trPr>
          <w:cantSplit/>
          <w:jc w:val="center"/>
        </w:trPr>
        <w:tc>
          <w:tcPr>
            <w:tcW w:w="1617" w:type="dxa"/>
            <w:vAlign w:val="center"/>
          </w:tcPr>
          <w:p w14:paraId="031CF2C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089A5CD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24E76AF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более 400 тыс. аудиторов в 125 странах; около 289 </w:t>
            </w:r>
            <w:r>
              <w:rPr>
                <w:sz w:val="24"/>
              </w:rPr>
              <w:t>сотрудников (2025)</w:t>
            </w:r>
          </w:p>
        </w:tc>
        <w:tc>
          <w:tcPr>
            <w:tcW w:w="1122" w:type="dxa"/>
            <w:vAlign w:val="center"/>
          </w:tcPr>
          <w:p w14:paraId="5CFF303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[11]</w:t>
            </w:r>
          </w:p>
        </w:tc>
        <w:tc>
          <w:tcPr>
            <w:tcW w:w="2311" w:type="dxa"/>
            <w:vAlign w:val="center"/>
          </w:tcPr>
          <w:p w14:paraId="44E92B7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7B60DA" w14:paraId="3B4C4433" w14:textId="77777777" w:rsidTr="007B60DA">
        <w:trPr>
          <w:cantSplit/>
          <w:jc w:val="center"/>
        </w:trPr>
        <w:tc>
          <w:tcPr>
            <w:tcW w:w="1617" w:type="dxa"/>
            <w:vAlign w:val="center"/>
          </w:tcPr>
          <w:p w14:paraId="6024DC7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012A05B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442AF4F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3F0437E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[12]</w:t>
            </w:r>
          </w:p>
        </w:tc>
        <w:tc>
          <w:tcPr>
            <w:tcW w:w="2311" w:type="dxa"/>
            <w:vAlign w:val="center"/>
          </w:tcPr>
          <w:p w14:paraId="1FE1FA4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7B60DA" w14:paraId="69E9B76A" w14:textId="77777777" w:rsidTr="007B60DA">
        <w:trPr>
          <w:cantSplit/>
          <w:jc w:val="center"/>
        </w:trPr>
        <w:tc>
          <w:tcPr>
            <w:tcW w:w="1617" w:type="dxa"/>
            <w:vAlign w:val="center"/>
          </w:tcPr>
          <w:p w14:paraId="77E1256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1364C83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1C60EFA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4DD7543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[13]</w:t>
            </w:r>
          </w:p>
        </w:tc>
        <w:tc>
          <w:tcPr>
            <w:tcW w:w="2311" w:type="dxa"/>
            <w:vAlign w:val="center"/>
          </w:tcPr>
          <w:p w14:paraId="58C71E7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7B60DA" w14:paraId="4061376A" w14:textId="77777777" w:rsidTr="007B60DA">
        <w:trPr>
          <w:cantSplit/>
          <w:jc w:val="center"/>
        </w:trPr>
        <w:tc>
          <w:tcPr>
            <w:tcW w:w="1617" w:type="dxa"/>
            <w:vAlign w:val="center"/>
          </w:tcPr>
          <w:p w14:paraId="462E501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79C2B85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3E2636A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</w:t>
            </w:r>
            <w:r>
              <w:rPr>
                <w:sz w:val="24"/>
              </w:rPr>
              <w:t xml:space="preserve">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5B0C3B5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[14]</w:t>
            </w:r>
          </w:p>
        </w:tc>
        <w:tc>
          <w:tcPr>
            <w:tcW w:w="2311" w:type="dxa"/>
            <w:vAlign w:val="center"/>
          </w:tcPr>
          <w:p w14:paraId="7F4CCCF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7B60DA" w14:paraId="3711599E" w14:textId="77777777" w:rsidTr="007B60DA">
        <w:trPr>
          <w:cantSplit/>
          <w:jc w:val="center"/>
        </w:trPr>
        <w:tc>
          <w:tcPr>
            <w:tcW w:w="1617" w:type="dxa"/>
            <w:vAlign w:val="center"/>
          </w:tcPr>
          <w:p w14:paraId="6C97C32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1527CE9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332C917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4FD5D86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2311" w:type="dxa"/>
            <w:vAlign w:val="center"/>
          </w:tcPr>
          <w:p w14:paraId="59DAB9A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7B60DA" w14:paraId="3B300E58" w14:textId="77777777" w:rsidTr="007B60DA">
        <w:trPr>
          <w:cantSplit/>
          <w:jc w:val="center"/>
        </w:trPr>
        <w:tc>
          <w:tcPr>
            <w:tcW w:w="1617" w:type="dxa"/>
            <w:vAlign w:val="center"/>
          </w:tcPr>
          <w:p w14:paraId="2FA7D85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Rows</w:t>
            </w:r>
          </w:p>
        </w:tc>
        <w:tc>
          <w:tcPr>
            <w:tcW w:w="1849" w:type="dxa"/>
            <w:vAlign w:val="center"/>
          </w:tcPr>
          <w:p w14:paraId="5523688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4A6EFF7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1F4AE64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2311" w:type="dxa"/>
            <w:vAlign w:val="center"/>
          </w:tcPr>
          <w:p w14:paraId="176FE85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7B60DA" w14:paraId="6DBADAAB" w14:textId="77777777" w:rsidTr="007B60DA">
        <w:trPr>
          <w:cantSplit/>
          <w:jc w:val="center"/>
        </w:trPr>
        <w:tc>
          <w:tcPr>
            <w:tcW w:w="1617" w:type="dxa"/>
            <w:vAlign w:val="center"/>
          </w:tcPr>
          <w:p w14:paraId="3DA3122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33FCF16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09C6114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0E928DB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2754728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7B60DA" w14:paraId="470434AD" w14:textId="77777777" w:rsidTr="007B60DA">
        <w:trPr>
          <w:cantSplit/>
          <w:jc w:val="center"/>
        </w:trPr>
        <w:tc>
          <w:tcPr>
            <w:tcW w:w="1617" w:type="dxa"/>
            <w:vAlign w:val="center"/>
          </w:tcPr>
          <w:p w14:paraId="3463B75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707DBA7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2266EE4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61CFD04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7C759C9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7B60DA" w14:paraId="15D43FB7" w14:textId="77777777" w:rsidTr="007B60DA">
        <w:trPr>
          <w:cantSplit/>
          <w:jc w:val="center"/>
        </w:trPr>
        <w:tc>
          <w:tcPr>
            <w:tcW w:w="1617" w:type="dxa"/>
            <w:vAlign w:val="center"/>
          </w:tcPr>
          <w:p w14:paraId="0765AE2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62D62DA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4DA2880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</w:t>
            </w:r>
            <w:r>
              <w:rPr>
                <w:sz w:val="24"/>
              </w:rPr>
              <w:t>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6F497A5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70E82B5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0A9D1A7D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</w:t>
      </w:r>
      <w:r>
        <w:rPr>
          <w:sz w:val="28"/>
        </w:rPr>
        <w:lastRenderedPageBreak/>
        <w:t xml:space="preserve">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480DDA11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дополнительные страницы сайтов к</w:t>
      </w:r>
      <w:r>
        <w:rPr>
          <w:sz w:val="28"/>
        </w:rPr>
        <w:t>онкурентов (просмотр 03.10.2026).</w:t>
      </w:r>
    </w:p>
    <w:p w14:paraId="5673A1E7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28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7B60DA" w14:paraId="7575205B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2D17120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691C759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03D7AE7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044C12A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7B60DA" w14:paraId="637EA57D" w14:textId="77777777" w:rsidTr="007B60DA">
        <w:trPr>
          <w:cantSplit/>
          <w:jc w:val="center"/>
        </w:trPr>
        <w:tc>
          <w:tcPr>
            <w:tcW w:w="1543" w:type="dxa"/>
            <w:vAlign w:val="center"/>
          </w:tcPr>
          <w:p w14:paraId="2967350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776A0BA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3A4E1C2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6199C74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7B60DA" w14:paraId="71D617DC" w14:textId="77777777" w:rsidTr="007B60DA">
        <w:trPr>
          <w:cantSplit/>
          <w:jc w:val="center"/>
        </w:trPr>
        <w:tc>
          <w:tcPr>
            <w:tcW w:w="1543" w:type="dxa"/>
            <w:vAlign w:val="center"/>
          </w:tcPr>
          <w:p w14:paraId="0C9F9D2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625DAF5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3F1CC7A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4E24B8E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7B60DA" w14:paraId="21334B67" w14:textId="77777777" w:rsidTr="007B60DA">
        <w:trPr>
          <w:cantSplit/>
          <w:jc w:val="center"/>
        </w:trPr>
        <w:tc>
          <w:tcPr>
            <w:tcW w:w="1543" w:type="dxa"/>
            <w:vAlign w:val="center"/>
          </w:tcPr>
          <w:p w14:paraId="3D5E37A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6288D3C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3630A32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», пробного </w:t>
            </w:r>
            <w:r>
              <w:rPr>
                <w:sz w:val="24"/>
              </w:rPr>
              <w:t>периода нет</w:t>
            </w:r>
          </w:p>
        </w:tc>
        <w:tc>
          <w:tcPr>
            <w:tcW w:w="2597" w:type="dxa"/>
            <w:vAlign w:val="center"/>
          </w:tcPr>
          <w:p w14:paraId="02EEE0D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7B60DA" w14:paraId="3D51F713" w14:textId="77777777" w:rsidTr="007B60DA">
        <w:trPr>
          <w:cantSplit/>
          <w:jc w:val="center"/>
        </w:trPr>
        <w:tc>
          <w:tcPr>
            <w:tcW w:w="1543" w:type="dxa"/>
            <w:vAlign w:val="center"/>
          </w:tcPr>
          <w:p w14:paraId="47E07EF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0A73C4B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164D708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33E3982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7B60DA" w14:paraId="2EEE9609" w14:textId="77777777" w:rsidTr="007B60DA">
        <w:trPr>
          <w:cantSplit/>
          <w:jc w:val="center"/>
        </w:trPr>
        <w:tc>
          <w:tcPr>
            <w:tcW w:w="1543" w:type="dxa"/>
            <w:vAlign w:val="center"/>
          </w:tcPr>
          <w:p w14:paraId="0C806FF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36551FD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AB265C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28F7366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7B60DA" w14:paraId="22353687" w14:textId="77777777" w:rsidTr="007B60DA">
        <w:trPr>
          <w:cantSplit/>
          <w:jc w:val="center"/>
        </w:trPr>
        <w:tc>
          <w:tcPr>
            <w:tcW w:w="1543" w:type="dxa"/>
            <w:vAlign w:val="center"/>
          </w:tcPr>
          <w:p w14:paraId="11FEACD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569" w:type="dxa"/>
            <w:vAlign w:val="center"/>
          </w:tcPr>
          <w:p w14:paraId="7239783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21C5B41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389AB59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7B60DA" w14:paraId="61E6E83F" w14:textId="77777777" w:rsidTr="007B60DA">
        <w:trPr>
          <w:cantSplit/>
          <w:jc w:val="center"/>
        </w:trPr>
        <w:tc>
          <w:tcPr>
            <w:tcW w:w="1543" w:type="dxa"/>
            <w:vAlign w:val="center"/>
          </w:tcPr>
          <w:p w14:paraId="6E79964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49864B2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3FFED81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2EB49C8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7B60DA" w14:paraId="7942294F" w14:textId="77777777" w:rsidTr="007B60DA">
        <w:trPr>
          <w:cantSplit/>
          <w:jc w:val="center"/>
        </w:trPr>
        <w:tc>
          <w:tcPr>
            <w:tcW w:w="1543" w:type="dxa"/>
            <w:vAlign w:val="center"/>
          </w:tcPr>
          <w:p w14:paraId="7268B1F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3580655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19BB8F6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4B78EDA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</w:t>
            </w:r>
            <w:r>
              <w:rPr>
                <w:sz w:val="24"/>
              </w:rPr>
              <w:t>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7B60DA" w14:paraId="0828928F" w14:textId="77777777" w:rsidTr="007B60DA">
        <w:trPr>
          <w:cantSplit/>
          <w:jc w:val="center"/>
        </w:trPr>
        <w:tc>
          <w:tcPr>
            <w:tcW w:w="1543" w:type="dxa"/>
            <w:vAlign w:val="center"/>
          </w:tcPr>
          <w:p w14:paraId="7A37AF6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4550543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35BA8C9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50AFED1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7B60DA" w14:paraId="48C08600" w14:textId="77777777" w:rsidTr="007B60DA">
        <w:trPr>
          <w:cantSplit/>
          <w:jc w:val="center"/>
        </w:trPr>
        <w:tc>
          <w:tcPr>
            <w:tcW w:w="1543" w:type="dxa"/>
            <w:vAlign w:val="center"/>
          </w:tcPr>
          <w:p w14:paraId="178B38B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530A8F6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572B551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346CB09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7B60DA" w14:paraId="4E42A10C" w14:textId="77777777" w:rsidTr="007B60DA">
        <w:trPr>
          <w:cantSplit/>
          <w:jc w:val="center"/>
        </w:trPr>
        <w:tc>
          <w:tcPr>
            <w:tcW w:w="1543" w:type="dxa"/>
            <w:vAlign w:val="center"/>
          </w:tcPr>
          <w:p w14:paraId="1CE1775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69" w:type="dxa"/>
            <w:vAlign w:val="center"/>
          </w:tcPr>
          <w:p w14:paraId="10ACB13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4C17EFB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4D54EE3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7B60DA" w14:paraId="64C501F4" w14:textId="77777777" w:rsidTr="007B60DA">
        <w:trPr>
          <w:cantSplit/>
          <w:jc w:val="center"/>
        </w:trPr>
        <w:tc>
          <w:tcPr>
            <w:tcW w:w="1543" w:type="dxa"/>
            <w:vAlign w:val="center"/>
          </w:tcPr>
          <w:p w14:paraId="6D291BA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5D15DA4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2A63100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356AFEF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7B60DA" w14:paraId="402A3760" w14:textId="77777777" w:rsidTr="007B60DA">
        <w:trPr>
          <w:cantSplit/>
          <w:jc w:val="center"/>
        </w:trPr>
        <w:tc>
          <w:tcPr>
            <w:tcW w:w="1543" w:type="dxa"/>
            <w:vAlign w:val="center"/>
          </w:tcPr>
          <w:p w14:paraId="74E8E9D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2660EFF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6FE3D75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12C8E5F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7B60DA" w14:paraId="21E90EE0" w14:textId="77777777" w:rsidTr="007B60DA">
        <w:trPr>
          <w:cantSplit/>
          <w:jc w:val="center"/>
        </w:trPr>
        <w:tc>
          <w:tcPr>
            <w:tcW w:w="1543" w:type="dxa"/>
            <w:vAlign w:val="center"/>
          </w:tcPr>
          <w:p w14:paraId="2E9B3C2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145ED18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1498CE1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4527C62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04EC58E8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каждому из семи конкурентов найден ответ о безопасности (</w:t>
      </w:r>
      <w:r>
        <w:rPr>
          <w:i/>
          <w:sz w:val="28"/>
        </w:rPr>
        <w:t>Shortc</w:t>
      </w:r>
      <w:r>
        <w:rPr>
          <w:i/>
          <w:sz w:val="28"/>
        </w:rPr>
        <w:t>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</w:t>
      </w:r>
      <w:r>
        <w:rPr>
          <w:sz w:val="28"/>
        </w:rPr>
        <w:t xml:space="preserve">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</w:t>
      </w:r>
      <w:r>
        <w:rPr>
          <w:sz w:val="28"/>
        </w:rPr>
        <w:t xml:space="preserve">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7A1B723A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Чувствительность: признак «прозрачные тарифы» по определению ЛР5 </w:t>
      </w:r>
      <w:r>
        <w:rPr>
          <w:sz w:val="28"/>
        </w:rPr>
        <w:t>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остаются лестница тарифов </w:t>
      </w:r>
      <w:r>
        <w:rPr>
          <w:sz w:val="28"/>
        </w:rPr>
        <w:lastRenderedPageBreak/>
        <w:t>с бесплатным входом и док</w:t>
      </w:r>
      <w:r>
        <w:rPr>
          <w:sz w:val="28"/>
        </w:rPr>
        <w:t xml:space="preserve">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p w14:paraId="09FA12E2" w14:textId="77777777" w:rsidR="007B60DA" w:rsidRDefault="003E572E">
      <w:pPr>
        <w:pStyle w:val="1"/>
        <w:keepNext w:val="0"/>
        <w:pageBreakBefore/>
        <w:spacing w:before="0" w:after="0" w:line="360" w:lineRule="exact"/>
        <w:jc w:val="center"/>
      </w:pPr>
      <w:bookmarkStart w:id="44" w:name="_62c947404ae7fefe21f086296d4b90717d5c754"/>
      <w:bookmarkStart w:id="45" w:name="_Toc242020306"/>
      <w:bookmarkEnd w:id="42"/>
      <w:r>
        <w:rPr>
          <w:b/>
          <w:sz w:val="28"/>
        </w:rPr>
        <w:lastRenderedPageBreak/>
        <w:t>ПРИЛОЖЕНИЕ Е</w:t>
      </w:r>
      <w:bookmarkEnd w:id="45"/>
    </w:p>
    <w:p w14:paraId="59B32CA9" w14:textId="77777777" w:rsidR="007B60DA" w:rsidRDefault="003E572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9C530F3" w14:textId="77777777" w:rsidR="007B60DA" w:rsidRDefault="003E572E">
      <w:pPr>
        <w:spacing w:after="360" w:line="360" w:lineRule="exact"/>
        <w:jc w:val="center"/>
      </w:pPr>
      <w:r>
        <w:rPr>
          <w:b/>
          <w:sz w:val="28"/>
        </w:rPr>
        <w:t>Пер</w:t>
      </w:r>
      <w:r>
        <w:rPr>
          <w:b/>
          <w:sz w:val="28"/>
        </w:rPr>
        <w:t>ечень файлов работы</w:t>
      </w:r>
    </w:p>
    <w:p w14:paraId="2CF3C726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ЛР5; все файлы находятся в папке работы в репозитории проекта.</w:t>
      </w:r>
    </w:p>
    <w:p w14:paraId="1F2BD3B9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перечень файлов работы.</w:t>
      </w:r>
    </w:p>
    <w:p w14:paraId="6F662EA8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29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2"/>
        <w:gridCol w:w="2923"/>
      </w:tblGrid>
      <w:tr w:rsidR="007B60DA" w14:paraId="531FDEC1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1" w:type="dxa"/>
            <w:vAlign w:val="center"/>
          </w:tcPr>
          <w:p w14:paraId="3E18C3B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2923" w:type="dxa"/>
            <w:vAlign w:val="center"/>
          </w:tcPr>
          <w:p w14:paraId="57181D1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7B60DA" w14:paraId="4D240AAD" w14:textId="77777777" w:rsidTr="007B60DA">
        <w:trPr>
          <w:cantSplit/>
          <w:jc w:val="center"/>
        </w:trPr>
        <w:tc>
          <w:tcPr>
            <w:tcW w:w="6431" w:type="dxa"/>
            <w:vAlign w:val="center"/>
          </w:tcPr>
          <w:p w14:paraId="08B17A3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Excel/ЛР5_1_классификация_по_уровням_конкуренции_TableMind.xlsx</w:t>
            </w:r>
          </w:p>
        </w:tc>
        <w:tc>
          <w:tcPr>
            <w:tcW w:w="2923" w:type="dxa"/>
            <w:vAlign w:val="center"/>
          </w:tcPr>
          <w:p w14:paraId="1BA968B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10 компаний по уровням конкуренции</w:t>
            </w:r>
          </w:p>
        </w:tc>
      </w:tr>
      <w:tr w:rsidR="007B60DA" w14:paraId="44A1BE32" w14:textId="77777777" w:rsidTr="007B60DA">
        <w:trPr>
          <w:cantSplit/>
          <w:jc w:val="center"/>
        </w:trPr>
        <w:tc>
          <w:tcPr>
            <w:tcW w:w="6431" w:type="dxa"/>
            <w:vAlign w:val="center"/>
          </w:tcPr>
          <w:p w14:paraId="7ABA7DE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Excel/ЛР5_2_цифровой_товар_Левитт_Кано_TableMind.xlsx</w:t>
            </w:r>
          </w:p>
        </w:tc>
        <w:tc>
          <w:tcPr>
            <w:tcW w:w="2923" w:type="dxa"/>
            <w:vAlign w:val="center"/>
          </w:tcPr>
          <w:p w14:paraId="5F7C750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цифрового товара: модель Левитта, 25 функций по Кано, 32 страницы сайтов</w:t>
            </w:r>
          </w:p>
        </w:tc>
      </w:tr>
      <w:tr w:rsidR="007B60DA" w14:paraId="44C866AB" w14:textId="77777777" w:rsidTr="007B60DA">
        <w:trPr>
          <w:cantSplit/>
          <w:jc w:val="center"/>
        </w:trPr>
        <w:tc>
          <w:tcPr>
            <w:tcW w:w="6431" w:type="dxa"/>
            <w:vAlign w:val="center"/>
          </w:tcPr>
          <w:p w14:paraId="0C0A504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</w:t>
            </w:r>
            <w:r>
              <w:rPr>
                <w:sz w:val="24"/>
              </w:rPr>
              <w:t>Р5_3_бизнес_модели_конкурентов_TableMind.xlsx</w:t>
            </w:r>
          </w:p>
        </w:tc>
        <w:tc>
          <w:tcPr>
            <w:tcW w:w="2923" w:type="dxa"/>
            <w:vAlign w:val="center"/>
          </w:tcPr>
          <w:p w14:paraId="02B715B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бизнес-модели семи конкурентов</w:t>
            </w:r>
          </w:p>
        </w:tc>
      </w:tr>
      <w:tr w:rsidR="007B60DA" w14:paraId="08045C5A" w14:textId="77777777" w:rsidTr="007B60DA">
        <w:trPr>
          <w:cantSplit/>
          <w:jc w:val="center"/>
        </w:trPr>
        <w:tc>
          <w:tcPr>
            <w:tcW w:w="6431" w:type="dxa"/>
            <w:vAlign w:val="center"/>
          </w:tcPr>
          <w:p w14:paraId="5717848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Python/data5.py</w:t>
            </w:r>
          </w:p>
        </w:tc>
        <w:tc>
          <w:tcPr>
            <w:tcW w:w="2923" w:type="dxa"/>
            <w:vAlign w:val="center"/>
          </w:tcPr>
          <w:p w14:paraId="3C4396F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данные: компании, функции, страницы, оценки</w:t>
            </w:r>
          </w:p>
        </w:tc>
      </w:tr>
      <w:tr w:rsidR="007B60DA" w14:paraId="15B3BC56" w14:textId="77777777" w:rsidTr="007B60DA">
        <w:trPr>
          <w:cantSplit/>
          <w:jc w:val="center"/>
        </w:trPr>
        <w:tc>
          <w:tcPr>
            <w:tcW w:w="6431" w:type="dxa"/>
            <w:vAlign w:val="center"/>
          </w:tcPr>
          <w:p w14:paraId="2A57A68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Python/fill5.py</w:t>
            </w:r>
          </w:p>
        </w:tc>
        <w:tc>
          <w:tcPr>
            <w:tcW w:w="2923" w:type="dxa"/>
            <w:vAlign w:val="center"/>
          </w:tcPr>
          <w:p w14:paraId="7F9BC3C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7B60DA" w14:paraId="2E7654B8" w14:textId="77777777" w:rsidTr="007B60DA">
        <w:trPr>
          <w:cantSplit/>
          <w:jc w:val="center"/>
        </w:trPr>
        <w:tc>
          <w:tcPr>
            <w:tcW w:w="6431" w:type="dxa"/>
            <w:vAlign w:val="center"/>
          </w:tcPr>
          <w:p w14:paraId="2B4CE48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Python/analysis5.py</w:t>
            </w:r>
          </w:p>
        </w:tc>
        <w:tc>
          <w:tcPr>
            <w:tcW w:w="2923" w:type="dxa"/>
            <w:vAlign w:val="center"/>
          </w:tcPr>
          <w:p w14:paraId="3FE77B6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(79 проверок)</w:t>
            </w:r>
          </w:p>
        </w:tc>
      </w:tr>
      <w:tr w:rsidR="007B60DA" w14:paraId="04AF3F1B" w14:textId="77777777" w:rsidTr="007B60DA">
        <w:trPr>
          <w:cantSplit/>
          <w:jc w:val="center"/>
        </w:trPr>
        <w:tc>
          <w:tcPr>
            <w:tcW w:w="6431" w:type="dxa"/>
            <w:vAlign w:val="center"/>
          </w:tcPr>
          <w:p w14:paraId="0C9CEE1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Python/figures5.py</w:t>
            </w:r>
          </w:p>
        </w:tc>
        <w:tc>
          <w:tcPr>
            <w:tcW w:w="2923" w:type="dxa"/>
            <w:vAlign w:val="center"/>
          </w:tcPr>
          <w:p w14:paraId="7B659FC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четырех рисунков</w:t>
            </w:r>
          </w:p>
        </w:tc>
      </w:tr>
      <w:tr w:rsidR="007B60DA" w14:paraId="47EAF912" w14:textId="77777777" w:rsidTr="007B60DA">
        <w:trPr>
          <w:cantSplit/>
          <w:jc w:val="center"/>
        </w:trPr>
        <w:tc>
          <w:tcPr>
            <w:tcW w:w="6431" w:type="dxa"/>
            <w:vAlign w:val="center"/>
          </w:tcPr>
          <w:p w14:paraId="5214B01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Python/report5.py, </w:t>
            </w:r>
            <w:r>
              <w:rPr>
                <w:i/>
                <w:sz w:val="24"/>
              </w:rPr>
              <w:t>build_report5.py</w:t>
            </w:r>
          </w:p>
        </w:tc>
        <w:tc>
          <w:tcPr>
            <w:tcW w:w="2923" w:type="dxa"/>
            <w:vAlign w:val="center"/>
          </w:tcPr>
          <w:p w14:paraId="7EB3846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7B60DA" w14:paraId="50084F43" w14:textId="77777777" w:rsidTr="007B60DA">
        <w:trPr>
          <w:cantSplit/>
          <w:jc w:val="center"/>
        </w:trPr>
        <w:tc>
          <w:tcPr>
            <w:tcW w:w="6431" w:type="dxa"/>
            <w:vAlign w:val="center"/>
          </w:tcPr>
          <w:p w14:paraId="1C62146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2923" w:type="dxa"/>
            <w:vAlign w:val="center"/>
          </w:tcPr>
          <w:p w14:paraId="79B5D70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 отчета</w:t>
            </w:r>
          </w:p>
        </w:tc>
      </w:tr>
      <w:tr w:rsidR="007B60DA" w14:paraId="71C543EE" w14:textId="77777777" w:rsidTr="007B60DA">
        <w:trPr>
          <w:cantSplit/>
          <w:jc w:val="center"/>
        </w:trPr>
        <w:tc>
          <w:tcPr>
            <w:tcW w:w="6431" w:type="dxa"/>
            <w:vAlign w:val="center"/>
          </w:tcPr>
          <w:p w14:paraId="69D59E1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2923" w:type="dxa"/>
            <w:vAlign w:val="center"/>
          </w:tcPr>
          <w:p w14:paraId="431E057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7B60DA" w14:paraId="2722BDFC" w14:textId="77777777" w:rsidTr="007B60DA">
        <w:trPr>
          <w:cantSplit/>
          <w:jc w:val="center"/>
        </w:trPr>
        <w:tc>
          <w:tcPr>
            <w:tcW w:w="6431" w:type="dxa"/>
            <w:vAlign w:val="center"/>
          </w:tcPr>
          <w:p w14:paraId="37CBF22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923" w:type="dxa"/>
            <w:vAlign w:val="center"/>
          </w:tcPr>
          <w:p w14:paraId="2615A33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7ADF39F2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Оценки по сайтам и функциям хранятся в </w:t>
      </w:r>
      <w:r>
        <w:rPr>
          <w:i/>
          <w:sz w:val="28"/>
        </w:rPr>
        <w:t>data5.py</w:t>
      </w:r>
      <w:r>
        <w:rPr>
          <w:sz w:val="28"/>
        </w:rPr>
        <w:t xml:space="preserve"> и в книгах </w:t>
      </w:r>
      <w:r>
        <w:rPr>
          <w:i/>
          <w:sz w:val="28"/>
        </w:rPr>
        <w:t>Excel</w:t>
      </w:r>
      <w:r>
        <w:rPr>
          <w:sz w:val="28"/>
        </w:rPr>
        <w:t>, поэтому каждое число отчета прослеживается до исходной оценки и страницы сай</w:t>
      </w:r>
      <w:r>
        <w:rPr>
          <w:sz w:val="28"/>
        </w:rPr>
        <w:t>та.</w:t>
      </w:r>
    </w:p>
    <w:p w14:paraId="60BEEB1A" w14:textId="77777777" w:rsidR="007B60DA" w:rsidRDefault="003E572E">
      <w:pPr>
        <w:pStyle w:val="1"/>
        <w:keepNext w:val="0"/>
        <w:pageBreakBefore/>
        <w:spacing w:before="0" w:after="0" w:line="360" w:lineRule="exact"/>
        <w:jc w:val="center"/>
      </w:pPr>
      <w:bookmarkStart w:id="46" w:name="_75ef546e1e7cf788b2a2f4aca58775a328efe6c"/>
      <w:bookmarkStart w:id="47" w:name="_Toc242020307"/>
      <w:bookmarkEnd w:id="44"/>
      <w:r>
        <w:rPr>
          <w:b/>
          <w:sz w:val="28"/>
        </w:rPr>
        <w:lastRenderedPageBreak/>
        <w:t>ПРИЛОЖЕНИЕ Ж</w:t>
      </w:r>
      <w:bookmarkEnd w:id="47"/>
    </w:p>
    <w:p w14:paraId="174E3DC2" w14:textId="77777777" w:rsidR="007B60DA" w:rsidRDefault="003E572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FA3F1E0" w14:textId="77777777" w:rsidR="007B60DA" w:rsidRDefault="003E572E">
      <w:pPr>
        <w:spacing w:after="360" w:line="360" w:lineRule="exact"/>
        <w:jc w:val="center"/>
      </w:pPr>
      <w:r>
        <w:rPr>
          <w:b/>
          <w:sz w:val="28"/>
        </w:rPr>
        <w:t>Реестр просмотренных страниц сайтов</w:t>
      </w:r>
    </w:p>
    <w:p w14:paraId="3F82F345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фиксирует адрес каждой страницы, на которой основаны оценки по сайтам, цель просмотра и сделанный вывод. Все страницы просмотрены 03.10.2026; адреса позволяют повторить проверку, а </w:t>
      </w:r>
      <w:r>
        <w:rPr>
          <w:sz w:val="28"/>
        </w:rPr>
        <w:t>уровень достоверности от 1 до 5 показывает, насколько факт подтвержден первичным источником.</w:t>
      </w:r>
    </w:p>
    <w:p w14:paraId="1DBB7031" w14:textId="77777777" w:rsidR="007B60DA" w:rsidRDefault="003E572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реестр просмотренных страниц сайтов конкурентов.</w:t>
      </w:r>
    </w:p>
    <w:p w14:paraId="3ACBBE46" w14:textId="77777777" w:rsidR="007B60DA" w:rsidRDefault="003E572E">
      <w:pPr>
        <w:pStyle w:val="a0"/>
        <w:keepNext/>
        <w:spacing w:before="0" w:after="0" w:line="360" w:lineRule="exact"/>
      </w:pPr>
      <w:r>
        <w:rPr>
          <w:sz w:val="28"/>
        </w:rPr>
        <w:t>Таблица 30 – Реестр просмотренных страниц сайтов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"/>
        <w:gridCol w:w="1075"/>
        <w:gridCol w:w="1338"/>
        <w:gridCol w:w="2786"/>
        <w:gridCol w:w="1075"/>
        <w:gridCol w:w="1251"/>
        <w:gridCol w:w="1390"/>
      </w:tblGrid>
      <w:tr w:rsidR="007B60DA" w14:paraId="51625BFD" w14:textId="77777777" w:rsidTr="007B6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9" w:type="dxa"/>
            <w:vAlign w:val="center"/>
          </w:tcPr>
          <w:p w14:paraId="354F5F4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5" w:type="dxa"/>
            <w:vAlign w:val="center"/>
          </w:tcPr>
          <w:p w14:paraId="41078E3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38" w:type="dxa"/>
            <w:vAlign w:val="center"/>
          </w:tcPr>
          <w:p w14:paraId="59E8E41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786" w:type="dxa"/>
            <w:vAlign w:val="center"/>
          </w:tcPr>
          <w:p w14:paraId="56836B6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1075" w:type="dxa"/>
            <w:vAlign w:val="center"/>
          </w:tcPr>
          <w:p w14:paraId="0ABCEDF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 просмотра</w:t>
            </w:r>
          </w:p>
        </w:tc>
        <w:tc>
          <w:tcPr>
            <w:tcW w:w="1251" w:type="dxa"/>
            <w:vAlign w:val="center"/>
          </w:tcPr>
          <w:p w14:paraId="0D03085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90" w:type="dxa"/>
            <w:vAlign w:val="center"/>
          </w:tcPr>
          <w:p w14:paraId="4864782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B60DA" w14:paraId="5B166F29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456FE15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5" w:type="dxa"/>
            <w:vAlign w:val="center"/>
          </w:tcPr>
          <w:p w14:paraId="7025683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661B6E4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456370E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</w:t>
            </w:r>
          </w:p>
        </w:tc>
        <w:tc>
          <w:tcPr>
            <w:tcW w:w="1075" w:type="dxa"/>
            <w:vAlign w:val="center"/>
          </w:tcPr>
          <w:p w14:paraId="12EEAA6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690C078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D88FB1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Позиционирование на контроле качества и рисках</w:t>
            </w:r>
          </w:p>
        </w:tc>
      </w:tr>
      <w:tr w:rsidR="007B60DA" w14:paraId="166C2C9A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06B359C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5" w:type="dxa"/>
            <w:vAlign w:val="center"/>
          </w:tcPr>
          <w:p w14:paraId="2986FD2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3AA9C7C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1E6239F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https://www.perfectxl.com/pricing/</w:t>
            </w:r>
          </w:p>
        </w:tc>
        <w:tc>
          <w:tcPr>
            <w:tcW w:w="1075" w:type="dxa"/>
            <w:vAlign w:val="center"/>
          </w:tcPr>
          <w:p w14:paraId="3956B1A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4DEAA70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E17142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раскрыты частично</w:t>
            </w:r>
          </w:p>
        </w:tc>
      </w:tr>
      <w:tr w:rsidR="007B60DA" w14:paraId="6D684B1E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4EF7D80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5" w:type="dxa"/>
            <w:vAlign w:val="center"/>
          </w:tcPr>
          <w:p w14:paraId="1527545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20DB789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1EAE947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</w:t>
            </w:r>
          </w:p>
        </w:tc>
        <w:tc>
          <w:tcPr>
            <w:tcW w:w="1075" w:type="dxa"/>
            <w:vAlign w:val="center"/>
          </w:tcPr>
          <w:p w14:paraId="2A82A85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1251" w:type="dxa"/>
            <w:vAlign w:val="center"/>
          </w:tcPr>
          <w:p w14:paraId="71810F4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7F33484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Узкий инструмент без цен и без отзывов</w:t>
            </w:r>
          </w:p>
        </w:tc>
      </w:tr>
      <w:tr w:rsidR="007B60DA" w14:paraId="0BB5B09C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5516A5D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5" w:type="dxa"/>
            <w:vAlign w:val="center"/>
          </w:tcPr>
          <w:p w14:paraId="60E4671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3553DC9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6D422A4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https://www.operis.com/</w:t>
            </w:r>
          </w:p>
        </w:tc>
        <w:tc>
          <w:tcPr>
            <w:tcW w:w="1075" w:type="dxa"/>
            <w:vAlign w:val="center"/>
          </w:tcPr>
          <w:p w14:paraId="1E5DB49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и товар</w:t>
            </w:r>
          </w:p>
        </w:tc>
        <w:tc>
          <w:tcPr>
            <w:tcW w:w="1251" w:type="dxa"/>
            <w:vAlign w:val="center"/>
          </w:tcPr>
          <w:p w14:paraId="0BE534C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7325C9A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Консалтинговый бизнес с надстройкой</w:t>
            </w:r>
          </w:p>
        </w:tc>
      </w:tr>
      <w:tr w:rsidR="007B60DA" w14:paraId="6EC69234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5445194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75" w:type="dxa"/>
            <w:vAlign w:val="center"/>
          </w:tcPr>
          <w:p w14:paraId="79E7930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43FF81E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3C26599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</w:t>
            </w:r>
          </w:p>
        </w:tc>
        <w:tc>
          <w:tcPr>
            <w:tcW w:w="1075" w:type="dxa"/>
            <w:vAlign w:val="center"/>
          </w:tcPr>
          <w:p w14:paraId="264819A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370CD1B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1D54BB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доверие и безопасность на первом экране</w:t>
            </w:r>
          </w:p>
        </w:tc>
      </w:tr>
      <w:tr w:rsidR="007B60DA" w14:paraId="544561CB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52E3D63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75" w:type="dxa"/>
            <w:vAlign w:val="center"/>
          </w:tcPr>
          <w:p w14:paraId="099E008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0D87214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14133E7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https://www.shortcut.ai/pricing</w:t>
            </w:r>
          </w:p>
        </w:tc>
        <w:tc>
          <w:tcPr>
            <w:tcW w:w="1075" w:type="dxa"/>
            <w:vAlign w:val="center"/>
          </w:tcPr>
          <w:p w14:paraId="414F0C4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1096E57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7EE191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</w:t>
            </w:r>
          </w:p>
        </w:tc>
      </w:tr>
      <w:tr w:rsidR="007B60DA" w14:paraId="6F85172E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04C58BC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75" w:type="dxa"/>
            <w:vAlign w:val="center"/>
          </w:tcPr>
          <w:p w14:paraId="2991164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3E0FB33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7B5A817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</w:t>
            </w:r>
          </w:p>
        </w:tc>
        <w:tc>
          <w:tcPr>
            <w:tcW w:w="1075" w:type="dxa"/>
            <w:vAlign w:val="center"/>
          </w:tcPr>
          <w:p w14:paraId="5A25BF8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7532278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022BBA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Простое предложение для массового пользователя</w:t>
            </w:r>
          </w:p>
        </w:tc>
      </w:tr>
      <w:tr w:rsidR="007B60DA" w14:paraId="373F8F0A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5FD73E0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075" w:type="dxa"/>
            <w:vAlign w:val="center"/>
          </w:tcPr>
          <w:p w14:paraId="5F73E91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7CC0E61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0F4749E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https://www.numerous.ai/pricing</w:t>
            </w:r>
          </w:p>
        </w:tc>
        <w:tc>
          <w:tcPr>
            <w:tcW w:w="1075" w:type="dxa"/>
            <w:vAlign w:val="center"/>
          </w:tcPr>
          <w:p w14:paraId="3CEA3AF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00E5FE9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26491F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тариф</w:t>
            </w:r>
          </w:p>
        </w:tc>
      </w:tr>
      <w:tr w:rsidR="007B60DA" w14:paraId="028E4E2D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1C5F325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75" w:type="dxa"/>
            <w:vAlign w:val="center"/>
          </w:tcPr>
          <w:p w14:paraId="0B1BCCB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448A35E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0543484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</w:t>
            </w:r>
          </w:p>
        </w:tc>
        <w:tc>
          <w:tcPr>
            <w:tcW w:w="1075" w:type="dxa"/>
            <w:vAlign w:val="center"/>
          </w:tcPr>
          <w:p w14:paraId="0137647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4516F3D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C945BB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Платформа, а не инструмент проверки</w:t>
            </w:r>
          </w:p>
        </w:tc>
      </w:tr>
      <w:tr w:rsidR="007B60DA" w14:paraId="1826B931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2859C2A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75" w:type="dxa"/>
            <w:vAlign w:val="center"/>
          </w:tcPr>
          <w:p w14:paraId="168D644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494BC51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7AD4D50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</w:t>
            </w:r>
          </w:p>
        </w:tc>
        <w:tc>
          <w:tcPr>
            <w:tcW w:w="1075" w:type="dxa"/>
            <w:vAlign w:val="center"/>
          </w:tcPr>
          <w:p w14:paraId="51FD46E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7C970D1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9DF575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Сильная позиция в аудите</w:t>
            </w:r>
          </w:p>
        </w:tc>
      </w:tr>
      <w:tr w:rsidR="007B60DA" w14:paraId="788A70D0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209B47B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75" w:type="dxa"/>
            <w:vAlign w:val="center"/>
          </w:tcPr>
          <w:p w14:paraId="001A48A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0B6262C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5874F91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https://www.g2.com/search?query=shortcut</w:t>
            </w:r>
          </w:p>
        </w:tc>
        <w:tc>
          <w:tcPr>
            <w:tcW w:w="1075" w:type="dxa"/>
            <w:vAlign w:val="center"/>
          </w:tcPr>
          <w:p w14:paraId="1A83B19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94005A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3824D84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7B60DA" w14:paraId="61254585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7216C4E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75" w:type="dxa"/>
            <w:vAlign w:val="center"/>
          </w:tcPr>
          <w:p w14:paraId="6E8D077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336464E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2D80CC5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https://www.g2.com/search?query=datarails</w:t>
            </w:r>
          </w:p>
        </w:tc>
        <w:tc>
          <w:tcPr>
            <w:tcW w:w="1075" w:type="dxa"/>
            <w:vAlign w:val="center"/>
          </w:tcPr>
          <w:p w14:paraId="412AE85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26200BD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6727CA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сильный репутационный профиль</w:t>
            </w:r>
          </w:p>
        </w:tc>
      </w:tr>
      <w:tr w:rsidR="007B60DA" w14:paraId="7C83DCE8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6DE8EF4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75" w:type="dxa"/>
            <w:vAlign w:val="center"/>
          </w:tcPr>
          <w:p w14:paraId="1C2F9F0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69F59B1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0E4C051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https://www.g2.com/search?query=perfectxl</w:t>
            </w:r>
          </w:p>
        </w:tc>
        <w:tc>
          <w:tcPr>
            <w:tcW w:w="1075" w:type="dxa"/>
            <w:vAlign w:val="center"/>
          </w:tcPr>
          <w:p w14:paraId="156B481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FB9C8A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553021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7B60DA" w14:paraId="62D0FF6B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69BEA51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75" w:type="dxa"/>
            <w:vAlign w:val="center"/>
          </w:tcPr>
          <w:p w14:paraId="51D06A7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4390AAB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1FF2591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https://www.g2.com/search?query=arixcel</w:t>
            </w:r>
          </w:p>
        </w:tc>
        <w:tc>
          <w:tcPr>
            <w:tcW w:w="1075" w:type="dxa"/>
            <w:vAlign w:val="center"/>
          </w:tcPr>
          <w:p w14:paraId="2F50B80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6B1856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23572FC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отзыв</w:t>
            </w:r>
          </w:p>
        </w:tc>
      </w:tr>
      <w:tr w:rsidR="007B60DA" w14:paraId="6CC3D757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06E39E1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75" w:type="dxa"/>
            <w:vAlign w:val="center"/>
          </w:tcPr>
          <w:p w14:paraId="65339EC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085E553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25F8DA0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56D21D3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55B7571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0" w:type="dxa"/>
            <w:vAlign w:val="center"/>
          </w:tcPr>
          <w:p w14:paraId="7594E93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Видимость в магазине низкая</w:t>
            </w:r>
          </w:p>
        </w:tc>
      </w:tr>
      <w:tr w:rsidR="007B60DA" w14:paraId="629EB9C8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3029284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5" w:type="dxa"/>
            <w:vAlign w:val="center"/>
          </w:tcPr>
          <w:p w14:paraId="35FA24F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586A2D3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7C567ED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1D4DA7D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472DE9D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47715A3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Присутствует в магазине надстроек</w:t>
            </w:r>
          </w:p>
        </w:tc>
      </w:tr>
      <w:tr w:rsidR="007B60DA" w14:paraId="7791E308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7E4A2AA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75" w:type="dxa"/>
            <w:vAlign w:val="center"/>
          </w:tcPr>
          <w:p w14:paraId="7E52882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3F3E316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4FF9681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https://www.datasnipper.com/security</w:t>
            </w:r>
          </w:p>
        </w:tc>
        <w:tc>
          <w:tcPr>
            <w:tcW w:w="1075" w:type="dxa"/>
            <w:vAlign w:val="center"/>
          </w:tcPr>
          <w:p w14:paraId="2E1C603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11A376C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71123A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подробный профиль безопасности среди специализированных игроков</w:t>
            </w:r>
          </w:p>
        </w:tc>
      </w:tr>
      <w:tr w:rsidR="007B60DA" w14:paraId="53D6C070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32BFA58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075" w:type="dxa"/>
            <w:vAlign w:val="center"/>
          </w:tcPr>
          <w:p w14:paraId="7D3E6DE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5F0A4D4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294325B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https://www.datasnipper.com/pricing</w:t>
            </w:r>
          </w:p>
        </w:tc>
        <w:tc>
          <w:tcPr>
            <w:tcW w:w="1075" w:type="dxa"/>
            <w:vAlign w:val="center"/>
          </w:tcPr>
          <w:p w14:paraId="100A823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7E31922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EC0C1C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вход через демо</w:t>
            </w:r>
          </w:p>
        </w:tc>
      </w:tr>
      <w:tr w:rsidR="007B60DA" w14:paraId="3194EC89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70A17E0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19</w:t>
            </w:r>
          </w:p>
        </w:tc>
        <w:tc>
          <w:tcPr>
            <w:tcW w:w="1075" w:type="dxa"/>
            <w:vAlign w:val="center"/>
          </w:tcPr>
          <w:p w14:paraId="7E6C974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26F361D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61FC7A9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https://knowledge.datasnipper.com/en/collections/1449483-integrations</w:t>
            </w:r>
          </w:p>
        </w:tc>
        <w:tc>
          <w:tcPr>
            <w:tcW w:w="1075" w:type="dxa"/>
            <w:vAlign w:val="center"/>
          </w:tcPr>
          <w:p w14:paraId="2DF81A1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220DF4B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0C72F7B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документов аудита, не проверки формул</w:t>
            </w:r>
          </w:p>
        </w:tc>
      </w:tr>
      <w:tr w:rsidR="007B60DA" w14:paraId="0587BFB1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3943163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75" w:type="dxa"/>
            <w:vAlign w:val="center"/>
          </w:tcPr>
          <w:p w14:paraId="5DB7282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568C052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54AFAB9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https://www.capterra.com/p/10002513/DataSnipper/</w:t>
            </w:r>
          </w:p>
        </w:tc>
        <w:tc>
          <w:tcPr>
            <w:tcW w:w="1075" w:type="dxa"/>
            <w:vAlign w:val="center"/>
          </w:tcPr>
          <w:p w14:paraId="7255F58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6B90EB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4755D4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7B60DA" w14:paraId="2B1D366B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43D18F7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075" w:type="dxa"/>
            <w:vAlign w:val="center"/>
          </w:tcPr>
          <w:p w14:paraId="5978A6F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04AAEF9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2CB5FF6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https://datarails.com/pricing/</w:t>
            </w:r>
          </w:p>
        </w:tc>
        <w:tc>
          <w:tcPr>
            <w:tcW w:w="1075" w:type="dxa"/>
            <w:vAlign w:val="center"/>
          </w:tcPr>
          <w:p w14:paraId="5D139E7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54B3B7E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DA26C3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длинный цикл продажи</w:t>
            </w:r>
          </w:p>
        </w:tc>
      </w:tr>
      <w:tr w:rsidR="007B60DA" w14:paraId="19CF32B8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1ABD7D9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075" w:type="dxa"/>
            <w:vAlign w:val="center"/>
          </w:tcPr>
          <w:p w14:paraId="7286DD3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3AE19A5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2786" w:type="dxa"/>
            <w:vAlign w:val="center"/>
          </w:tcPr>
          <w:p w14:paraId="7BEBC6B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https://trust.datarails.com/overview</w:t>
            </w:r>
          </w:p>
        </w:tc>
        <w:tc>
          <w:tcPr>
            <w:tcW w:w="1075" w:type="dxa"/>
            <w:vAlign w:val="center"/>
          </w:tcPr>
          <w:p w14:paraId="1F3327A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0885357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961037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</w:t>
            </w:r>
          </w:p>
        </w:tc>
      </w:tr>
      <w:tr w:rsidR="007B60DA" w14:paraId="56E174AB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3CD976C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075" w:type="dxa"/>
            <w:vAlign w:val="center"/>
          </w:tcPr>
          <w:p w14:paraId="7DAE005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174FD9D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6D656EB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https://datarails.com/integrations/</w:t>
            </w:r>
          </w:p>
        </w:tc>
        <w:tc>
          <w:tcPr>
            <w:tcW w:w="1075" w:type="dxa"/>
            <w:vAlign w:val="center"/>
          </w:tcPr>
          <w:p w14:paraId="6755393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4B820CE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57363D7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- барьер переключения</w:t>
            </w:r>
          </w:p>
        </w:tc>
      </w:tr>
      <w:tr w:rsidR="007B60DA" w14:paraId="7A72CD13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2245ADE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075" w:type="dxa"/>
            <w:vAlign w:val="center"/>
          </w:tcPr>
          <w:p w14:paraId="662DFC7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0D3C4BB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5D323C9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https://www.capterra.com/p/177451/DataRails/</w:t>
            </w:r>
          </w:p>
        </w:tc>
        <w:tc>
          <w:tcPr>
            <w:tcW w:w="1075" w:type="dxa"/>
            <w:vAlign w:val="center"/>
          </w:tcPr>
          <w:p w14:paraId="6B4B7021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81984D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609363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7B60DA" w14:paraId="30839628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213248F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075" w:type="dxa"/>
            <w:vAlign w:val="center"/>
          </w:tcPr>
          <w:p w14:paraId="2125F75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488E5C4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2786" w:type="dxa"/>
            <w:vAlign w:val="center"/>
          </w:tcPr>
          <w:p w14:paraId="18771F4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https://www.arixcel.com/explorer/download</w:t>
            </w:r>
          </w:p>
        </w:tc>
        <w:tc>
          <w:tcPr>
            <w:tcW w:w="1075" w:type="dxa"/>
            <w:vAlign w:val="center"/>
          </w:tcPr>
          <w:p w14:paraId="2CF7E0E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3C7CC0C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8FCACF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опубликована, лестницы тарифов нет</w:t>
            </w:r>
          </w:p>
        </w:tc>
      </w:tr>
      <w:tr w:rsidR="007B60DA" w14:paraId="3C373882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432458F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075" w:type="dxa"/>
            <w:vAlign w:val="center"/>
          </w:tcPr>
          <w:p w14:paraId="6476E7A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40A1FAA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786" w:type="dxa"/>
            <w:vAlign w:val="center"/>
          </w:tcPr>
          <w:p w14:paraId="21191A8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https://www.operisanalysiskit.com/oak-price/</w:t>
            </w:r>
          </w:p>
        </w:tc>
        <w:tc>
          <w:tcPr>
            <w:tcW w:w="1075" w:type="dxa"/>
            <w:vAlign w:val="center"/>
          </w:tcPr>
          <w:p w14:paraId="5B1C7D2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6EFAD4A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7BDECE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Единичная цена, продажа без консультанта</w:t>
            </w:r>
          </w:p>
        </w:tc>
      </w:tr>
      <w:tr w:rsidR="007B60DA" w14:paraId="365F2214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2D7FA91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075" w:type="dxa"/>
            <w:vAlign w:val="center"/>
          </w:tcPr>
          <w:p w14:paraId="1586DDB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71F4100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3B174A3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https://shortcut.ai/privacy</w:t>
            </w:r>
          </w:p>
        </w:tc>
        <w:tc>
          <w:tcPr>
            <w:tcW w:w="1075" w:type="dxa"/>
            <w:vAlign w:val="center"/>
          </w:tcPr>
          <w:p w14:paraId="0785DA1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350CAF9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2B8609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раскрыта в центре приватности</w:t>
            </w:r>
          </w:p>
        </w:tc>
      </w:tr>
      <w:tr w:rsidR="007B60DA" w14:paraId="26CFC89D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7AAB383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28</w:t>
            </w:r>
          </w:p>
        </w:tc>
        <w:tc>
          <w:tcPr>
            <w:tcW w:w="1075" w:type="dxa"/>
            <w:vAlign w:val="center"/>
          </w:tcPr>
          <w:p w14:paraId="1597DBB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7DD3BCC9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786" w:type="dxa"/>
            <w:vAlign w:val="center"/>
          </w:tcPr>
          <w:p w14:paraId="3EFE60A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3FCEEDC4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00843EC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6C6982E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Путь от пробы к подписке без продавца</w:t>
            </w:r>
          </w:p>
        </w:tc>
      </w:tr>
      <w:tr w:rsidR="007B60DA" w14:paraId="13D3E54D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0C4FF53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075" w:type="dxa"/>
            <w:vAlign w:val="center"/>
          </w:tcPr>
          <w:p w14:paraId="72802CE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3A48856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786" w:type="dxa"/>
            <w:vAlign w:val="center"/>
          </w:tcPr>
          <w:p w14:paraId="0B3252E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24A422C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7D69CC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0F498DD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  <w:tr w:rsidR="007B60DA" w14:paraId="18208E6D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43106D2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075" w:type="dxa"/>
            <w:vAlign w:val="center"/>
          </w:tcPr>
          <w:p w14:paraId="683925A5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7366240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786" w:type="dxa"/>
            <w:vAlign w:val="center"/>
          </w:tcPr>
          <w:p w14:paraId="3080E867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https://www.trustpilot.com/review/numerous.ai</w:t>
            </w:r>
          </w:p>
        </w:tc>
        <w:tc>
          <w:tcPr>
            <w:tcW w:w="1075" w:type="dxa"/>
            <w:vAlign w:val="center"/>
          </w:tcPr>
          <w:p w14:paraId="5C60726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7B1117E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9CFE8B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 политики пробного периода</w:t>
            </w:r>
          </w:p>
        </w:tc>
      </w:tr>
      <w:tr w:rsidR="007B60DA" w14:paraId="6ACE9EF9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3404B76D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075" w:type="dxa"/>
            <w:vAlign w:val="center"/>
          </w:tcPr>
          <w:p w14:paraId="33FDA38B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2477E842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786" w:type="dxa"/>
            <w:vAlign w:val="center"/>
          </w:tcPr>
          <w:p w14:paraId="271600DF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https://www.perfectxl.com/products/perfectxl-formula-inspector/free-trial-vdependents/</w:t>
            </w:r>
          </w:p>
        </w:tc>
        <w:tc>
          <w:tcPr>
            <w:tcW w:w="1075" w:type="dxa"/>
            <w:vAlign w:val="center"/>
          </w:tcPr>
          <w:p w14:paraId="122C3D23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</w:t>
            </w:r>
          </w:p>
        </w:tc>
        <w:tc>
          <w:tcPr>
            <w:tcW w:w="1251" w:type="dxa"/>
            <w:vAlign w:val="center"/>
          </w:tcPr>
          <w:p w14:paraId="46321E3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BBCF34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</w:t>
            </w:r>
          </w:p>
        </w:tc>
      </w:tr>
      <w:tr w:rsidR="007B60DA" w14:paraId="031DDD2F" w14:textId="77777777" w:rsidTr="007B60DA">
        <w:trPr>
          <w:cantSplit/>
          <w:jc w:val="center"/>
        </w:trPr>
        <w:tc>
          <w:tcPr>
            <w:tcW w:w="439" w:type="dxa"/>
            <w:vAlign w:val="center"/>
          </w:tcPr>
          <w:p w14:paraId="13B593AC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075" w:type="dxa"/>
            <w:vAlign w:val="center"/>
          </w:tcPr>
          <w:p w14:paraId="37EEDF7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61FF91A0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2786" w:type="dxa"/>
            <w:vAlign w:val="center"/>
          </w:tcPr>
          <w:p w14:paraId="24828636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https://www.perfectxl.com/legal/privacy-policy/</w:t>
            </w:r>
          </w:p>
        </w:tc>
        <w:tc>
          <w:tcPr>
            <w:tcW w:w="1075" w:type="dxa"/>
            <w:vAlign w:val="center"/>
          </w:tcPr>
          <w:p w14:paraId="3E638C5A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0C0C1E28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47EDA69E" w14:textId="77777777" w:rsidR="007B60DA" w:rsidRDefault="003E572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</w:tbl>
    <w:p w14:paraId="2BBB0920" w14:textId="77777777" w:rsidR="007B60DA" w:rsidRDefault="003E572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показывает, что основные выводы ЛР5 опираются на первичные источники: главные страницы, страницы цен, безопасности и отзывов самих продуктов и каталогов. Страницы с достоверностью 3 и 4 (в том числе результаты поиска в каталоге надстроек) использова</w:t>
      </w:r>
      <w:r>
        <w:rPr>
          <w:sz w:val="28"/>
        </w:rPr>
        <w:t>ны как поддерживающие, а не как единственное основание вывода.</w:t>
      </w:r>
    </w:p>
    <w:bookmarkEnd w:id="46"/>
    <w:sectPr w:rsidR="007B60DA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E6E93F" w14:textId="77777777" w:rsidR="00000000" w:rsidRDefault="003E572E">
      <w:pPr>
        <w:spacing w:after="0"/>
      </w:pPr>
      <w:r>
        <w:separator/>
      </w:r>
    </w:p>
  </w:endnote>
  <w:endnote w:type="continuationSeparator" w:id="0">
    <w:p w14:paraId="1803019A" w14:textId="77777777" w:rsidR="00000000" w:rsidRDefault="003E572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B2871" w14:textId="77777777" w:rsidR="007B60DA" w:rsidRDefault="003E572E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30B944" w14:textId="77777777" w:rsidR="00000000" w:rsidRDefault="003E572E">
      <w:pPr>
        <w:spacing w:after="0"/>
      </w:pPr>
      <w:r>
        <w:separator/>
      </w:r>
    </w:p>
  </w:footnote>
  <w:footnote w:type="continuationSeparator" w:id="0">
    <w:p w14:paraId="0A7B73A7" w14:textId="77777777" w:rsidR="00000000" w:rsidRDefault="003E572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E41C35" w14:textId="77777777" w:rsidR="007B60DA" w:rsidRDefault="007B60D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1B6D87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45564A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B60DA"/>
    <w:rsid w:val="003E572E"/>
    <w:rsid w:val="007B6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D78E15"/>
  <w15:docId w15:val="{E15776B4-A968-48E4-BEDC-ADB3903341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3E572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3E572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49</Pages>
  <Words>10510</Words>
  <Characters>59910</Characters>
  <Application>Microsoft Office Word</Application>
  <DocSecurity>0</DocSecurity>
  <Lines>499</Lines>
  <Paragraphs>140</Paragraphs>
  <ScaleCrop>false</ScaleCrop>
  <Company/>
  <LinksUpToDate>false</LinksUpToDate>
  <CharactersWithSpaces>70280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2026-10-04T12:31:00Z</dcterms:created>
  <dcterms:modified xsi:type="dcterms:W3CDTF">2026-10-04T12:31:00Z</dcterms:modified>
</cp:coreProperties>
</file>