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8E031F" w14:textId="77777777" w:rsidR="00736809" w:rsidRDefault="008903F5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F1A786E" w14:textId="77777777" w:rsidR="00736809" w:rsidRDefault="008903F5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58AE854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CFFCC95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C5869E4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6E309BF" w14:textId="77777777" w:rsidR="00736809" w:rsidRDefault="008903F5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EF9CDE2" w14:textId="77777777" w:rsidR="00736809" w:rsidRDefault="008903F5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05C4DB7" w14:textId="77777777" w:rsidR="00736809" w:rsidRDefault="008903F5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01E2D8F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00C6BD1E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351C62B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32C4825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64D8A7A7" w14:textId="77777777" w:rsidR="00736809" w:rsidRDefault="008903F5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66A4A74E" w14:textId="77777777" w:rsidR="00736809" w:rsidRDefault="008903F5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5B33BEB" w14:textId="77777777" w:rsidR="00736809" w:rsidRDefault="008903F5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580E8561" w14:textId="77777777" w:rsidR="00736809" w:rsidRDefault="008903F5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401FC05E" w14:textId="77777777" w:rsidR="00736809" w:rsidRDefault="008903F5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B636EE2" w14:textId="3275C038" w:rsidR="008903F5" w:rsidRDefault="008903F5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20291" w:history="1">
        <w:r w:rsidRPr="0029077C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A1B9B4" w14:textId="61F77380" w:rsidR="008903F5" w:rsidRDefault="008903F5">
      <w:pPr>
        <w:pStyle w:val="12"/>
        <w:tabs>
          <w:tab w:val="right" w:leader="dot" w:pos="9345"/>
        </w:tabs>
        <w:rPr>
          <w:noProof/>
        </w:rPr>
      </w:pPr>
      <w:hyperlink w:anchor="_Toc242020292" w:history="1">
        <w:r w:rsidRPr="0029077C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5E13EB" w14:textId="21E8CE14" w:rsidR="008903F5" w:rsidRDefault="008903F5">
      <w:pPr>
        <w:pStyle w:val="22"/>
        <w:tabs>
          <w:tab w:val="right" w:leader="dot" w:pos="9345"/>
        </w:tabs>
        <w:rPr>
          <w:noProof/>
        </w:rPr>
      </w:pPr>
      <w:hyperlink w:anchor="_Toc242020293" w:history="1">
        <w:r w:rsidRPr="0029077C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2EFCEF" w14:textId="778D22A8" w:rsidR="008903F5" w:rsidRDefault="008903F5">
      <w:pPr>
        <w:pStyle w:val="22"/>
        <w:tabs>
          <w:tab w:val="right" w:leader="dot" w:pos="9345"/>
        </w:tabs>
        <w:rPr>
          <w:noProof/>
        </w:rPr>
      </w:pPr>
      <w:hyperlink w:anchor="_Toc242020294" w:history="1">
        <w:r w:rsidRPr="0029077C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AA1924" w14:textId="0EA8F046" w:rsidR="008903F5" w:rsidRDefault="008903F5">
      <w:pPr>
        <w:pStyle w:val="22"/>
        <w:tabs>
          <w:tab w:val="right" w:leader="dot" w:pos="9345"/>
        </w:tabs>
        <w:rPr>
          <w:noProof/>
        </w:rPr>
      </w:pPr>
      <w:hyperlink w:anchor="_Toc242020295" w:history="1">
        <w:r w:rsidRPr="0029077C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935C62" w14:textId="30D26778" w:rsidR="008903F5" w:rsidRDefault="008903F5">
      <w:pPr>
        <w:pStyle w:val="22"/>
        <w:tabs>
          <w:tab w:val="right" w:leader="dot" w:pos="9345"/>
        </w:tabs>
        <w:rPr>
          <w:noProof/>
        </w:rPr>
      </w:pPr>
      <w:hyperlink w:anchor="_Toc242020296" w:history="1">
        <w:r w:rsidRPr="0029077C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4C016D" w14:textId="0CED8DD9" w:rsidR="008903F5" w:rsidRDefault="008903F5">
      <w:pPr>
        <w:pStyle w:val="22"/>
        <w:tabs>
          <w:tab w:val="right" w:leader="dot" w:pos="9345"/>
        </w:tabs>
        <w:rPr>
          <w:noProof/>
        </w:rPr>
      </w:pPr>
      <w:hyperlink w:anchor="_Toc242020297" w:history="1">
        <w:r w:rsidRPr="0029077C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DFAD1B" w14:textId="6C1C4DBD" w:rsidR="008903F5" w:rsidRDefault="008903F5">
      <w:pPr>
        <w:pStyle w:val="22"/>
        <w:tabs>
          <w:tab w:val="right" w:leader="dot" w:pos="9345"/>
        </w:tabs>
        <w:rPr>
          <w:noProof/>
        </w:rPr>
      </w:pPr>
      <w:hyperlink w:anchor="_Toc242020298" w:history="1">
        <w:r w:rsidRPr="0029077C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600BDF9" w14:textId="536BA61B" w:rsidR="008903F5" w:rsidRDefault="008903F5">
      <w:pPr>
        <w:pStyle w:val="22"/>
        <w:tabs>
          <w:tab w:val="right" w:leader="dot" w:pos="9345"/>
        </w:tabs>
        <w:rPr>
          <w:noProof/>
        </w:rPr>
      </w:pPr>
      <w:hyperlink w:anchor="_Toc242020299" w:history="1">
        <w:r w:rsidRPr="0029077C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584D924" w14:textId="46994A9F" w:rsidR="008903F5" w:rsidRDefault="008903F5">
      <w:pPr>
        <w:pStyle w:val="22"/>
        <w:tabs>
          <w:tab w:val="right" w:leader="dot" w:pos="9345"/>
        </w:tabs>
        <w:rPr>
          <w:noProof/>
        </w:rPr>
      </w:pPr>
      <w:hyperlink w:anchor="_Toc242020300" w:history="1">
        <w:r w:rsidRPr="0029077C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48B1231" w14:textId="3980B45A" w:rsidR="008903F5" w:rsidRDefault="008903F5">
      <w:pPr>
        <w:pStyle w:val="12"/>
        <w:tabs>
          <w:tab w:val="right" w:leader="dot" w:pos="9345"/>
        </w:tabs>
        <w:rPr>
          <w:noProof/>
        </w:rPr>
      </w:pPr>
      <w:hyperlink w:anchor="_Toc242020301" w:history="1">
        <w:r w:rsidRPr="0029077C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645D305" w14:textId="5034C74D" w:rsidR="008903F5" w:rsidRDefault="008903F5">
      <w:pPr>
        <w:pStyle w:val="22"/>
        <w:tabs>
          <w:tab w:val="right" w:leader="dot" w:pos="9345"/>
        </w:tabs>
        <w:rPr>
          <w:noProof/>
        </w:rPr>
      </w:pPr>
      <w:hyperlink w:anchor="_Toc242020302" w:history="1">
        <w:r w:rsidRPr="0029077C">
          <w:rPr>
            <w:rStyle w:val="af"/>
            <w:b/>
            <w:noProof/>
          </w:rPr>
          <w:t>3.1 Контрольные вопросы по книгам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FBD2BFA" w14:textId="7D319AEB" w:rsidR="008903F5" w:rsidRDefault="008903F5">
      <w:pPr>
        <w:pStyle w:val="22"/>
        <w:tabs>
          <w:tab w:val="right" w:leader="dot" w:pos="9345"/>
        </w:tabs>
        <w:rPr>
          <w:noProof/>
        </w:rPr>
      </w:pPr>
      <w:hyperlink w:anchor="_Toc242020303" w:history="1">
        <w:r w:rsidRPr="0029077C">
          <w:rPr>
            <w:rStyle w:val="af"/>
            <w:b/>
            <w:noProof/>
          </w:rPr>
          <w:t>3.2 Контрольные листы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74CE265" w14:textId="73440BDB" w:rsidR="008903F5" w:rsidRDefault="008903F5">
      <w:pPr>
        <w:pStyle w:val="12"/>
        <w:tabs>
          <w:tab w:val="right" w:leader="dot" w:pos="9345"/>
        </w:tabs>
        <w:rPr>
          <w:noProof/>
        </w:rPr>
      </w:pPr>
      <w:hyperlink w:anchor="_Toc242020304" w:history="1">
        <w:r w:rsidRPr="0029077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B962EF6" w14:textId="36D6F7D1" w:rsidR="008903F5" w:rsidRDefault="008903F5">
      <w:pPr>
        <w:pStyle w:val="12"/>
        <w:tabs>
          <w:tab w:val="right" w:leader="dot" w:pos="9345"/>
        </w:tabs>
        <w:rPr>
          <w:noProof/>
        </w:rPr>
      </w:pPr>
      <w:hyperlink w:anchor="_Toc242020305" w:history="1">
        <w:r w:rsidRPr="0029077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B9446EC" w14:textId="118D437A" w:rsidR="008903F5" w:rsidRDefault="008903F5">
      <w:pPr>
        <w:pStyle w:val="12"/>
        <w:tabs>
          <w:tab w:val="right" w:leader="dot" w:pos="9345"/>
        </w:tabs>
        <w:rPr>
          <w:noProof/>
        </w:rPr>
      </w:pPr>
      <w:hyperlink w:anchor="_Toc242020306" w:history="1">
        <w:r w:rsidRPr="0029077C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2717E03" w14:textId="204E13EB" w:rsidR="008903F5" w:rsidRDefault="008903F5">
      <w:pPr>
        <w:pStyle w:val="12"/>
        <w:tabs>
          <w:tab w:val="right" w:leader="dot" w:pos="9345"/>
        </w:tabs>
        <w:rPr>
          <w:noProof/>
        </w:rPr>
      </w:pPr>
      <w:hyperlink w:anchor="_Toc242020307" w:history="1">
        <w:r w:rsidRPr="0029077C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6FC0E5B" w14:textId="4990A1E1" w:rsidR="008903F5" w:rsidRDefault="008903F5">
      <w:pPr>
        <w:pStyle w:val="12"/>
        <w:tabs>
          <w:tab w:val="right" w:leader="dot" w:pos="9345"/>
        </w:tabs>
        <w:rPr>
          <w:noProof/>
        </w:rPr>
      </w:pPr>
      <w:hyperlink w:anchor="_Toc242020308" w:history="1">
        <w:r w:rsidRPr="0029077C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EBFAE06" w14:textId="0D5B114D" w:rsidR="008903F5" w:rsidRDefault="008903F5">
      <w:pPr>
        <w:pStyle w:val="12"/>
        <w:tabs>
          <w:tab w:val="right" w:leader="dot" w:pos="9345"/>
        </w:tabs>
        <w:rPr>
          <w:noProof/>
        </w:rPr>
      </w:pPr>
      <w:hyperlink w:anchor="_Toc242020309" w:history="1">
        <w:r w:rsidRPr="0029077C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A83E47C" w14:textId="76322AFA" w:rsidR="008903F5" w:rsidRDefault="008903F5">
      <w:pPr>
        <w:pStyle w:val="12"/>
        <w:tabs>
          <w:tab w:val="right" w:leader="dot" w:pos="9345"/>
        </w:tabs>
        <w:rPr>
          <w:noProof/>
        </w:rPr>
      </w:pPr>
      <w:hyperlink w:anchor="_Toc242020310" w:history="1">
        <w:r w:rsidRPr="0029077C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0E14DC1" w14:textId="24B1811A" w:rsidR="008903F5" w:rsidRDefault="008903F5">
      <w:pPr>
        <w:pStyle w:val="12"/>
        <w:tabs>
          <w:tab w:val="right" w:leader="dot" w:pos="9345"/>
        </w:tabs>
        <w:rPr>
          <w:noProof/>
        </w:rPr>
      </w:pPr>
      <w:hyperlink w:anchor="_Toc242020311" w:history="1">
        <w:r w:rsidRPr="0029077C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E709D63" w14:textId="06BAF2DA" w:rsidR="008903F5" w:rsidRDefault="008903F5">
      <w:pPr>
        <w:pStyle w:val="12"/>
        <w:tabs>
          <w:tab w:val="right" w:leader="dot" w:pos="9345"/>
        </w:tabs>
        <w:rPr>
          <w:noProof/>
        </w:rPr>
      </w:pPr>
      <w:hyperlink w:anchor="_Toc242020312" w:history="1">
        <w:r w:rsidRPr="0029077C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2E72D8F" w14:textId="3152A240" w:rsidR="00736809" w:rsidRDefault="008903F5">
      <w:pPr>
        <w:pStyle w:val="11"/>
      </w:pPr>
      <w:r>
        <w:fldChar w:fldCharType="end"/>
      </w:r>
    </w:p>
    <w:p w14:paraId="69CB9E77" w14:textId="77777777" w:rsidR="00736809" w:rsidRDefault="008903F5">
      <w:pPr>
        <w:pStyle w:val="1"/>
        <w:pageBreakBefore/>
        <w:spacing w:before="0" w:after="360" w:line="360" w:lineRule="exact"/>
        <w:ind w:firstLine="709"/>
      </w:pPr>
      <w:bookmarkStart w:id="1" w:name="_Toc242020291"/>
      <w:r>
        <w:rPr>
          <w:b/>
          <w:sz w:val="28"/>
        </w:rPr>
        <w:lastRenderedPageBreak/>
        <w:t>1 ЦЕЛЬ РАБОТЫ</w:t>
      </w:r>
      <w:bookmarkEnd w:id="1"/>
    </w:p>
    <w:p w14:paraId="438B1B10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</w:t>
      </w:r>
      <w:r>
        <w:rPr>
          <w:sz w:val="28"/>
        </w:rPr>
        <w:t>енарии [3], перейти к страницам и экранам [4] и разделить разработку на релизы [5].</w:t>
      </w:r>
    </w:p>
    <w:p w14:paraId="4A9A1ADD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</w:t>
      </w:r>
      <w:r>
        <w:rPr>
          <w:sz w:val="28"/>
        </w:rPr>
        <w:t>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15057943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</w:t>
      </w:r>
      <w:r>
        <w:rPr>
          <w:sz w:val="28"/>
        </w:rPr>
        <w:t xml:space="preserve">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</w:t>
      </w:r>
      <w:r>
        <w:rPr>
          <w:sz w:val="28"/>
        </w:rPr>
        <w:t>ых экранов приведены в разделе 2.5, дальнейшая доработка - в приложении Б.</w:t>
      </w:r>
    </w:p>
    <w:p w14:paraId="0E09C52D" w14:textId="77777777" w:rsidR="00736809" w:rsidRDefault="008903F5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2029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7DE0DEA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CC89730" w14:textId="77777777" w:rsidR="00736809" w:rsidRDefault="008903F5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2020293"/>
      <w:r>
        <w:rPr>
          <w:b/>
          <w:sz w:val="28"/>
        </w:rPr>
        <w:t>2.1 Банк источников и выводов анализа</w:t>
      </w:r>
      <w:bookmarkEnd w:id="5"/>
    </w:p>
    <w:p w14:paraId="065CC35D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2FBF7FBB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</w:t>
      </w:r>
      <w:r>
        <w:rPr>
          <w:sz w:val="28"/>
        </w:rPr>
        <w:t xml:space="preserve"> источников.</w:t>
      </w:r>
    </w:p>
    <w:p w14:paraId="60940492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736809" w14:paraId="1F583171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2980348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366AD5B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3B957E5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711C6D3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6A9634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736809" w14:paraId="69134FF9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156D778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238FF1E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643F0B2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19C66E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4825B16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36809" w14:paraId="071443D0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24EFECF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2362434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0BBADCB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1AB1687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230161D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36809" w14:paraId="1F3292C2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2F7A44F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00B3F59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12E0ACF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5058722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6C1FE8C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36809" w14:paraId="033190DA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7234DC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70F2001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0EFACDA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6B10C7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1136ED1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36809" w14:paraId="41BE99A6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1F8EAF5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3FE9ACF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029E7DF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15524F1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11B0ABE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36809" w14:paraId="1500D770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4819570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0F2BE28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19E707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564C949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52EE24A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36809" w14:paraId="13AB4D04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5C55A31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5C5E035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DB4037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DF5CFA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7A2C61A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36809" w14:paraId="25DC6E84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2DB643F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445AD07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AFD699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6C863F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нулевое хранение данных</w:t>
            </w:r>
          </w:p>
        </w:tc>
        <w:tc>
          <w:tcPr>
            <w:tcW w:w="1806" w:type="dxa"/>
            <w:vAlign w:val="center"/>
          </w:tcPr>
          <w:p w14:paraId="20B0489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36809" w14:paraId="58BF5058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14888C4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55796C5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E3DE71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17D78B5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4309599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36809" w14:paraId="0F2323BA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3E7A334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710E3FE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AB6463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DB0F9A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1966930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36809" w14:paraId="5000C0CF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521E422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6DDDAD9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6C5A1DC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5835288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0A6140D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36809" w14:paraId="3140BDB2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47F19D1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1B2457A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C440C9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39A3018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3D7E4C4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36809" w14:paraId="5CB72B9F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1BBA2C3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503EBF3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23AE2F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7822283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516CF9C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36809" w14:paraId="25F04A65" w14:textId="77777777" w:rsidTr="00736809">
        <w:trPr>
          <w:cantSplit/>
          <w:jc w:val="center"/>
        </w:trPr>
        <w:tc>
          <w:tcPr>
            <w:tcW w:w="1045" w:type="dxa"/>
            <w:vAlign w:val="center"/>
          </w:tcPr>
          <w:p w14:paraId="7A1154E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05F3934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6C654DB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0563B0F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5C899A4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E62CBCD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7F313968" w14:textId="77777777" w:rsidR="00736809" w:rsidRDefault="008903F5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2020294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1E7444FE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6D8781A3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0285415B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736809" w14:paraId="687F798E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D28EC5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5FFACD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C9749F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2FC6A1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36809" w14:paraId="5BBC2831" w14:textId="77777777" w:rsidTr="00736809">
        <w:trPr>
          <w:cantSplit/>
          <w:jc w:val="center"/>
        </w:trPr>
        <w:tc>
          <w:tcPr>
            <w:tcW w:w="849" w:type="dxa"/>
            <w:vAlign w:val="center"/>
          </w:tcPr>
          <w:p w14:paraId="7D671E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77F9581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3B4D24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AF4C87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36809" w14:paraId="70DC388B" w14:textId="77777777" w:rsidTr="00736809">
        <w:trPr>
          <w:cantSplit/>
          <w:jc w:val="center"/>
        </w:trPr>
        <w:tc>
          <w:tcPr>
            <w:tcW w:w="849" w:type="dxa"/>
            <w:vAlign w:val="center"/>
          </w:tcPr>
          <w:p w14:paraId="5C5ED64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D4EA8D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DB064E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31AA94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36809" w14:paraId="41A5371A" w14:textId="77777777" w:rsidTr="00736809">
        <w:trPr>
          <w:cantSplit/>
          <w:jc w:val="center"/>
        </w:trPr>
        <w:tc>
          <w:tcPr>
            <w:tcW w:w="849" w:type="dxa"/>
            <w:vAlign w:val="center"/>
          </w:tcPr>
          <w:p w14:paraId="4B72181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313244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40630C7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2E2CB7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36809" w14:paraId="0D692986" w14:textId="77777777" w:rsidTr="00736809">
        <w:trPr>
          <w:cantSplit/>
          <w:jc w:val="center"/>
        </w:trPr>
        <w:tc>
          <w:tcPr>
            <w:tcW w:w="849" w:type="dxa"/>
            <w:vAlign w:val="center"/>
          </w:tcPr>
          <w:p w14:paraId="7A3FBF3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A980BA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360401F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52CC947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36809" w14:paraId="687A19DA" w14:textId="77777777" w:rsidTr="00736809">
        <w:trPr>
          <w:cantSplit/>
          <w:jc w:val="center"/>
        </w:trPr>
        <w:tc>
          <w:tcPr>
            <w:tcW w:w="849" w:type="dxa"/>
            <w:vAlign w:val="center"/>
          </w:tcPr>
          <w:p w14:paraId="166AB04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15FA63C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1D268B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400705E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36809" w14:paraId="0FCC2D2D" w14:textId="77777777" w:rsidTr="00736809">
        <w:trPr>
          <w:cantSplit/>
          <w:jc w:val="center"/>
        </w:trPr>
        <w:tc>
          <w:tcPr>
            <w:tcW w:w="849" w:type="dxa"/>
            <w:vAlign w:val="center"/>
          </w:tcPr>
          <w:p w14:paraId="2F3E9D1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01DF7A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68B2187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3611E1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6EDE281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0F172976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069E48FF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736809" w14:paraId="4A9A2DA1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016309C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4F7BA29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551844C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F1383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736809" w14:paraId="035D5371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17D54C8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CE4FAF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77C59C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88CF9F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36809" w14:paraId="7965B5BC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2E56D51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438BDC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FD6260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757DE27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36809" w14:paraId="4F5A0C61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4DF9EAA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7ABDE2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6776AE6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4F0D614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36809" w14:paraId="4067D80F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4C99BD6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104F6C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67C3DF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1762B28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36809" w14:paraId="41AFDEB0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6AD88A5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103F419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65C3CA3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23319F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36809" w14:paraId="64059A97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12FED06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48E617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53E5F8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74E3D8E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36809" w14:paraId="23411DAA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4608905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196FCC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86C329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59DD8B9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36809" w14:paraId="609B49E2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141BB54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06058F2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E518D6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39AA982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36809" w14:paraId="7F448DF0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406E54C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63B6D21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77A6DC5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575F54C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36809" w14:paraId="36AF1391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0406381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DA350D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7D60B9D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02C7666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36809" w14:paraId="466B3767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758E7F5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6B7F90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AD98C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56E5BC0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36809" w14:paraId="5AF9149C" w14:textId="77777777" w:rsidTr="00736809">
        <w:trPr>
          <w:cantSplit/>
          <w:jc w:val="center"/>
        </w:trPr>
        <w:tc>
          <w:tcPr>
            <w:tcW w:w="1967" w:type="dxa"/>
            <w:vAlign w:val="center"/>
          </w:tcPr>
          <w:p w14:paraId="1A39429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21BD2C7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160C51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28763C6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0989DE8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19EEA314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72F2E8EA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736809" w14:paraId="5B3521AC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6BDE511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4ADACC5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46DDAA0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40D09D8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1E37BC0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36809" w14:paraId="5ACB315F" w14:textId="77777777" w:rsidTr="00736809">
        <w:trPr>
          <w:cantSplit/>
          <w:jc w:val="center"/>
        </w:trPr>
        <w:tc>
          <w:tcPr>
            <w:tcW w:w="985" w:type="dxa"/>
            <w:vAlign w:val="center"/>
          </w:tcPr>
          <w:p w14:paraId="2059A81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2A93383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6CDFEA4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652C436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6E23499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736809" w14:paraId="7C6ACCD8" w14:textId="77777777" w:rsidTr="00736809">
        <w:trPr>
          <w:cantSplit/>
          <w:jc w:val="center"/>
        </w:trPr>
        <w:tc>
          <w:tcPr>
            <w:tcW w:w="985" w:type="dxa"/>
            <w:vAlign w:val="center"/>
          </w:tcPr>
          <w:p w14:paraId="4031EBB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562DB6E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32CDD44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1D56131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0A265A8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36809" w14:paraId="74820821" w14:textId="77777777" w:rsidTr="00736809">
        <w:trPr>
          <w:cantSplit/>
          <w:jc w:val="center"/>
        </w:trPr>
        <w:tc>
          <w:tcPr>
            <w:tcW w:w="985" w:type="dxa"/>
            <w:vAlign w:val="center"/>
          </w:tcPr>
          <w:p w14:paraId="28416D5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710C414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E30194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1645A6C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091B39B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36809" w14:paraId="4FCE6509" w14:textId="77777777" w:rsidTr="00736809">
        <w:trPr>
          <w:cantSplit/>
          <w:jc w:val="center"/>
        </w:trPr>
        <w:tc>
          <w:tcPr>
            <w:tcW w:w="985" w:type="dxa"/>
            <w:vAlign w:val="center"/>
          </w:tcPr>
          <w:p w14:paraId="3B7ED45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0BA525A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59A1A6B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2986C0A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3198D9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C06DDE4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6E7B4293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09B5FDF0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736809" w14:paraId="49884884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25DB8F7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731BB9A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09AED57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134062A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281505B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36809" w14:paraId="3B0B44F4" w14:textId="77777777" w:rsidTr="00736809">
        <w:trPr>
          <w:cantSplit/>
          <w:jc w:val="center"/>
        </w:trPr>
        <w:tc>
          <w:tcPr>
            <w:tcW w:w="1210" w:type="dxa"/>
            <w:vAlign w:val="center"/>
          </w:tcPr>
          <w:p w14:paraId="0C52DB6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61B7C40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61E8109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ED0643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BA16E2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36809" w14:paraId="3059C440" w14:textId="77777777" w:rsidTr="00736809">
        <w:trPr>
          <w:cantSplit/>
          <w:jc w:val="center"/>
        </w:trPr>
        <w:tc>
          <w:tcPr>
            <w:tcW w:w="1210" w:type="dxa"/>
            <w:vAlign w:val="center"/>
          </w:tcPr>
          <w:p w14:paraId="3A61115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38E41CF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2238E79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7C19188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9CE748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36809" w14:paraId="4E3BA5CF" w14:textId="77777777" w:rsidTr="00736809">
        <w:trPr>
          <w:cantSplit/>
          <w:jc w:val="center"/>
        </w:trPr>
        <w:tc>
          <w:tcPr>
            <w:tcW w:w="1210" w:type="dxa"/>
            <w:vAlign w:val="center"/>
          </w:tcPr>
          <w:p w14:paraId="7ECA973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3D186CF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6D18A13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64EE576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69C1E1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154D249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0E141D6E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34B9AF72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736809" w14:paraId="75BDCFE5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528C81E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735F69E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2E6FBD7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0FC3FDD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6CEE97E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1846F8A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36809" w14:paraId="08768E30" w14:textId="77777777" w:rsidTr="00736809">
        <w:trPr>
          <w:cantSplit/>
          <w:jc w:val="center"/>
        </w:trPr>
        <w:tc>
          <w:tcPr>
            <w:tcW w:w="955" w:type="dxa"/>
            <w:vAlign w:val="center"/>
          </w:tcPr>
          <w:p w14:paraId="0DDD6AF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025E743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7C9CD8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282084D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0294ED1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2657918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36809" w14:paraId="1E252D6D" w14:textId="77777777" w:rsidTr="00736809">
        <w:trPr>
          <w:cantSplit/>
          <w:jc w:val="center"/>
        </w:trPr>
        <w:tc>
          <w:tcPr>
            <w:tcW w:w="955" w:type="dxa"/>
            <w:vAlign w:val="center"/>
          </w:tcPr>
          <w:p w14:paraId="47397D0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037DB1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07FE658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458A37D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628D5C1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6411E90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36809" w14:paraId="23D76D48" w14:textId="77777777" w:rsidTr="00736809">
        <w:trPr>
          <w:cantSplit/>
          <w:jc w:val="center"/>
        </w:trPr>
        <w:tc>
          <w:tcPr>
            <w:tcW w:w="955" w:type="dxa"/>
            <w:vAlign w:val="center"/>
          </w:tcPr>
          <w:p w14:paraId="134C627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7469A3E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13C2A64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2D708F2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522FF9C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158ED6E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A882552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40C7D2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1E2AFEA4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736809" w14:paraId="47BA22DD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7277A49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72F1BB2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3EA5848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6EDA4C9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736809" w14:paraId="0A47C0B0" w14:textId="77777777" w:rsidTr="00736809">
        <w:trPr>
          <w:cantSplit/>
          <w:jc w:val="center"/>
        </w:trPr>
        <w:tc>
          <w:tcPr>
            <w:tcW w:w="1336" w:type="dxa"/>
            <w:vAlign w:val="center"/>
          </w:tcPr>
          <w:p w14:paraId="4AD84DA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6726EF0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5BADD68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70D0A0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736809" w14:paraId="70A3EBAA" w14:textId="77777777" w:rsidTr="00736809">
        <w:trPr>
          <w:cantSplit/>
          <w:jc w:val="center"/>
        </w:trPr>
        <w:tc>
          <w:tcPr>
            <w:tcW w:w="1336" w:type="dxa"/>
            <w:vAlign w:val="center"/>
          </w:tcPr>
          <w:p w14:paraId="7DB7CE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0F70041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575A42B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CBE6E8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736809" w14:paraId="1CE56FB4" w14:textId="77777777" w:rsidTr="00736809">
        <w:trPr>
          <w:cantSplit/>
          <w:jc w:val="center"/>
        </w:trPr>
        <w:tc>
          <w:tcPr>
            <w:tcW w:w="1336" w:type="dxa"/>
            <w:vAlign w:val="center"/>
          </w:tcPr>
          <w:p w14:paraId="5B94CDC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76A7DA7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2074A20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579CE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736809" w14:paraId="5FA59DDC" w14:textId="77777777" w:rsidTr="00736809">
        <w:trPr>
          <w:cantSplit/>
          <w:jc w:val="center"/>
        </w:trPr>
        <w:tc>
          <w:tcPr>
            <w:tcW w:w="1336" w:type="dxa"/>
            <w:vAlign w:val="center"/>
          </w:tcPr>
          <w:p w14:paraId="28FB0A3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41C3677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00656D1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E16E6E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6FA5FD00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4DE7E169" w14:textId="77777777" w:rsidR="00736809" w:rsidRDefault="008903F5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2020295"/>
      <w:bookmarkEnd w:id="6"/>
      <w:r>
        <w:rPr>
          <w:b/>
          <w:sz w:val="28"/>
        </w:rPr>
        <w:t>2.3 Канвас бизнес-модели</w:t>
      </w:r>
      <w:bookmarkEnd w:id="9"/>
    </w:p>
    <w:p w14:paraId="53BF4F16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6D49E5F1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7073E6B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138AF10" wp14:editId="16A0BF9F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F2700D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1EC1931E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0335AB10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3CF02B07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736809" w14:paraId="5D00126A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64AF777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3A86415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4B85297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4E941D3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2332555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36809" w14:paraId="6F256863" w14:textId="77777777" w:rsidTr="00736809">
        <w:trPr>
          <w:cantSplit/>
          <w:jc w:val="center"/>
        </w:trPr>
        <w:tc>
          <w:tcPr>
            <w:tcW w:w="3211" w:type="dxa"/>
            <w:vAlign w:val="center"/>
          </w:tcPr>
          <w:p w14:paraId="66CF4E5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39FE282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657C00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F6FA90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9B490D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36809" w14:paraId="79C0C629" w14:textId="77777777" w:rsidTr="00736809">
        <w:trPr>
          <w:cantSplit/>
          <w:jc w:val="center"/>
        </w:trPr>
        <w:tc>
          <w:tcPr>
            <w:tcW w:w="3211" w:type="dxa"/>
            <w:vAlign w:val="center"/>
          </w:tcPr>
          <w:p w14:paraId="0922877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0CB3B07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48626C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989FD0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DBBD40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36809" w14:paraId="7B8B305F" w14:textId="77777777" w:rsidTr="00736809">
        <w:trPr>
          <w:cantSplit/>
          <w:jc w:val="center"/>
        </w:trPr>
        <w:tc>
          <w:tcPr>
            <w:tcW w:w="3211" w:type="dxa"/>
            <w:vAlign w:val="center"/>
          </w:tcPr>
          <w:p w14:paraId="737EFBA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6988C06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3E49488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C70C74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2D99ACE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36809" w14:paraId="59708A84" w14:textId="77777777" w:rsidTr="00736809">
        <w:trPr>
          <w:cantSplit/>
          <w:jc w:val="center"/>
        </w:trPr>
        <w:tc>
          <w:tcPr>
            <w:tcW w:w="3211" w:type="dxa"/>
            <w:vAlign w:val="center"/>
          </w:tcPr>
          <w:p w14:paraId="25CBA28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1026CBD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B65E24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EA7617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653D7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36809" w14:paraId="2BAD14A9" w14:textId="77777777" w:rsidTr="00736809">
        <w:trPr>
          <w:cantSplit/>
          <w:jc w:val="center"/>
        </w:trPr>
        <w:tc>
          <w:tcPr>
            <w:tcW w:w="3211" w:type="dxa"/>
            <w:vAlign w:val="center"/>
          </w:tcPr>
          <w:p w14:paraId="4D7EC40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1332B40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1B3163E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50D3972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605B5A8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36809" w14:paraId="4AD734A4" w14:textId="77777777" w:rsidTr="00736809">
        <w:trPr>
          <w:cantSplit/>
          <w:jc w:val="center"/>
        </w:trPr>
        <w:tc>
          <w:tcPr>
            <w:tcW w:w="3211" w:type="dxa"/>
            <w:vAlign w:val="center"/>
          </w:tcPr>
          <w:p w14:paraId="29FE578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1D70E8D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FA0E07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29D0DC3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4C9D551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36809" w14:paraId="436F3133" w14:textId="77777777" w:rsidTr="00736809">
        <w:trPr>
          <w:cantSplit/>
          <w:jc w:val="center"/>
        </w:trPr>
        <w:tc>
          <w:tcPr>
            <w:tcW w:w="3211" w:type="dxa"/>
            <w:vAlign w:val="center"/>
          </w:tcPr>
          <w:p w14:paraId="3D0B62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78C04AB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3FEB68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5DAC47E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54F6F5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36809" w14:paraId="17796E92" w14:textId="77777777" w:rsidTr="00736809">
        <w:trPr>
          <w:cantSplit/>
          <w:jc w:val="center"/>
        </w:trPr>
        <w:tc>
          <w:tcPr>
            <w:tcW w:w="3211" w:type="dxa"/>
            <w:vAlign w:val="center"/>
          </w:tcPr>
          <w:p w14:paraId="1BBF4E2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1525820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5AFA6DA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544CBBF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1ED2C91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36809" w14:paraId="0764D2AE" w14:textId="77777777" w:rsidTr="00736809">
        <w:trPr>
          <w:cantSplit/>
          <w:jc w:val="center"/>
        </w:trPr>
        <w:tc>
          <w:tcPr>
            <w:tcW w:w="3211" w:type="dxa"/>
            <w:vAlign w:val="center"/>
          </w:tcPr>
          <w:p w14:paraId="28938A2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3F275C4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40BB10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F947F2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6EDF4B9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1F30E70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247DC57E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080E2E58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736809" w14:paraId="192024CD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314A8F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6AA2815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7747D0B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36809" w14:paraId="45F42082" w14:textId="77777777" w:rsidTr="00736809">
        <w:trPr>
          <w:cantSplit/>
          <w:jc w:val="center"/>
        </w:trPr>
        <w:tc>
          <w:tcPr>
            <w:tcW w:w="4451" w:type="dxa"/>
            <w:vAlign w:val="center"/>
          </w:tcPr>
          <w:p w14:paraId="0130983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404CB50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9CA6E3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736809" w14:paraId="44DE3BE2" w14:textId="77777777" w:rsidTr="00736809">
        <w:trPr>
          <w:cantSplit/>
          <w:jc w:val="center"/>
        </w:trPr>
        <w:tc>
          <w:tcPr>
            <w:tcW w:w="4451" w:type="dxa"/>
            <w:vAlign w:val="center"/>
          </w:tcPr>
          <w:p w14:paraId="418FE8D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48E4D3E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0DA3180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736809" w14:paraId="1DE46C56" w14:textId="77777777" w:rsidTr="00736809">
        <w:trPr>
          <w:cantSplit/>
          <w:jc w:val="center"/>
        </w:trPr>
        <w:tc>
          <w:tcPr>
            <w:tcW w:w="4451" w:type="dxa"/>
            <w:vAlign w:val="center"/>
          </w:tcPr>
          <w:p w14:paraId="1CAC176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10BB7F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99E6DB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736809" w14:paraId="33E6EB3E" w14:textId="77777777" w:rsidTr="00736809">
        <w:trPr>
          <w:cantSplit/>
          <w:jc w:val="center"/>
        </w:trPr>
        <w:tc>
          <w:tcPr>
            <w:tcW w:w="4451" w:type="dxa"/>
            <w:vAlign w:val="center"/>
          </w:tcPr>
          <w:p w14:paraId="5F1CEB1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372E47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9B445D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CDB8995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4D39EDB9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4261AED2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736809" w14:paraId="3B09B926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387C753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19AACC4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486A8F5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36809" w14:paraId="60410E3B" w14:textId="77777777" w:rsidTr="00736809">
        <w:trPr>
          <w:cantSplit/>
          <w:jc w:val="center"/>
        </w:trPr>
        <w:tc>
          <w:tcPr>
            <w:tcW w:w="5911" w:type="dxa"/>
            <w:vAlign w:val="center"/>
          </w:tcPr>
          <w:p w14:paraId="7F10B7A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3F625B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B4EFCB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36809" w14:paraId="12B65CFC" w14:textId="77777777" w:rsidTr="00736809">
        <w:trPr>
          <w:cantSplit/>
          <w:jc w:val="center"/>
        </w:trPr>
        <w:tc>
          <w:tcPr>
            <w:tcW w:w="5911" w:type="dxa"/>
            <w:vAlign w:val="center"/>
          </w:tcPr>
          <w:p w14:paraId="3ACBD7E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3926BD6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E3C849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36809" w14:paraId="7FBE1526" w14:textId="77777777" w:rsidTr="00736809">
        <w:trPr>
          <w:cantSplit/>
          <w:jc w:val="center"/>
        </w:trPr>
        <w:tc>
          <w:tcPr>
            <w:tcW w:w="5911" w:type="dxa"/>
            <w:vAlign w:val="center"/>
          </w:tcPr>
          <w:p w14:paraId="7919ECC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729CDE0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6FF006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36809" w14:paraId="4042220E" w14:textId="77777777" w:rsidTr="00736809">
        <w:trPr>
          <w:cantSplit/>
          <w:jc w:val="center"/>
        </w:trPr>
        <w:tc>
          <w:tcPr>
            <w:tcW w:w="5911" w:type="dxa"/>
            <w:vAlign w:val="center"/>
          </w:tcPr>
          <w:p w14:paraId="3A3E4E7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0353ED7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5C8B7D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36809" w14:paraId="379C14D2" w14:textId="77777777" w:rsidTr="00736809">
        <w:trPr>
          <w:cantSplit/>
          <w:jc w:val="center"/>
        </w:trPr>
        <w:tc>
          <w:tcPr>
            <w:tcW w:w="5911" w:type="dxa"/>
            <w:vAlign w:val="center"/>
          </w:tcPr>
          <w:p w14:paraId="4421473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4BB67B9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2B07C4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36809" w14:paraId="5A47096E" w14:textId="77777777" w:rsidTr="00736809">
        <w:trPr>
          <w:cantSplit/>
          <w:jc w:val="center"/>
        </w:trPr>
        <w:tc>
          <w:tcPr>
            <w:tcW w:w="5911" w:type="dxa"/>
            <w:vAlign w:val="center"/>
          </w:tcPr>
          <w:p w14:paraId="79D7872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5C685B8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A8C0FC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36809" w14:paraId="26011A4F" w14:textId="77777777" w:rsidTr="00736809">
        <w:trPr>
          <w:cantSplit/>
          <w:jc w:val="center"/>
        </w:trPr>
        <w:tc>
          <w:tcPr>
            <w:tcW w:w="5911" w:type="dxa"/>
            <w:vAlign w:val="center"/>
          </w:tcPr>
          <w:p w14:paraId="7241B89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5E5488A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6C0C115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36809" w14:paraId="6C8E9B05" w14:textId="77777777" w:rsidTr="00736809">
        <w:trPr>
          <w:cantSplit/>
          <w:jc w:val="center"/>
        </w:trPr>
        <w:tc>
          <w:tcPr>
            <w:tcW w:w="5911" w:type="dxa"/>
            <w:vAlign w:val="center"/>
          </w:tcPr>
          <w:p w14:paraId="135B001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251E954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152478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35DE09A0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22240DE0" w14:textId="77777777" w:rsidR="00736809" w:rsidRDefault="008903F5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2020296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5C35208B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7D2E49F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73D95269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736809" w14:paraId="4E8BBFEE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733B8EB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4EDFC79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79F8F17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5E53C3C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736809" w14:paraId="47E953EA" w14:textId="77777777" w:rsidTr="00736809">
        <w:trPr>
          <w:cantSplit/>
          <w:jc w:val="center"/>
        </w:trPr>
        <w:tc>
          <w:tcPr>
            <w:tcW w:w="1002" w:type="dxa"/>
            <w:vAlign w:val="center"/>
          </w:tcPr>
          <w:p w14:paraId="624EDE3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06B0764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3AB6F49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7D0FF9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36809" w14:paraId="242657C0" w14:textId="77777777" w:rsidTr="00736809">
        <w:trPr>
          <w:cantSplit/>
          <w:jc w:val="center"/>
        </w:trPr>
        <w:tc>
          <w:tcPr>
            <w:tcW w:w="1002" w:type="dxa"/>
            <w:vAlign w:val="center"/>
          </w:tcPr>
          <w:p w14:paraId="5D45039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3BA85C1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44E12E0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0DAF965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36809" w14:paraId="04A88B33" w14:textId="77777777" w:rsidTr="00736809">
        <w:trPr>
          <w:cantSplit/>
          <w:jc w:val="center"/>
        </w:trPr>
        <w:tc>
          <w:tcPr>
            <w:tcW w:w="1002" w:type="dxa"/>
            <w:vAlign w:val="center"/>
          </w:tcPr>
          <w:p w14:paraId="6E012EA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3E68791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48FA43E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40B682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736809" w14:paraId="39CA45BD" w14:textId="77777777" w:rsidTr="00736809">
        <w:trPr>
          <w:cantSplit/>
          <w:jc w:val="center"/>
        </w:trPr>
        <w:tc>
          <w:tcPr>
            <w:tcW w:w="1002" w:type="dxa"/>
            <w:vAlign w:val="center"/>
          </w:tcPr>
          <w:p w14:paraId="50F0D8E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42BCEFC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654870E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7210BB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36809" w14:paraId="6AA1E00C" w14:textId="77777777" w:rsidTr="00736809">
        <w:trPr>
          <w:cantSplit/>
          <w:jc w:val="center"/>
        </w:trPr>
        <w:tc>
          <w:tcPr>
            <w:tcW w:w="1002" w:type="dxa"/>
            <w:vAlign w:val="center"/>
          </w:tcPr>
          <w:p w14:paraId="1FE2459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46949B3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E13029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A56450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736809" w14:paraId="79549F84" w14:textId="77777777" w:rsidTr="00736809">
        <w:trPr>
          <w:cantSplit/>
          <w:jc w:val="center"/>
        </w:trPr>
        <w:tc>
          <w:tcPr>
            <w:tcW w:w="1002" w:type="dxa"/>
            <w:vAlign w:val="center"/>
          </w:tcPr>
          <w:p w14:paraId="5F1D1E6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7B241A6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3316AC9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07E8641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E789100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325F8531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15857AA0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736809" w14:paraId="07A73A18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3CBE0D1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6208F15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0C1F631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2B29EE1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02A05FD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5D89B9B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36809" w14:paraId="4171AEA5" w14:textId="77777777" w:rsidTr="00736809">
        <w:trPr>
          <w:cantSplit/>
          <w:jc w:val="center"/>
        </w:trPr>
        <w:tc>
          <w:tcPr>
            <w:tcW w:w="752" w:type="dxa"/>
            <w:vAlign w:val="center"/>
          </w:tcPr>
          <w:p w14:paraId="356C583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1880802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14C254E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E3F125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4B005F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FE2F8D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36809" w14:paraId="1AC51389" w14:textId="77777777" w:rsidTr="00736809">
        <w:trPr>
          <w:cantSplit/>
          <w:jc w:val="center"/>
        </w:trPr>
        <w:tc>
          <w:tcPr>
            <w:tcW w:w="752" w:type="dxa"/>
            <w:vAlign w:val="center"/>
          </w:tcPr>
          <w:p w14:paraId="4145B5B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2A5871F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E19C83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E22762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B1C0C1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E08983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36809" w14:paraId="0B0F5B14" w14:textId="77777777" w:rsidTr="00736809">
        <w:trPr>
          <w:cantSplit/>
          <w:jc w:val="center"/>
        </w:trPr>
        <w:tc>
          <w:tcPr>
            <w:tcW w:w="752" w:type="dxa"/>
            <w:vAlign w:val="center"/>
          </w:tcPr>
          <w:p w14:paraId="158B2B2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1703AD2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03172C5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B0C66F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5D6BA0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9AC1E3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36809" w14:paraId="6394A8BA" w14:textId="77777777" w:rsidTr="00736809">
        <w:trPr>
          <w:cantSplit/>
          <w:jc w:val="center"/>
        </w:trPr>
        <w:tc>
          <w:tcPr>
            <w:tcW w:w="752" w:type="dxa"/>
            <w:vAlign w:val="center"/>
          </w:tcPr>
          <w:p w14:paraId="6725CBD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300A76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1C66C84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E1EBFB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CAC7FA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0A9224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36809" w14:paraId="2A5C01D5" w14:textId="77777777" w:rsidTr="00736809">
        <w:trPr>
          <w:cantSplit/>
          <w:jc w:val="center"/>
        </w:trPr>
        <w:tc>
          <w:tcPr>
            <w:tcW w:w="752" w:type="dxa"/>
            <w:vAlign w:val="center"/>
          </w:tcPr>
          <w:p w14:paraId="5919C47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4C93858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275E2D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F8BE2F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48EF28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7AFBD65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36809" w14:paraId="3154E393" w14:textId="77777777" w:rsidTr="00736809">
        <w:trPr>
          <w:cantSplit/>
          <w:jc w:val="center"/>
        </w:trPr>
        <w:tc>
          <w:tcPr>
            <w:tcW w:w="752" w:type="dxa"/>
            <w:vAlign w:val="center"/>
          </w:tcPr>
          <w:p w14:paraId="26BF240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0DD58CE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548BB03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DF42B9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B37F74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D16089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36809" w14:paraId="1CA307BF" w14:textId="77777777" w:rsidTr="00736809">
        <w:trPr>
          <w:cantSplit/>
          <w:jc w:val="center"/>
        </w:trPr>
        <w:tc>
          <w:tcPr>
            <w:tcW w:w="752" w:type="dxa"/>
            <w:vAlign w:val="center"/>
          </w:tcPr>
          <w:p w14:paraId="20AB39E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63D8E89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35F15D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1D582B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70392D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F26554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36809" w14:paraId="56A97E23" w14:textId="77777777" w:rsidTr="00736809">
        <w:trPr>
          <w:cantSplit/>
          <w:jc w:val="center"/>
        </w:trPr>
        <w:tc>
          <w:tcPr>
            <w:tcW w:w="752" w:type="dxa"/>
            <w:vAlign w:val="center"/>
          </w:tcPr>
          <w:p w14:paraId="356CFAA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30D8074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6A9CBE6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A4186C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EDC68D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48AE02A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36809" w14:paraId="54791475" w14:textId="77777777" w:rsidTr="00736809">
        <w:trPr>
          <w:cantSplit/>
          <w:jc w:val="center"/>
        </w:trPr>
        <w:tc>
          <w:tcPr>
            <w:tcW w:w="752" w:type="dxa"/>
            <w:vAlign w:val="center"/>
          </w:tcPr>
          <w:p w14:paraId="3F58F60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2E276C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54F3982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02093D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CD475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D9E142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36809" w14:paraId="0EC95699" w14:textId="77777777" w:rsidTr="00736809">
        <w:trPr>
          <w:cantSplit/>
          <w:jc w:val="center"/>
        </w:trPr>
        <w:tc>
          <w:tcPr>
            <w:tcW w:w="752" w:type="dxa"/>
            <w:vAlign w:val="center"/>
          </w:tcPr>
          <w:p w14:paraId="4412ADF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1BA9827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50FE50D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476F300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F91542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5573CE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D0BE0C8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BBB3126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7594623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736809" w14:paraId="19FF85F0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46E4838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4797CC6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258A7CB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4CE0444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2A7A3D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04465A3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736809" w14:paraId="0C29CFAE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7AC204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00254BD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31DA651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2643CB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7A79B37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29E6893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6AA6D058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3B11068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1733307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21D8435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09D2EB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915D37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55F0DF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501EB93C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1C93B6C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69D8D9D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3F29371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B33331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63CBD7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33E826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3B2EC6B3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45B515A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4F0B8B5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08EE72B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EB46B1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A7E290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4F9B8A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326E36DB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0C89928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14C7F6A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564F215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4BDEB6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4FDADF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30859E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3F474EDE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493B490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26D406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344B6A8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C41C99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12DF27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5ECFA3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6C5D5027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2DA97A6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59C9C6D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2CDEF96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111EA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274D29E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64D3E5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2A3BAE06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52D8E7B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663D777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F1E293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31EFF6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77394B5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C0C2D8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4584357B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4E8FDA2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7FB09F9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5E7887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E6B665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942166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761945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36809" w14:paraId="005BAFB9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7C0476C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524E0BA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17230C6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6A0488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3E0B2CD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DC4577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36809" w14:paraId="3DDBD823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5870F09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7FCBE8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4C996AA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49CE06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15AC76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2A0CCC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36809" w14:paraId="5DD2DEA8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35FF9BC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2A0725F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6F4828F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E5809A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5276626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2A98EA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36809" w14:paraId="2783C68E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7DB4B7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18E286F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4560960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5699F9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601CD53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D2BE1D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36809" w14:paraId="28C12DDF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0564FA1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0DDA5F2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0D803F9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C1566F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2C1AFD8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27CCC9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36809" w14:paraId="17AB5876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1609914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08169B9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665BF16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7048FEC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3B638DA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53F479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36809" w14:paraId="591D5056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236D554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346C3C7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3757536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C27718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003B437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C9772D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36809" w14:paraId="229CC2D3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549FDE5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1420928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40A3363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063B3A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1BEFAEB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50E59E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36809" w14:paraId="239EF650" w14:textId="77777777" w:rsidTr="00736809">
        <w:trPr>
          <w:cantSplit/>
          <w:jc w:val="center"/>
        </w:trPr>
        <w:tc>
          <w:tcPr>
            <w:tcW w:w="773" w:type="dxa"/>
            <w:vAlign w:val="center"/>
          </w:tcPr>
          <w:p w14:paraId="72EAD77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3657EC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660AA55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1762EB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DEBAF3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5AEF2A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245C1D27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7CD71C95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637081E7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FE40331" wp14:editId="595B2CC4">
            <wp:extent cx="5334000" cy="3902926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346BD5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6C19C050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32F3B9AB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4B26B1A8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736809" w14:paraId="683DFF60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267A606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3FD06E1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3A1C1DB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63AC68D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36809" w14:paraId="26DD13F5" w14:textId="77777777" w:rsidTr="00736809">
        <w:trPr>
          <w:cantSplit/>
          <w:jc w:val="center"/>
        </w:trPr>
        <w:tc>
          <w:tcPr>
            <w:tcW w:w="891" w:type="dxa"/>
            <w:vAlign w:val="center"/>
          </w:tcPr>
          <w:p w14:paraId="2D7B03D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634EC2D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5F94ADD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5DE93E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36809" w14:paraId="00E63642" w14:textId="77777777" w:rsidTr="00736809">
        <w:trPr>
          <w:cantSplit/>
          <w:jc w:val="center"/>
        </w:trPr>
        <w:tc>
          <w:tcPr>
            <w:tcW w:w="891" w:type="dxa"/>
            <w:vAlign w:val="center"/>
          </w:tcPr>
          <w:p w14:paraId="0A536E5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3DBC5B9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7E11955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39B891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36809" w14:paraId="05E2F9F6" w14:textId="77777777" w:rsidTr="00736809">
        <w:trPr>
          <w:cantSplit/>
          <w:jc w:val="center"/>
        </w:trPr>
        <w:tc>
          <w:tcPr>
            <w:tcW w:w="891" w:type="dxa"/>
            <w:vAlign w:val="center"/>
          </w:tcPr>
          <w:p w14:paraId="1ABC36B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P-003</w:t>
            </w:r>
          </w:p>
        </w:tc>
        <w:tc>
          <w:tcPr>
            <w:tcW w:w="4410" w:type="dxa"/>
            <w:vAlign w:val="center"/>
          </w:tcPr>
          <w:p w14:paraId="418C529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F4A3C9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E03766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36809" w14:paraId="06F81BE9" w14:textId="77777777" w:rsidTr="00736809">
        <w:trPr>
          <w:cantSplit/>
          <w:jc w:val="center"/>
        </w:trPr>
        <w:tc>
          <w:tcPr>
            <w:tcW w:w="891" w:type="dxa"/>
            <w:vAlign w:val="center"/>
          </w:tcPr>
          <w:p w14:paraId="6F9BF4F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4D123E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4FEA8A2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3C27B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36809" w14:paraId="351C1040" w14:textId="77777777" w:rsidTr="00736809">
        <w:trPr>
          <w:cantSplit/>
          <w:jc w:val="center"/>
        </w:trPr>
        <w:tc>
          <w:tcPr>
            <w:tcW w:w="891" w:type="dxa"/>
            <w:vAlign w:val="center"/>
          </w:tcPr>
          <w:p w14:paraId="7753804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596DEED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6970015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8F188D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36809" w14:paraId="5B25D85D" w14:textId="77777777" w:rsidTr="00736809">
        <w:trPr>
          <w:cantSplit/>
          <w:jc w:val="center"/>
        </w:trPr>
        <w:tc>
          <w:tcPr>
            <w:tcW w:w="891" w:type="dxa"/>
            <w:vAlign w:val="center"/>
          </w:tcPr>
          <w:p w14:paraId="10A8472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22BEB68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096E241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616AD97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36809" w14:paraId="4BB4776A" w14:textId="77777777" w:rsidTr="00736809">
        <w:trPr>
          <w:cantSplit/>
          <w:jc w:val="center"/>
        </w:trPr>
        <w:tc>
          <w:tcPr>
            <w:tcW w:w="891" w:type="dxa"/>
            <w:vAlign w:val="center"/>
          </w:tcPr>
          <w:p w14:paraId="55EA46B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17A7E00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1E49541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7E2AD18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36809" w14:paraId="6F5A877F" w14:textId="77777777" w:rsidTr="00736809">
        <w:trPr>
          <w:cantSplit/>
          <w:jc w:val="center"/>
        </w:trPr>
        <w:tc>
          <w:tcPr>
            <w:tcW w:w="891" w:type="dxa"/>
            <w:vAlign w:val="center"/>
          </w:tcPr>
          <w:p w14:paraId="6555FBD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2EAB5B3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7ED8483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4A56648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7F0CFCC8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04A895B" w14:textId="77777777" w:rsidR="00736809" w:rsidRDefault="008903F5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2020297"/>
      <w:bookmarkEnd w:id="10"/>
      <w:r>
        <w:rPr>
          <w:b/>
          <w:sz w:val="28"/>
        </w:rPr>
        <w:t>2.5 Страницы и экраны</w:t>
      </w:r>
      <w:bookmarkEnd w:id="13"/>
    </w:p>
    <w:p w14:paraId="368435E9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каждог</w:t>
      </w:r>
      <w:r>
        <w:rPr>
          <w:sz w:val="28"/>
        </w:rPr>
        <w:t xml:space="preserve">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0914FAE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4EAE9F5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0"/>
        <w:gridCol w:w="1457"/>
        <w:gridCol w:w="2328"/>
        <w:gridCol w:w="1736"/>
        <w:gridCol w:w="1604"/>
        <w:gridCol w:w="1420"/>
      </w:tblGrid>
      <w:tr w:rsidR="00736809" w14:paraId="686DE652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9" w:type="dxa"/>
            <w:vAlign w:val="center"/>
          </w:tcPr>
          <w:p w14:paraId="431E14A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57" w:type="dxa"/>
            <w:vAlign w:val="center"/>
          </w:tcPr>
          <w:p w14:paraId="740B0A6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28" w:type="dxa"/>
            <w:vAlign w:val="center"/>
          </w:tcPr>
          <w:p w14:paraId="669C0DE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736" w:type="dxa"/>
            <w:vAlign w:val="center"/>
          </w:tcPr>
          <w:p w14:paraId="0BCE3F2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связанных сценариев</w:t>
            </w:r>
          </w:p>
        </w:tc>
        <w:tc>
          <w:tcPr>
            <w:tcW w:w="1604" w:type="dxa"/>
            <w:vAlign w:val="center"/>
          </w:tcPr>
          <w:p w14:paraId="02593B5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  <w:tc>
          <w:tcPr>
            <w:tcW w:w="1420" w:type="dxa"/>
            <w:vAlign w:val="center"/>
          </w:tcPr>
          <w:p w14:paraId="34457A3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736809" w14:paraId="0E12A115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5B29C8E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57" w:type="dxa"/>
            <w:vAlign w:val="center"/>
          </w:tcPr>
          <w:p w14:paraId="6D0E36F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555E854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736" w:type="dxa"/>
            <w:vAlign w:val="center"/>
          </w:tcPr>
          <w:p w14:paraId="262BEAC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7DDBBDE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7210EAF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736809" w14:paraId="717DF8AA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7BBA61A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57" w:type="dxa"/>
            <w:vAlign w:val="center"/>
          </w:tcPr>
          <w:p w14:paraId="3840C79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2834CA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736" w:type="dxa"/>
            <w:vAlign w:val="center"/>
          </w:tcPr>
          <w:p w14:paraId="0C3F415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71BB069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2EF7BF9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736809" w14:paraId="7A84FD22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08B998C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57" w:type="dxa"/>
            <w:vAlign w:val="center"/>
          </w:tcPr>
          <w:p w14:paraId="5326F06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17E228D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736" w:type="dxa"/>
            <w:vAlign w:val="center"/>
          </w:tcPr>
          <w:p w14:paraId="5A449BA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1513A18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420" w:type="dxa"/>
            <w:vAlign w:val="center"/>
          </w:tcPr>
          <w:p w14:paraId="2D2834F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736809" w14:paraId="6BA46127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5AF008E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57" w:type="dxa"/>
            <w:vAlign w:val="center"/>
          </w:tcPr>
          <w:p w14:paraId="459229A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1355048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736" w:type="dxa"/>
            <w:vAlign w:val="center"/>
          </w:tcPr>
          <w:p w14:paraId="3F9B512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448477F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420" w:type="dxa"/>
            <w:vAlign w:val="center"/>
          </w:tcPr>
          <w:p w14:paraId="28FC21A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36809" w14:paraId="4C56EC04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1C3012A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57" w:type="dxa"/>
            <w:vAlign w:val="center"/>
          </w:tcPr>
          <w:p w14:paraId="7B4933E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259734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736" w:type="dxa"/>
            <w:vAlign w:val="center"/>
          </w:tcPr>
          <w:p w14:paraId="7CA8013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4" w:type="dxa"/>
            <w:vAlign w:val="center"/>
          </w:tcPr>
          <w:p w14:paraId="5442C0E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420" w:type="dxa"/>
            <w:vAlign w:val="center"/>
          </w:tcPr>
          <w:p w14:paraId="1FEFC4A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36809" w14:paraId="2534F939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3DA930A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57" w:type="dxa"/>
            <w:vAlign w:val="center"/>
          </w:tcPr>
          <w:p w14:paraId="1EBBDF9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287D7FC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736" w:type="dxa"/>
            <w:vAlign w:val="center"/>
          </w:tcPr>
          <w:p w14:paraId="719C63B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604" w:type="dxa"/>
            <w:vAlign w:val="center"/>
          </w:tcPr>
          <w:p w14:paraId="17AA3C9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78E285D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36809" w14:paraId="4E454126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7C49C6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57" w:type="dxa"/>
            <w:vAlign w:val="center"/>
          </w:tcPr>
          <w:p w14:paraId="3540432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7D5D2C5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736" w:type="dxa"/>
            <w:vAlign w:val="center"/>
          </w:tcPr>
          <w:p w14:paraId="7A7C265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07D855F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420" w:type="dxa"/>
            <w:vAlign w:val="center"/>
          </w:tcPr>
          <w:p w14:paraId="1167982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36809" w14:paraId="5D049323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51E129F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U-008</w:t>
            </w:r>
          </w:p>
        </w:tc>
        <w:tc>
          <w:tcPr>
            <w:tcW w:w="1457" w:type="dxa"/>
            <w:vAlign w:val="center"/>
          </w:tcPr>
          <w:p w14:paraId="4614D14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27ADB97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36" w:type="dxa"/>
            <w:vAlign w:val="center"/>
          </w:tcPr>
          <w:p w14:paraId="4EB0927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66F0050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420" w:type="dxa"/>
            <w:vAlign w:val="center"/>
          </w:tcPr>
          <w:p w14:paraId="20FE761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36809" w14:paraId="12F06388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138D968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57" w:type="dxa"/>
            <w:vAlign w:val="center"/>
          </w:tcPr>
          <w:p w14:paraId="39D5B48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567C85C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736" w:type="dxa"/>
            <w:vAlign w:val="center"/>
          </w:tcPr>
          <w:p w14:paraId="0225D7A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00CDD9E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420" w:type="dxa"/>
            <w:vAlign w:val="center"/>
          </w:tcPr>
          <w:p w14:paraId="742D8FB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36809" w14:paraId="39C8E29E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2B27144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57" w:type="dxa"/>
            <w:vAlign w:val="center"/>
          </w:tcPr>
          <w:p w14:paraId="1541A04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11AF0F1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736" w:type="dxa"/>
            <w:vAlign w:val="center"/>
          </w:tcPr>
          <w:p w14:paraId="03E21DB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149B298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420" w:type="dxa"/>
            <w:vAlign w:val="center"/>
          </w:tcPr>
          <w:p w14:paraId="1F9532C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736809" w14:paraId="7691EC1B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6AAA8C5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57" w:type="dxa"/>
            <w:vAlign w:val="center"/>
          </w:tcPr>
          <w:p w14:paraId="2BD676E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5D9CC74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736" w:type="dxa"/>
            <w:vAlign w:val="center"/>
          </w:tcPr>
          <w:p w14:paraId="6295A13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04" w:type="dxa"/>
            <w:vAlign w:val="center"/>
          </w:tcPr>
          <w:p w14:paraId="2156C48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18BF1B9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736809" w14:paraId="12E026DA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571BC4D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57" w:type="dxa"/>
            <w:vAlign w:val="center"/>
          </w:tcPr>
          <w:p w14:paraId="5F5C324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6F014EB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736" w:type="dxa"/>
            <w:vAlign w:val="center"/>
          </w:tcPr>
          <w:p w14:paraId="2034BD0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2244C8E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43DD10F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36809" w14:paraId="251C5E89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3C3F34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57" w:type="dxa"/>
            <w:vAlign w:val="center"/>
          </w:tcPr>
          <w:p w14:paraId="5FC3E71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798562E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736" w:type="dxa"/>
            <w:vAlign w:val="center"/>
          </w:tcPr>
          <w:p w14:paraId="0D2F1F7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04" w:type="dxa"/>
            <w:vAlign w:val="center"/>
          </w:tcPr>
          <w:p w14:paraId="63D5F37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21E9E5A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736809" w14:paraId="0C9CDFD7" w14:textId="77777777" w:rsidTr="00736809">
        <w:trPr>
          <w:cantSplit/>
          <w:jc w:val="center"/>
        </w:trPr>
        <w:tc>
          <w:tcPr>
            <w:tcW w:w="809" w:type="dxa"/>
            <w:vAlign w:val="center"/>
          </w:tcPr>
          <w:p w14:paraId="4C6374F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57" w:type="dxa"/>
            <w:vAlign w:val="center"/>
          </w:tcPr>
          <w:p w14:paraId="1E8A7D8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41FF339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736" w:type="dxa"/>
            <w:vAlign w:val="center"/>
          </w:tcPr>
          <w:p w14:paraId="766ABF2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78344E2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09A7FCE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7943F300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3 единицы класса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версия), 7 класса </w:t>
      </w:r>
      <w:r>
        <w:rPr>
          <w:i/>
          <w:sz w:val="28"/>
        </w:rPr>
        <w:t>P2</w:t>
      </w:r>
      <w:r>
        <w:rPr>
          <w:sz w:val="28"/>
        </w:rPr>
        <w:t xml:space="preserve"> (следующий выпуск) и 4 класса </w:t>
      </w:r>
      <w:r>
        <w:rPr>
          <w:i/>
          <w:sz w:val="28"/>
        </w:rPr>
        <w:t>P3</w:t>
      </w:r>
      <w:r>
        <w:rPr>
          <w:sz w:val="28"/>
        </w:rPr>
        <w:t xml:space="preserve"> (можно отложить); класс задан индексом приоритета экрана (80 и выше - </w:t>
      </w:r>
      <w:r>
        <w:rPr>
          <w:i/>
          <w:sz w:val="28"/>
        </w:rPr>
        <w:t>P1</w:t>
      </w:r>
      <w:r>
        <w:rPr>
          <w:sz w:val="28"/>
        </w:rPr>
        <w:t xml:space="preserve">, 60-79 - </w:t>
      </w:r>
      <w:r>
        <w:rPr>
          <w:i/>
          <w:sz w:val="28"/>
        </w:rPr>
        <w:t>P2</w:t>
      </w:r>
      <w:r>
        <w:rPr>
          <w:sz w:val="28"/>
        </w:rPr>
        <w:t xml:space="preserve">, 40-59 - </w:t>
      </w:r>
      <w:r>
        <w:rPr>
          <w:i/>
          <w:sz w:val="28"/>
        </w:rPr>
        <w:t>P3</w:t>
      </w:r>
      <w:r>
        <w:rPr>
          <w:sz w:val="28"/>
        </w:rPr>
        <w:t>), а приоритет связанных сценариев показан для сравн</w:t>
      </w:r>
      <w:r>
        <w:rPr>
          <w:sz w:val="28"/>
        </w:rPr>
        <w:t>ения.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3ECE342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07B4487D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736809" w14:paraId="7FA5E661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2A4DA85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0040160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3598FCA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4920854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  <w:r>
              <w:rPr>
                <w:b/>
                <w:sz w:val="24"/>
              </w:rPr>
              <w:t xml:space="preserve"> разрыва (1-5)</w:t>
            </w:r>
          </w:p>
        </w:tc>
      </w:tr>
      <w:tr w:rsidR="00736809" w14:paraId="0BA46287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1A84258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AA0837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5AE104E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058648D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36809" w14:paraId="3BEDCDE6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3C649E6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7B1D823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619B66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1376497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36809" w14:paraId="1C84F098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2D00BEB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0A0EA8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0852803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600E37F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36809" w14:paraId="40D385E7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330EBB1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572CC40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6B6892A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5D03D7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36809" w14:paraId="44358C9C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0DC4D02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2731F5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5865A5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2E45BB7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36809" w14:paraId="003D9E79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5560285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64F8927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F1862B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558F946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36809" w14:paraId="7B6F9ECB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56F5340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17D94FC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06D7453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0B87FFD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36809" w14:paraId="08393054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042BC5F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1E563DB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6D8A7D0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74EB76C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36809" w14:paraId="50E15456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14FFAD4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FA66CE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1EADC9E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0C270B1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36809" w14:paraId="6E2596C5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6F6D3F0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4D18F7C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51E6FC6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256D536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36809" w14:paraId="40A3B018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3315E32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69B9067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7A3B051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453FEE3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36809" w14:paraId="663BF3F8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62A74DF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47665D2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D11C23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D54B8A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36809" w14:paraId="35A6B5C3" w14:textId="77777777" w:rsidTr="00736809">
        <w:trPr>
          <w:cantSplit/>
          <w:jc w:val="center"/>
        </w:trPr>
        <w:tc>
          <w:tcPr>
            <w:tcW w:w="1502" w:type="dxa"/>
            <w:vAlign w:val="center"/>
          </w:tcPr>
          <w:p w14:paraId="250B581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3F406DB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5BEA24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1D648DF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797D7CC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</w:t>
      </w:r>
      <w:r>
        <w:rPr>
          <w:sz w:val="28"/>
        </w:rPr>
        <w:lastRenderedPageBreak/>
        <w:t xml:space="preserve">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773EA4C4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3943F67A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9D13D5D" wp14:editId="0B2BCA51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538926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42C1670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109B1519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28851C7A" w14:textId="77777777" w:rsidR="00736809" w:rsidRDefault="008903F5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15A2373C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</w:t>
      </w:r>
      <w:r>
        <w:rPr>
          <w:sz w:val="28"/>
        </w:rPr>
        <w:t>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0B2DB425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</w:t>
      </w:r>
      <w:r>
        <w:rPr>
          <w:sz w:val="28"/>
        </w:rPr>
        <w:t xml:space="preserve">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3649D85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9FD3B60" wp14:editId="72DBA352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BEC5A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5CA72E68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</w:t>
      </w:r>
      <w:r>
        <w:rPr>
          <w:sz w:val="28"/>
        </w:rPr>
        <w:t>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14AC3369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</w:t>
      </w:r>
      <w:r>
        <w:rPr>
          <w:sz w:val="28"/>
        </w:rPr>
        <w:t>укт).</w:t>
      </w:r>
    </w:p>
    <w:p w14:paraId="2D3CFEA4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156BA2" wp14:editId="23CF26F4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019599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0FD4D505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</w:t>
      </w:r>
      <w:r>
        <w:rPr>
          <w:sz w:val="28"/>
        </w:rPr>
        <w:t>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72FCCA66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66EDA3FD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D163748" wp14:editId="38539A6D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B90158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5755E0A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62A59400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052BB333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581632" wp14:editId="20586AC3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64DEB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53681885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B8192B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14E73022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736809" w14:paraId="047E1255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042E492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7EB9AEA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346EAAD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149DCAE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736809" w14:paraId="3B3C57F8" w14:textId="77777777" w:rsidTr="00736809">
        <w:trPr>
          <w:cantSplit/>
          <w:jc w:val="center"/>
        </w:trPr>
        <w:tc>
          <w:tcPr>
            <w:tcW w:w="1612" w:type="dxa"/>
            <w:vAlign w:val="center"/>
          </w:tcPr>
          <w:p w14:paraId="7391F78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41D10BA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</w:t>
            </w:r>
            <w:r>
              <w:rPr>
                <w:sz w:val="24"/>
              </w:rPr>
              <w:t>)</w:t>
            </w:r>
          </w:p>
        </w:tc>
        <w:tc>
          <w:tcPr>
            <w:tcW w:w="1206" w:type="dxa"/>
            <w:vAlign w:val="center"/>
          </w:tcPr>
          <w:p w14:paraId="0BB8957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34B4FA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736809" w14:paraId="3F94411E" w14:textId="77777777" w:rsidTr="00736809">
        <w:trPr>
          <w:cantSplit/>
          <w:jc w:val="center"/>
        </w:trPr>
        <w:tc>
          <w:tcPr>
            <w:tcW w:w="1612" w:type="dxa"/>
            <w:vAlign w:val="center"/>
          </w:tcPr>
          <w:p w14:paraId="1507A0C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60B0E54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7D5820C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8EEE35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736809" w14:paraId="0097122C" w14:textId="77777777" w:rsidTr="00736809">
        <w:trPr>
          <w:cantSplit/>
          <w:jc w:val="center"/>
        </w:trPr>
        <w:tc>
          <w:tcPr>
            <w:tcW w:w="1612" w:type="dxa"/>
            <w:vAlign w:val="center"/>
          </w:tcPr>
          <w:p w14:paraId="359304C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642BEB5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03F02B4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FB9A90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736809" w14:paraId="1A505ECB" w14:textId="77777777" w:rsidTr="00736809">
        <w:trPr>
          <w:cantSplit/>
          <w:jc w:val="center"/>
        </w:trPr>
        <w:tc>
          <w:tcPr>
            <w:tcW w:w="1612" w:type="dxa"/>
            <w:vAlign w:val="center"/>
          </w:tcPr>
          <w:p w14:paraId="3EA0C92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395276C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2BA279E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32C01D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736809" w14:paraId="2F8611A4" w14:textId="77777777" w:rsidTr="00736809">
        <w:trPr>
          <w:cantSplit/>
          <w:jc w:val="center"/>
        </w:trPr>
        <w:tc>
          <w:tcPr>
            <w:tcW w:w="1612" w:type="dxa"/>
            <w:vAlign w:val="center"/>
          </w:tcPr>
          <w:p w14:paraId="18514D9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021B5EE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6F144F6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936346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736809" w14:paraId="35EFA52E" w14:textId="77777777" w:rsidTr="00736809">
        <w:trPr>
          <w:cantSplit/>
          <w:jc w:val="center"/>
        </w:trPr>
        <w:tc>
          <w:tcPr>
            <w:tcW w:w="1612" w:type="dxa"/>
            <w:vAlign w:val="center"/>
          </w:tcPr>
          <w:p w14:paraId="455F848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C6C724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676A01C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8D45C8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736809" w14:paraId="2BB4C842" w14:textId="77777777" w:rsidTr="00736809">
        <w:trPr>
          <w:cantSplit/>
          <w:jc w:val="center"/>
        </w:trPr>
        <w:tc>
          <w:tcPr>
            <w:tcW w:w="1612" w:type="dxa"/>
            <w:vAlign w:val="center"/>
          </w:tcPr>
          <w:p w14:paraId="45A0974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3CD82FC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4CAE770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C184FA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517358DA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интерфейсной модели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осталь</w:t>
      </w:r>
      <w:r>
        <w:rPr>
          <w:sz w:val="28"/>
        </w:rPr>
        <w:t>ные единицы (</w:t>
      </w:r>
      <w:r>
        <w:rPr>
          <w:i/>
          <w:sz w:val="28"/>
        </w:rPr>
        <w:t>U-010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>) в прототип не входят.</w:t>
      </w:r>
    </w:p>
    <w:p w14:paraId="51248AF8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</w:t>
      </w:r>
      <w:r>
        <w:rPr>
          <w:sz w:val="28"/>
        </w:rPr>
        <w:t>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01F43BE4" w14:textId="77777777" w:rsidR="00736809" w:rsidRDefault="008903F5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11AA4D9B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4D6FFA7E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5BE993AE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047235" wp14:editId="749E645F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D3673C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0B2C274A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</w:t>
      </w:r>
      <w:r>
        <w:rPr>
          <w:sz w:val="28"/>
        </w:rPr>
        <w:t>ца с бесплатным входом реализует зону дифференциации ЛР5.</w:t>
      </w:r>
    </w:p>
    <w:p w14:paraId="37EC0817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74FF3BC2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7D79EF" wp14:editId="17BBB58C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A486C5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08D3392B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</w:t>
      </w:r>
      <w:r>
        <w:rPr>
          <w:sz w:val="28"/>
        </w:rPr>
        <w:t>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2A44D501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2DAC4B8D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3068BF" wp14:editId="372F134C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DB1EF0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023EB84E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</w:t>
      </w:r>
      <w:r>
        <w:rPr>
          <w:sz w:val="28"/>
        </w:rPr>
        <w:t>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3B313704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</w:t>
      </w:r>
      <w:r>
        <w:rPr>
          <w:sz w:val="28"/>
        </w:rPr>
        <w:t>ки с доказательством.</w:t>
      </w:r>
    </w:p>
    <w:p w14:paraId="6A187483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040F05" wp14:editId="4AC10670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AB130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31AC51F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</w:t>
      </w:r>
      <w:r>
        <w:rPr>
          <w:sz w:val="28"/>
        </w:rPr>
        <w:t>ок доказывает»: все числа приведены как результат вычисления, а текст объяснения вторичен.</w:t>
      </w:r>
    </w:p>
    <w:p w14:paraId="3AD1F854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243088CE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20C56F" wp14:editId="06432FDC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FD1BF4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2D2646AB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</w:t>
      </w:r>
      <w:r>
        <w:rPr>
          <w:sz w:val="28"/>
        </w:rPr>
        <w:t>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3071DEA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1B782A14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8FBA0D" wp14:editId="56E1683A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F30094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646A1A43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>.</w:t>
      </w:r>
      <w:r>
        <w:rPr>
          <w:sz w:val="28"/>
        </w:rPr>
        <w:t xml:space="preserve">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557E56C7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6AD3F359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685B4E" wp14:editId="5E8377D5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2B7C1D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7F455C31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</w:t>
      </w:r>
      <w:r>
        <w:rPr>
          <w:sz w:val="28"/>
        </w:rPr>
        <w:t>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22EEC714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3D5806BC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498FE91" wp14:editId="2C6AF8DD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07242C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</w:t>
      </w:r>
      <w:r>
        <w:rPr>
          <w:sz w:val="28"/>
        </w:rPr>
        <w:t>тика данных</w:t>
      </w:r>
    </w:p>
    <w:p w14:paraId="2E03AFEF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>, размещение в ЕС, п</w:t>
      </w:r>
      <w:r>
        <w:rPr>
          <w:sz w:val="28"/>
        </w:rPr>
        <w:t xml:space="preserve">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5E8138B7" w14:textId="77777777" w:rsidR="00736809" w:rsidRDefault="008903F5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2020298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1E69BCF8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</w:t>
      </w:r>
      <w:r>
        <w:rPr>
          <w:sz w:val="28"/>
        </w:rPr>
        <w:t>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</w:t>
      </w:r>
      <w:r>
        <w:rPr>
          <w:sz w:val="28"/>
        </w:rPr>
        <w:t>о релиза не ниже 3,7.</w:t>
      </w:r>
    </w:p>
    <w:p w14:paraId="59832C91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1851928A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736809" w14:paraId="10F9A94F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0C6F862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2D79A39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2E84A3A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31871D6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2780BDA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736809" w14:paraId="7EB32735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54E1012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56F643F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409AD5F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0F0F402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571C95F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36809" w14:paraId="386DFF5E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39F418B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6464CCB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0A0E771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67FAF1A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2114DCF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36809" w14:paraId="2AB15659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6EEA9AD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3943980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712B2D1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206E87B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4B58DA0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36809" w14:paraId="08273372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704A6E5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2771F6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5EFC5D3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129062F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4830833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36809" w14:paraId="0E3A2C04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62ED5B0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46CAFC3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743B3C9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1F90994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09549DE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36809" w14:paraId="50444C80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68B7566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5C7B0CD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77A8FA0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288DFCC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6A26096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36809" w14:paraId="1D1954DC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6737A34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5C80311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3CE805B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2C30067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974B38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36809" w14:paraId="60B1B0C7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6FD9429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7CDC0C9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20DCF61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57DACC5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7FDD1D1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36809" w14:paraId="5464F20B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1BD7AFC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3C7EB42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63D19CE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7B7DED6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908DF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36809" w14:paraId="0A811754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3FA66FE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6F1FDDF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3492250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65A3DD5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5A6FB50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36809" w14:paraId="6FF33B81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1568AB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6B774B7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5A971F7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729E45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3CCF18B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36809" w14:paraId="54659B67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613EB1B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3D3451A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1B2E73C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01B6A0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6BFBA9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36809" w14:paraId="5205FC17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59079DE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144083F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0A12D87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1008441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2829434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36809" w14:paraId="532A2DAF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4AA4D24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3023B20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647288C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18F5C49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782775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36809" w14:paraId="4E3AD084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142778E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4956FA9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28D801D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01CB7B8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764EF5D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36809" w14:paraId="6452C4EE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415E2F6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554D0E8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083447C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58B1C61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3708B69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36809" w14:paraId="72213C89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5659D0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4E924A8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5D41A38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3A2C9D9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5CA647E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36809" w14:paraId="71D022BF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001C48E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5824DC5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1925F86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60B881B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2155C0B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36809" w14:paraId="3BBA3F50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58D1DE8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0653365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41596CA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1EA9CE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7355C02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36809" w14:paraId="29B254F8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731BA61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06C0C6B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C94DB4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65AC5F5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20D1BFA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36809" w14:paraId="33C88DD2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397265C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74B6E87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28011C6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4DAABEE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2A69B16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36809" w14:paraId="10805305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2FF5885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797CE77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47C7D8D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58D623B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A260AF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36809" w14:paraId="45855162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25FDA8C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0F3FC7F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1CE6E5A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1054E3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395D12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36809" w14:paraId="23218F6D" w14:textId="77777777" w:rsidTr="00736809">
        <w:trPr>
          <w:cantSplit/>
          <w:jc w:val="center"/>
        </w:trPr>
        <w:tc>
          <w:tcPr>
            <w:tcW w:w="837" w:type="dxa"/>
            <w:vAlign w:val="center"/>
          </w:tcPr>
          <w:p w14:paraId="268FE76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79AC58B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63D4549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63BD5B0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725ADEC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59880A4F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53005E00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50231604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736809" w14:paraId="614A793F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6D10867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2E04975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012DEEE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5A32935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736809" w14:paraId="22C6696F" w14:textId="77777777" w:rsidTr="00736809">
        <w:trPr>
          <w:cantSplit/>
          <w:jc w:val="center"/>
        </w:trPr>
        <w:tc>
          <w:tcPr>
            <w:tcW w:w="1189" w:type="dxa"/>
            <w:vAlign w:val="center"/>
          </w:tcPr>
          <w:p w14:paraId="011A3DA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66BB17D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328F52F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3F6F100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736809" w14:paraId="63A33CC3" w14:textId="77777777" w:rsidTr="00736809">
        <w:trPr>
          <w:cantSplit/>
          <w:jc w:val="center"/>
        </w:trPr>
        <w:tc>
          <w:tcPr>
            <w:tcW w:w="1189" w:type="dxa"/>
            <w:vAlign w:val="center"/>
          </w:tcPr>
          <w:p w14:paraId="30C7841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71234C1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722B9B4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0DF0A2D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736809" w14:paraId="17F010CA" w14:textId="77777777" w:rsidTr="00736809">
        <w:trPr>
          <w:cantSplit/>
          <w:jc w:val="center"/>
        </w:trPr>
        <w:tc>
          <w:tcPr>
            <w:tcW w:w="1189" w:type="dxa"/>
            <w:vAlign w:val="center"/>
          </w:tcPr>
          <w:p w14:paraId="085EE2F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3B35638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0A376D4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0B67608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736809" w14:paraId="431FBA84" w14:textId="77777777" w:rsidTr="00736809">
        <w:trPr>
          <w:cantSplit/>
          <w:jc w:val="center"/>
        </w:trPr>
        <w:tc>
          <w:tcPr>
            <w:tcW w:w="1189" w:type="dxa"/>
            <w:vAlign w:val="center"/>
          </w:tcPr>
          <w:p w14:paraId="6FC0C9C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5208F00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3BEDA47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26CA8A1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3433BF6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35601653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2452C58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ED9F740" wp14:editId="2AEF183C">
            <wp:extent cx="5334000" cy="2536902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C2FCAA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3D63F7A6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3F2078BE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5BC4D7E7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736809" w14:paraId="21499046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299BB2A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5522770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263E369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3BC21FC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736809" w14:paraId="1BD06FEE" w14:textId="77777777" w:rsidTr="00736809">
        <w:trPr>
          <w:cantSplit/>
          <w:jc w:val="center"/>
        </w:trPr>
        <w:tc>
          <w:tcPr>
            <w:tcW w:w="915" w:type="dxa"/>
            <w:vAlign w:val="center"/>
          </w:tcPr>
          <w:p w14:paraId="1E30A0C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4A93BEF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2112D69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6ABE264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36809" w14:paraId="20357C02" w14:textId="77777777" w:rsidTr="00736809">
        <w:trPr>
          <w:cantSplit/>
          <w:jc w:val="center"/>
        </w:trPr>
        <w:tc>
          <w:tcPr>
            <w:tcW w:w="915" w:type="dxa"/>
            <w:vAlign w:val="center"/>
          </w:tcPr>
          <w:p w14:paraId="2662BF0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3547208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04B86CC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231166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736809" w14:paraId="19176351" w14:textId="77777777" w:rsidTr="00736809">
        <w:trPr>
          <w:cantSplit/>
          <w:jc w:val="center"/>
        </w:trPr>
        <w:tc>
          <w:tcPr>
            <w:tcW w:w="915" w:type="dxa"/>
            <w:vAlign w:val="center"/>
          </w:tcPr>
          <w:p w14:paraId="3EE3259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2B266CB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7C25BEA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4F0F4D5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736809" w14:paraId="37EC3223" w14:textId="77777777" w:rsidTr="00736809">
        <w:trPr>
          <w:cantSplit/>
          <w:jc w:val="center"/>
        </w:trPr>
        <w:tc>
          <w:tcPr>
            <w:tcW w:w="915" w:type="dxa"/>
            <w:vAlign w:val="center"/>
          </w:tcPr>
          <w:p w14:paraId="3149EA4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7BAE579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6A6286C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60DA75F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736809" w14:paraId="5CFDBEA6" w14:textId="77777777" w:rsidTr="00736809">
        <w:trPr>
          <w:cantSplit/>
          <w:jc w:val="center"/>
        </w:trPr>
        <w:tc>
          <w:tcPr>
            <w:tcW w:w="915" w:type="dxa"/>
            <w:vAlign w:val="center"/>
          </w:tcPr>
          <w:p w14:paraId="7B4C456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380F4E5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3E3D5C3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5307601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36809" w14:paraId="61197E13" w14:textId="77777777" w:rsidTr="00736809">
        <w:trPr>
          <w:cantSplit/>
          <w:jc w:val="center"/>
        </w:trPr>
        <w:tc>
          <w:tcPr>
            <w:tcW w:w="915" w:type="dxa"/>
            <w:vAlign w:val="center"/>
          </w:tcPr>
          <w:p w14:paraId="0D87C8E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2D336DF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290F20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44508C0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736809" w14:paraId="6148925D" w14:textId="77777777" w:rsidTr="00736809">
        <w:trPr>
          <w:cantSplit/>
          <w:jc w:val="center"/>
        </w:trPr>
        <w:tc>
          <w:tcPr>
            <w:tcW w:w="915" w:type="dxa"/>
            <w:vAlign w:val="center"/>
          </w:tcPr>
          <w:p w14:paraId="2A06975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59E7ADE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2808637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64DBDA0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823E6BB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545771D1" w14:textId="77777777" w:rsidR="00736809" w:rsidRDefault="008903F5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2020299"/>
      <w:bookmarkEnd w:id="16"/>
      <w:r>
        <w:rPr>
          <w:b/>
          <w:sz w:val="28"/>
        </w:rPr>
        <w:t>2.7 Согласованность с ПЗ1 и ПЗ4</w:t>
      </w:r>
      <w:bookmarkEnd w:id="19"/>
    </w:p>
    <w:p w14:paraId="39B64F9E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2219416F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736809" w14:paraId="2E4AC27F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DEFFB6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3A8D054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4F101A4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37CC28E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736809" w14:paraId="2DC05565" w14:textId="77777777" w:rsidTr="00736809">
        <w:trPr>
          <w:cantSplit/>
          <w:jc w:val="center"/>
        </w:trPr>
        <w:tc>
          <w:tcPr>
            <w:tcW w:w="1708" w:type="dxa"/>
            <w:vAlign w:val="center"/>
          </w:tcPr>
          <w:p w14:paraId="0514570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785BA00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6E17096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04CFAA2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5DB9F96E" w14:textId="77777777" w:rsidTr="00736809">
        <w:trPr>
          <w:cantSplit/>
          <w:jc w:val="center"/>
        </w:trPr>
        <w:tc>
          <w:tcPr>
            <w:tcW w:w="1708" w:type="dxa"/>
            <w:vAlign w:val="center"/>
          </w:tcPr>
          <w:p w14:paraId="4698BD6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6CA6538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43E0719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1471684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45D07800" w14:textId="77777777" w:rsidTr="00736809">
        <w:trPr>
          <w:cantSplit/>
          <w:jc w:val="center"/>
        </w:trPr>
        <w:tc>
          <w:tcPr>
            <w:tcW w:w="1708" w:type="dxa"/>
            <w:vAlign w:val="center"/>
          </w:tcPr>
          <w:p w14:paraId="42A2CD0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7AA1284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1392898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77B3BFC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11AC77EE" w14:textId="77777777" w:rsidTr="00736809">
        <w:trPr>
          <w:cantSplit/>
          <w:jc w:val="center"/>
        </w:trPr>
        <w:tc>
          <w:tcPr>
            <w:tcW w:w="1708" w:type="dxa"/>
            <w:vAlign w:val="center"/>
          </w:tcPr>
          <w:p w14:paraId="6998820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1AC0FAD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786402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2FB0189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27171959" w14:textId="77777777" w:rsidTr="00736809">
        <w:trPr>
          <w:cantSplit/>
          <w:jc w:val="center"/>
        </w:trPr>
        <w:tc>
          <w:tcPr>
            <w:tcW w:w="1708" w:type="dxa"/>
            <w:vAlign w:val="center"/>
          </w:tcPr>
          <w:p w14:paraId="2081B0D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2A69F79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3E4CC46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2218A8F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65684DAB" w14:textId="77777777" w:rsidTr="00736809">
        <w:trPr>
          <w:cantSplit/>
          <w:jc w:val="center"/>
        </w:trPr>
        <w:tc>
          <w:tcPr>
            <w:tcW w:w="1708" w:type="dxa"/>
            <w:vAlign w:val="center"/>
          </w:tcPr>
          <w:p w14:paraId="3C342A5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384968F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734C438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4FC8CCD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36809" w14:paraId="1C4D38AB" w14:textId="77777777" w:rsidTr="00736809">
        <w:trPr>
          <w:cantSplit/>
          <w:jc w:val="center"/>
        </w:trPr>
        <w:tc>
          <w:tcPr>
            <w:tcW w:w="1708" w:type="dxa"/>
            <w:vAlign w:val="center"/>
          </w:tcPr>
          <w:p w14:paraId="6D787DF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4285A60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1C3F3C0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40EE981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736809" w14:paraId="77889D99" w14:textId="77777777" w:rsidTr="00736809">
        <w:trPr>
          <w:cantSplit/>
          <w:jc w:val="center"/>
        </w:trPr>
        <w:tc>
          <w:tcPr>
            <w:tcW w:w="1708" w:type="dxa"/>
            <w:vAlign w:val="center"/>
          </w:tcPr>
          <w:p w14:paraId="5983C63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2F57505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43B2143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21BD559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F12F56F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255E9119" w14:textId="77777777" w:rsidR="00736809" w:rsidRDefault="008903F5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2020300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37F12388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38ECDBC4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</w:t>
      </w:r>
      <w:r>
        <w:rPr>
          <w:sz w:val="28"/>
        </w:rPr>
        <w:t xml:space="preserve">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71B7D35B" w14:textId="77777777" w:rsidR="00736809" w:rsidRDefault="008903F5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2020301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34342C24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508E3213" w14:textId="77777777" w:rsidR="00736809" w:rsidRDefault="008903F5">
      <w:pPr>
        <w:pStyle w:val="2"/>
        <w:spacing w:before="360" w:after="360" w:line="360" w:lineRule="exact"/>
        <w:ind w:firstLine="709"/>
      </w:pPr>
      <w:bookmarkStart w:id="24" w:name="_7ff1e4a5b166b16b03e677d08de1b914369132e"/>
      <w:bookmarkStart w:id="25" w:name="_Toc242020302"/>
      <w:r>
        <w:rPr>
          <w:b/>
          <w:sz w:val="28"/>
        </w:rPr>
        <w:t>3.1 Контрольные в</w:t>
      </w:r>
      <w:r>
        <w:rPr>
          <w:b/>
          <w:sz w:val="28"/>
        </w:rPr>
        <w:t>опросы по книгам</w:t>
      </w:r>
      <w:bookmarkEnd w:id="25"/>
    </w:p>
    <w:p w14:paraId="7A23EA4D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даны ответы на восемь общих контрольных вопросов к работе.</w:t>
      </w:r>
    </w:p>
    <w:p w14:paraId="4EE07F49" w14:textId="77777777" w:rsidR="00736809" w:rsidRDefault="008903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15800257" w14:textId="77777777" w:rsidR="00736809" w:rsidRDefault="008903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6AE68FE1" w14:textId="77777777" w:rsidR="00736809" w:rsidRDefault="008903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2A2AA77F" w14:textId="77777777" w:rsidR="00736809" w:rsidRDefault="008903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4168773F" w14:textId="77777777" w:rsidR="00736809" w:rsidRDefault="008903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5FB389FF" w14:textId="77777777" w:rsidR="00736809" w:rsidRDefault="008903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5C1DAE0" w14:textId="77777777" w:rsidR="00736809" w:rsidRDefault="008903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78F671AD" w14:textId="77777777" w:rsidR="00736809" w:rsidRDefault="008903F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217403CB" w14:textId="77777777" w:rsidR="00736809" w:rsidRDefault="008903F5">
      <w:pPr>
        <w:pStyle w:val="2"/>
        <w:spacing w:before="360" w:after="360" w:line="360" w:lineRule="exact"/>
        <w:ind w:firstLine="709"/>
      </w:pPr>
      <w:bookmarkStart w:id="26" w:name="_1520560d42148f898e4cdad8fea9b24217e97f6"/>
      <w:bookmarkStart w:id="27" w:name="_Toc242020303"/>
      <w:bookmarkEnd w:id="24"/>
      <w:r>
        <w:rPr>
          <w:b/>
          <w:sz w:val="28"/>
        </w:rPr>
        <w:t>3.2 Контрольные листы методик</w:t>
      </w:r>
      <w:bookmarkEnd w:id="27"/>
    </w:p>
    <w:p w14:paraId="7AC245A7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Кроме общих вопросов, каждая методика ЛР6 содержит собственный контрольный лист. Ниже все четыре листа заполнены по результатам работы: ответ «да» означает, что требование выполнено и подтверждено разделом отчета, «частично» - выполнено с названным огранич</w:t>
      </w:r>
      <w:r>
        <w:rPr>
          <w:sz w:val="28"/>
        </w:rPr>
        <w:t>ением.</w:t>
      </w:r>
    </w:p>
    <w:p w14:paraId="09F71FBE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контрольный лист готовности бизнес-модели (методика 6.2).</w:t>
      </w:r>
    </w:p>
    <w:p w14:paraId="68896A1A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22 – Контрольный лист готовности бизнес-модели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3703"/>
        <w:gridCol w:w="1177"/>
        <w:gridCol w:w="3839"/>
      </w:tblGrid>
      <w:tr w:rsidR="00736809" w14:paraId="6CFDC721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6" w:type="dxa"/>
            <w:vAlign w:val="center"/>
          </w:tcPr>
          <w:p w14:paraId="7AB85C7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02" w:type="dxa"/>
            <w:vAlign w:val="center"/>
          </w:tcPr>
          <w:p w14:paraId="0DC0D04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77" w:type="dxa"/>
            <w:vAlign w:val="center"/>
          </w:tcPr>
          <w:p w14:paraId="3901DA9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838" w:type="dxa"/>
            <w:vAlign w:val="center"/>
          </w:tcPr>
          <w:p w14:paraId="172B238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736809" w14:paraId="310FD6B0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5ECD30D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02" w:type="dxa"/>
            <w:vAlign w:val="center"/>
          </w:tcPr>
          <w:p w14:paraId="00D707F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товар, а не общая идея продукта</w:t>
            </w:r>
          </w:p>
        </w:tc>
        <w:tc>
          <w:tcPr>
            <w:tcW w:w="1177" w:type="dxa"/>
            <w:vAlign w:val="center"/>
          </w:tcPr>
          <w:p w14:paraId="5459452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7FBDD7E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товара: веб-аудит,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(раздел 2.2)</w:t>
            </w:r>
          </w:p>
        </w:tc>
      </w:tr>
      <w:tr w:rsidR="00736809" w14:paraId="235322D0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47ABF2D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02" w:type="dxa"/>
            <w:vAlign w:val="center"/>
          </w:tcPr>
          <w:p w14:paraId="2A8FA78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177" w:type="dxa"/>
            <w:vAlign w:val="center"/>
          </w:tcPr>
          <w:p w14:paraId="6419B65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4974DD1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индекс 4,25 (раздел 2.3)</w:t>
            </w:r>
          </w:p>
        </w:tc>
      </w:tr>
      <w:tr w:rsidR="00736809" w14:paraId="535C8135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476B3C6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702" w:type="dxa"/>
            <w:vAlign w:val="center"/>
          </w:tcPr>
          <w:p w14:paraId="77F9607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сегмента подтверждена отзывами, сайтами конкурентов или иными источниками</w:t>
            </w:r>
          </w:p>
        </w:tc>
        <w:tc>
          <w:tcPr>
            <w:tcW w:w="1177" w:type="dxa"/>
            <w:vAlign w:val="center"/>
          </w:tcPr>
          <w:p w14:paraId="34F754C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0F7D421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источников, индекс проблемы 86 (раздел 2.1, 2.2)</w:t>
            </w:r>
          </w:p>
        </w:tc>
      </w:tr>
      <w:tr w:rsidR="00736809" w14:paraId="70119042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1ED5B1D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02" w:type="dxa"/>
            <w:vAlign w:val="center"/>
          </w:tcPr>
          <w:p w14:paraId="0714219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  <w:r>
              <w:rPr>
                <w:sz w:val="24"/>
              </w:rPr>
              <w:t xml:space="preserve"> и отличием от конкурентов</w:t>
            </w:r>
          </w:p>
        </w:tc>
        <w:tc>
          <w:tcPr>
            <w:tcW w:w="1177" w:type="dxa"/>
            <w:vAlign w:val="center"/>
          </w:tcPr>
          <w:p w14:paraId="2A59058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3434FE6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VP-004</w:t>
            </w:r>
            <w:r>
              <w:rPr>
                <w:sz w:val="24"/>
              </w:rPr>
              <w:t xml:space="preserve"> и пробел покрытия в разделе 2.2</w:t>
            </w:r>
          </w:p>
        </w:tc>
      </w:tr>
      <w:tr w:rsidR="00736809" w14:paraId="5F2BE816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6CD82D0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02" w:type="dxa"/>
            <w:vAlign w:val="center"/>
          </w:tcPr>
          <w:p w14:paraId="3C4586A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конкурентные преимущества</w:t>
            </w:r>
          </w:p>
        </w:tc>
        <w:tc>
          <w:tcPr>
            <w:tcW w:w="1177" w:type="dxa"/>
            <w:vAlign w:val="center"/>
          </w:tcPr>
          <w:p w14:paraId="524C2F7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4FC54D1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 и зоны дифференциации ЛР5 (разделы 2.6 и 2.7 ЛР5)</w:t>
            </w:r>
          </w:p>
        </w:tc>
      </w:tr>
      <w:tr w:rsidR="00736809" w14:paraId="4DA3EAE5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327387A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02" w:type="dxa"/>
            <w:vAlign w:val="center"/>
          </w:tcPr>
          <w:p w14:paraId="1529097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177" w:type="dxa"/>
            <w:vAlign w:val="center"/>
          </w:tcPr>
          <w:p w14:paraId="625BBE6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74A3DEB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(раздел 2.2)</w:t>
            </w:r>
          </w:p>
        </w:tc>
      </w:tr>
      <w:tr w:rsidR="00736809" w14:paraId="31CEFDB3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247739E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02" w:type="dxa"/>
            <w:vAlign w:val="center"/>
          </w:tcPr>
          <w:p w14:paraId="0CF5C75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цифровым товаром</w:t>
            </w:r>
          </w:p>
        </w:tc>
        <w:tc>
          <w:tcPr>
            <w:tcW w:w="1177" w:type="dxa"/>
            <w:vAlign w:val="center"/>
          </w:tcPr>
          <w:p w14:paraId="4BECF55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5C8D3FA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 и ценовой коридор ЛР2-3 (раздел 2.7)</w:t>
            </w:r>
          </w:p>
        </w:tc>
      </w:tr>
      <w:tr w:rsidR="00736809" w14:paraId="4257DD3E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6CE7795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02" w:type="dxa"/>
            <w:vAlign w:val="center"/>
          </w:tcPr>
          <w:p w14:paraId="0726089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выбранного сегмента</w:t>
            </w:r>
          </w:p>
        </w:tc>
        <w:tc>
          <w:tcPr>
            <w:tcW w:w="1177" w:type="dxa"/>
            <w:vAlign w:val="center"/>
          </w:tcPr>
          <w:p w14:paraId="592485E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69321B8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 включен,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 и сообщества требуют проверки (раздел 2.3)</w:t>
            </w:r>
          </w:p>
        </w:tc>
      </w:tr>
      <w:tr w:rsidR="00736809" w14:paraId="0E28ADDF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3FCF786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02" w:type="dxa"/>
            <w:vAlign w:val="center"/>
          </w:tcPr>
          <w:p w14:paraId="1549E77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 соответствуют сложности товара</w:t>
            </w:r>
          </w:p>
        </w:tc>
        <w:tc>
          <w:tcPr>
            <w:tcW w:w="1177" w:type="dxa"/>
            <w:vAlign w:val="center"/>
          </w:tcPr>
          <w:p w14:paraId="4F40E1D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0724143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самообслуживание для недорогого сервиса</w:t>
            </w:r>
          </w:p>
        </w:tc>
      </w:tr>
      <w:tr w:rsidR="00736809" w14:paraId="044B5CFA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49A2EB5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02" w:type="dxa"/>
            <w:vAlign w:val="center"/>
          </w:tcPr>
          <w:p w14:paraId="0A2B9D0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объясняют, как создается и защищается ценность</w:t>
            </w:r>
          </w:p>
        </w:tc>
        <w:tc>
          <w:tcPr>
            <w:tcW w:w="1177" w:type="dxa"/>
            <w:vAlign w:val="center"/>
          </w:tcPr>
          <w:p w14:paraId="463424B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5971F83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со статусом «Проверить»: полнота 3 из 5, нужны данные об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-наборе и безопасности</w:t>
            </w:r>
          </w:p>
        </w:tc>
      </w:tr>
      <w:tr w:rsidR="00736809" w14:paraId="49AAFFC5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5A3A88E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02" w:type="dxa"/>
            <w:vAlign w:val="center"/>
          </w:tcPr>
          <w:p w14:paraId="12A22A6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процессы позволяют</w:t>
            </w:r>
            <w:r>
              <w:rPr>
                <w:sz w:val="24"/>
              </w:rPr>
              <w:t xml:space="preserve"> поставить обещанный результат</w:t>
            </w:r>
          </w:p>
        </w:tc>
        <w:tc>
          <w:tcPr>
            <w:tcW w:w="1177" w:type="dxa"/>
            <w:vAlign w:val="center"/>
          </w:tcPr>
          <w:p w14:paraId="7242A01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010576C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 «Ключевые виды деятельности» готов</w:t>
            </w:r>
          </w:p>
        </w:tc>
      </w:tr>
      <w:tr w:rsidR="00736809" w14:paraId="4E8D109E" w14:textId="77777777" w:rsidTr="00736809">
        <w:trPr>
          <w:cantSplit/>
          <w:jc w:val="center"/>
        </w:trPr>
        <w:tc>
          <w:tcPr>
            <w:tcW w:w="636" w:type="dxa"/>
            <w:vAlign w:val="center"/>
          </w:tcPr>
          <w:p w14:paraId="402300F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702" w:type="dxa"/>
            <w:vAlign w:val="center"/>
          </w:tcPr>
          <w:p w14:paraId="19E98F6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они действительно нужны модели</w:t>
            </w:r>
          </w:p>
        </w:tc>
        <w:tc>
          <w:tcPr>
            <w:tcW w:w="1177" w:type="dxa"/>
            <w:vAlign w:val="center"/>
          </w:tcPr>
          <w:p w14:paraId="302E28D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75E0DD0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со статусом «Проверить»: 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уточняются (приложение Г)</w:t>
            </w:r>
          </w:p>
        </w:tc>
      </w:tr>
    </w:tbl>
    <w:p w14:paraId="14C34F99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 12 критериев девять выполнены, три частично; критических пробелов нет. Частичные критерии совпадают с блоками Канваса со статусом «Проверить» (таблица со статусами блоков).</w:t>
      </w:r>
    </w:p>
    <w:p w14:paraId="23D15E06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23 представлено: контрольный лист первого </w:t>
      </w:r>
      <w:r>
        <w:rPr>
          <w:sz w:val="28"/>
        </w:rPr>
        <w:t>релиза (методика 6.5).</w:t>
      </w:r>
    </w:p>
    <w:p w14:paraId="3210E3EC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23 – Контрольный лист первого релиза (методика 6.5)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3769"/>
        <w:gridCol w:w="1180"/>
        <w:gridCol w:w="3769"/>
      </w:tblGrid>
      <w:tr w:rsidR="00736809" w14:paraId="51234254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4D04A31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69" w:type="dxa"/>
            <w:vAlign w:val="center"/>
          </w:tcPr>
          <w:p w14:paraId="45F242D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80" w:type="dxa"/>
            <w:vAlign w:val="center"/>
          </w:tcPr>
          <w:p w14:paraId="79FBDC0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769" w:type="dxa"/>
            <w:vAlign w:val="center"/>
          </w:tcPr>
          <w:p w14:paraId="4E348D7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736809" w14:paraId="14A8E8A0" w14:textId="77777777" w:rsidTr="00736809">
        <w:trPr>
          <w:cantSplit/>
          <w:jc w:val="center"/>
        </w:trPr>
        <w:tc>
          <w:tcPr>
            <w:tcW w:w="638" w:type="dxa"/>
            <w:vAlign w:val="center"/>
          </w:tcPr>
          <w:p w14:paraId="50B46A4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69" w:type="dxa"/>
            <w:vAlign w:val="center"/>
          </w:tcPr>
          <w:p w14:paraId="345E16D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180" w:type="dxa"/>
            <w:vAlign w:val="center"/>
          </w:tcPr>
          <w:p w14:paraId="189FD36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467F172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как ближайшие по задаче сегменты</w:t>
            </w:r>
          </w:p>
        </w:tc>
      </w:tr>
      <w:tr w:rsidR="00736809" w14:paraId="2AAC5E82" w14:textId="77777777" w:rsidTr="00736809">
        <w:trPr>
          <w:cantSplit/>
          <w:jc w:val="center"/>
        </w:trPr>
        <w:tc>
          <w:tcPr>
            <w:tcW w:w="638" w:type="dxa"/>
            <w:vAlign w:val="center"/>
          </w:tcPr>
          <w:p w14:paraId="2EF0FC5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69" w:type="dxa"/>
            <w:vAlign w:val="center"/>
          </w:tcPr>
          <w:p w14:paraId="6E0D9AF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проблема, вокруг которой строится продукт</w:t>
            </w:r>
          </w:p>
        </w:tc>
        <w:tc>
          <w:tcPr>
            <w:tcW w:w="1180" w:type="dxa"/>
            <w:vAlign w:val="center"/>
          </w:tcPr>
          <w:p w14:paraId="1AFF4EF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4F8489E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>, скрытые ошибки в формулах, индекс 86</w:t>
            </w:r>
          </w:p>
        </w:tc>
      </w:tr>
      <w:tr w:rsidR="00736809" w14:paraId="4D1253F6" w14:textId="77777777" w:rsidTr="00736809">
        <w:trPr>
          <w:cantSplit/>
          <w:jc w:val="center"/>
        </w:trPr>
        <w:tc>
          <w:tcPr>
            <w:tcW w:w="638" w:type="dxa"/>
            <w:vAlign w:val="center"/>
          </w:tcPr>
          <w:p w14:paraId="31B25C0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69" w:type="dxa"/>
            <w:vAlign w:val="center"/>
          </w:tcPr>
          <w:p w14:paraId="2282026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180" w:type="dxa"/>
            <w:vAlign w:val="center"/>
          </w:tcPr>
          <w:p w14:paraId="70A27B7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246836F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первый релиз входят все единицы, нужные для </w:t>
            </w:r>
            <w:r>
              <w:rPr>
                <w:i/>
                <w:sz w:val="24"/>
              </w:rPr>
              <w:t>VP-001</w:t>
            </w:r>
          </w:p>
        </w:tc>
      </w:tr>
      <w:tr w:rsidR="00736809" w14:paraId="5E295CF8" w14:textId="77777777" w:rsidTr="00736809">
        <w:trPr>
          <w:cantSplit/>
          <w:jc w:val="center"/>
        </w:trPr>
        <w:tc>
          <w:tcPr>
            <w:tcW w:w="638" w:type="dxa"/>
            <w:vAlign w:val="center"/>
          </w:tcPr>
          <w:p w14:paraId="532BEC3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69" w:type="dxa"/>
            <w:vAlign w:val="center"/>
          </w:tcPr>
          <w:p w14:paraId="5711F0B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может пройти основной сценарий без разрыва</w:t>
            </w:r>
          </w:p>
        </w:tc>
        <w:tc>
          <w:tcPr>
            <w:tcW w:w="1180" w:type="dxa"/>
            <w:vAlign w:val="center"/>
          </w:tcPr>
          <w:p w14:paraId="664D7F0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460F908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путь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; риск разрыва не выше 2</w:t>
            </w:r>
          </w:p>
        </w:tc>
      </w:tr>
      <w:tr w:rsidR="00736809" w14:paraId="090EA976" w14:textId="77777777" w:rsidTr="00736809">
        <w:trPr>
          <w:cantSplit/>
          <w:jc w:val="center"/>
        </w:trPr>
        <w:tc>
          <w:tcPr>
            <w:tcW w:w="638" w:type="dxa"/>
            <w:vAlign w:val="center"/>
          </w:tcPr>
          <w:p w14:paraId="73E0779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69" w:type="dxa"/>
            <w:vAlign w:val="center"/>
          </w:tcPr>
          <w:p w14:paraId="0558284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</w:t>
            </w:r>
            <w:r>
              <w:rPr>
                <w:sz w:val="24"/>
              </w:rPr>
              <w:t>ица цифрового товара</w:t>
            </w:r>
          </w:p>
        </w:tc>
        <w:tc>
          <w:tcPr>
            <w:tcW w:w="1180" w:type="dxa"/>
            <w:vAlign w:val="center"/>
          </w:tcPr>
          <w:p w14:paraId="220F136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376717F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</w:tr>
      <w:tr w:rsidR="00736809" w14:paraId="48491C9C" w14:textId="77777777" w:rsidTr="00736809">
        <w:trPr>
          <w:cantSplit/>
          <w:jc w:val="center"/>
        </w:trPr>
        <w:tc>
          <w:tcPr>
            <w:tcW w:w="638" w:type="dxa"/>
            <w:vAlign w:val="center"/>
          </w:tcPr>
          <w:p w14:paraId="1287C1B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3769" w:type="dxa"/>
            <w:vAlign w:val="center"/>
          </w:tcPr>
          <w:p w14:paraId="7D1FB65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базовая единица монетизации или проверяемое целевое действие</w:t>
            </w:r>
          </w:p>
        </w:tc>
        <w:tc>
          <w:tcPr>
            <w:tcW w:w="1180" w:type="dxa"/>
            <w:vAlign w:val="center"/>
          </w:tcPr>
          <w:p w14:paraId="44A3032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3CBD614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 аудит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экраны 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</w:p>
        </w:tc>
      </w:tr>
      <w:tr w:rsidR="00736809" w14:paraId="7856632A" w14:textId="77777777" w:rsidTr="00736809">
        <w:trPr>
          <w:cantSplit/>
          <w:jc w:val="center"/>
        </w:trPr>
        <w:tc>
          <w:tcPr>
            <w:tcW w:w="638" w:type="dxa"/>
            <w:vAlign w:val="center"/>
          </w:tcPr>
          <w:p w14:paraId="37DB5B4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69" w:type="dxa"/>
            <w:vAlign w:val="center"/>
          </w:tcPr>
          <w:p w14:paraId="754954A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180" w:type="dxa"/>
            <w:vAlign w:val="center"/>
          </w:tcPr>
          <w:p w14:paraId="1941B5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08CE95D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безопасность и политика данных,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справка; отзывов и кейсов пока нет</w:t>
            </w:r>
          </w:p>
        </w:tc>
      </w:tr>
      <w:tr w:rsidR="00736809" w14:paraId="29956BC3" w14:textId="77777777" w:rsidTr="00736809">
        <w:trPr>
          <w:cantSplit/>
          <w:jc w:val="center"/>
        </w:trPr>
        <w:tc>
          <w:tcPr>
            <w:tcW w:w="638" w:type="dxa"/>
            <w:vAlign w:val="center"/>
          </w:tcPr>
          <w:p w14:paraId="2527463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69" w:type="dxa"/>
            <w:vAlign w:val="center"/>
          </w:tcPr>
          <w:p w14:paraId="6EBD342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или экраны первого выпуска</w:t>
            </w:r>
          </w:p>
        </w:tc>
        <w:tc>
          <w:tcPr>
            <w:tcW w:w="1180" w:type="dxa"/>
            <w:vAlign w:val="center"/>
          </w:tcPr>
          <w:p w14:paraId="6B8667E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1E4DCBF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первого релиза (таблица состава релизов)</w:t>
            </w:r>
          </w:p>
        </w:tc>
      </w:tr>
      <w:tr w:rsidR="00736809" w14:paraId="7D0307C4" w14:textId="77777777" w:rsidTr="00736809">
        <w:trPr>
          <w:cantSplit/>
          <w:jc w:val="center"/>
        </w:trPr>
        <w:tc>
          <w:tcPr>
            <w:tcW w:w="638" w:type="dxa"/>
            <w:vAlign w:val="center"/>
          </w:tcPr>
          <w:p w14:paraId="6453ECC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69" w:type="dxa"/>
            <w:vAlign w:val="center"/>
          </w:tcPr>
          <w:p w14:paraId="02B09A4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 для ключевого сценария</w:t>
            </w:r>
          </w:p>
        </w:tc>
        <w:tc>
          <w:tcPr>
            <w:tcW w:w="1180" w:type="dxa"/>
            <w:vAlign w:val="center"/>
          </w:tcPr>
          <w:p w14:paraId="4C1BE19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64AA86D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 состояния всех 14 единиц интерфейса</w:t>
            </w:r>
          </w:p>
        </w:tc>
      </w:tr>
      <w:tr w:rsidR="00736809" w14:paraId="0BAE61E8" w14:textId="77777777" w:rsidTr="00736809">
        <w:trPr>
          <w:cantSplit/>
          <w:jc w:val="center"/>
        </w:trPr>
        <w:tc>
          <w:tcPr>
            <w:tcW w:w="638" w:type="dxa"/>
            <w:vAlign w:val="center"/>
          </w:tcPr>
          <w:p w14:paraId="784DF67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69" w:type="dxa"/>
            <w:vAlign w:val="center"/>
          </w:tcPr>
          <w:p w14:paraId="61F534A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события аналитики и способ получения обратной связи</w:t>
            </w:r>
          </w:p>
        </w:tc>
        <w:tc>
          <w:tcPr>
            <w:tcW w:w="1180" w:type="dxa"/>
            <w:vAlign w:val="center"/>
          </w:tcPr>
          <w:p w14:paraId="16F0F90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69" w:type="dxa"/>
            <w:vAlign w:val="center"/>
          </w:tcPr>
          <w:p w14:paraId="358D602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метрики определены (регистрация,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, время </w:t>
            </w:r>
            <w:r>
              <w:rPr>
                <w:sz w:val="24"/>
              </w:rPr>
              <w:t>проверки); события реализуются при разработке</w:t>
            </w:r>
          </w:p>
        </w:tc>
      </w:tr>
      <w:tr w:rsidR="00736809" w14:paraId="101ACEED" w14:textId="77777777" w:rsidTr="00736809">
        <w:trPr>
          <w:cantSplit/>
          <w:jc w:val="center"/>
        </w:trPr>
        <w:tc>
          <w:tcPr>
            <w:tcW w:w="638" w:type="dxa"/>
            <w:vAlign w:val="center"/>
          </w:tcPr>
          <w:p w14:paraId="3BEEBB6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69" w:type="dxa"/>
            <w:vAlign w:val="center"/>
          </w:tcPr>
          <w:p w14:paraId="50991CA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 или возвращения</w:t>
            </w:r>
          </w:p>
        </w:tc>
        <w:tc>
          <w:tcPr>
            <w:tcW w:w="1180" w:type="dxa"/>
            <w:vAlign w:val="center"/>
          </w:tcPr>
          <w:p w14:paraId="1CEC837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69" w:type="dxa"/>
            <w:vAlign w:val="center"/>
          </w:tcPr>
          <w:p w14:paraId="387C357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история проверок вынесена за первый релиз; возвращение обеспечивают отчет и подписка </w:t>
            </w:r>
            <w:r>
              <w:rPr>
                <w:i/>
                <w:sz w:val="24"/>
              </w:rPr>
              <w:t>Pro</w:t>
            </w:r>
          </w:p>
        </w:tc>
      </w:tr>
    </w:tbl>
    <w:p w14:paraId="6F810747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пунктов из одиннадцати выполнены, два частично; оба пробела касаются реализации и возвращения пользователей и отражены в рисках релизного плана.</w:t>
      </w:r>
    </w:p>
    <w:p w14:paraId="44011CF0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контрольный лист готовности бизнес-логики (методика 6.3).</w:t>
      </w:r>
    </w:p>
    <w:p w14:paraId="79BFFD9F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24 – Контро</w:t>
      </w:r>
      <w:r>
        <w:rPr>
          <w:sz w:val="28"/>
        </w:rPr>
        <w:t>льный лист готовности бизнес-логики (методика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29"/>
        <w:gridCol w:w="1172"/>
        <w:gridCol w:w="3920"/>
      </w:tblGrid>
      <w:tr w:rsidR="00736809" w14:paraId="1D771025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5571C62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29" w:type="dxa"/>
            <w:vAlign w:val="center"/>
          </w:tcPr>
          <w:p w14:paraId="08CCB1A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72" w:type="dxa"/>
            <w:vAlign w:val="center"/>
          </w:tcPr>
          <w:p w14:paraId="2FC7E61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920" w:type="dxa"/>
            <w:vAlign w:val="center"/>
          </w:tcPr>
          <w:p w14:paraId="22D3412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736809" w14:paraId="0D991F23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7BB31DE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29" w:type="dxa"/>
            <w:vAlign w:val="center"/>
          </w:tcPr>
          <w:p w14:paraId="218F052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и он не описан слишком широко</w:t>
            </w:r>
          </w:p>
        </w:tc>
        <w:tc>
          <w:tcPr>
            <w:tcW w:w="1172" w:type="dxa"/>
            <w:vAlign w:val="center"/>
          </w:tcPr>
          <w:p w14:paraId="06C67CA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07A9867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с приоритетом двух (таблица приоритета сегментов)</w:t>
            </w:r>
          </w:p>
        </w:tc>
      </w:tr>
      <w:tr w:rsidR="00736809" w14:paraId="269DFE18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464C3E4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29" w:type="dxa"/>
            <w:vAlign w:val="center"/>
          </w:tcPr>
          <w:p w14:paraId="75FD3AD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172" w:type="dxa"/>
            <w:vAlign w:val="center"/>
          </w:tcPr>
          <w:p w14:paraId="0EC68A1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71AD76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источников, ЛР4 и ЛР5</w:t>
            </w:r>
          </w:p>
        </w:tc>
      </w:tr>
      <w:tr w:rsidR="00736809" w14:paraId="4E133A2C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1629A2F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29" w:type="dxa"/>
            <w:vAlign w:val="center"/>
          </w:tcPr>
          <w:p w14:paraId="565E3CD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 или экономическим смыслом</w:t>
            </w:r>
          </w:p>
        </w:tc>
        <w:tc>
          <w:tcPr>
            <w:tcW w:w="1172" w:type="dxa"/>
            <w:vAlign w:val="center"/>
          </w:tcPr>
          <w:p w14:paraId="7851E7A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793053F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 и окупаемость покупки менее месяца (ЛР2-3)</w:t>
            </w:r>
          </w:p>
        </w:tc>
      </w:tr>
      <w:tr w:rsidR="00736809" w14:paraId="25D228F4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52AB906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29" w:type="dxa"/>
            <w:vAlign w:val="center"/>
          </w:tcPr>
          <w:p w14:paraId="1ACFF19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</w:t>
            </w:r>
            <w:r>
              <w:rPr>
                <w:sz w:val="24"/>
              </w:rPr>
              <w:t>редложение сформулировано как результат, а не как перечень функций</w:t>
            </w:r>
          </w:p>
        </w:tc>
        <w:tc>
          <w:tcPr>
            <w:tcW w:w="1172" w:type="dxa"/>
            <w:vAlign w:val="center"/>
          </w:tcPr>
          <w:p w14:paraId="3674522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278148C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: «находит скрытые ошибки и доказывает каждую находку»</w:t>
            </w:r>
          </w:p>
        </w:tc>
      </w:tr>
      <w:tr w:rsidR="00736809" w14:paraId="6DB22A92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0A79DBA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29" w:type="dxa"/>
            <w:vAlign w:val="center"/>
          </w:tcPr>
          <w:p w14:paraId="7FEB71C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предоставляемой ценности</w:t>
            </w:r>
          </w:p>
        </w:tc>
        <w:tc>
          <w:tcPr>
            <w:tcW w:w="1172" w:type="dxa"/>
            <w:vAlign w:val="center"/>
          </w:tcPr>
          <w:p w14:paraId="067995C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0174822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паспорта товаров </w:t>
            </w: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736809" w14:paraId="2481B52A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67180E6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29" w:type="dxa"/>
            <w:vAlign w:val="center"/>
          </w:tcPr>
          <w:p w14:paraId="20EDC2C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результатом, доступом, периодом или уровнем сервиса</w:t>
            </w:r>
          </w:p>
        </w:tc>
        <w:tc>
          <w:tcPr>
            <w:tcW w:w="1172" w:type="dxa"/>
            <w:vAlign w:val="center"/>
          </w:tcPr>
          <w:p w14:paraId="5C558CE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590B607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 (результат),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(период),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</w:t>
            </w:r>
          </w:p>
        </w:tc>
      </w:tr>
      <w:tr w:rsidR="00736809" w14:paraId="698D7072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1F0FDB9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29" w:type="dxa"/>
            <w:vAlign w:val="center"/>
          </w:tcPr>
          <w:p w14:paraId="3E68B0D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показывает причинную связь между проблемой, товаром, ценностью и доходом</w:t>
            </w:r>
          </w:p>
        </w:tc>
        <w:tc>
          <w:tcPr>
            <w:tcW w:w="1172" w:type="dxa"/>
            <w:vAlign w:val="center"/>
          </w:tcPr>
          <w:p w14:paraId="5155C2C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621F65B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элементы </w:t>
            </w: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  <w:r>
              <w:rPr>
                <w:sz w:val="24"/>
              </w:rPr>
              <w:t>, индекс связности 88</w:t>
            </w:r>
          </w:p>
        </w:tc>
      </w:tr>
      <w:tr w:rsidR="00736809" w14:paraId="22661E38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721FBF3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3629" w:type="dxa"/>
            <w:vAlign w:val="center"/>
          </w:tcPr>
          <w:p w14:paraId="46F8BB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роли разделены</w:t>
            </w:r>
          </w:p>
        </w:tc>
        <w:tc>
          <w:tcPr>
            <w:tcW w:w="1172" w:type="dxa"/>
            <w:vAlign w:val="center"/>
          </w:tcPr>
          <w:p w14:paraId="4F2D334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1415C65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ролей: аналитик, консультант, бухгалтер, основатель МСП, администратор команды</w:t>
            </w:r>
          </w:p>
        </w:tc>
      </w:tr>
      <w:tr w:rsidR="00736809" w14:paraId="0A566B6A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42A2096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29" w:type="dxa"/>
            <w:vAlign w:val="center"/>
          </w:tcPr>
          <w:p w14:paraId="5D50BEE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172" w:type="dxa"/>
            <w:vAlign w:val="center"/>
          </w:tcPr>
          <w:p w14:paraId="7DB8FDC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3CEDD0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проверка файла без регистрации</w:t>
            </w:r>
          </w:p>
        </w:tc>
      </w:tr>
      <w:tr w:rsidR="00736809" w14:paraId="6BED04CF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30638AC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29" w:type="dxa"/>
            <w:vAlign w:val="center"/>
          </w:tcPr>
          <w:p w14:paraId="75D0339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172" w:type="dxa"/>
            <w:vAlign w:val="center"/>
          </w:tcPr>
          <w:p w14:paraId="4F57D0E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76F68F8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подтвер</w:t>
            </w:r>
            <w:r>
              <w:rPr>
                <w:sz w:val="24"/>
              </w:rPr>
              <w:t xml:space="preserve">ждение результатов </w:t>
            </w:r>
            <w:r>
              <w:rPr>
                <w:i/>
                <w:sz w:val="24"/>
              </w:rPr>
              <w:t>AI</w:t>
            </w:r>
          </w:p>
        </w:tc>
      </w:tr>
      <w:tr w:rsidR="00736809" w14:paraId="7DA5EAE5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7EDE603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29" w:type="dxa"/>
            <w:vAlign w:val="center"/>
          </w:tcPr>
          <w:p w14:paraId="341E619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 доступа</w:t>
            </w:r>
          </w:p>
        </w:tc>
        <w:tc>
          <w:tcPr>
            <w:tcW w:w="1172" w:type="dxa"/>
            <w:vAlign w:val="center"/>
          </w:tcPr>
          <w:p w14:paraId="0C93CE6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1D63183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</w:tr>
      <w:tr w:rsidR="00736809" w14:paraId="3F71F6F4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6131545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29" w:type="dxa"/>
            <w:vAlign w:val="center"/>
          </w:tcPr>
          <w:p w14:paraId="3C7E79A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172" w:type="dxa"/>
            <w:vAlign w:val="center"/>
          </w:tcPr>
          <w:p w14:paraId="5B0EF8C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20" w:type="dxa"/>
            <w:vAlign w:val="center"/>
          </w:tcPr>
          <w:p w14:paraId="6869D73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 (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) и состояния ошибок на экранах; </w:t>
            </w:r>
            <w:r>
              <w:rPr>
                <w:sz w:val="24"/>
              </w:rPr>
              <w:t>отдельного сценария поддержки нет</w:t>
            </w:r>
          </w:p>
        </w:tc>
      </w:tr>
      <w:tr w:rsidR="00736809" w14:paraId="5CF8672C" w14:textId="77777777" w:rsidTr="00736809">
        <w:trPr>
          <w:cantSplit/>
          <w:jc w:val="center"/>
        </w:trPr>
        <w:tc>
          <w:tcPr>
            <w:tcW w:w="633" w:type="dxa"/>
            <w:vAlign w:val="center"/>
          </w:tcPr>
          <w:p w14:paraId="121BBB4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29" w:type="dxa"/>
            <w:vAlign w:val="center"/>
          </w:tcPr>
          <w:p w14:paraId="4CECFF1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хотя бы с одним блоком Канваса</w:t>
            </w:r>
          </w:p>
        </w:tc>
        <w:tc>
          <w:tcPr>
            <w:tcW w:w="1172" w:type="dxa"/>
            <w:vAlign w:val="center"/>
          </w:tcPr>
          <w:p w14:paraId="3B03F7B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22421A5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связи сценариев и блоков в книге бизнес-логики</w:t>
            </w:r>
          </w:p>
        </w:tc>
      </w:tr>
    </w:tbl>
    <w:p w14:paraId="409AE358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пунктов из тринадцати выполнены, один частично: сценарий обращения в поддержку не описан и от</w:t>
      </w:r>
      <w:r>
        <w:rPr>
          <w:sz w:val="28"/>
        </w:rPr>
        <w:t>несен к последующим релизам.</w:t>
      </w:r>
    </w:p>
    <w:p w14:paraId="11107113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контрольные вопросы перед передачей в проектирование (методика 6.4).</w:t>
      </w:r>
    </w:p>
    <w:p w14:paraId="3ECEB208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25 – Контрольные вопросы перед передачей в проектирование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3894"/>
        <w:gridCol w:w="1163"/>
        <w:gridCol w:w="3669"/>
      </w:tblGrid>
      <w:tr w:rsidR="00736809" w14:paraId="279D2C07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1A90A55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894" w:type="dxa"/>
            <w:vAlign w:val="center"/>
          </w:tcPr>
          <w:p w14:paraId="3A24AD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63" w:type="dxa"/>
            <w:vAlign w:val="center"/>
          </w:tcPr>
          <w:p w14:paraId="2C10153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669" w:type="dxa"/>
            <w:vAlign w:val="center"/>
          </w:tcPr>
          <w:p w14:paraId="000A564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736809" w14:paraId="5CD36E49" w14:textId="77777777" w:rsidTr="00736809">
        <w:trPr>
          <w:cantSplit/>
          <w:jc w:val="center"/>
        </w:trPr>
        <w:tc>
          <w:tcPr>
            <w:tcW w:w="628" w:type="dxa"/>
            <w:vAlign w:val="center"/>
          </w:tcPr>
          <w:p w14:paraId="53AEC58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894" w:type="dxa"/>
            <w:vAlign w:val="center"/>
          </w:tcPr>
          <w:p w14:paraId="72DCFAB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какая страница или экран обеспечивает каждую основную пользовательскую задачу</w:t>
            </w:r>
          </w:p>
        </w:tc>
        <w:tc>
          <w:tcPr>
            <w:tcW w:w="1163" w:type="dxa"/>
            <w:vAlign w:val="center"/>
          </w:tcPr>
          <w:p w14:paraId="228A8E6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3884E1B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сценариев экранами 80 % (раздел 2.5)</w:t>
            </w:r>
          </w:p>
        </w:tc>
      </w:tr>
      <w:tr w:rsidR="00736809" w14:paraId="11496B03" w14:textId="77777777" w:rsidTr="00736809">
        <w:trPr>
          <w:cantSplit/>
          <w:jc w:val="center"/>
        </w:trPr>
        <w:tc>
          <w:tcPr>
            <w:tcW w:w="628" w:type="dxa"/>
            <w:vAlign w:val="center"/>
          </w:tcPr>
          <w:p w14:paraId="363AD3B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894" w:type="dxa"/>
            <w:vAlign w:val="center"/>
          </w:tcPr>
          <w:p w14:paraId="09D7F9B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отдельный путь для нового, вернувшегося и оплатившего пользователя</w:t>
            </w:r>
          </w:p>
        </w:tc>
        <w:tc>
          <w:tcPr>
            <w:tcW w:w="1163" w:type="dxa"/>
            <w:vAlign w:val="center"/>
          </w:tcPr>
          <w:p w14:paraId="3D9438E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7A57B1B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новый: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; оплативший: 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; вернувшийся: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 xml:space="preserve"> (таблица переходов)</w:t>
            </w:r>
          </w:p>
        </w:tc>
      </w:tr>
      <w:tr w:rsidR="00736809" w14:paraId="3A20AB92" w14:textId="77777777" w:rsidTr="00736809">
        <w:trPr>
          <w:cantSplit/>
          <w:jc w:val="center"/>
        </w:trPr>
        <w:tc>
          <w:tcPr>
            <w:tcW w:w="628" w:type="dxa"/>
            <w:vAlign w:val="center"/>
          </w:tcPr>
          <w:p w14:paraId="489B081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894" w:type="dxa"/>
            <w:vAlign w:val="center"/>
          </w:tcPr>
          <w:p w14:paraId="7E9318F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первое получение ценности после регистрации или оплаты</w:t>
            </w:r>
          </w:p>
        </w:tc>
        <w:tc>
          <w:tcPr>
            <w:tcW w:w="1163" w:type="dxa"/>
            <w:vAlign w:val="center"/>
          </w:tcPr>
          <w:p w14:paraId="6C31090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3033466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наход</w:t>
            </w:r>
            <w:r>
              <w:rPr>
                <w:sz w:val="24"/>
              </w:rPr>
              <w:t>ок до регистрации, полный отчет после оплаты</w:t>
            </w:r>
          </w:p>
        </w:tc>
      </w:tr>
      <w:tr w:rsidR="00736809" w14:paraId="66C54FB3" w14:textId="77777777" w:rsidTr="00736809">
        <w:trPr>
          <w:cantSplit/>
          <w:jc w:val="center"/>
        </w:trPr>
        <w:tc>
          <w:tcPr>
            <w:tcW w:w="628" w:type="dxa"/>
            <w:vAlign w:val="center"/>
          </w:tcPr>
          <w:p w14:paraId="1262C4D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94" w:type="dxa"/>
            <w:vAlign w:val="center"/>
          </w:tcPr>
          <w:p w14:paraId="7225A2B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понятный путь к оплате, заявке, подписке</w:t>
            </w:r>
          </w:p>
        </w:tc>
        <w:tc>
          <w:tcPr>
            <w:tcW w:w="1163" w:type="dxa"/>
            <w:vAlign w:val="center"/>
          </w:tcPr>
          <w:p w14:paraId="28E1804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6E023C0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предложение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из истории проверок</w:t>
            </w:r>
          </w:p>
        </w:tc>
      </w:tr>
      <w:tr w:rsidR="00736809" w14:paraId="69298CAF" w14:textId="77777777" w:rsidTr="00736809">
        <w:trPr>
          <w:cantSplit/>
          <w:jc w:val="center"/>
        </w:trPr>
        <w:tc>
          <w:tcPr>
            <w:tcW w:w="628" w:type="dxa"/>
            <w:vAlign w:val="center"/>
          </w:tcPr>
          <w:p w14:paraId="3A8F75B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894" w:type="dxa"/>
            <w:vAlign w:val="center"/>
          </w:tcPr>
          <w:p w14:paraId="2CA4F38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без данных, ошибки, успеха, ограничения доступа и продления</w:t>
            </w:r>
          </w:p>
        </w:tc>
        <w:tc>
          <w:tcPr>
            <w:tcW w:w="1163" w:type="dxa"/>
            <w:vAlign w:val="center"/>
          </w:tcPr>
          <w:p w14:paraId="4F20804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2CE5062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 состояния 14 единиц, полнота 100 %</w:t>
            </w:r>
          </w:p>
        </w:tc>
      </w:tr>
      <w:tr w:rsidR="00736809" w14:paraId="2F1478A8" w14:textId="77777777" w:rsidTr="00736809">
        <w:trPr>
          <w:cantSplit/>
          <w:jc w:val="center"/>
        </w:trPr>
        <w:tc>
          <w:tcPr>
            <w:tcW w:w="628" w:type="dxa"/>
            <w:vAlign w:val="center"/>
          </w:tcPr>
          <w:p w14:paraId="7A070E3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894" w:type="dxa"/>
            <w:vAlign w:val="center"/>
          </w:tcPr>
          <w:p w14:paraId="7BB8F20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 не дублируют друг друга</w:t>
            </w:r>
          </w:p>
        </w:tc>
        <w:tc>
          <w:tcPr>
            <w:tcW w:w="1163" w:type="dxa"/>
            <w:vAlign w:val="center"/>
          </w:tcPr>
          <w:p w14:paraId="0129CA3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3B405BF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 и роль в сценарии</w:t>
            </w:r>
          </w:p>
        </w:tc>
      </w:tr>
      <w:tr w:rsidR="00736809" w14:paraId="22DC975D" w14:textId="77777777" w:rsidTr="00736809">
        <w:trPr>
          <w:cantSplit/>
          <w:jc w:val="center"/>
        </w:trPr>
        <w:tc>
          <w:tcPr>
            <w:tcW w:w="628" w:type="dxa"/>
            <w:vAlign w:val="center"/>
          </w:tcPr>
          <w:p w14:paraId="3F65A23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894" w:type="dxa"/>
            <w:vAlign w:val="center"/>
          </w:tcPr>
          <w:p w14:paraId="390DFCD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экрану можно сформул</w:t>
            </w:r>
            <w:r>
              <w:rPr>
                <w:sz w:val="24"/>
              </w:rPr>
              <w:t>ировать показатель эффективности</w:t>
            </w:r>
          </w:p>
        </w:tc>
        <w:tc>
          <w:tcPr>
            <w:tcW w:w="1163" w:type="dxa"/>
            <w:vAlign w:val="center"/>
          </w:tcPr>
          <w:p w14:paraId="68AA8A0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69" w:type="dxa"/>
            <w:vAlign w:val="center"/>
          </w:tcPr>
          <w:p w14:paraId="717EA71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заданы для воронки (регистрация,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), по отдельным экранам - в книге страниц и экранов</w:t>
            </w:r>
          </w:p>
        </w:tc>
      </w:tr>
      <w:tr w:rsidR="00736809" w14:paraId="688940F4" w14:textId="77777777" w:rsidTr="00736809">
        <w:trPr>
          <w:cantSplit/>
          <w:jc w:val="center"/>
        </w:trPr>
        <w:tc>
          <w:tcPr>
            <w:tcW w:w="628" w:type="dxa"/>
            <w:vAlign w:val="center"/>
          </w:tcPr>
          <w:p w14:paraId="03A7903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3894" w:type="dxa"/>
            <w:vAlign w:val="center"/>
          </w:tcPr>
          <w:p w14:paraId="4E5582F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экран имеет источник обоснования из предыдущих анализов</w:t>
            </w:r>
          </w:p>
        </w:tc>
        <w:tc>
          <w:tcPr>
            <w:tcW w:w="1163" w:type="dxa"/>
            <w:vAlign w:val="center"/>
          </w:tcPr>
          <w:p w14:paraId="418E6C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0FDB3B9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связь с проблемами 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P-006</w:t>
            </w:r>
            <w:r>
              <w:rPr>
                <w:sz w:val="24"/>
              </w:rPr>
              <w:t xml:space="preserve"> и банком выводов</w:t>
            </w:r>
          </w:p>
        </w:tc>
      </w:tr>
    </w:tbl>
    <w:p w14:paraId="748DC693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вопросов из восьми закрыты полностью, один частично: показатели эффективности отдельных экранов уточняются при разработке.</w:t>
      </w:r>
    </w:p>
    <w:p w14:paraId="7E07F1DB" w14:textId="77777777" w:rsidR="00736809" w:rsidRDefault="008903F5">
      <w:pPr>
        <w:pStyle w:val="1"/>
        <w:pageBreakBefore/>
        <w:spacing w:before="0" w:after="360" w:line="360" w:lineRule="exact"/>
        <w:jc w:val="center"/>
      </w:pPr>
      <w:bookmarkStart w:id="28" w:name="_выводы"/>
      <w:bookmarkStart w:id="29" w:name="_Toc242020304"/>
      <w:bookmarkEnd w:id="26"/>
      <w:bookmarkEnd w:id="22"/>
      <w:r>
        <w:rPr>
          <w:b/>
          <w:sz w:val="28"/>
        </w:rPr>
        <w:lastRenderedPageBreak/>
        <w:t>ВЫВОДЫ</w:t>
      </w:r>
      <w:bookmarkEnd w:id="29"/>
    </w:p>
    <w:p w14:paraId="11D65386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</w:t>
      </w:r>
      <w:r>
        <w:rPr>
          <w:sz w:val="28"/>
        </w:rPr>
        <w:t xml:space="preserve">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664F03F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</w:t>
      </w:r>
      <w:r>
        <w:rPr>
          <w:sz w:val="28"/>
        </w:rPr>
        <w:t xml:space="preserve">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0058BF41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</w:t>
      </w:r>
      <w:r>
        <w:rPr>
          <w:sz w:val="28"/>
        </w:rPr>
        <w:t xml:space="preserve">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затем с</w:t>
      </w:r>
      <w:r>
        <w:rPr>
          <w:sz w:val="28"/>
        </w:rPr>
        <w:t>вести результаты в итоговом отчете ЛР7.</w:t>
      </w:r>
    </w:p>
    <w:p w14:paraId="67ADD8E2" w14:textId="77777777" w:rsidR="00736809" w:rsidRDefault="008903F5">
      <w:pPr>
        <w:pStyle w:val="1"/>
        <w:pageBreakBefore/>
        <w:spacing w:before="0" w:after="360" w:line="360" w:lineRule="exact"/>
        <w:jc w:val="center"/>
      </w:pPr>
      <w:bookmarkStart w:id="30" w:name="_274f6a444530ef90b0479dabf3d210f01e97699"/>
      <w:bookmarkStart w:id="31" w:name="_Toc242020305"/>
      <w:bookmarkEnd w:id="28"/>
      <w:r>
        <w:rPr>
          <w:b/>
          <w:sz w:val="28"/>
        </w:rPr>
        <w:lastRenderedPageBreak/>
        <w:t>СПИСОК ИСПОЛЬЗОВАННЫХ ИСТОЧНИКОВ</w:t>
      </w:r>
      <w:bookmarkEnd w:id="31"/>
    </w:p>
    <w:p w14:paraId="13663FC1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</w:t>
      </w:r>
      <w:r>
        <w:rPr>
          <w:sz w:val="28"/>
        </w:rPr>
        <w:t>26.</w:t>
      </w:r>
    </w:p>
    <w:p w14:paraId="54A89552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2754C32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8F8F919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</w:t>
      </w:r>
      <w:r>
        <w:rPr>
          <w:sz w:val="28"/>
        </w:rPr>
        <w:t>алы дисциплины «Электронный бизнес». – Минск : БГУИР, 2026.</w:t>
      </w:r>
    </w:p>
    <w:p w14:paraId="1279133E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9E3FF39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</w:t>
      </w:r>
      <w:r>
        <w:rPr>
          <w:sz w:val="28"/>
        </w:rPr>
        <w:t xml:space="preserve">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4AC31568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</w:t>
      </w:r>
      <w:r>
        <w:rPr>
          <w:i/>
          <w:sz w:val="28"/>
        </w:rPr>
        <w:t>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9191F9B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13DE5B92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546BB6D8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43526F42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4C831B4E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5CBB617E" w14:textId="77777777" w:rsidR="00736809" w:rsidRDefault="008903F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1B97F6AB" w14:textId="77777777" w:rsidR="00736809" w:rsidRDefault="008903F5">
      <w:pPr>
        <w:pStyle w:val="1"/>
        <w:keepNext w:val="0"/>
        <w:pageBreakBefore/>
        <w:spacing w:before="0" w:after="0" w:line="360" w:lineRule="exact"/>
        <w:jc w:val="center"/>
      </w:pPr>
      <w:bookmarkStart w:id="32" w:name="_3d74faf1500c1b2a4a8bfa8e0e37c74206ce73d"/>
      <w:bookmarkStart w:id="33" w:name="_Toc242020306"/>
      <w:bookmarkEnd w:id="30"/>
      <w:r>
        <w:rPr>
          <w:b/>
          <w:sz w:val="28"/>
        </w:rPr>
        <w:lastRenderedPageBreak/>
        <w:t>ПРИЛОЖЕНИЕ А</w:t>
      </w:r>
      <w:bookmarkEnd w:id="33"/>
    </w:p>
    <w:p w14:paraId="2FDEB412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DAEE7FD" w14:textId="77777777" w:rsidR="00736809" w:rsidRDefault="008903F5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A069966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</w:t>
      </w:r>
      <w:r>
        <w:rPr>
          <w:sz w:val="28"/>
        </w:rPr>
        <w:t>полнение к допущениям Д-01…Д-25 предыдущих работ.</w:t>
      </w:r>
    </w:p>
    <w:p w14:paraId="3A379248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журнал допущений ЛР6.</w:t>
      </w:r>
    </w:p>
    <w:p w14:paraId="00F39ECA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26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736809" w14:paraId="2CC85054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D1F5B9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5708754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7A884BE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59D5692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6B302E3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326A22D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36809" w14:paraId="7E44539D" w14:textId="77777777" w:rsidTr="00736809">
        <w:trPr>
          <w:cantSplit/>
          <w:jc w:val="center"/>
        </w:trPr>
        <w:tc>
          <w:tcPr>
            <w:tcW w:w="642" w:type="dxa"/>
            <w:vAlign w:val="center"/>
          </w:tcPr>
          <w:p w14:paraId="1BBE6A6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7304BA9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1778515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7DD609F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174936E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6ECB09D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736809" w14:paraId="4A17E9B0" w14:textId="77777777" w:rsidTr="00736809">
        <w:trPr>
          <w:cantSplit/>
          <w:jc w:val="center"/>
        </w:trPr>
        <w:tc>
          <w:tcPr>
            <w:tcW w:w="642" w:type="dxa"/>
            <w:vAlign w:val="center"/>
          </w:tcPr>
          <w:p w14:paraId="1E48B35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6614A31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40C2643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7C8B027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7BEA9EC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72DAAC7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736809" w14:paraId="57920A60" w14:textId="77777777" w:rsidTr="00736809">
        <w:trPr>
          <w:cantSplit/>
          <w:jc w:val="center"/>
        </w:trPr>
        <w:tc>
          <w:tcPr>
            <w:tcW w:w="642" w:type="dxa"/>
            <w:vAlign w:val="center"/>
          </w:tcPr>
          <w:p w14:paraId="126CDA4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74FED1B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6EC090A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6C7B416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4F88A5F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4853F2A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736809" w14:paraId="7EB588CB" w14:textId="77777777" w:rsidTr="00736809">
        <w:trPr>
          <w:cantSplit/>
          <w:jc w:val="center"/>
        </w:trPr>
        <w:tc>
          <w:tcPr>
            <w:tcW w:w="642" w:type="dxa"/>
            <w:vAlign w:val="center"/>
          </w:tcPr>
          <w:p w14:paraId="18A4E6C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0937563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AF231C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286B631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3AC49EF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2412C25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154DDF1E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67752FAD" w14:textId="77777777" w:rsidR="00736809" w:rsidRDefault="008903F5">
      <w:pPr>
        <w:pStyle w:val="1"/>
        <w:keepNext w:val="0"/>
        <w:pageBreakBefore/>
        <w:spacing w:before="0" w:after="0" w:line="360" w:lineRule="exact"/>
        <w:jc w:val="center"/>
      </w:pPr>
      <w:bookmarkStart w:id="34" w:name="_25083b51e17d9d99817d1269b6af13d75b604a4"/>
      <w:bookmarkStart w:id="35" w:name="_Toc242020307"/>
      <w:bookmarkEnd w:id="32"/>
      <w:r>
        <w:rPr>
          <w:b/>
          <w:sz w:val="28"/>
        </w:rPr>
        <w:lastRenderedPageBreak/>
        <w:t>ПРИЛОЖЕНИЕ Б</w:t>
      </w:r>
      <w:bookmarkEnd w:id="35"/>
    </w:p>
    <w:p w14:paraId="15B2FF61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EFBE590" w14:textId="77777777" w:rsidR="00736809" w:rsidRDefault="008903F5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недостающим </w:t>
      </w:r>
      <w:r>
        <w:rPr>
          <w:b/>
          <w:sz w:val="28"/>
        </w:rPr>
        <w:t>данным</w:t>
      </w:r>
    </w:p>
    <w:p w14:paraId="70A27710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3BE9208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принятые решения по данным, к</w:t>
      </w:r>
      <w:r>
        <w:rPr>
          <w:sz w:val="28"/>
        </w:rPr>
        <w:t>оторых нет в открытом доступе.</w:t>
      </w:r>
    </w:p>
    <w:p w14:paraId="60F50210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27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446"/>
        <w:gridCol w:w="1317"/>
        <w:gridCol w:w="3324"/>
        <w:gridCol w:w="1646"/>
      </w:tblGrid>
      <w:tr w:rsidR="00736809" w14:paraId="19194645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325D12C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46" w:type="dxa"/>
            <w:vAlign w:val="center"/>
          </w:tcPr>
          <w:p w14:paraId="37A5420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317" w:type="dxa"/>
            <w:vAlign w:val="center"/>
          </w:tcPr>
          <w:p w14:paraId="59E26D5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324" w:type="dxa"/>
            <w:vAlign w:val="center"/>
          </w:tcPr>
          <w:p w14:paraId="5E8A87C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6" w:type="dxa"/>
            <w:vAlign w:val="center"/>
          </w:tcPr>
          <w:p w14:paraId="038825A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36809" w14:paraId="757CA0BC" w14:textId="77777777" w:rsidTr="00736809">
        <w:trPr>
          <w:cantSplit/>
          <w:jc w:val="center"/>
        </w:trPr>
        <w:tc>
          <w:tcPr>
            <w:tcW w:w="621" w:type="dxa"/>
            <w:vAlign w:val="center"/>
          </w:tcPr>
          <w:p w14:paraId="79A98D4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6" w:type="dxa"/>
            <w:vAlign w:val="center"/>
          </w:tcPr>
          <w:p w14:paraId="789E7A5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317" w:type="dxa"/>
            <w:vAlign w:val="center"/>
          </w:tcPr>
          <w:p w14:paraId="72C864C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324" w:type="dxa"/>
            <w:vAlign w:val="center"/>
          </w:tcPr>
          <w:p w14:paraId="0CCFD66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46" w:type="dxa"/>
            <w:vAlign w:val="center"/>
          </w:tcPr>
          <w:p w14:paraId="1C61F83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736809" w14:paraId="4DB053E4" w14:textId="77777777" w:rsidTr="00736809">
        <w:trPr>
          <w:cantSplit/>
          <w:jc w:val="center"/>
        </w:trPr>
        <w:tc>
          <w:tcPr>
            <w:tcW w:w="621" w:type="dxa"/>
            <w:vAlign w:val="center"/>
          </w:tcPr>
          <w:p w14:paraId="492F3A1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6" w:type="dxa"/>
            <w:vAlign w:val="center"/>
          </w:tcPr>
          <w:p w14:paraId="33D37C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317" w:type="dxa"/>
            <w:vAlign w:val="center"/>
          </w:tcPr>
          <w:p w14:paraId="534B3C2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084F121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46" w:type="dxa"/>
            <w:vAlign w:val="center"/>
          </w:tcPr>
          <w:p w14:paraId="5C769EA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736809" w14:paraId="5BBA04F6" w14:textId="77777777" w:rsidTr="00736809">
        <w:trPr>
          <w:cantSplit/>
          <w:jc w:val="center"/>
        </w:trPr>
        <w:tc>
          <w:tcPr>
            <w:tcW w:w="621" w:type="dxa"/>
            <w:vAlign w:val="center"/>
          </w:tcPr>
          <w:p w14:paraId="008F1DA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6" w:type="dxa"/>
            <w:vAlign w:val="center"/>
          </w:tcPr>
          <w:p w14:paraId="0D7188F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317" w:type="dxa"/>
            <w:vAlign w:val="center"/>
          </w:tcPr>
          <w:p w14:paraId="57A0BB9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324" w:type="dxa"/>
            <w:vAlign w:val="center"/>
          </w:tcPr>
          <w:p w14:paraId="4C49238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46" w:type="dxa"/>
            <w:vAlign w:val="center"/>
          </w:tcPr>
          <w:p w14:paraId="2CE4AC7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736809" w14:paraId="6BF79E2A" w14:textId="77777777" w:rsidTr="00736809">
        <w:trPr>
          <w:cantSplit/>
          <w:jc w:val="center"/>
        </w:trPr>
        <w:tc>
          <w:tcPr>
            <w:tcW w:w="621" w:type="dxa"/>
            <w:vAlign w:val="center"/>
          </w:tcPr>
          <w:p w14:paraId="0A5D2B2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6" w:type="dxa"/>
            <w:vAlign w:val="center"/>
          </w:tcPr>
          <w:p w14:paraId="334C820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317" w:type="dxa"/>
            <w:vAlign w:val="center"/>
          </w:tcPr>
          <w:p w14:paraId="1926309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69232B6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646" w:type="dxa"/>
            <w:vAlign w:val="center"/>
          </w:tcPr>
          <w:p w14:paraId="0546109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736809" w14:paraId="62701FB1" w14:textId="77777777" w:rsidTr="00736809">
        <w:trPr>
          <w:cantSplit/>
          <w:jc w:val="center"/>
        </w:trPr>
        <w:tc>
          <w:tcPr>
            <w:tcW w:w="621" w:type="dxa"/>
            <w:vAlign w:val="center"/>
          </w:tcPr>
          <w:p w14:paraId="157B904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6" w:type="dxa"/>
            <w:vAlign w:val="center"/>
          </w:tcPr>
          <w:p w14:paraId="405A66D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317" w:type="dxa"/>
            <w:vAlign w:val="center"/>
          </w:tcPr>
          <w:p w14:paraId="6727C2F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324" w:type="dxa"/>
            <w:vAlign w:val="center"/>
          </w:tcPr>
          <w:p w14:paraId="7B6F191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646" w:type="dxa"/>
            <w:vAlign w:val="center"/>
          </w:tcPr>
          <w:p w14:paraId="7021F99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027CB86C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05BBC906" w14:textId="77777777" w:rsidR="00736809" w:rsidRDefault="008903F5">
      <w:pPr>
        <w:pStyle w:val="1"/>
        <w:keepNext w:val="0"/>
        <w:pageBreakBefore/>
        <w:spacing w:before="0" w:after="0" w:line="360" w:lineRule="exact"/>
        <w:jc w:val="center"/>
      </w:pPr>
      <w:bookmarkStart w:id="36" w:name="_6574ce6d3bdcb7786930e8390195aee2be99a58"/>
      <w:bookmarkStart w:id="37" w:name="_Toc242020308"/>
      <w:bookmarkEnd w:id="34"/>
      <w:r>
        <w:rPr>
          <w:b/>
          <w:sz w:val="28"/>
        </w:rPr>
        <w:lastRenderedPageBreak/>
        <w:t>ПРИЛОЖЕНИЕ В</w:t>
      </w:r>
      <w:bookmarkEnd w:id="37"/>
    </w:p>
    <w:p w14:paraId="101BB118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1659BE3" w14:textId="77777777" w:rsidR="00736809" w:rsidRDefault="008903F5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021A0436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3B2031F2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28 представлено: изменения шаблонов.</w:t>
      </w:r>
    </w:p>
    <w:p w14:paraId="5D28D417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28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736809" w14:paraId="539F3D4B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025D4DE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508143D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0A149B8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736809" w14:paraId="4E53852C" w14:textId="77777777" w:rsidTr="00736809">
        <w:trPr>
          <w:cantSplit/>
          <w:jc w:val="center"/>
        </w:trPr>
        <w:tc>
          <w:tcPr>
            <w:tcW w:w="646" w:type="dxa"/>
            <w:vAlign w:val="center"/>
          </w:tcPr>
          <w:p w14:paraId="1EFF496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42AECDA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4713669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736809" w14:paraId="1644BB6B" w14:textId="77777777" w:rsidTr="00736809">
        <w:trPr>
          <w:cantSplit/>
          <w:jc w:val="center"/>
        </w:trPr>
        <w:tc>
          <w:tcPr>
            <w:tcW w:w="646" w:type="dxa"/>
            <w:vAlign w:val="center"/>
          </w:tcPr>
          <w:p w14:paraId="7528CC6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3936D9C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084D3DB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736809" w14:paraId="578A41C2" w14:textId="77777777" w:rsidTr="00736809">
        <w:trPr>
          <w:cantSplit/>
          <w:jc w:val="center"/>
        </w:trPr>
        <w:tc>
          <w:tcPr>
            <w:tcW w:w="646" w:type="dxa"/>
            <w:vAlign w:val="center"/>
          </w:tcPr>
          <w:p w14:paraId="65D6C4F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7B4F5AC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2E5A415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6E09996C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014FBE4C" w14:textId="77777777" w:rsidR="00736809" w:rsidRDefault="008903F5">
      <w:pPr>
        <w:pStyle w:val="1"/>
        <w:keepNext w:val="0"/>
        <w:pageBreakBefore/>
        <w:spacing w:before="0" w:after="0" w:line="360" w:lineRule="exact"/>
        <w:jc w:val="center"/>
      </w:pPr>
      <w:bookmarkStart w:id="38" w:name="_9415338eb7aade5a81d9d1583f95cf4a5b310ea"/>
      <w:bookmarkStart w:id="39" w:name="_Toc242020309"/>
      <w:bookmarkEnd w:id="36"/>
      <w:r>
        <w:rPr>
          <w:b/>
          <w:sz w:val="28"/>
        </w:rPr>
        <w:lastRenderedPageBreak/>
        <w:t>ПРИЛОЖЕНИЕ Г</w:t>
      </w:r>
      <w:bookmarkEnd w:id="39"/>
    </w:p>
    <w:p w14:paraId="6B441909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E816DA6" w14:textId="77777777" w:rsidR="00736809" w:rsidRDefault="008903F5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36585697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75FEBE29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требования и условия публикации в </w:t>
      </w:r>
      <w:r>
        <w:rPr>
          <w:i/>
          <w:sz w:val="28"/>
        </w:rPr>
        <w:t>AppS</w:t>
      </w:r>
      <w:r>
        <w:rPr>
          <w:i/>
          <w:sz w:val="28"/>
        </w:rPr>
        <w:t>ource</w:t>
      </w:r>
      <w:r>
        <w:rPr>
          <w:sz w:val="28"/>
        </w:rPr>
        <w:t xml:space="preserve"> с учетом ПЗ1.</w:t>
      </w:r>
    </w:p>
    <w:p w14:paraId="48D22CE5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736809" w14:paraId="0D410E2C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42112CB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27EDA5C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62FC89D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736809" w14:paraId="250B2F38" w14:textId="77777777" w:rsidTr="00736809">
        <w:trPr>
          <w:cantSplit/>
          <w:jc w:val="center"/>
        </w:trPr>
        <w:tc>
          <w:tcPr>
            <w:tcW w:w="1781" w:type="dxa"/>
            <w:vAlign w:val="center"/>
          </w:tcPr>
          <w:p w14:paraId="13C9544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2DB2D44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408763C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736809" w14:paraId="24C1B39F" w14:textId="77777777" w:rsidTr="00736809">
        <w:trPr>
          <w:cantSplit/>
          <w:jc w:val="center"/>
        </w:trPr>
        <w:tc>
          <w:tcPr>
            <w:tcW w:w="1781" w:type="dxa"/>
            <w:vAlign w:val="center"/>
          </w:tcPr>
          <w:p w14:paraId="391F491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0043D7B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45B7519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3 ПЗ1 (проверка до четыре</w:t>
            </w:r>
            <w:r>
              <w:rPr>
                <w:sz w:val="24"/>
              </w:rPr>
              <w:t xml:space="preserve">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736809" w14:paraId="20AE8A80" w14:textId="77777777" w:rsidTr="00736809">
        <w:trPr>
          <w:cantSplit/>
          <w:jc w:val="center"/>
        </w:trPr>
        <w:tc>
          <w:tcPr>
            <w:tcW w:w="1781" w:type="dxa"/>
            <w:vAlign w:val="center"/>
          </w:tcPr>
          <w:p w14:paraId="3614B19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52EE4EC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</w:t>
            </w:r>
            <w:r>
              <w:rPr>
                <w:i/>
                <w:sz w:val="24"/>
              </w:rPr>
              <w:t>osoft</w:t>
            </w:r>
          </w:p>
        </w:tc>
        <w:tc>
          <w:tcPr>
            <w:tcW w:w="3821" w:type="dxa"/>
            <w:vAlign w:val="center"/>
          </w:tcPr>
          <w:p w14:paraId="1B51802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736809" w14:paraId="69EB7F1D" w14:textId="77777777" w:rsidTr="00736809">
        <w:trPr>
          <w:cantSplit/>
          <w:jc w:val="center"/>
        </w:trPr>
        <w:tc>
          <w:tcPr>
            <w:tcW w:w="1781" w:type="dxa"/>
            <w:vAlign w:val="center"/>
          </w:tcPr>
          <w:p w14:paraId="63040FA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2DD9CB5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1759C51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оплате чер</w:t>
            </w:r>
            <w:r>
              <w:rPr>
                <w:sz w:val="24"/>
              </w:rPr>
              <w:t xml:space="preserve">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736809" w14:paraId="7B0C06EA" w14:textId="77777777" w:rsidTr="00736809">
        <w:trPr>
          <w:cantSplit/>
          <w:jc w:val="center"/>
        </w:trPr>
        <w:tc>
          <w:tcPr>
            <w:tcW w:w="1781" w:type="dxa"/>
            <w:vAlign w:val="center"/>
          </w:tcPr>
          <w:p w14:paraId="0A78615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473C00D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63F9A3C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</w:t>
            </w:r>
            <w:r>
              <w:rPr>
                <w:sz w:val="24"/>
              </w:rPr>
              <w:t xml:space="preserve">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736809" w14:paraId="403A4BDE" w14:textId="77777777" w:rsidTr="00736809">
        <w:trPr>
          <w:cantSplit/>
          <w:jc w:val="center"/>
        </w:trPr>
        <w:tc>
          <w:tcPr>
            <w:tcW w:w="1781" w:type="dxa"/>
            <w:vAlign w:val="center"/>
          </w:tcPr>
          <w:p w14:paraId="17723D1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149F4FF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3ECC573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177D65A8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40B1A7F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</w:t>
      </w:r>
      <w:r>
        <w:rPr>
          <w:sz w:val="28"/>
        </w:rPr>
        <w:t>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</w:t>
      </w:r>
      <w:r>
        <w:rPr>
          <w:sz w:val="28"/>
        </w:rPr>
        <w:t>2026).</w:t>
      </w:r>
    </w:p>
    <w:p w14:paraId="7A865319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0E2EDD25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736809" w14:paraId="338B5C7B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36E6A00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4896AA6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5713F42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736809" w14:paraId="010259ED" w14:textId="77777777" w:rsidTr="00736809">
        <w:trPr>
          <w:cantSplit/>
          <w:jc w:val="center"/>
        </w:trPr>
        <w:tc>
          <w:tcPr>
            <w:tcW w:w="4668" w:type="dxa"/>
            <w:vAlign w:val="center"/>
          </w:tcPr>
          <w:p w14:paraId="0467B76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19F2857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07F5EFE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736809" w14:paraId="1632CDB1" w14:textId="77777777" w:rsidTr="00736809">
        <w:trPr>
          <w:cantSplit/>
          <w:jc w:val="center"/>
        </w:trPr>
        <w:tc>
          <w:tcPr>
            <w:tcW w:w="4668" w:type="dxa"/>
            <w:vAlign w:val="center"/>
          </w:tcPr>
          <w:p w14:paraId="5240921E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12326B8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33531AA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736809" w14:paraId="50C30B75" w14:textId="77777777" w:rsidTr="00736809">
        <w:trPr>
          <w:cantSplit/>
          <w:jc w:val="center"/>
        </w:trPr>
        <w:tc>
          <w:tcPr>
            <w:tcW w:w="4668" w:type="dxa"/>
            <w:vAlign w:val="center"/>
          </w:tcPr>
          <w:p w14:paraId="3609C24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2F6F533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5CD7757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736809" w14:paraId="3B1413D0" w14:textId="77777777" w:rsidTr="00736809">
        <w:trPr>
          <w:cantSplit/>
          <w:jc w:val="center"/>
        </w:trPr>
        <w:tc>
          <w:tcPr>
            <w:tcW w:w="4668" w:type="dxa"/>
            <w:vAlign w:val="center"/>
          </w:tcPr>
          <w:p w14:paraId="659B798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1892B4D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4F318DA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736809" w14:paraId="1B807FCA" w14:textId="77777777" w:rsidTr="00736809">
        <w:trPr>
          <w:cantSplit/>
          <w:jc w:val="center"/>
        </w:trPr>
        <w:tc>
          <w:tcPr>
            <w:tcW w:w="4668" w:type="dxa"/>
            <w:vAlign w:val="center"/>
          </w:tcPr>
          <w:p w14:paraId="0C48EBB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64881E4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54FD7BB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2BB32D78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13E41A35" w14:textId="77777777" w:rsidR="00736809" w:rsidRDefault="008903F5">
      <w:pPr>
        <w:pStyle w:val="1"/>
        <w:keepNext w:val="0"/>
        <w:pageBreakBefore/>
        <w:spacing w:before="0" w:after="0" w:line="360" w:lineRule="exact"/>
        <w:jc w:val="center"/>
      </w:pPr>
      <w:bookmarkStart w:id="40" w:name="_21cff5e6573cc685eba2e5d01fbe1912356e1d7"/>
      <w:bookmarkStart w:id="41" w:name="_Toc242020310"/>
      <w:bookmarkEnd w:id="38"/>
      <w:r>
        <w:rPr>
          <w:b/>
          <w:sz w:val="28"/>
        </w:rPr>
        <w:lastRenderedPageBreak/>
        <w:t>ПРИЛОЖЕНИЕ Д</w:t>
      </w:r>
      <w:bookmarkEnd w:id="41"/>
    </w:p>
    <w:p w14:paraId="30CE0CEA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BD2468B" w14:textId="77777777" w:rsidR="00736809" w:rsidRDefault="008903F5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7CE94505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1C09BAD8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3C51A4D8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81824D" wp14:editId="507088E8">
            <wp:extent cx="5334000" cy="2375958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2DCB09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2ED2E692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6BE441C2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2EBB9DB3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410A52" wp14:editId="42359DB1">
            <wp:extent cx="5334000" cy="2375958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9D96FE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2EB68C9B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2C3CD360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3485E524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DEF6818" wp14:editId="04791D91">
            <wp:extent cx="5334000" cy="2375958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B452B3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13D54E7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79309A06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5891D41C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6FE3AC" wp14:editId="207E0677">
            <wp:extent cx="5334000" cy="2375958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8320CB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5A8DF7CB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</w:t>
      </w:r>
      <w:r>
        <w:rPr>
          <w:sz w:val="28"/>
        </w:rPr>
        <w:t>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1367FDE4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1783D0D3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DCAD9ED" wp14:editId="0A1712A5">
            <wp:extent cx="5334000" cy="2375958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EEDC96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0491273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4F9AD9E0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02A53F3E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330A9A" wp14:editId="6B2A746F">
            <wp:extent cx="5334000" cy="2375958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77F156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</w:t>
      </w:r>
      <w:r>
        <w:rPr>
          <w:i/>
          <w:sz w:val="28"/>
        </w:rPr>
        <w:t>Snipper</w:t>
      </w:r>
      <w:r>
        <w:rPr>
          <w:sz w:val="28"/>
        </w:rPr>
        <w:t>: страница цен</w:t>
      </w:r>
    </w:p>
    <w:p w14:paraId="4C72327B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5407790A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3DBB651A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C1B2E5" wp14:editId="5FF8DCAC">
            <wp:extent cx="5334000" cy="2375958"/>
            <wp:effectExtent l="0" t="0" r="0" b="0"/>
            <wp:docPr id="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226292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172C69DC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1DE5E934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</w:t>
      </w:r>
      <w:r>
        <w:rPr>
          <w:i/>
          <w:sz w:val="28"/>
        </w:rPr>
        <w:t>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18301FEC" w14:textId="77777777" w:rsidR="00736809" w:rsidRDefault="008903F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369862" wp14:editId="6E80E900">
            <wp:extent cx="5334000" cy="2375958"/>
            <wp:effectExtent l="0" t="0" r="0" b="0"/>
            <wp:docPr id="1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4564C6" w14:textId="77777777" w:rsidR="00736809" w:rsidRDefault="008903F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4637B0B5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182F31B" w14:textId="77777777" w:rsidR="00736809" w:rsidRDefault="008903F5">
      <w:pPr>
        <w:pStyle w:val="1"/>
        <w:keepNext w:val="0"/>
        <w:pageBreakBefore/>
        <w:spacing w:before="0" w:after="0" w:line="360" w:lineRule="exact"/>
        <w:jc w:val="center"/>
      </w:pPr>
      <w:bookmarkStart w:id="42" w:name="_7da00fd39389f432d2985c0e7afeaaeeb00c2a9"/>
      <w:bookmarkStart w:id="43" w:name="_Toc242020311"/>
      <w:bookmarkEnd w:id="40"/>
      <w:r>
        <w:rPr>
          <w:b/>
          <w:sz w:val="28"/>
        </w:rPr>
        <w:lastRenderedPageBreak/>
        <w:t>ПРИЛОЖЕ</w:t>
      </w:r>
      <w:r>
        <w:rPr>
          <w:b/>
          <w:sz w:val="28"/>
        </w:rPr>
        <w:t>НИЕ Е</w:t>
      </w:r>
      <w:bookmarkEnd w:id="43"/>
    </w:p>
    <w:p w14:paraId="77B54D77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169B556" w14:textId="77777777" w:rsidR="00736809" w:rsidRDefault="008903F5">
      <w:pPr>
        <w:spacing w:after="360" w:line="360" w:lineRule="exact"/>
        <w:jc w:val="center"/>
      </w:pPr>
      <w:r>
        <w:rPr>
          <w:b/>
          <w:sz w:val="28"/>
        </w:rPr>
        <w:t xml:space="preserve">Расчет воронки </w:t>
      </w:r>
      <w:r>
        <w:rPr>
          <w:b/>
          <w:i/>
          <w:sz w:val="28"/>
        </w:rPr>
        <w:t>MVP</w:t>
      </w:r>
      <w:r>
        <w:rPr>
          <w:b/>
          <w:sz w:val="28"/>
        </w:rPr>
        <w:t xml:space="preserve"> по сценарию</w:t>
      </w:r>
    </w:p>
    <w:p w14:paraId="4F5E5552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01.06.2027 (допущение Д-</w:t>
      </w:r>
      <w:r>
        <w:rPr>
          <w:sz w:val="28"/>
        </w:rPr>
        <w:t xml:space="preserve">32; расчет воспроизводится скриптом из папки 00_Общее/Расчетные_показатели, </w:t>
      </w:r>
      <w:r>
        <w:rPr>
          <w:i/>
          <w:sz w:val="28"/>
        </w:rPr>
        <w:t>seed</w:t>
      </w:r>
      <w:r>
        <w:rPr>
          <w:sz w:val="28"/>
        </w:rP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70FC03A7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расчетные показатели воронки по ме</w:t>
      </w:r>
      <w:r>
        <w:rPr>
          <w:sz w:val="28"/>
        </w:rPr>
        <w:t>сяцам.</w:t>
      </w:r>
    </w:p>
    <w:p w14:paraId="0F25134F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31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736809" w14:paraId="4DF1D30F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1C62781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08A511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3F8EB02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60086C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3E29356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736809" w14:paraId="3FF2EF0B" w14:textId="77777777" w:rsidTr="00736809">
        <w:trPr>
          <w:cantSplit/>
          <w:jc w:val="center"/>
        </w:trPr>
        <w:tc>
          <w:tcPr>
            <w:tcW w:w="1597" w:type="dxa"/>
            <w:vAlign w:val="center"/>
          </w:tcPr>
          <w:p w14:paraId="513AB3D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54127E0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64797F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240ECB6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669D69D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736809" w14:paraId="5347AB45" w14:textId="77777777" w:rsidTr="00736809">
        <w:trPr>
          <w:cantSplit/>
          <w:jc w:val="center"/>
        </w:trPr>
        <w:tc>
          <w:tcPr>
            <w:tcW w:w="1597" w:type="dxa"/>
            <w:vAlign w:val="center"/>
          </w:tcPr>
          <w:p w14:paraId="65C955D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77EEA83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19B9208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E2191F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18E9900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736809" w14:paraId="0CA038FA" w14:textId="77777777" w:rsidTr="00736809">
        <w:trPr>
          <w:cantSplit/>
          <w:jc w:val="center"/>
        </w:trPr>
        <w:tc>
          <w:tcPr>
            <w:tcW w:w="1597" w:type="dxa"/>
            <w:vAlign w:val="center"/>
          </w:tcPr>
          <w:p w14:paraId="7F82558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4617DF4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1CDC97E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55BC6A3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384365A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36809" w14:paraId="4C557727" w14:textId="77777777" w:rsidTr="00736809">
        <w:trPr>
          <w:cantSplit/>
          <w:jc w:val="center"/>
        </w:trPr>
        <w:tc>
          <w:tcPr>
            <w:tcW w:w="1597" w:type="dxa"/>
            <w:vAlign w:val="center"/>
          </w:tcPr>
          <w:p w14:paraId="79B678D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68473F9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105ED85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219DAD8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3917424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36809" w14:paraId="662D065B" w14:textId="77777777" w:rsidTr="00736809">
        <w:trPr>
          <w:cantSplit/>
          <w:jc w:val="center"/>
        </w:trPr>
        <w:tc>
          <w:tcPr>
            <w:tcW w:w="1597" w:type="dxa"/>
            <w:vAlign w:val="center"/>
          </w:tcPr>
          <w:p w14:paraId="05C8EE3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0867355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7A75BBB1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1AE6FE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C07113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736809" w14:paraId="2655B59B" w14:textId="77777777" w:rsidTr="00736809">
        <w:trPr>
          <w:cantSplit/>
          <w:jc w:val="center"/>
        </w:trPr>
        <w:tc>
          <w:tcPr>
            <w:tcW w:w="1597" w:type="dxa"/>
            <w:vAlign w:val="center"/>
          </w:tcPr>
          <w:p w14:paraId="6859D00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588FCB1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1F6EB33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74DEA6A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1CACA57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36809" w14:paraId="01BB861E" w14:textId="77777777" w:rsidTr="00736809">
        <w:trPr>
          <w:cantSplit/>
          <w:jc w:val="center"/>
        </w:trPr>
        <w:tc>
          <w:tcPr>
            <w:tcW w:w="1597" w:type="dxa"/>
            <w:vAlign w:val="center"/>
          </w:tcPr>
          <w:p w14:paraId="4124C53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3AADA00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31E0DB0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1A3E5A28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65156B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1214D80F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расчет дает 1 066 регистраций и 34 платящих; итоговые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44B182E8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разброс итогов при неопределенности конверсий (500 повторов).</w:t>
      </w:r>
    </w:p>
    <w:p w14:paraId="68F7C563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32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736809" w14:paraId="1577ACA9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045C4F4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6459B78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60E3598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0CEDE6C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1DBA771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736809" w14:paraId="5BD9295B" w14:textId="77777777" w:rsidTr="00736809">
        <w:trPr>
          <w:cantSplit/>
          <w:jc w:val="center"/>
        </w:trPr>
        <w:tc>
          <w:tcPr>
            <w:tcW w:w="2276" w:type="dxa"/>
            <w:vAlign w:val="center"/>
          </w:tcPr>
          <w:p w14:paraId="2B279A2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29526E7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5A6494F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5FB3710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0203838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736809" w14:paraId="3E1B946D" w14:textId="77777777" w:rsidTr="00736809">
        <w:trPr>
          <w:cantSplit/>
          <w:jc w:val="center"/>
        </w:trPr>
        <w:tc>
          <w:tcPr>
            <w:tcW w:w="2276" w:type="dxa"/>
            <w:vAlign w:val="center"/>
          </w:tcPr>
          <w:p w14:paraId="3514701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6C1BE4C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0524DE19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726907E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4261D45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4319E161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52E82087" w14:textId="77777777" w:rsidR="00736809" w:rsidRDefault="008903F5">
      <w:pPr>
        <w:pStyle w:val="1"/>
        <w:keepNext w:val="0"/>
        <w:pageBreakBefore/>
        <w:spacing w:before="0" w:after="0" w:line="360" w:lineRule="exact"/>
        <w:jc w:val="center"/>
      </w:pPr>
      <w:bookmarkStart w:id="44" w:name="_842467a5cac37707b6170e940cae61833a7b12c"/>
      <w:bookmarkStart w:id="45" w:name="_Toc242020312"/>
      <w:bookmarkEnd w:id="42"/>
      <w:r>
        <w:rPr>
          <w:b/>
          <w:sz w:val="28"/>
        </w:rPr>
        <w:lastRenderedPageBreak/>
        <w:t>ПРИЛОЖЕНИЕ Ж</w:t>
      </w:r>
      <w:bookmarkEnd w:id="45"/>
    </w:p>
    <w:p w14:paraId="2E34B02A" w14:textId="77777777" w:rsidR="00736809" w:rsidRDefault="008903F5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656FBEC" w14:textId="77777777" w:rsidR="00736809" w:rsidRDefault="008903F5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420B5D35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ЛР6; все файлы находятся в папке работы в репозитории проекта.</w:t>
      </w:r>
    </w:p>
    <w:p w14:paraId="4903973D" w14:textId="77777777" w:rsidR="00736809" w:rsidRDefault="008903F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29CDE8F6" w14:textId="77777777" w:rsidR="00736809" w:rsidRDefault="008903F5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27"/>
        <w:gridCol w:w="2828"/>
      </w:tblGrid>
      <w:tr w:rsidR="00736809" w14:paraId="123933CB" w14:textId="77777777" w:rsidTr="00736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26" w:type="dxa"/>
            <w:vAlign w:val="center"/>
          </w:tcPr>
          <w:p w14:paraId="5B6EEB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828" w:type="dxa"/>
            <w:vAlign w:val="center"/>
          </w:tcPr>
          <w:p w14:paraId="493F089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36809" w14:paraId="26811A26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3784A94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Excel/ЛР6_1_ценностное_предложение_и_цифр</w:t>
            </w:r>
            <w:r>
              <w:rPr>
                <w:sz w:val="24"/>
              </w:rPr>
              <w:t>овой_товар_TableMind.xlsx</w:t>
            </w:r>
          </w:p>
        </w:tc>
        <w:tc>
          <w:tcPr>
            <w:tcW w:w="2828" w:type="dxa"/>
            <w:vAlign w:val="center"/>
          </w:tcPr>
          <w:p w14:paraId="775F851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</w:tr>
      <w:tr w:rsidR="00736809" w14:paraId="15E73EB9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41D4DB2D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Excel/ЛР6_2_канвас_бизнес_модели_TableMind.xlsx</w:t>
            </w:r>
          </w:p>
        </w:tc>
        <w:tc>
          <w:tcPr>
            <w:tcW w:w="2828" w:type="dxa"/>
            <w:vAlign w:val="center"/>
          </w:tcPr>
          <w:p w14:paraId="1DE9301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бизнес-модели</w:t>
            </w:r>
          </w:p>
        </w:tc>
      </w:tr>
      <w:tr w:rsidR="00736809" w14:paraId="6D35B9CB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635DFA8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Excel/ЛР6_3_бизнес_логика_и_сценарии_TableMind.xlsx</w:t>
            </w:r>
          </w:p>
        </w:tc>
        <w:tc>
          <w:tcPr>
            <w:tcW w:w="2828" w:type="dxa"/>
            <w:vAlign w:val="center"/>
          </w:tcPr>
          <w:p w14:paraId="2761C7A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пользовательские сценарии</w:t>
            </w:r>
          </w:p>
        </w:tc>
      </w:tr>
      <w:tr w:rsidR="00736809" w14:paraId="6D747610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4125964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Excel/ЛР6_4_страницы_и_экраны_TableMind.xlsx</w:t>
            </w:r>
          </w:p>
        </w:tc>
        <w:tc>
          <w:tcPr>
            <w:tcW w:w="2828" w:type="dxa"/>
            <w:vAlign w:val="center"/>
          </w:tcPr>
          <w:p w14:paraId="5A042E63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содержание и функции</w:t>
            </w:r>
          </w:p>
        </w:tc>
      </w:tr>
      <w:tr w:rsidR="00736809" w14:paraId="4579047F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27E2257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Excel/ЛР6_5_деление_на_релизы_TableMind.xlsx</w:t>
            </w:r>
          </w:p>
        </w:tc>
        <w:tc>
          <w:tcPr>
            <w:tcW w:w="2828" w:type="dxa"/>
            <w:vAlign w:val="center"/>
          </w:tcPr>
          <w:p w14:paraId="29C353F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релизы, реестр единиц разработки</w:t>
            </w:r>
          </w:p>
        </w:tc>
      </w:tr>
      <w:tr w:rsidR="00736809" w14:paraId="5626123F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4EAE46D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Python/data6a.py, </w:t>
            </w:r>
            <w:r>
              <w:rPr>
                <w:i/>
                <w:sz w:val="24"/>
              </w:rPr>
              <w:t>data6b.py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data6c.p</w:t>
            </w:r>
            <w:r>
              <w:rPr>
                <w:i/>
                <w:sz w:val="24"/>
              </w:rPr>
              <w:t>y</w:t>
            </w:r>
          </w:p>
        </w:tc>
        <w:tc>
          <w:tcPr>
            <w:tcW w:w="2828" w:type="dxa"/>
            <w:vAlign w:val="center"/>
          </w:tcPr>
          <w:p w14:paraId="0EE0839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по методикам 6.1-6.5</w:t>
            </w:r>
          </w:p>
        </w:tc>
      </w:tr>
      <w:tr w:rsidR="00736809" w14:paraId="05205A5A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0D96F08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Python/fill6a.py, </w:t>
            </w:r>
            <w:r>
              <w:rPr>
                <w:i/>
                <w:sz w:val="24"/>
              </w:rPr>
              <w:t>fill6b.py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fill6c.py</w:t>
            </w:r>
          </w:p>
        </w:tc>
        <w:tc>
          <w:tcPr>
            <w:tcW w:w="2828" w:type="dxa"/>
            <w:vAlign w:val="center"/>
          </w:tcPr>
          <w:p w14:paraId="7296254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736809" w14:paraId="72D6737D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4536EE7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Python/analysis6.py</w:t>
            </w:r>
          </w:p>
        </w:tc>
        <w:tc>
          <w:tcPr>
            <w:tcW w:w="2828" w:type="dxa"/>
            <w:vAlign w:val="center"/>
          </w:tcPr>
          <w:p w14:paraId="6766EE7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и метод Монте-Карло (155 проверок)</w:t>
            </w:r>
          </w:p>
        </w:tc>
      </w:tr>
      <w:tr w:rsidR="00736809" w14:paraId="06AE8466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281967B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Python/figures6.py</w:t>
            </w:r>
          </w:p>
        </w:tc>
        <w:tc>
          <w:tcPr>
            <w:tcW w:w="2828" w:type="dxa"/>
            <w:vAlign w:val="center"/>
          </w:tcPr>
          <w:p w14:paraId="71ACA122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736809" w14:paraId="31C02CDF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7019F805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Python/report6.py, </w:t>
            </w:r>
            <w:r>
              <w:rPr>
                <w:i/>
                <w:sz w:val="24"/>
              </w:rPr>
              <w:t>build_report6.py</w:t>
            </w:r>
          </w:p>
        </w:tc>
        <w:tc>
          <w:tcPr>
            <w:tcW w:w="2828" w:type="dxa"/>
            <w:vAlign w:val="center"/>
          </w:tcPr>
          <w:p w14:paraId="2F4CD62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736809" w14:paraId="04FE45F7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34864247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828" w:type="dxa"/>
            <w:vAlign w:val="center"/>
          </w:tcPr>
          <w:p w14:paraId="1DA95A6A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рисунка и 20 макетов экранов </w:t>
            </w:r>
            <w:r>
              <w:rPr>
                <w:i/>
                <w:sz w:val="24"/>
              </w:rPr>
              <w:t>Figma</w:t>
            </w:r>
          </w:p>
        </w:tc>
      </w:tr>
      <w:tr w:rsidR="00736809" w14:paraId="63090E0C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29CEC3B6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2828" w:type="dxa"/>
            <w:vAlign w:val="center"/>
          </w:tcPr>
          <w:p w14:paraId="7C36F2AF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</w:tr>
      <w:tr w:rsidR="00736809" w14:paraId="6C26F593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6D6CC08B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828" w:type="dxa"/>
            <w:vAlign w:val="center"/>
          </w:tcPr>
          <w:p w14:paraId="00237AB4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736809" w14:paraId="4C38B3F6" w14:textId="77777777" w:rsidTr="00736809">
        <w:trPr>
          <w:cantSplit/>
          <w:jc w:val="center"/>
        </w:trPr>
        <w:tc>
          <w:tcPr>
            <w:tcW w:w="6526" w:type="dxa"/>
            <w:vAlign w:val="center"/>
          </w:tcPr>
          <w:p w14:paraId="2DA7EC5C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</w:t>
            </w:r>
            <w:r>
              <w:rPr>
                <w:sz w:val="24"/>
              </w:rPr>
              <w:t>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828" w:type="dxa"/>
            <w:vAlign w:val="center"/>
          </w:tcPr>
          <w:p w14:paraId="1E235320" w14:textId="77777777" w:rsidR="00736809" w:rsidRDefault="008903F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365CCD31" w14:textId="77777777" w:rsidR="00736809" w:rsidRDefault="008903F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Макеты экранов хранятся в файле </w:t>
      </w:r>
      <w:r>
        <w:rPr>
          <w:i/>
          <w:sz w:val="28"/>
        </w:rPr>
        <w:t>Figma</w:t>
      </w:r>
      <w:r>
        <w:rPr>
          <w:sz w:val="28"/>
        </w:rPr>
        <w:t xml:space="preserve"> проекта; в отчет включены их снимки, а требования к экранам повторены в книге страниц и экранов.</w:t>
      </w:r>
    </w:p>
    <w:bookmarkEnd w:id="44"/>
    <w:sectPr w:rsidR="00736809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EA5A0" w14:textId="77777777" w:rsidR="00000000" w:rsidRDefault="008903F5">
      <w:pPr>
        <w:spacing w:after="0"/>
      </w:pPr>
      <w:r>
        <w:separator/>
      </w:r>
    </w:p>
  </w:endnote>
  <w:endnote w:type="continuationSeparator" w:id="0">
    <w:p w14:paraId="58D317E3" w14:textId="77777777" w:rsidR="00000000" w:rsidRDefault="008903F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06C27" w14:textId="77777777" w:rsidR="00736809" w:rsidRDefault="008903F5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779970" w14:textId="77777777" w:rsidR="00000000" w:rsidRDefault="008903F5">
      <w:pPr>
        <w:spacing w:after="0"/>
      </w:pPr>
      <w:r>
        <w:separator/>
      </w:r>
    </w:p>
  </w:footnote>
  <w:footnote w:type="continuationSeparator" w:id="0">
    <w:p w14:paraId="1F5F759D" w14:textId="77777777" w:rsidR="00000000" w:rsidRDefault="008903F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7F5B7" w14:textId="77777777" w:rsidR="00736809" w:rsidRDefault="007368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318C1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9D409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6809"/>
    <w:rsid w:val="00736809"/>
    <w:rsid w:val="00890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8B40A"/>
  <w15:docId w15:val="{6C59742B-9B61-4735-80A7-9FB7B6F5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8903F5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8903F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50</Pages>
  <Words>8856</Words>
  <Characters>50483</Characters>
  <Application>Microsoft Office Word</Application>
  <DocSecurity>0</DocSecurity>
  <Lines>420</Lines>
  <Paragraphs>118</Paragraphs>
  <ScaleCrop>false</ScaleCrop>
  <Company/>
  <LinksUpToDate>false</LinksUpToDate>
  <CharactersWithSpaces>59221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2026-10-04T12:31:00Z</dcterms:created>
  <dcterms:modified xsi:type="dcterms:W3CDTF">2026-10-04T12:31:00Z</dcterms:modified>
</cp:coreProperties>
</file>