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AFDA0" w14:textId="77777777" w:rsidR="00EB6278" w:rsidRDefault="006A2D6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250B3FA" w14:textId="77777777" w:rsidR="00EB6278" w:rsidRDefault="006A2D6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D1530EC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102A2ED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D314C19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7410112" w14:textId="77777777" w:rsidR="00EB6278" w:rsidRDefault="006A2D6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3D2ECE6" w14:textId="77777777" w:rsidR="00EB6278" w:rsidRDefault="006A2D6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DD719D5" w14:textId="77777777" w:rsidR="00EB6278" w:rsidRDefault="006A2D6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006D7E6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41954C06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792683C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6B58868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5D3EE9FA" w14:textId="77777777" w:rsidR="00EB6278" w:rsidRDefault="006A2D6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1A300BF" w14:textId="77777777" w:rsidR="00EB6278" w:rsidRDefault="006A2D6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56092EC" w14:textId="77777777" w:rsidR="00EB6278" w:rsidRDefault="006A2D6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4F16B63" w14:textId="77777777" w:rsidR="00EB6278" w:rsidRDefault="006A2D69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0CB16DFD" w14:textId="77777777" w:rsidR="00EB6278" w:rsidRDefault="006A2D6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6FE1A6F" w14:textId="26FAB7E1" w:rsidR="006A2D69" w:rsidRDefault="006A2D6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4849" w:history="1">
        <w:r w:rsidRPr="00EF45E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48EAF0" w14:textId="20EA428D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50" w:history="1">
        <w:r w:rsidRPr="00EF45E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69F87D" w14:textId="09BBBF37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1" w:history="1">
        <w:r w:rsidRPr="00EF45E1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6EC4A1" w14:textId="4C793A5E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2" w:history="1">
        <w:r w:rsidRPr="00EF45E1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7A19A5" w14:textId="46CC14AF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3" w:history="1">
        <w:r w:rsidRPr="00EF45E1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36C1E1" w14:textId="74791426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4" w:history="1">
        <w:r w:rsidRPr="00EF45E1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B8C728" w14:textId="776F3B32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5" w:history="1">
        <w:r w:rsidRPr="00EF45E1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BD0B05" w14:textId="650E2D83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6" w:history="1">
        <w:r w:rsidRPr="00EF45E1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5C8F38" w14:textId="2EF5CA04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7" w:history="1">
        <w:r w:rsidRPr="00EF45E1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EF06FF" w14:textId="75701ADA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8" w:history="1">
        <w:r w:rsidRPr="00EF45E1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EC528F" w14:textId="1E4BFAD3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59" w:history="1">
        <w:r w:rsidRPr="00EF45E1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2808CC" w14:textId="773D2463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60" w:history="1">
        <w:r w:rsidRPr="00EF45E1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E65392" w14:textId="346F669C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61" w:history="1">
        <w:r w:rsidRPr="00EF45E1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210398" w14:textId="57C24844" w:rsidR="006A2D69" w:rsidRDefault="006A2D69">
      <w:pPr>
        <w:pStyle w:val="22"/>
        <w:tabs>
          <w:tab w:val="right" w:leader="dot" w:pos="9345"/>
        </w:tabs>
        <w:rPr>
          <w:noProof/>
        </w:rPr>
      </w:pPr>
      <w:hyperlink w:anchor="_Toc242034862" w:history="1">
        <w:r w:rsidRPr="00EF45E1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93CC37" w14:textId="6ED0F798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3" w:history="1">
        <w:r w:rsidRPr="00EF45E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0E2655" w14:textId="55A656EA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4" w:history="1">
        <w:r w:rsidRPr="00EF45E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E1683E" w14:textId="518DE5CD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5" w:history="1">
        <w:r w:rsidRPr="00EF45E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68D270" w14:textId="19C76692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6" w:history="1">
        <w:r w:rsidRPr="00EF45E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5DEA35" w14:textId="27180D08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7" w:history="1">
        <w:r w:rsidRPr="00EF45E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EEACBA" w14:textId="28B58285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8" w:history="1">
        <w:r w:rsidRPr="00EF45E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651B42" w14:textId="48E0AD70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69" w:history="1">
        <w:r w:rsidRPr="00EF45E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D39BF4" w14:textId="0431B151" w:rsidR="006A2D69" w:rsidRDefault="006A2D69">
      <w:pPr>
        <w:pStyle w:val="12"/>
        <w:tabs>
          <w:tab w:val="right" w:leader="dot" w:pos="9345"/>
        </w:tabs>
        <w:rPr>
          <w:noProof/>
        </w:rPr>
      </w:pPr>
      <w:hyperlink w:anchor="_Toc242034870" w:history="1">
        <w:r w:rsidRPr="00EF45E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44F3F86" w14:textId="1312A58D" w:rsidR="00EB6278" w:rsidRDefault="006A2D69">
      <w:pPr>
        <w:pStyle w:val="11"/>
      </w:pPr>
      <w:r>
        <w:fldChar w:fldCharType="end"/>
      </w:r>
    </w:p>
    <w:p w14:paraId="7F44C8C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1" w:name="_Toc242034849"/>
      <w:r>
        <w:rPr>
          <w:b/>
          <w:sz w:val="28"/>
        </w:rPr>
        <w:lastRenderedPageBreak/>
        <w:t>1 ЦЕЛЬ РАБОТЫ</w:t>
      </w:r>
      <w:bookmarkEnd w:id="1"/>
    </w:p>
    <w:p w14:paraId="0CD65C1F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1698DA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00F6735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09B3DB00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485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3E5554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0059F09" w14:textId="77777777" w:rsidR="00EB6278" w:rsidRDefault="006A2D69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34851"/>
      <w:r>
        <w:rPr>
          <w:b/>
          <w:sz w:val="28"/>
        </w:rPr>
        <w:t>2.1 Игроки рынка и состав выборки</w:t>
      </w:r>
      <w:bookmarkEnd w:id="5"/>
    </w:p>
    <w:p w14:paraId="12B2DF69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331690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9971FFD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0"/>
        <w:gridCol w:w="1110"/>
        <w:gridCol w:w="2506"/>
        <w:gridCol w:w="1939"/>
      </w:tblGrid>
      <w:tr w:rsidR="00EB6278" w14:paraId="5C47E49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45B2FCD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110" w:type="dxa"/>
            <w:vAlign w:val="center"/>
          </w:tcPr>
          <w:p w14:paraId="7E9B567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506" w:type="dxa"/>
            <w:vAlign w:val="center"/>
          </w:tcPr>
          <w:p w14:paraId="285200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9" w:type="dxa"/>
            <w:vAlign w:val="center"/>
          </w:tcPr>
          <w:p w14:paraId="6CD902A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B6278" w14:paraId="1A8CD1B3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4D1A1EF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E23ECC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4340A8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2293C8D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B6278" w14:paraId="454EAB63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2755819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165955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7C273D9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08732B3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B6278" w14:paraId="3367E5EF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7611C1D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22463C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7B9A739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9" w:type="dxa"/>
            <w:vAlign w:val="center"/>
          </w:tcPr>
          <w:p w14:paraId="6F51E26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B6278" w14:paraId="591BF54E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33ECCB2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1E3B76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06" w:type="dxa"/>
            <w:vAlign w:val="center"/>
          </w:tcPr>
          <w:p w14:paraId="6A4C876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9" w:type="dxa"/>
            <w:vAlign w:val="center"/>
          </w:tcPr>
          <w:p w14:paraId="14F3695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B6278" w14:paraId="641CE518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209EA9F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01EB79D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41AF0D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739CDED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B6278" w14:paraId="0AFE5CB1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438DBC9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2F888B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2459B2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9" w:type="dxa"/>
            <w:vAlign w:val="center"/>
          </w:tcPr>
          <w:p w14:paraId="2026C91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B6278" w14:paraId="158DE04A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5B36AF2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5BE9E4C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36FB557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9" w:type="dxa"/>
            <w:vAlign w:val="center"/>
          </w:tcPr>
          <w:p w14:paraId="630A19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B6278" w14:paraId="4CE81A0D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7EE23D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85FBBF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BBB9F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07D9E3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B6278" w14:paraId="5ED9E10A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7F3C44A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621C1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8097D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9" w:type="dxa"/>
            <w:vAlign w:val="center"/>
          </w:tcPr>
          <w:p w14:paraId="3F1334B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B6278" w14:paraId="6379C06B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679B1B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48BC83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18BB8E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284112C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B6278" w14:paraId="56D35455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50D7B33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7E02555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3A90AB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5B1885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B6278" w14:paraId="084F504B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045728C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1EC53E3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FF022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9" w:type="dxa"/>
            <w:vAlign w:val="center"/>
          </w:tcPr>
          <w:p w14:paraId="0A73675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B6278" w14:paraId="01D5C9E7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65C7F3C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2DF414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09D7240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9" w:type="dxa"/>
            <w:vAlign w:val="center"/>
          </w:tcPr>
          <w:p w14:paraId="1D8E94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B6278" w14:paraId="60EA649A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01AF45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3C088F9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06" w:type="dxa"/>
            <w:vAlign w:val="center"/>
          </w:tcPr>
          <w:p w14:paraId="2F798E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9" w:type="dxa"/>
            <w:vAlign w:val="center"/>
          </w:tcPr>
          <w:p w14:paraId="656B500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B6278" w14:paraId="431B791B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1B2241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0C25CE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218275C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9" w:type="dxa"/>
            <w:vAlign w:val="center"/>
          </w:tcPr>
          <w:p w14:paraId="24ED6A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B6278" w14:paraId="49B4CF11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1001DB0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10" w:type="dxa"/>
            <w:vAlign w:val="center"/>
          </w:tcPr>
          <w:p w14:paraId="323C435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CEFD8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9" w:type="dxa"/>
            <w:vAlign w:val="center"/>
          </w:tcPr>
          <w:p w14:paraId="2857C1D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B6278" w14:paraId="23C5A61C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3878973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054E033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1CDEB7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9" w:type="dxa"/>
            <w:vAlign w:val="center"/>
          </w:tcPr>
          <w:p w14:paraId="2737D3D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27B2AA1D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708247F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10" w:type="dxa"/>
            <w:vAlign w:val="center"/>
          </w:tcPr>
          <w:p w14:paraId="510F35E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4F94C0A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9" w:type="dxa"/>
            <w:vAlign w:val="center"/>
          </w:tcPr>
          <w:p w14:paraId="18AFB4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7BB3E7E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0C34D1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110" w:type="dxa"/>
            <w:vAlign w:val="center"/>
          </w:tcPr>
          <w:p w14:paraId="615734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98CF5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9" w:type="dxa"/>
            <w:vAlign w:val="center"/>
          </w:tcPr>
          <w:p w14:paraId="5FA3533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B6278" w14:paraId="1AF43E7D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05592A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110" w:type="dxa"/>
            <w:vAlign w:val="center"/>
          </w:tcPr>
          <w:p w14:paraId="48BBDDC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A38C00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9" w:type="dxa"/>
            <w:vAlign w:val="center"/>
          </w:tcPr>
          <w:p w14:paraId="1E2C0CD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B6278" w14:paraId="59FDFAF5" w14:textId="77777777" w:rsidTr="00EB6278">
        <w:trPr>
          <w:cantSplit/>
          <w:jc w:val="center"/>
        </w:trPr>
        <w:tc>
          <w:tcPr>
            <w:tcW w:w="3800" w:type="dxa"/>
            <w:vAlign w:val="center"/>
          </w:tcPr>
          <w:p w14:paraId="270DFA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110" w:type="dxa"/>
            <w:vAlign w:val="center"/>
          </w:tcPr>
          <w:p w14:paraId="5E4A50B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06" w:type="dxa"/>
            <w:vAlign w:val="center"/>
          </w:tcPr>
          <w:p w14:paraId="64069C1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9" w:type="dxa"/>
            <w:vAlign w:val="center"/>
          </w:tcPr>
          <w:p w14:paraId="6CA03A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F91735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0A022DB1" w14:textId="77777777" w:rsidR="00EB6278" w:rsidRDefault="006A2D69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34852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109FA09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56DF962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A90D200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3"/>
        <w:gridCol w:w="1304"/>
        <w:gridCol w:w="2201"/>
        <w:gridCol w:w="1193"/>
        <w:gridCol w:w="1055"/>
        <w:gridCol w:w="1859"/>
      </w:tblGrid>
      <w:tr w:rsidR="00EB6278" w14:paraId="755C6B63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14:paraId="00D536C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304" w:type="dxa"/>
            <w:vAlign w:val="center"/>
          </w:tcPr>
          <w:p w14:paraId="0EA400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201" w:type="dxa"/>
            <w:vAlign w:val="center"/>
          </w:tcPr>
          <w:p w14:paraId="44A3120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193" w:type="dxa"/>
            <w:vAlign w:val="center"/>
          </w:tcPr>
          <w:p w14:paraId="3EF7359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5" w:type="dxa"/>
            <w:vAlign w:val="center"/>
          </w:tcPr>
          <w:p w14:paraId="2CD026C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859" w:type="dxa"/>
            <w:vAlign w:val="center"/>
          </w:tcPr>
          <w:p w14:paraId="486C14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B6278" w14:paraId="58182860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7590A7D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04" w:type="dxa"/>
            <w:vAlign w:val="center"/>
          </w:tcPr>
          <w:p w14:paraId="49835B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4F55CA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193" w:type="dxa"/>
            <w:vAlign w:val="center"/>
          </w:tcPr>
          <w:p w14:paraId="2934E31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5" w:type="dxa"/>
            <w:vAlign w:val="center"/>
          </w:tcPr>
          <w:p w14:paraId="6CF97E3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59" w:type="dxa"/>
            <w:vAlign w:val="center"/>
          </w:tcPr>
          <w:p w14:paraId="3A6BE4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B6278" w14:paraId="374A5090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31D1D5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04" w:type="dxa"/>
            <w:vAlign w:val="center"/>
          </w:tcPr>
          <w:p w14:paraId="59F5755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38A259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193" w:type="dxa"/>
            <w:vAlign w:val="center"/>
          </w:tcPr>
          <w:p w14:paraId="4743E8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5" w:type="dxa"/>
            <w:vAlign w:val="center"/>
          </w:tcPr>
          <w:p w14:paraId="133724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59" w:type="dxa"/>
            <w:vAlign w:val="center"/>
          </w:tcPr>
          <w:p w14:paraId="457BBE8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B6278" w14:paraId="694DE321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39016B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04" w:type="dxa"/>
            <w:vAlign w:val="center"/>
          </w:tcPr>
          <w:p w14:paraId="067D106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06EC28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193" w:type="dxa"/>
            <w:vAlign w:val="center"/>
          </w:tcPr>
          <w:p w14:paraId="2CC9374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5" w:type="dxa"/>
            <w:vAlign w:val="center"/>
          </w:tcPr>
          <w:p w14:paraId="3E59FC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59" w:type="dxa"/>
            <w:vAlign w:val="center"/>
          </w:tcPr>
          <w:p w14:paraId="1D3A86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232F8FDE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6C0F56F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04" w:type="dxa"/>
            <w:vAlign w:val="center"/>
          </w:tcPr>
          <w:p w14:paraId="2388CDE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524FCD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193" w:type="dxa"/>
            <w:vAlign w:val="center"/>
          </w:tcPr>
          <w:p w14:paraId="5A9E50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5" w:type="dxa"/>
            <w:vAlign w:val="center"/>
          </w:tcPr>
          <w:p w14:paraId="0675E1E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7369214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3E7DF112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72AF0C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304" w:type="dxa"/>
            <w:vAlign w:val="center"/>
          </w:tcPr>
          <w:p w14:paraId="406FC36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1AA7C9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193" w:type="dxa"/>
            <w:vAlign w:val="center"/>
          </w:tcPr>
          <w:p w14:paraId="31D86C2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5" w:type="dxa"/>
            <w:vAlign w:val="center"/>
          </w:tcPr>
          <w:p w14:paraId="56BB21F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59" w:type="dxa"/>
            <w:vAlign w:val="center"/>
          </w:tcPr>
          <w:p w14:paraId="6412C0D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B6278" w14:paraId="3E069167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0096130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04" w:type="dxa"/>
            <w:vAlign w:val="center"/>
          </w:tcPr>
          <w:p w14:paraId="18641AE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5368EE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193" w:type="dxa"/>
            <w:vAlign w:val="center"/>
          </w:tcPr>
          <w:p w14:paraId="7B8BECC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5" w:type="dxa"/>
            <w:vAlign w:val="center"/>
          </w:tcPr>
          <w:p w14:paraId="4206C7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192867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B6278" w14:paraId="42031305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1D04E5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04" w:type="dxa"/>
            <w:vAlign w:val="center"/>
          </w:tcPr>
          <w:p w14:paraId="5FF56FD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65D074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193" w:type="dxa"/>
            <w:vAlign w:val="center"/>
          </w:tcPr>
          <w:p w14:paraId="09134E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5" w:type="dxa"/>
            <w:vAlign w:val="center"/>
          </w:tcPr>
          <w:p w14:paraId="44BE822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59" w:type="dxa"/>
            <w:vAlign w:val="center"/>
          </w:tcPr>
          <w:p w14:paraId="5B936E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B6278" w14:paraId="38181210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0AFD7D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304" w:type="dxa"/>
            <w:vAlign w:val="center"/>
          </w:tcPr>
          <w:p w14:paraId="39C7A4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3AEBA34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193" w:type="dxa"/>
            <w:vAlign w:val="center"/>
          </w:tcPr>
          <w:p w14:paraId="7CE3269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5" w:type="dxa"/>
            <w:vAlign w:val="center"/>
          </w:tcPr>
          <w:p w14:paraId="314B71B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59" w:type="dxa"/>
            <w:vAlign w:val="center"/>
          </w:tcPr>
          <w:p w14:paraId="3656B9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B6278" w14:paraId="28690F70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0E79B52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304" w:type="dxa"/>
            <w:vAlign w:val="center"/>
          </w:tcPr>
          <w:p w14:paraId="6E2640C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4C8FD5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193" w:type="dxa"/>
            <w:vAlign w:val="center"/>
          </w:tcPr>
          <w:p w14:paraId="450FCC6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5" w:type="dxa"/>
            <w:vAlign w:val="center"/>
          </w:tcPr>
          <w:p w14:paraId="0A207DC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59" w:type="dxa"/>
            <w:vAlign w:val="center"/>
          </w:tcPr>
          <w:p w14:paraId="1B8716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B6278" w14:paraId="42B3AD82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6182038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304" w:type="dxa"/>
            <w:vAlign w:val="center"/>
          </w:tcPr>
          <w:p w14:paraId="53CECCC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201" w:type="dxa"/>
            <w:vAlign w:val="center"/>
          </w:tcPr>
          <w:p w14:paraId="3F91D91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193" w:type="dxa"/>
            <w:vAlign w:val="center"/>
          </w:tcPr>
          <w:p w14:paraId="5942EE9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5" w:type="dxa"/>
            <w:vAlign w:val="center"/>
          </w:tcPr>
          <w:p w14:paraId="77C74A5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59" w:type="dxa"/>
            <w:vAlign w:val="center"/>
          </w:tcPr>
          <w:p w14:paraId="337C4D7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B6278" w14:paraId="7563C424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02143C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304" w:type="dxa"/>
            <w:vAlign w:val="center"/>
          </w:tcPr>
          <w:p w14:paraId="5D689AA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201" w:type="dxa"/>
            <w:vAlign w:val="center"/>
          </w:tcPr>
          <w:p w14:paraId="1100EDE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193" w:type="dxa"/>
            <w:vAlign w:val="center"/>
          </w:tcPr>
          <w:p w14:paraId="6BB3987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5" w:type="dxa"/>
            <w:vAlign w:val="center"/>
          </w:tcPr>
          <w:p w14:paraId="63ED46D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20C30A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B6278" w14:paraId="31971282" w14:textId="77777777" w:rsidTr="00EB6278">
        <w:trPr>
          <w:cantSplit/>
          <w:jc w:val="center"/>
        </w:trPr>
        <w:tc>
          <w:tcPr>
            <w:tcW w:w="1742" w:type="dxa"/>
            <w:vAlign w:val="center"/>
          </w:tcPr>
          <w:p w14:paraId="0F689BF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304" w:type="dxa"/>
            <w:vAlign w:val="center"/>
          </w:tcPr>
          <w:p w14:paraId="3B34AC3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201" w:type="dxa"/>
            <w:vAlign w:val="center"/>
          </w:tcPr>
          <w:p w14:paraId="6EC0D25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93" w:type="dxa"/>
            <w:vAlign w:val="center"/>
          </w:tcPr>
          <w:p w14:paraId="76522B3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5" w:type="dxa"/>
            <w:vAlign w:val="center"/>
          </w:tcPr>
          <w:p w14:paraId="495004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59" w:type="dxa"/>
            <w:vAlign w:val="center"/>
          </w:tcPr>
          <w:p w14:paraId="1DB7DC9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BADC3CC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43D0FE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598AE05" w14:textId="77777777" w:rsidR="00EB6278" w:rsidRDefault="006A2D6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F4F0E0" wp14:editId="4DC9814A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8D520" w14:textId="77777777" w:rsidR="00EB6278" w:rsidRDefault="006A2D6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3F508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5A4AD1C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035F68B0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584"/>
        <w:gridCol w:w="1124"/>
        <w:gridCol w:w="2668"/>
        <w:gridCol w:w="905"/>
        <w:gridCol w:w="1476"/>
      </w:tblGrid>
      <w:tr w:rsidR="00EB6278" w14:paraId="0E7E77D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8" w:type="dxa"/>
            <w:vAlign w:val="center"/>
          </w:tcPr>
          <w:p w14:paraId="7E3FD8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584" w:type="dxa"/>
            <w:vAlign w:val="center"/>
          </w:tcPr>
          <w:p w14:paraId="726CA7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124" w:type="dxa"/>
            <w:vAlign w:val="center"/>
          </w:tcPr>
          <w:p w14:paraId="4D6A9B0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668" w:type="dxa"/>
            <w:vAlign w:val="center"/>
          </w:tcPr>
          <w:p w14:paraId="0DC93D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05" w:type="dxa"/>
            <w:vAlign w:val="center"/>
          </w:tcPr>
          <w:p w14:paraId="7C49EE1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476" w:type="dxa"/>
            <w:vAlign w:val="center"/>
          </w:tcPr>
          <w:p w14:paraId="3B3F82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EB6278" w14:paraId="74FCC2A3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24C838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84" w:type="dxa"/>
            <w:vAlign w:val="center"/>
          </w:tcPr>
          <w:p w14:paraId="303D341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124" w:type="dxa"/>
            <w:vAlign w:val="center"/>
          </w:tcPr>
          <w:p w14:paraId="370530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668" w:type="dxa"/>
            <w:vAlign w:val="center"/>
          </w:tcPr>
          <w:p w14:paraId="5D12263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05" w:type="dxa"/>
            <w:vAlign w:val="center"/>
          </w:tcPr>
          <w:p w14:paraId="1C4FDEC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476" w:type="dxa"/>
            <w:vAlign w:val="center"/>
          </w:tcPr>
          <w:p w14:paraId="3F21210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B6278" w14:paraId="067E25F6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1FC3D0C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4" w:type="dxa"/>
            <w:vAlign w:val="center"/>
          </w:tcPr>
          <w:p w14:paraId="362DAC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124" w:type="dxa"/>
            <w:vAlign w:val="center"/>
          </w:tcPr>
          <w:p w14:paraId="114633C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668" w:type="dxa"/>
            <w:vAlign w:val="center"/>
          </w:tcPr>
          <w:p w14:paraId="4D3D25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05" w:type="dxa"/>
            <w:vAlign w:val="center"/>
          </w:tcPr>
          <w:p w14:paraId="3DCE88D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476" w:type="dxa"/>
            <w:vAlign w:val="center"/>
          </w:tcPr>
          <w:p w14:paraId="3763B0B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EB6278" w14:paraId="1F8E90A7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3082EF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84" w:type="dxa"/>
            <w:vAlign w:val="center"/>
          </w:tcPr>
          <w:p w14:paraId="2A2D2CB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124" w:type="dxa"/>
            <w:vAlign w:val="center"/>
          </w:tcPr>
          <w:p w14:paraId="22188A2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668" w:type="dxa"/>
            <w:vAlign w:val="center"/>
          </w:tcPr>
          <w:p w14:paraId="2278935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05" w:type="dxa"/>
            <w:vAlign w:val="center"/>
          </w:tcPr>
          <w:p w14:paraId="06B9720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476" w:type="dxa"/>
            <w:vAlign w:val="center"/>
          </w:tcPr>
          <w:p w14:paraId="135784C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EB6278" w14:paraId="5A87195B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3B502A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584" w:type="dxa"/>
            <w:vAlign w:val="center"/>
          </w:tcPr>
          <w:p w14:paraId="0D8A269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07F7972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668" w:type="dxa"/>
            <w:vAlign w:val="center"/>
          </w:tcPr>
          <w:p w14:paraId="406E3EE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05" w:type="dxa"/>
            <w:vAlign w:val="center"/>
          </w:tcPr>
          <w:p w14:paraId="60711E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76" w:type="dxa"/>
            <w:vAlign w:val="center"/>
          </w:tcPr>
          <w:p w14:paraId="6E9EBB5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EB6278" w14:paraId="482D3E91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0BE49CF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584" w:type="dxa"/>
            <w:vAlign w:val="center"/>
          </w:tcPr>
          <w:p w14:paraId="5C67631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124" w:type="dxa"/>
            <w:vAlign w:val="center"/>
          </w:tcPr>
          <w:p w14:paraId="0551204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668" w:type="dxa"/>
            <w:vAlign w:val="center"/>
          </w:tcPr>
          <w:p w14:paraId="145023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05" w:type="dxa"/>
            <w:vAlign w:val="center"/>
          </w:tcPr>
          <w:p w14:paraId="615F781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476" w:type="dxa"/>
            <w:vAlign w:val="center"/>
          </w:tcPr>
          <w:p w14:paraId="268E9D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580D3A22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0AC617E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84" w:type="dxa"/>
            <w:vAlign w:val="center"/>
          </w:tcPr>
          <w:p w14:paraId="6C8F702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124" w:type="dxa"/>
            <w:vAlign w:val="center"/>
          </w:tcPr>
          <w:p w14:paraId="55CE585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668" w:type="dxa"/>
            <w:vAlign w:val="center"/>
          </w:tcPr>
          <w:p w14:paraId="681FE93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05" w:type="dxa"/>
            <w:vAlign w:val="center"/>
          </w:tcPr>
          <w:p w14:paraId="2B435E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476" w:type="dxa"/>
            <w:vAlign w:val="center"/>
          </w:tcPr>
          <w:p w14:paraId="52851F4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EB6278" w14:paraId="45997BB9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0E7C20A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584" w:type="dxa"/>
            <w:vAlign w:val="center"/>
          </w:tcPr>
          <w:p w14:paraId="4AFDEC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124" w:type="dxa"/>
            <w:vAlign w:val="center"/>
          </w:tcPr>
          <w:p w14:paraId="0A6032C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668" w:type="dxa"/>
            <w:vAlign w:val="center"/>
          </w:tcPr>
          <w:p w14:paraId="2789A59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05" w:type="dxa"/>
            <w:vAlign w:val="center"/>
          </w:tcPr>
          <w:p w14:paraId="66A321E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476" w:type="dxa"/>
            <w:vAlign w:val="center"/>
          </w:tcPr>
          <w:p w14:paraId="1B5922D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EB6278" w14:paraId="6B9B1EC9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2C2C53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84" w:type="dxa"/>
            <w:vAlign w:val="center"/>
          </w:tcPr>
          <w:p w14:paraId="3B80DA6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124" w:type="dxa"/>
            <w:vAlign w:val="center"/>
          </w:tcPr>
          <w:p w14:paraId="5947FD4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668" w:type="dxa"/>
            <w:vAlign w:val="center"/>
          </w:tcPr>
          <w:p w14:paraId="39CBA4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05" w:type="dxa"/>
            <w:vAlign w:val="center"/>
          </w:tcPr>
          <w:p w14:paraId="5469B5F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476" w:type="dxa"/>
            <w:vAlign w:val="center"/>
          </w:tcPr>
          <w:p w14:paraId="7677C3B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EB6278" w14:paraId="60CB82DC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38F8FBE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584" w:type="dxa"/>
            <w:vAlign w:val="center"/>
          </w:tcPr>
          <w:p w14:paraId="42E5BD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124" w:type="dxa"/>
            <w:vAlign w:val="center"/>
          </w:tcPr>
          <w:p w14:paraId="02A351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668" w:type="dxa"/>
            <w:vAlign w:val="center"/>
          </w:tcPr>
          <w:p w14:paraId="4E696E7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05" w:type="dxa"/>
            <w:vAlign w:val="center"/>
          </w:tcPr>
          <w:p w14:paraId="3DBF7F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476" w:type="dxa"/>
            <w:vAlign w:val="center"/>
          </w:tcPr>
          <w:p w14:paraId="76922CB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EB6278" w14:paraId="530A4131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7A682C4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84" w:type="dxa"/>
            <w:vAlign w:val="center"/>
          </w:tcPr>
          <w:p w14:paraId="097791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124" w:type="dxa"/>
            <w:vAlign w:val="center"/>
          </w:tcPr>
          <w:p w14:paraId="4B1144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668" w:type="dxa"/>
            <w:vAlign w:val="center"/>
          </w:tcPr>
          <w:p w14:paraId="707EC66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05" w:type="dxa"/>
            <w:vAlign w:val="center"/>
          </w:tcPr>
          <w:p w14:paraId="4A8E7C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476" w:type="dxa"/>
            <w:vAlign w:val="center"/>
          </w:tcPr>
          <w:p w14:paraId="57397A0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EB6278" w14:paraId="38438200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4B73E3E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584" w:type="dxa"/>
            <w:vAlign w:val="center"/>
          </w:tcPr>
          <w:p w14:paraId="37FB96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124" w:type="dxa"/>
            <w:vAlign w:val="center"/>
          </w:tcPr>
          <w:p w14:paraId="49CA58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668" w:type="dxa"/>
            <w:vAlign w:val="center"/>
          </w:tcPr>
          <w:p w14:paraId="72B55E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05" w:type="dxa"/>
            <w:vAlign w:val="center"/>
          </w:tcPr>
          <w:p w14:paraId="32F2EB6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476" w:type="dxa"/>
            <w:vAlign w:val="center"/>
          </w:tcPr>
          <w:p w14:paraId="2C3CEC5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EB6278" w14:paraId="722FACA1" w14:textId="77777777" w:rsidTr="00EB6278">
        <w:trPr>
          <w:cantSplit/>
          <w:jc w:val="center"/>
        </w:trPr>
        <w:tc>
          <w:tcPr>
            <w:tcW w:w="1598" w:type="dxa"/>
            <w:vAlign w:val="center"/>
          </w:tcPr>
          <w:p w14:paraId="10DEFCE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84" w:type="dxa"/>
            <w:vAlign w:val="center"/>
          </w:tcPr>
          <w:p w14:paraId="5599585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124" w:type="dxa"/>
            <w:vAlign w:val="center"/>
          </w:tcPr>
          <w:p w14:paraId="76DF49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668" w:type="dxa"/>
            <w:vAlign w:val="center"/>
          </w:tcPr>
          <w:p w14:paraId="6F05B8C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05" w:type="dxa"/>
            <w:vAlign w:val="center"/>
          </w:tcPr>
          <w:p w14:paraId="498D937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476" w:type="dxa"/>
            <w:vAlign w:val="center"/>
          </w:tcPr>
          <w:p w14:paraId="575EFD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29FE7EDF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355F78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3405803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2154C3F" w14:textId="77777777" w:rsidR="00EB6278" w:rsidRDefault="006A2D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71CB66" wp14:editId="1694E7E4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AED8C" w14:textId="77777777" w:rsidR="00EB6278" w:rsidRDefault="006A2D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217D37A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718AAF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58638FA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7E8C1120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B6278" w14:paraId="5B98E8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E79EF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06ECFE8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CEDD8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1575A55" w14:textId="77777777" w:rsidTr="00EB6278">
        <w:trPr>
          <w:cantSplit/>
          <w:jc w:val="center"/>
        </w:trPr>
        <w:tc>
          <w:tcPr>
            <w:tcW w:w="2802" w:type="dxa"/>
            <w:vAlign w:val="center"/>
          </w:tcPr>
          <w:p w14:paraId="142B6CF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0FFF6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68F450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B6278" w14:paraId="760A5E4A" w14:textId="77777777" w:rsidTr="00EB6278">
        <w:trPr>
          <w:cantSplit/>
          <w:jc w:val="center"/>
        </w:trPr>
        <w:tc>
          <w:tcPr>
            <w:tcW w:w="2802" w:type="dxa"/>
            <w:vAlign w:val="center"/>
          </w:tcPr>
          <w:p w14:paraId="1F314B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12427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31EF78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B6278" w14:paraId="121D64BE" w14:textId="77777777" w:rsidTr="00EB6278">
        <w:trPr>
          <w:cantSplit/>
          <w:jc w:val="center"/>
        </w:trPr>
        <w:tc>
          <w:tcPr>
            <w:tcW w:w="2802" w:type="dxa"/>
            <w:vAlign w:val="center"/>
          </w:tcPr>
          <w:p w14:paraId="06D026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A6E8D3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E2CA7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B6278" w14:paraId="2E66DB4D" w14:textId="77777777" w:rsidTr="00EB6278">
        <w:trPr>
          <w:cantSplit/>
          <w:jc w:val="center"/>
        </w:trPr>
        <w:tc>
          <w:tcPr>
            <w:tcW w:w="2802" w:type="dxa"/>
            <w:vAlign w:val="center"/>
          </w:tcPr>
          <w:p w14:paraId="0CAE8B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F226D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6D181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AF7DC55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51CC8E08" w14:textId="77777777" w:rsidR="00EB6278" w:rsidRDefault="006A2D69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34853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2F71AAF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</w:t>
      </w:r>
      <w:r>
        <w:rPr>
          <w:sz w:val="28"/>
        </w:rPr>
        <w:t>му трафику, порог высокого давления взят из шаблона (параметры листа 01), балл равен 5, 3 или 1.</w:t>
      </w:r>
    </w:p>
    <w:p w14:paraId="36B97CD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04F6D7D1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B6278" w14:paraId="06B7C5B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CC217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0D1190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5D6A3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64CAD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B6278" w14:paraId="31C41E41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5327E4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3C697A2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57EE70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6072DE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7FCF4501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4BC96C8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0954FA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C0935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85C81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B6278" w14:paraId="78EEF2DF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4D97388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D60E5A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9579B4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0EDAC1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0BD5B929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01E8480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720077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2CC23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C6E3A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6BE85A26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212D113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58F960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1FB47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001B0C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62BE39F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4BD74E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DDA387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57B41A3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35EC80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B6278" w14:paraId="5BF6F1BC" w14:textId="77777777" w:rsidTr="00EB6278">
        <w:trPr>
          <w:cantSplit/>
          <w:jc w:val="center"/>
        </w:trPr>
        <w:tc>
          <w:tcPr>
            <w:tcW w:w="3047" w:type="dxa"/>
            <w:vAlign w:val="center"/>
          </w:tcPr>
          <w:p w14:paraId="6CC81E0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43404F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AB0958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36670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BA4903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633D5C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6 представлено: сводная оценка б</w:t>
      </w:r>
      <w:r>
        <w:rPr>
          <w:sz w:val="28"/>
        </w:rPr>
        <w:t>арьеров входа.</w:t>
      </w:r>
    </w:p>
    <w:p w14:paraId="440FC89E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7"/>
        <w:gridCol w:w="1372"/>
        <w:gridCol w:w="805"/>
        <w:gridCol w:w="805"/>
        <w:gridCol w:w="1776"/>
        <w:gridCol w:w="1230"/>
      </w:tblGrid>
      <w:tr w:rsidR="00EB6278" w14:paraId="12A8A22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2C903B6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372" w:type="dxa"/>
            <w:vAlign w:val="center"/>
          </w:tcPr>
          <w:p w14:paraId="3442B3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805" w:type="dxa"/>
            <w:vAlign w:val="center"/>
          </w:tcPr>
          <w:p w14:paraId="7DFBAF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05" w:type="dxa"/>
            <w:vAlign w:val="center"/>
          </w:tcPr>
          <w:p w14:paraId="3B7790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776" w:type="dxa"/>
            <w:vAlign w:val="center"/>
          </w:tcPr>
          <w:p w14:paraId="74F4B46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230" w:type="dxa"/>
            <w:vAlign w:val="center"/>
          </w:tcPr>
          <w:p w14:paraId="6ABA93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B6278" w14:paraId="680C9A75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6A61AE1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72" w:type="dxa"/>
            <w:vAlign w:val="center"/>
          </w:tcPr>
          <w:p w14:paraId="4060DF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05" w:type="dxa"/>
            <w:vAlign w:val="center"/>
          </w:tcPr>
          <w:p w14:paraId="5F6D28B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79BF13E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776" w:type="dxa"/>
            <w:vAlign w:val="center"/>
          </w:tcPr>
          <w:p w14:paraId="326B33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30" w:type="dxa"/>
            <w:vAlign w:val="center"/>
          </w:tcPr>
          <w:p w14:paraId="5598F57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318784C9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468E73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72" w:type="dxa"/>
            <w:vAlign w:val="center"/>
          </w:tcPr>
          <w:p w14:paraId="61EC901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05" w:type="dxa"/>
            <w:vAlign w:val="center"/>
          </w:tcPr>
          <w:p w14:paraId="4B60FC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62CB554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2D92DD4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7640DD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42E1DD60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36FDE6D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72" w:type="dxa"/>
            <w:vAlign w:val="center"/>
          </w:tcPr>
          <w:p w14:paraId="458E8F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05" w:type="dxa"/>
            <w:vAlign w:val="center"/>
          </w:tcPr>
          <w:p w14:paraId="0934DA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05" w:type="dxa"/>
            <w:vAlign w:val="center"/>
          </w:tcPr>
          <w:p w14:paraId="4BA9AB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472BE4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30" w:type="dxa"/>
            <w:vAlign w:val="center"/>
          </w:tcPr>
          <w:p w14:paraId="79F4E4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B6278" w14:paraId="1E452611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6DF675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72" w:type="dxa"/>
            <w:vAlign w:val="center"/>
          </w:tcPr>
          <w:p w14:paraId="230D6A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54C81F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1C7EC4C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465011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08AE35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58AD5432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5DD210D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72" w:type="dxa"/>
            <w:vAlign w:val="center"/>
          </w:tcPr>
          <w:p w14:paraId="5EDE2BC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05" w:type="dxa"/>
            <w:vAlign w:val="center"/>
          </w:tcPr>
          <w:p w14:paraId="0C42594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6868709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09B3D1E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528879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65295E3A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0C83E0C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372" w:type="dxa"/>
            <w:vAlign w:val="center"/>
          </w:tcPr>
          <w:p w14:paraId="3A53DBC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05" w:type="dxa"/>
            <w:vAlign w:val="center"/>
          </w:tcPr>
          <w:p w14:paraId="3E227FA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4C885C9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26552A2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30" w:type="dxa"/>
            <w:vAlign w:val="center"/>
          </w:tcPr>
          <w:p w14:paraId="2C3E17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70E5CD3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7F10C3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72" w:type="dxa"/>
            <w:vAlign w:val="center"/>
          </w:tcPr>
          <w:p w14:paraId="412B6C1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05" w:type="dxa"/>
            <w:vAlign w:val="center"/>
          </w:tcPr>
          <w:p w14:paraId="39DF77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4CFE9A8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776" w:type="dxa"/>
            <w:vAlign w:val="center"/>
          </w:tcPr>
          <w:p w14:paraId="5E7A60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30" w:type="dxa"/>
            <w:vAlign w:val="center"/>
          </w:tcPr>
          <w:p w14:paraId="17DC3C9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B6278" w14:paraId="691D86FE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7D0C0C4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72" w:type="dxa"/>
            <w:vAlign w:val="center"/>
          </w:tcPr>
          <w:p w14:paraId="523FE2E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05" w:type="dxa"/>
            <w:vAlign w:val="center"/>
          </w:tcPr>
          <w:p w14:paraId="77F15D8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05" w:type="dxa"/>
            <w:vAlign w:val="center"/>
          </w:tcPr>
          <w:p w14:paraId="019F31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53364E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30" w:type="dxa"/>
            <w:vAlign w:val="center"/>
          </w:tcPr>
          <w:p w14:paraId="657F8BA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B6278" w14:paraId="7EA3EF53" w14:textId="77777777" w:rsidTr="00EB6278">
        <w:trPr>
          <w:cantSplit/>
          <w:jc w:val="center"/>
        </w:trPr>
        <w:tc>
          <w:tcPr>
            <w:tcW w:w="3366" w:type="dxa"/>
            <w:vAlign w:val="center"/>
          </w:tcPr>
          <w:p w14:paraId="2CD0ABB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72" w:type="dxa"/>
            <w:vAlign w:val="center"/>
          </w:tcPr>
          <w:p w14:paraId="5C59805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05" w:type="dxa"/>
            <w:vAlign w:val="center"/>
          </w:tcPr>
          <w:p w14:paraId="709CC3F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05" w:type="dxa"/>
            <w:vAlign w:val="center"/>
          </w:tcPr>
          <w:p w14:paraId="4917F1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776" w:type="dxa"/>
            <w:vAlign w:val="center"/>
          </w:tcPr>
          <w:p w14:paraId="3690943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30" w:type="dxa"/>
            <w:vAlign w:val="center"/>
          </w:tcPr>
          <w:p w14:paraId="63924D1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21350A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EFCC46E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2089D48" w14:textId="77777777" w:rsidR="00EB6278" w:rsidRDefault="006A2D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90D584" wp14:editId="745C11ED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6AD98" w14:textId="77777777" w:rsidR="00EB6278" w:rsidRDefault="006A2D6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4CBE834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3BEF33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0F855635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EB6278" w14:paraId="6E5C76B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0948DE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4B9978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59AA1E6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1A7CA582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6C42E7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5DAB99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1B1BF46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EB6278" w14:paraId="402B47F1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3AE630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2BE4B0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F60D07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EB6278" w14:paraId="2B089C33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5773BE3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0E544F3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5370D78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EB6278" w14:paraId="09FE27EB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045D21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3E1B8D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57C3B5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EB6278" w14:paraId="2F930DC8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764E20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2E46E4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0C779A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EB6278" w14:paraId="24CC5A6E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37846C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6E538D9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166B133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EB6278" w14:paraId="4B010E91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4EB5EB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342025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5050E8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2D0DD10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0298AC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3625B7E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00BE1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EB6278" w14:paraId="06BDC34A" w14:textId="77777777" w:rsidTr="00EB6278">
        <w:trPr>
          <w:cantSplit/>
          <w:jc w:val="center"/>
        </w:trPr>
        <w:tc>
          <w:tcPr>
            <w:tcW w:w="3003" w:type="dxa"/>
            <w:vAlign w:val="center"/>
          </w:tcPr>
          <w:p w14:paraId="61BD7E7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3DA951E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23B8E1D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38F9A5D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5C5C9055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6619FB8C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B6278" w14:paraId="0CF7938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0DD40E9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B3F88F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6F75958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7525FA24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10E2556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5F39B0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D8F15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B6278" w14:paraId="390E7B72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4CFA203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2B23E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B1D95F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B6278" w14:paraId="3D0AF25B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7BA29B1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8253A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74A6B8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B6278" w14:paraId="660AD90A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6800534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F8739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1A6C6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B6278" w14:paraId="7F4F75C9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49354F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D3E105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1059C7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B6278" w14:paraId="37D74B5C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26669F0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9EF7E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3D5B04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B6278" w14:paraId="3366DA78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5972E68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802CE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EBE3E4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B6278" w14:paraId="372CEAAB" w14:textId="77777777" w:rsidTr="00EB6278">
        <w:trPr>
          <w:cantSplit/>
          <w:jc w:val="center"/>
        </w:trPr>
        <w:tc>
          <w:tcPr>
            <w:tcW w:w="2896" w:type="dxa"/>
            <w:vAlign w:val="center"/>
          </w:tcPr>
          <w:p w14:paraId="0BD7F06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62F86B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84F599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13382C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02CF245" w14:textId="77777777" w:rsidR="00EB6278" w:rsidRDefault="006A2D69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34854"/>
      <w:bookmarkEnd w:id="8"/>
      <w:r>
        <w:rPr>
          <w:b/>
          <w:sz w:val="28"/>
        </w:rPr>
        <w:t>2.4 Сила 3. Сила покупателей</w:t>
      </w:r>
      <w:bookmarkEnd w:id="11"/>
    </w:p>
    <w:p w14:paraId="1757231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</w:t>
      </w:r>
      <w:r>
        <w:rPr>
          <w:sz w:val="28"/>
        </w:rPr>
        <w:t>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4E959D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покупателей по параметрам шаблона Портера.</w:t>
      </w:r>
    </w:p>
    <w:p w14:paraId="07290B1E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B6278" w14:paraId="7B8EF9BC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4C9C283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DC051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5FCBA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15637C1C" w14:textId="77777777" w:rsidTr="00EB6278">
        <w:trPr>
          <w:cantSplit/>
          <w:jc w:val="center"/>
        </w:trPr>
        <w:tc>
          <w:tcPr>
            <w:tcW w:w="3530" w:type="dxa"/>
            <w:vAlign w:val="center"/>
          </w:tcPr>
          <w:p w14:paraId="370F9B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CC2081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ABDFB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B6278" w14:paraId="58409E42" w14:textId="77777777" w:rsidTr="00EB6278">
        <w:trPr>
          <w:cantSplit/>
          <w:jc w:val="center"/>
        </w:trPr>
        <w:tc>
          <w:tcPr>
            <w:tcW w:w="3530" w:type="dxa"/>
            <w:vAlign w:val="center"/>
          </w:tcPr>
          <w:p w14:paraId="249D0D2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380E2F8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341A41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B6278" w14:paraId="4DDB20CD" w14:textId="77777777" w:rsidTr="00EB6278">
        <w:trPr>
          <w:cantSplit/>
          <w:jc w:val="center"/>
        </w:trPr>
        <w:tc>
          <w:tcPr>
            <w:tcW w:w="3530" w:type="dxa"/>
            <w:vAlign w:val="center"/>
          </w:tcPr>
          <w:p w14:paraId="420421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38B7E5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97AFA2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B6278" w14:paraId="6C0E05C7" w14:textId="77777777" w:rsidTr="00EB6278">
        <w:trPr>
          <w:cantSplit/>
          <w:jc w:val="center"/>
        </w:trPr>
        <w:tc>
          <w:tcPr>
            <w:tcW w:w="3530" w:type="dxa"/>
            <w:vAlign w:val="center"/>
          </w:tcPr>
          <w:p w14:paraId="6A863DA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AF705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18F93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1009ABA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3F3CC017" w14:textId="77777777" w:rsidR="00EB6278" w:rsidRDefault="006A2D69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34855"/>
      <w:bookmarkEnd w:id="10"/>
      <w:r>
        <w:rPr>
          <w:b/>
          <w:sz w:val="28"/>
        </w:rPr>
        <w:lastRenderedPageBreak/>
        <w:t>2.5 Сила 4. Сила поставщиков</w:t>
      </w:r>
      <w:bookmarkEnd w:id="13"/>
    </w:p>
    <w:p w14:paraId="18A2093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B47B10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285E7E82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B6278" w14:paraId="304AD2F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C2800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5A6BAC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857830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2457D91A" w14:textId="77777777" w:rsidTr="00EB6278">
        <w:trPr>
          <w:cantSplit/>
          <w:jc w:val="center"/>
        </w:trPr>
        <w:tc>
          <w:tcPr>
            <w:tcW w:w="3554" w:type="dxa"/>
            <w:vAlign w:val="center"/>
          </w:tcPr>
          <w:p w14:paraId="418B969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31CB7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FCA06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B6278" w14:paraId="4A296C2D" w14:textId="77777777" w:rsidTr="00EB6278">
        <w:trPr>
          <w:cantSplit/>
          <w:jc w:val="center"/>
        </w:trPr>
        <w:tc>
          <w:tcPr>
            <w:tcW w:w="3554" w:type="dxa"/>
            <w:vAlign w:val="center"/>
          </w:tcPr>
          <w:p w14:paraId="593077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37417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7AB1A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B6278" w14:paraId="5DF9DC89" w14:textId="77777777" w:rsidTr="00EB6278">
        <w:trPr>
          <w:cantSplit/>
          <w:jc w:val="center"/>
        </w:trPr>
        <w:tc>
          <w:tcPr>
            <w:tcW w:w="3554" w:type="dxa"/>
            <w:vAlign w:val="center"/>
          </w:tcPr>
          <w:p w14:paraId="3227E4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3F73CB0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84158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B6278" w14:paraId="29F8F9A9" w14:textId="77777777" w:rsidTr="00EB6278">
        <w:trPr>
          <w:cantSplit/>
          <w:jc w:val="center"/>
        </w:trPr>
        <w:tc>
          <w:tcPr>
            <w:tcW w:w="3554" w:type="dxa"/>
            <w:vAlign w:val="center"/>
          </w:tcPr>
          <w:p w14:paraId="558E68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35D5C2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FA4A2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F8E80B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28EDC347" w14:textId="77777777" w:rsidR="00EB6278" w:rsidRDefault="006A2D69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34856"/>
      <w:bookmarkEnd w:id="12"/>
      <w:r>
        <w:rPr>
          <w:b/>
          <w:sz w:val="28"/>
        </w:rPr>
        <w:t>2.6 Сила 5. Угроза заменителей</w:t>
      </w:r>
      <w:bookmarkEnd w:id="15"/>
    </w:p>
    <w:p w14:paraId="446954D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7E93C2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69B4D7BD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EB6278" w14:paraId="70482C8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59C5635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04821B1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0E550F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93D3C31" w14:textId="77777777" w:rsidTr="00EB6278">
        <w:trPr>
          <w:cantSplit/>
          <w:jc w:val="center"/>
        </w:trPr>
        <w:tc>
          <w:tcPr>
            <w:tcW w:w="3091" w:type="dxa"/>
            <w:vAlign w:val="center"/>
          </w:tcPr>
          <w:p w14:paraId="1BE123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271A5FC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39D91D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D3AF8EC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7A6C3665" w14:textId="77777777" w:rsidR="00EB6278" w:rsidRDefault="006A2D69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34857"/>
      <w:bookmarkEnd w:id="14"/>
      <w:r>
        <w:rPr>
          <w:b/>
          <w:sz w:val="28"/>
        </w:rPr>
        <w:t>2.7 Цифровые усилители</w:t>
      </w:r>
      <w:bookmarkEnd w:id="17"/>
    </w:p>
    <w:p w14:paraId="246FB78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CE0932D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цифровы</w:t>
      </w:r>
      <w:r>
        <w:rPr>
          <w:sz w:val="28"/>
        </w:rPr>
        <w:t>х усилителей.</w:t>
      </w:r>
    </w:p>
    <w:p w14:paraId="7E7B1D14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B6278" w14:paraId="26F9AB6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41792A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76223C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B026C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B6278" w14:paraId="55B05526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5331BB2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5E4AE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10B9DC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B6278" w14:paraId="68E32DC5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68BF70B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135300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24C018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B6278" w14:paraId="1F97DC03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6E5FD27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6D1A927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F7110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B6278" w14:paraId="6E6ED45B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1FE02BA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75F80B0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7CBBF1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B6278" w14:paraId="349C8F53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2CD5A2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ACF2F0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94CDBE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B6278" w14:paraId="6604BEC5" w14:textId="77777777" w:rsidTr="00EB6278">
        <w:trPr>
          <w:cantSplit/>
          <w:jc w:val="center"/>
        </w:trPr>
        <w:tc>
          <w:tcPr>
            <w:tcW w:w="3084" w:type="dxa"/>
            <w:vAlign w:val="center"/>
          </w:tcPr>
          <w:p w14:paraId="7533204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56ABF7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B408A4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F177FA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3882B31" w14:textId="77777777" w:rsidR="00EB6278" w:rsidRDefault="006A2D69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34858"/>
      <w:bookmarkEnd w:id="16"/>
      <w:r>
        <w:rPr>
          <w:b/>
          <w:sz w:val="28"/>
        </w:rPr>
        <w:t>2.8 Сводная матрица пяти сил</w:t>
      </w:r>
      <w:bookmarkEnd w:id="19"/>
    </w:p>
    <w:p w14:paraId="39EDB94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</w:t>
      </w:r>
      <w:r>
        <w:rPr>
          <w:sz w:val="28"/>
        </w:rPr>
        <w:lastRenderedPageBreak/>
        <w:t xml:space="preserve">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6FE91D9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5D2163C0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EB6278" w14:paraId="00D78D8E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64FCAF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4CEA055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48DB6BE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24C7C84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1F5AFE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EB6278" w14:paraId="6AFD96D1" w14:textId="77777777" w:rsidTr="00EB6278">
        <w:trPr>
          <w:cantSplit/>
          <w:jc w:val="center"/>
        </w:trPr>
        <w:tc>
          <w:tcPr>
            <w:tcW w:w="2272" w:type="dxa"/>
            <w:vAlign w:val="center"/>
          </w:tcPr>
          <w:p w14:paraId="685E209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7E14BD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7CA7BD5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4A1717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2EF8CE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7360FD9C" w14:textId="77777777" w:rsidTr="00EB6278">
        <w:trPr>
          <w:cantSplit/>
          <w:jc w:val="center"/>
        </w:trPr>
        <w:tc>
          <w:tcPr>
            <w:tcW w:w="2272" w:type="dxa"/>
            <w:vAlign w:val="center"/>
          </w:tcPr>
          <w:p w14:paraId="1D8FB7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2D817E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5BD1878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1048BBA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5152DFD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0D857302" w14:textId="77777777" w:rsidTr="00EB6278">
        <w:trPr>
          <w:cantSplit/>
          <w:jc w:val="center"/>
        </w:trPr>
        <w:tc>
          <w:tcPr>
            <w:tcW w:w="2272" w:type="dxa"/>
            <w:vAlign w:val="center"/>
          </w:tcPr>
          <w:p w14:paraId="6AEE3B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5075A0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4BA0803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67642A4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8B7C82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B6278" w14:paraId="3F375640" w14:textId="77777777" w:rsidTr="00EB6278">
        <w:trPr>
          <w:cantSplit/>
          <w:jc w:val="center"/>
        </w:trPr>
        <w:tc>
          <w:tcPr>
            <w:tcW w:w="2272" w:type="dxa"/>
            <w:vAlign w:val="center"/>
          </w:tcPr>
          <w:p w14:paraId="5399BF1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4C4575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1FBAAC8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5778E9B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54AB004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B6278" w14:paraId="5CFF557E" w14:textId="77777777" w:rsidTr="00EB6278">
        <w:trPr>
          <w:cantSplit/>
          <w:jc w:val="center"/>
        </w:trPr>
        <w:tc>
          <w:tcPr>
            <w:tcW w:w="2272" w:type="dxa"/>
            <w:vAlign w:val="center"/>
          </w:tcPr>
          <w:p w14:paraId="48F4AB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6D699CF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07B7F9F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37FD35C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0805AE6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A7F9A9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</w:t>
      </w:r>
      <w:r>
        <w:rPr>
          <w:sz w:val="28"/>
        </w:rPr>
        <w:t xml:space="preserve">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</w:t>
      </w:r>
      <w:r>
        <w:rPr>
          <w:sz w:val="28"/>
        </w:rPr>
        <w:t>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1C5A683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</w:t>
      </w:r>
      <w:r>
        <w:rPr>
          <w:sz w:val="28"/>
        </w:rPr>
        <w:t>).</w:t>
      </w:r>
    </w:p>
    <w:p w14:paraId="535C4218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8"/>
        <w:gridCol w:w="1070"/>
        <w:gridCol w:w="2514"/>
        <w:gridCol w:w="1871"/>
        <w:gridCol w:w="2132"/>
      </w:tblGrid>
      <w:tr w:rsidR="00EB6278" w14:paraId="58397E9F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7" w:type="dxa"/>
            <w:vAlign w:val="center"/>
          </w:tcPr>
          <w:p w14:paraId="15607D3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070" w:type="dxa"/>
            <w:vAlign w:val="center"/>
          </w:tcPr>
          <w:p w14:paraId="31AF9EE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514" w:type="dxa"/>
            <w:vAlign w:val="center"/>
          </w:tcPr>
          <w:p w14:paraId="39702F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871" w:type="dxa"/>
            <w:vAlign w:val="center"/>
          </w:tcPr>
          <w:p w14:paraId="1FE99F6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132" w:type="dxa"/>
            <w:vAlign w:val="center"/>
          </w:tcPr>
          <w:p w14:paraId="60953C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B6278" w14:paraId="35423574" w14:textId="77777777" w:rsidTr="00EB6278">
        <w:trPr>
          <w:cantSplit/>
          <w:jc w:val="center"/>
        </w:trPr>
        <w:tc>
          <w:tcPr>
            <w:tcW w:w="1767" w:type="dxa"/>
            <w:vAlign w:val="center"/>
          </w:tcPr>
          <w:p w14:paraId="30BB74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070" w:type="dxa"/>
            <w:vAlign w:val="center"/>
          </w:tcPr>
          <w:p w14:paraId="22712B1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6A8DF97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871" w:type="dxa"/>
            <w:vAlign w:val="center"/>
          </w:tcPr>
          <w:p w14:paraId="63A890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132" w:type="dxa"/>
            <w:vAlign w:val="center"/>
          </w:tcPr>
          <w:p w14:paraId="54AABDD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EB6278" w14:paraId="5464266A" w14:textId="77777777" w:rsidTr="00EB6278">
        <w:trPr>
          <w:cantSplit/>
          <w:jc w:val="center"/>
        </w:trPr>
        <w:tc>
          <w:tcPr>
            <w:tcW w:w="1767" w:type="dxa"/>
            <w:vAlign w:val="center"/>
          </w:tcPr>
          <w:p w14:paraId="480974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070" w:type="dxa"/>
            <w:vAlign w:val="center"/>
          </w:tcPr>
          <w:p w14:paraId="2DB94A1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385D2DD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871" w:type="dxa"/>
            <w:vAlign w:val="center"/>
          </w:tcPr>
          <w:p w14:paraId="69B4CC9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132" w:type="dxa"/>
            <w:vAlign w:val="center"/>
          </w:tcPr>
          <w:p w14:paraId="58190F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EB6278" w14:paraId="1FB5D945" w14:textId="77777777" w:rsidTr="00EB6278">
        <w:trPr>
          <w:cantSplit/>
          <w:jc w:val="center"/>
        </w:trPr>
        <w:tc>
          <w:tcPr>
            <w:tcW w:w="1767" w:type="dxa"/>
            <w:vAlign w:val="center"/>
          </w:tcPr>
          <w:p w14:paraId="21229A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Сила покупателей</w:t>
            </w:r>
          </w:p>
        </w:tc>
        <w:tc>
          <w:tcPr>
            <w:tcW w:w="1070" w:type="dxa"/>
            <w:vAlign w:val="center"/>
          </w:tcPr>
          <w:p w14:paraId="478F2E1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5AE73A2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871" w:type="dxa"/>
            <w:vAlign w:val="center"/>
          </w:tcPr>
          <w:p w14:paraId="73AE232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132" w:type="dxa"/>
            <w:vAlign w:val="center"/>
          </w:tcPr>
          <w:p w14:paraId="7A86C8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EB6278" w14:paraId="65ADE6B2" w14:textId="77777777" w:rsidTr="00EB6278">
        <w:trPr>
          <w:cantSplit/>
          <w:jc w:val="center"/>
        </w:trPr>
        <w:tc>
          <w:tcPr>
            <w:tcW w:w="1767" w:type="dxa"/>
            <w:vAlign w:val="center"/>
          </w:tcPr>
          <w:p w14:paraId="1E5CDC3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070" w:type="dxa"/>
            <w:vAlign w:val="center"/>
          </w:tcPr>
          <w:p w14:paraId="6B7A2ED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4" w:type="dxa"/>
            <w:vAlign w:val="center"/>
          </w:tcPr>
          <w:p w14:paraId="49647CD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871" w:type="dxa"/>
            <w:vAlign w:val="center"/>
          </w:tcPr>
          <w:p w14:paraId="2F15687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132" w:type="dxa"/>
            <w:vAlign w:val="center"/>
          </w:tcPr>
          <w:p w14:paraId="635597D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EB6278" w14:paraId="6C73AF47" w14:textId="77777777" w:rsidTr="00EB6278">
        <w:trPr>
          <w:cantSplit/>
          <w:jc w:val="center"/>
        </w:trPr>
        <w:tc>
          <w:tcPr>
            <w:tcW w:w="1767" w:type="dxa"/>
            <w:vAlign w:val="center"/>
          </w:tcPr>
          <w:p w14:paraId="5B7816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070" w:type="dxa"/>
            <w:vAlign w:val="center"/>
          </w:tcPr>
          <w:p w14:paraId="28F987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4" w:type="dxa"/>
            <w:vAlign w:val="center"/>
          </w:tcPr>
          <w:p w14:paraId="07D266A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871" w:type="dxa"/>
            <w:vAlign w:val="center"/>
          </w:tcPr>
          <w:p w14:paraId="2DB89EC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132" w:type="dxa"/>
            <w:vAlign w:val="center"/>
          </w:tcPr>
          <w:p w14:paraId="1EB04C8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2D181C66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1106343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360E26E7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781"/>
        <w:gridCol w:w="1484"/>
        <w:gridCol w:w="1849"/>
        <w:gridCol w:w="929"/>
        <w:gridCol w:w="1183"/>
        <w:gridCol w:w="1337"/>
        <w:gridCol w:w="1097"/>
      </w:tblGrid>
      <w:tr w:rsidR="00EB6278" w14:paraId="5CB01F72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4" w:type="dxa"/>
            <w:vAlign w:val="center"/>
          </w:tcPr>
          <w:p w14:paraId="57F74E9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781" w:type="dxa"/>
            <w:vAlign w:val="center"/>
          </w:tcPr>
          <w:p w14:paraId="458F25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84" w:type="dxa"/>
            <w:vAlign w:val="center"/>
          </w:tcPr>
          <w:p w14:paraId="1FAD5B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849" w:type="dxa"/>
            <w:vAlign w:val="center"/>
          </w:tcPr>
          <w:p w14:paraId="5894205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29" w:type="dxa"/>
            <w:vAlign w:val="center"/>
          </w:tcPr>
          <w:p w14:paraId="45A8959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183" w:type="dxa"/>
            <w:vAlign w:val="center"/>
          </w:tcPr>
          <w:p w14:paraId="6F80D8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337" w:type="dxa"/>
            <w:vAlign w:val="center"/>
          </w:tcPr>
          <w:p w14:paraId="3D010A6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097" w:type="dxa"/>
            <w:vAlign w:val="center"/>
          </w:tcPr>
          <w:p w14:paraId="6BF9795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B6278" w14:paraId="4569EE75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6BB33E8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67324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1A3BD52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849" w:type="dxa"/>
            <w:vAlign w:val="center"/>
          </w:tcPr>
          <w:p w14:paraId="046C1FD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430F49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3C72B43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337" w:type="dxa"/>
            <w:vAlign w:val="center"/>
          </w:tcPr>
          <w:p w14:paraId="177988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97" w:type="dxa"/>
            <w:vAlign w:val="center"/>
          </w:tcPr>
          <w:p w14:paraId="2C7CA8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22C4E510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0BEDCE3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3D0D6B1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46D28AB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9" w:type="dxa"/>
            <w:vAlign w:val="center"/>
          </w:tcPr>
          <w:p w14:paraId="1620E9F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929" w:type="dxa"/>
            <w:vAlign w:val="center"/>
          </w:tcPr>
          <w:p w14:paraId="07BBC3B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83" w:type="dxa"/>
            <w:vAlign w:val="center"/>
          </w:tcPr>
          <w:p w14:paraId="495096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337" w:type="dxa"/>
            <w:vAlign w:val="center"/>
          </w:tcPr>
          <w:p w14:paraId="339B53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97" w:type="dxa"/>
            <w:vAlign w:val="center"/>
          </w:tcPr>
          <w:p w14:paraId="68F1E40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EB6278" w14:paraId="59CD0957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7694637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35B89F1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84" w:type="dxa"/>
            <w:vAlign w:val="center"/>
          </w:tcPr>
          <w:p w14:paraId="06BC7E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849" w:type="dxa"/>
            <w:vAlign w:val="center"/>
          </w:tcPr>
          <w:p w14:paraId="084982E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929" w:type="dxa"/>
            <w:vAlign w:val="center"/>
          </w:tcPr>
          <w:p w14:paraId="07303A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83" w:type="dxa"/>
            <w:vAlign w:val="center"/>
          </w:tcPr>
          <w:p w14:paraId="604F847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337" w:type="dxa"/>
            <w:vAlign w:val="center"/>
          </w:tcPr>
          <w:p w14:paraId="659A4C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97" w:type="dxa"/>
            <w:vAlign w:val="center"/>
          </w:tcPr>
          <w:p w14:paraId="6B6697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EB6278" w14:paraId="030A1C83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29EC447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680B7EB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1C092B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849" w:type="dxa"/>
            <w:vAlign w:val="center"/>
          </w:tcPr>
          <w:p w14:paraId="26D641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929" w:type="dxa"/>
            <w:vAlign w:val="center"/>
          </w:tcPr>
          <w:p w14:paraId="04A1D5C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83" w:type="dxa"/>
            <w:vAlign w:val="center"/>
          </w:tcPr>
          <w:p w14:paraId="4F92DD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337" w:type="dxa"/>
            <w:vAlign w:val="center"/>
          </w:tcPr>
          <w:p w14:paraId="504A552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97" w:type="dxa"/>
            <w:vAlign w:val="center"/>
          </w:tcPr>
          <w:p w14:paraId="4EB14DF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EB6278" w14:paraId="43C0F853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35F47E2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781" w:type="dxa"/>
            <w:vAlign w:val="center"/>
          </w:tcPr>
          <w:p w14:paraId="7F981FE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84" w:type="dxa"/>
            <w:vAlign w:val="center"/>
          </w:tcPr>
          <w:p w14:paraId="0A0C65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849" w:type="dxa"/>
            <w:vAlign w:val="center"/>
          </w:tcPr>
          <w:p w14:paraId="189E496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929" w:type="dxa"/>
            <w:vAlign w:val="center"/>
          </w:tcPr>
          <w:p w14:paraId="0B7291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83" w:type="dxa"/>
            <w:vAlign w:val="center"/>
          </w:tcPr>
          <w:p w14:paraId="4544548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337" w:type="dxa"/>
            <w:vAlign w:val="center"/>
          </w:tcPr>
          <w:p w14:paraId="696BC3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97" w:type="dxa"/>
            <w:vAlign w:val="center"/>
          </w:tcPr>
          <w:p w14:paraId="6632BE7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EB6278" w14:paraId="06B64CC8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5D036AF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672C0F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84" w:type="dxa"/>
            <w:vAlign w:val="center"/>
          </w:tcPr>
          <w:p w14:paraId="2058A62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849" w:type="dxa"/>
            <w:vAlign w:val="center"/>
          </w:tcPr>
          <w:p w14:paraId="03EC2DE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29" w:type="dxa"/>
            <w:vAlign w:val="center"/>
          </w:tcPr>
          <w:p w14:paraId="16A9755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83" w:type="dxa"/>
            <w:vAlign w:val="center"/>
          </w:tcPr>
          <w:p w14:paraId="7E0791E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337" w:type="dxa"/>
            <w:vAlign w:val="center"/>
          </w:tcPr>
          <w:p w14:paraId="03760C9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97" w:type="dxa"/>
            <w:vAlign w:val="center"/>
          </w:tcPr>
          <w:p w14:paraId="62CDA81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EB6278" w14:paraId="3ECBEDE5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1AAC40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5D389E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84" w:type="dxa"/>
            <w:vAlign w:val="center"/>
          </w:tcPr>
          <w:p w14:paraId="6036EC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849" w:type="dxa"/>
            <w:vAlign w:val="center"/>
          </w:tcPr>
          <w:p w14:paraId="361BDF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929" w:type="dxa"/>
            <w:vAlign w:val="center"/>
          </w:tcPr>
          <w:p w14:paraId="666CBF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83" w:type="dxa"/>
            <w:vAlign w:val="center"/>
          </w:tcPr>
          <w:p w14:paraId="74FD91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337" w:type="dxa"/>
            <w:vAlign w:val="center"/>
          </w:tcPr>
          <w:p w14:paraId="3ED0A41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97" w:type="dxa"/>
            <w:vAlign w:val="center"/>
          </w:tcPr>
          <w:p w14:paraId="653509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EB6278" w14:paraId="7F84439E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307247A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2B32B25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84" w:type="dxa"/>
            <w:vAlign w:val="center"/>
          </w:tcPr>
          <w:p w14:paraId="52F1B9E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849" w:type="dxa"/>
            <w:vAlign w:val="center"/>
          </w:tcPr>
          <w:p w14:paraId="1E75D9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929" w:type="dxa"/>
            <w:vAlign w:val="center"/>
          </w:tcPr>
          <w:p w14:paraId="2A2572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83" w:type="dxa"/>
            <w:vAlign w:val="center"/>
          </w:tcPr>
          <w:p w14:paraId="79B75BE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337" w:type="dxa"/>
            <w:vAlign w:val="center"/>
          </w:tcPr>
          <w:p w14:paraId="0A4E347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97" w:type="dxa"/>
            <w:vAlign w:val="center"/>
          </w:tcPr>
          <w:p w14:paraId="753EA67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EB6278" w14:paraId="34A466C0" w14:textId="77777777" w:rsidTr="00EB6278">
        <w:trPr>
          <w:cantSplit/>
          <w:jc w:val="center"/>
        </w:trPr>
        <w:tc>
          <w:tcPr>
            <w:tcW w:w="694" w:type="dxa"/>
            <w:vAlign w:val="center"/>
          </w:tcPr>
          <w:p w14:paraId="10230D4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781" w:type="dxa"/>
            <w:vAlign w:val="center"/>
          </w:tcPr>
          <w:p w14:paraId="2BC1CAB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84" w:type="dxa"/>
            <w:vAlign w:val="center"/>
          </w:tcPr>
          <w:p w14:paraId="4489B6F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849" w:type="dxa"/>
            <w:vAlign w:val="center"/>
          </w:tcPr>
          <w:p w14:paraId="723D640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929" w:type="dxa"/>
            <w:vAlign w:val="center"/>
          </w:tcPr>
          <w:p w14:paraId="3832ED6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83" w:type="dxa"/>
            <w:vAlign w:val="center"/>
          </w:tcPr>
          <w:p w14:paraId="14CB781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337" w:type="dxa"/>
            <w:vAlign w:val="center"/>
          </w:tcPr>
          <w:p w14:paraId="5CCAF0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97" w:type="dxa"/>
            <w:vAlign w:val="center"/>
          </w:tcPr>
          <w:p w14:paraId="706A2F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220690D2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70EE7D3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8457D6C" w14:textId="77777777" w:rsidR="00EB6278" w:rsidRDefault="006A2D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B289D4C" wp14:editId="30272B2D">
            <wp:extent cx="5334000" cy="235688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E949C2" w14:textId="77777777" w:rsidR="00EB6278" w:rsidRDefault="006A2D6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4CBF9A27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</w:t>
      </w:r>
      <w:r>
        <w:rPr>
          <w:sz w:val="28"/>
        </w:rPr>
        <w:t xml:space="preserve">ления с одной критичной угрозой. Это определяет стратегию: </w:t>
      </w:r>
      <w:r>
        <w:rPr>
          <w:sz w:val="28"/>
        </w:rPr>
        <w:lastRenderedPageBreak/>
        <w:t xml:space="preserve">бороться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D899B9D" w14:textId="77777777" w:rsidR="00EB6278" w:rsidRDefault="006A2D69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34859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323C0E2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1DAB78D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5647A8AB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B6278" w14:paraId="34BD49E1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61E9C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F719DB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9407E41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5CC81DF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43390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B6278" w14:paraId="1F516BC3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4A3850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D77930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951F61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19FCC1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A6472C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B6278" w14:paraId="1DA7480F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05E19E3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B7F4C8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B6278" w14:paraId="48DFF458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358434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BE69B4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B6278" w14:paraId="2FEED63B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52ADAFF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C450C1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B6278" w14:paraId="359E49DC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789D6EA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AABA32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B6278" w14:paraId="4FCDE9F6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48456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3E769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B6278" w14:paraId="7B89215F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299573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580069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B6278" w14:paraId="6A00C8E1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56D22FE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884641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B27499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6D3FD8C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56B8AAE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B6278" w14:paraId="194F4AE4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9B406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A7BC5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50CD3625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1F8D8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2A7F77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B6278" w14:paraId="3C4F416F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6BA2FF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73D78C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3A3ED8F7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478E22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2D541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B6278" w14:paraId="25AB4A02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81653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B8197D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B6278" w14:paraId="3F54082A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3742F0F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E22FD1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EB6278" w14:paraId="4E6F0BB7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5C9FE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137A2D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B6278" w14:paraId="4F3F8983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15213DC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74AE4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B6278" w14:paraId="3195ABD3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538B4AF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1C8DB6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B6278" w14:paraId="11AE3CA7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55ED9A5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746C98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EB6278" w14:paraId="1A63AB1A" w14:textId="77777777" w:rsidTr="00EB6278">
        <w:trPr>
          <w:cantSplit/>
          <w:jc w:val="center"/>
        </w:trPr>
        <w:tc>
          <w:tcPr>
            <w:tcW w:w="3928" w:type="dxa"/>
            <w:vAlign w:val="center"/>
          </w:tcPr>
          <w:p w14:paraId="645988C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9E0A69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CA7B96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98127D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7AE17721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B6278" w14:paraId="0CB624C5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6A437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54DF11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66DB2D9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42AD43E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C12C0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B6278" w14:paraId="041E79AE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79731C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008FEA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B6278" w14:paraId="1AE34D36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202ECB5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E3BE59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B6278" w14:paraId="57919663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1D15E06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B4F2D8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B6278" w14:paraId="7C1953BF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07433CC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97FEF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B6278" w14:paraId="6C18EA14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72AEB9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402D7A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B6278" w14:paraId="1873FA7E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12D8E02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51B03F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B6278" w14:paraId="5865D278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345D6C7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F180AD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B6278" w14:paraId="17644099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55482E1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D1E1DA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B6278" w14:paraId="42F3CC81" w14:textId="77777777" w:rsidTr="00EB6278">
        <w:trPr>
          <w:cantSplit/>
          <w:jc w:val="center"/>
        </w:trPr>
        <w:tc>
          <w:tcPr>
            <w:tcW w:w="4022" w:type="dxa"/>
            <w:vAlign w:val="center"/>
          </w:tcPr>
          <w:p w14:paraId="7C0EF8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56085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DF9483B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F54D15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3EF71CF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B6278" w14:paraId="552E8D9A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3EDFA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BACF4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4615D7AB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75FB38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1B7DFE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B6278" w14:paraId="3C0AACD2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4EFF95C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E22119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B6278" w14:paraId="02F664B9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0094C6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695269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B6278" w14:paraId="4A10432F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4182C16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04389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B6278" w14:paraId="375DA655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6CEE515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DB36CB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EB6278" w14:paraId="2F3403E1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1EC2D12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2DEFA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B6278" w14:paraId="548E9CEB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7985AE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87B7D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B6278" w14:paraId="33723364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7E26B5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E133F5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B6278" w14:paraId="5DD4B2A6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3F2A590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6A6F36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B6278" w14:paraId="244169F6" w14:textId="77777777" w:rsidTr="00EB6278">
        <w:trPr>
          <w:cantSplit/>
          <w:jc w:val="center"/>
        </w:trPr>
        <w:tc>
          <w:tcPr>
            <w:tcW w:w="3974" w:type="dxa"/>
            <w:vAlign w:val="center"/>
          </w:tcPr>
          <w:p w14:paraId="43D66A4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3B8668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C8AC8F2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734BF029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34945A9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B6278" w14:paraId="07904D3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6D024C7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0C3C7CE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B6278" w14:paraId="32D14AC7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45EED94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771319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B6278" w14:paraId="5CC515BF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222E797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6BF623B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B6278" w14:paraId="4FF8CA32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0FE01A6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2360B47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B6278" w14:paraId="414F5A83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1671AF2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258BCC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B6278" w14:paraId="54FFFE7F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1C5038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C8994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EB6278" w14:paraId="7D3C6E71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7BD32B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F49CC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B6278" w14:paraId="25E10375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1265CE2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66A3683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B6278" w14:paraId="78D3465D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444E694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F2AD25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B6278" w14:paraId="0778BD3D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5C3F4E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03C3BEB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B6278" w14:paraId="20F8EAC6" w14:textId="77777777" w:rsidTr="00EB6278">
        <w:trPr>
          <w:cantSplit/>
          <w:jc w:val="center"/>
        </w:trPr>
        <w:tc>
          <w:tcPr>
            <w:tcW w:w="3796" w:type="dxa"/>
            <w:vAlign w:val="center"/>
          </w:tcPr>
          <w:p w14:paraId="3E00949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7505C7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08536CB9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37EB0EE" w14:textId="77777777" w:rsidR="00EB6278" w:rsidRDefault="006A2D69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34860"/>
      <w:bookmarkEnd w:id="20"/>
      <w:r>
        <w:rPr>
          <w:b/>
          <w:sz w:val="28"/>
        </w:rPr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2E564506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</w:t>
      </w:r>
      <w:r>
        <w:rPr>
          <w:sz w:val="28"/>
        </w:rPr>
        <w:t>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EA2B14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стратегия </w:t>
      </w:r>
      <w:r>
        <w:rPr>
          <w:sz w:val="28"/>
        </w:rPr>
        <w:t>входа по ситуациям.</w:t>
      </w:r>
    </w:p>
    <w:p w14:paraId="0276B554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B6278" w14:paraId="5C10CA99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F16F92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F6162B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661559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B6278" w14:paraId="3A47EED2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0B393C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DD9A4A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18F1C9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B6278" w14:paraId="46286073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74A1C9B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DC3C8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B00BB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EB6278" w14:paraId="28C810C6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1608ED2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6F7EAEA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A004E4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B6278" w14:paraId="678CC10E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1E3855F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247D7D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493093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B6278" w14:paraId="07B60857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1DD71D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098D11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19AB8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EB6278" w14:paraId="3E361BA5" w14:textId="77777777" w:rsidTr="00EB6278">
        <w:trPr>
          <w:cantSplit/>
          <w:jc w:val="center"/>
        </w:trPr>
        <w:tc>
          <w:tcPr>
            <w:tcW w:w="2697" w:type="dxa"/>
            <w:vAlign w:val="center"/>
          </w:tcPr>
          <w:p w14:paraId="6D6A9E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E5793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0BA82B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CCF6F5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CF04E99" w14:textId="77777777" w:rsidR="00EB6278" w:rsidRDefault="006A2D69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34861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2A04418A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00530BA6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0CF2A1D8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B6278" w14:paraId="616B758D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3379A5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728A64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D80DD6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3BB3EF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B6278" w14:paraId="78477E9A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72898AA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199CA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3F16E3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01D1F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B6278" w14:paraId="4251FD0C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69D0D6C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BCC69B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3BFF2CC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476680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B6278" w14:paraId="44CDB0E4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5E65963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A419D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23284A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71752B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0F65D6C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2207F65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68152F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4A57FFB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CFA7F6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0C2E6A2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266ACB4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A04605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4F0E0B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7EAAB8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6DF180B0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40169C1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E6FAE0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D74CDF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50E3AC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29F60359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64E2DA1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DD4C15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60B5B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CCB2FC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34DEBFA7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5DEB3D6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24A0857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D2D24A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7E3451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B6278" w14:paraId="42885F5B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606B2EE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0AF327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D3DC80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62EF56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B6278" w14:paraId="678CD46A" w14:textId="77777777" w:rsidTr="00EB6278">
        <w:trPr>
          <w:cantSplit/>
          <w:jc w:val="center"/>
        </w:trPr>
        <w:tc>
          <w:tcPr>
            <w:tcW w:w="3408" w:type="dxa"/>
            <w:vAlign w:val="center"/>
          </w:tcPr>
          <w:p w14:paraId="04BF0D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065D5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DBB133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CDD0EC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0BDC47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B2700E4" w14:textId="77777777" w:rsidR="00EB6278" w:rsidRDefault="006A2D69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34862"/>
      <w:bookmarkEnd w:id="24"/>
      <w:r>
        <w:rPr>
          <w:b/>
          <w:sz w:val="28"/>
        </w:rPr>
        <w:t>2.12 Ограничения</w:t>
      </w:r>
      <w:bookmarkEnd w:id="27"/>
    </w:p>
    <w:p w14:paraId="125A07B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, а объемы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</w:t>
      </w:r>
      <w:r>
        <w:rPr>
          <w:sz w:val="28"/>
        </w:rPr>
        <w:t>ались. Все эти пункты вынесены в приложение Б.</w:t>
      </w:r>
    </w:p>
    <w:p w14:paraId="22E7C07E" w14:textId="77777777" w:rsidR="00EB6278" w:rsidRDefault="006A2D69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34863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FD06BA7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69BEC34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</w:t>
      </w:r>
      <w:r>
        <w:rPr>
          <w:sz w:val="28"/>
        </w:rPr>
        <w:t>кие, географические и канальные границы рынка? Да, границы перенесены из ЛР1 и ЛР2-3.</w:t>
      </w:r>
    </w:p>
    <w:p w14:paraId="5655696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25BA92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плат</w:t>
      </w:r>
      <w:r>
        <w:rPr>
          <w:sz w:val="28"/>
        </w:rPr>
        <w:t xml:space="preserve">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0192334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</w:t>
      </w:r>
      <w:r>
        <w:rPr>
          <w:sz w:val="28"/>
        </w:rPr>
        <w:t>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0C60647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орие</w:t>
      </w:r>
      <w:r>
        <w:rPr>
          <w:sz w:val="28"/>
        </w:rPr>
        <w:t xml:space="preserve">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27EBC9A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1BA4EF2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</w:t>
      </w:r>
      <w:r>
        <w:rPr>
          <w:sz w:val="28"/>
        </w:rPr>
        <w:t>чая трафик, данные, платежи и инфраструктуру? Да, таблица 10.</w:t>
      </w:r>
    </w:p>
    <w:p w14:paraId="21769371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5D031058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</w:t>
      </w:r>
      <w:r>
        <w:rPr>
          <w:sz w:val="28"/>
        </w:rPr>
        <w:t>ая зависимость? Да, таблица 12.</w:t>
      </w:r>
    </w:p>
    <w:p w14:paraId="5996E5F2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D0056EC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11365B0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менее трех неза</w:t>
      </w:r>
      <w:r>
        <w:rPr>
          <w:sz w:val="28"/>
        </w:rPr>
        <w:t xml:space="preserve">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030F57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работают в целевой географии? Да, через долю целевых стран и релевантного содерж</w:t>
      </w:r>
      <w:r>
        <w:rPr>
          <w:sz w:val="28"/>
        </w:rPr>
        <w:t xml:space="preserve">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3146B379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(таблица 2).</w:t>
      </w:r>
    </w:p>
    <w:p w14:paraId="005FF47D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7C33167B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</w:t>
      </w:r>
      <w:r>
        <w:rPr>
          <w:sz w:val="28"/>
        </w:rPr>
        <w:t xml:space="preserve"> в рекламных кабинетах не просматривались.</w:t>
      </w:r>
    </w:p>
    <w:p w14:paraId="4EF259E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2, приложение Г).</w:t>
      </w:r>
    </w:p>
    <w:p w14:paraId="4270E13E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</w:t>
      </w:r>
      <w:r>
        <w:rPr>
          <w:i/>
          <w:sz w:val="28"/>
        </w:rPr>
        <w:t>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7F7DE2EF" w14:textId="77777777" w:rsidR="00EB6278" w:rsidRDefault="006A2D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Содержит ли вывод не только балл конкуренции, </w:t>
      </w:r>
      <w:r>
        <w:rPr>
          <w:sz w:val="28"/>
        </w:rPr>
        <w:t>но и управленческое объяснение барьеров входа? Да, раздел 2.10 и рисунок 3.</w:t>
      </w:r>
    </w:p>
    <w:p w14:paraId="1B77DBBE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34864"/>
      <w:bookmarkEnd w:id="28"/>
      <w:r>
        <w:rPr>
          <w:b/>
          <w:sz w:val="28"/>
        </w:rPr>
        <w:lastRenderedPageBreak/>
        <w:t>ВЫВОДЫ</w:t>
      </w:r>
      <w:bookmarkEnd w:id="31"/>
    </w:p>
    <w:p w14:paraId="6035D7AC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</w:t>
      </w:r>
      <w:r>
        <w:rPr>
          <w:sz w:val="28"/>
        </w:rPr>
        <w:t xml:space="preserve">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C9FBE8C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</w:t>
      </w:r>
      <w:r>
        <w:rPr>
          <w:sz w:val="28"/>
        </w:rPr>
        <w:t>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</w:t>
      </w:r>
      <w:r>
        <w:rPr>
          <w:sz w:val="28"/>
        </w:rPr>
        <w:t xml:space="preserve">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675DCB4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144BB158" w14:textId="77777777" w:rsidR="00EB6278" w:rsidRDefault="006A2D69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34865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36DF34F1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2BFECF5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696491D2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523B09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3DFB33E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90334E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3B126CA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CDEDC25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1CB047F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1C698DE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2AE33BF7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6A8038DC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541250B9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DAFAC43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37706520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6DE44DD8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6A8B53C6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7E19B9F4" w14:textId="77777777" w:rsidR="00EB6278" w:rsidRDefault="006A2D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3BFFBC7A" w14:textId="77777777" w:rsidR="00EB6278" w:rsidRDefault="006A2D69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34866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5CEE7174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28366E0" w14:textId="77777777" w:rsidR="00EB6278" w:rsidRDefault="006A2D6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60E834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35CE3353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4293C168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"/>
        <w:gridCol w:w="1982"/>
        <w:gridCol w:w="2230"/>
        <w:gridCol w:w="1652"/>
        <w:gridCol w:w="1391"/>
        <w:gridCol w:w="1782"/>
      </w:tblGrid>
      <w:tr w:rsidR="00EB6278" w14:paraId="1DD242A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" w:type="dxa"/>
            <w:vAlign w:val="center"/>
          </w:tcPr>
          <w:p w14:paraId="396F8CD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82" w:type="dxa"/>
            <w:vAlign w:val="center"/>
          </w:tcPr>
          <w:p w14:paraId="077B210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0" w:type="dxa"/>
            <w:vAlign w:val="center"/>
          </w:tcPr>
          <w:p w14:paraId="19AF96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1652" w:type="dxa"/>
            <w:vAlign w:val="center"/>
          </w:tcPr>
          <w:p w14:paraId="0029235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91" w:type="dxa"/>
            <w:vAlign w:val="center"/>
          </w:tcPr>
          <w:p w14:paraId="453C9B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82" w:type="dxa"/>
            <w:vAlign w:val="center"/>
          </w:tcPr>
          <w:p w14:paraId="412AB0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B6278" w14:paraId="53FEA2B4" w14:textId="77777777" w:rsidTr="00EB6278">
        <w:trPr>
          <w:cantSplit/>
          <w:jc w:val="center"/>
        </w:trPr>
        <w:tc>
          <w:tcPr>
            <w:tcW w:w="317" w:type="dxa"/>
            <w:vAlign w:val="center"/>
          </w:tcPr>
          <w:p w14:paraId="2652B5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982" w:type="dxa"/>
            <w:vAlign w:val="center"/>
          </w:tcPr>
          <w:p w14:paraId="4E0578D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2230" w:type="dxa"/>
            <w:vAlign w:val="center"/>
          </w:tcPr>
          <w:p w14:paraId="42F8F2A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52" w:type="dxa"/>
            <w:vAlign w:val="center"/>
          </w:tcPr>
          <w:p w14:paraId="638276E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91" w:type="dxa"/>
            <w:vAlign w:val="center"/>
          </w:tcPr>
          <w:p w14:paraId="1F18E55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82" w:type="dxa"/>
            <w:vAlign w:val="center"/>
          </w:tcPr>
          <w:p w14:paraId="19224D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B6278" w14:paraId="52162D2E" w14:textId="77777777" w:rsidTr="00EB6278">
        <w:trPr>
          <w:cantSplit/>
          <w:jc w:val="center"/>
        </w:trPr>
        <w:tc>
          <w:tcPr>
            <w:tcW w:w="317" w:type="dxa"/>
            <w:vAlign w:val="center"/>
          </w:tcPr>
          <w:p w14:paraId="6AB4BCE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982" w:type="dxa"/>
            <w:vAlign w:val="center"/>
          </w:tcPr>
          <w:p w14:paraId="32BF471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30" w:type="dxa"/>
            <w:vAlign w:val="center"/>
          </w:tcPr>
          <w:p w14:paraId="6F1692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52" w:type="dxa"/>
            <w:vAlign w:val="center"/>
          </w:tcPr>
          <w:p w14:paraId="4FF9302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91" w:type="dxa"/>
            <w:vAlign w:val="center"/>
          </w:tcPr>
          <w:p w14:paraId="25B84D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82" w:type="dxa"/>
            <w:vAlign w:val="center"/>
          </w:tcPr>
          <w:p w14:paraId="2A7127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B6278" w14:paraId="592F2089" w14:textId="77777777" w:rsidTr="00EB6278">
        <w:trPr>
          <w:cantSplit/>
          <w:jc w:val="center"/>
        </w:trPr>
        <w:tc>
          <w:tcPr>
            <w:tcW w:w="317" w:type="dxa"/>
            <w:vAlign w:val="center"/>
          </w:tcPr>
          <w:p w14:paraId="37D0156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1982" w:type="dxa"/>
            <w:vAlign w:val="center"/>
          </w:tcPr>
          <w:p w14:paraId="44D0F1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30" w:type="dxa"/>
            <w:vAlign w:val="center"/>
          </w:tcPr>
          <w:p w14:paraId="1ED324C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52" w:type="dxa"/>
            <w:vAlign w:val="center"/>
          </w:tcPr>
          <w:p w14:paraId="2535C37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91" w:type="dxa"/>
            <w:vAlign w:val="center"/>
          </w:tcPr>
          <w:p w14:paraId="1A98DE1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82" w:type="dxa"/>
            <w:vAlign w:val="center"/>
          </w:tcPr>
          <w:p w14:paraId="758DBA4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B6278" w14:paraId="0129A363" w14:textId="77777777" w:rsidTr="00EB6278">
        <w:trPr>
          <w:cantSplit/>
          <w:jc w:val="center"/>
        </w:trPr>
        <w:tc>
          <w:tcPr>
            <w:tcW w:w="317" w:type="dxa"/>
            <w:vAlign w:val="center"/>
          </w:tcPr>
          <w:p w14:paraId="000008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982" w:type="dxa"/>
            <w:vAlign w:val="center"/>
          </w:tcPr>
          <w:p w14:paraId="1C4783F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30" w:type="dxa"/>
            <w:vAlign w:val="center"/>
          </w:tcPr>
          <w:p w14:paraId="7E9E62B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52" w:type="dxa"/>
            <w:vAlign w:val="center"/>
          </w:tcPr>
          <w:p w14:paraId="1D3EC34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91" w:type="dxa"/>
            <w:vAlign w:val="center"/>
          </w:tcPr>
          <w:p w14:paraId="0BD653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82" w:type="dxa"/>
            <w:vAlign w:val="center"/>
          </w:tcPr>
          <w:p w14:paraId="38571E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B6278" w14:paraId="0ADBCD50" w14:textId="77777777" w:rsidTr="00EB6278">
        <w:trPr>
          <w:cantSplit/>
          <w:jc w:val="center"/>
        </w:trPr>
        <w:tc>
          <w:tcPr>
            <w:tcW w:w="317" w:type="dxa"/>
            <w:vAlign w:val="center"/>
          </w:tcPr>
          <w:p w14:paraId="356DB05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982" w:type="dxa"/>
            <w:vAlign w:val="center"/>
          </w:tcPr>
          <w:p w14:paraId="4C127C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2230" w:type="dxa"/>
            <w:vAlign w:val="center"/>
          </w:tcPr>
          <w:p w14:paraId="7C402F9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52" w:type="dxa"/>
            <w:vAlign w:val="center"/>
          </w:tcPr>
          <w:p w14:paraId="456DB6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91" w:type="dxa"/>
            <w:vAlign w:val="center"/>
          </w:tcPr>
          <w:p w14:paraId="1CFC4B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82" w:type="dxa"/>
            <w:vAlign w:val="center"/>
          </w:tcPr>
          <w:p w14:paraId="15D797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D60384D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F5CAB53" w14:textId="77777777" w:rsidR="00EB6278" w:rsidRDefault="006A2D69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34867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12588B1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7F9933E" w14:textId="77777777" w:rsidR="00EB6278" w:rsidRDefault="006A2D69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C927A0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7A6149D4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015A5157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952"/>
        <w:gridCol w:w="2013"/>
        <w:gridCol w:w="2101"/>
        <w:gridCol w:w="2608"/>
      </w:tblGrid>
      <w:tr w:rsidR="00EB6278" w14:paraId="497DEBD6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0EF2BE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52" w:type="dxa"/>
            <w:vAlign w:val="center"/>
          </w:tcPr>
          <w:p w14:paraId="7273363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13" w:type="dxa"/>
            <w:vAlign w:val="center"/>
          </w:tcPr>
          <w:p w14:paraId="48F3113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101" w:type="dxa"/>
            <w:vAlign w:val="center"/>
          </w:tcPr>
          <w:p w14:paraId="2FE920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608" w:type="dxa"/>
            <w:vAlign w:val="center"/>
          </w:tcPr>
          <w:p w14:paraId="1D7FC3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B6278" w14:paraId="5D481138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7ECD54F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52" w:type="dxa"/>
            <w:vAlign w:val="center"/>
          </w:tcPr>
          <w:p w14:paraId="264295D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013" w:type="dxa"/>
            <w:vAlign w:val="center"/>
          </w:tcPr>
          <w:p w14:paraId="637A9B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101" w:type="dxa"/>
            <w:vAlign w:val="center"/>
          </w:tcPr>
          <w:p w14:paraId="71B584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608" w:type="dxa"/>
            <w:vAlign w:val="center"/>
          </w:tcPr>
          <w:p w14:paraId="5BAB7F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B6278" w14:paraId="7FDECD9D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30C96D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2" w:type="dxa"/>
            <w:vAlign w:val="center"/>
          </w:tcPr>
          <w:p w14:paraId="3A7AD7B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013" w:type="dxa"/>
            <w:vAlign w:val="center"/>
          </w:tcPr>
          <w:p w14:paraId="15B33A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01" w:type="dxa"/>
            <w:vAlign w:val="center"/>
          </w:tcPr>
          <w:p w14:paraId="17D3C1C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608" w:type="dxa"/>
            <w:vAlign w:val="center"/>
          </w:tcPr>
          <w:p w14:paraId="31BECD8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B6278" w14:paraId="685E56D9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2182F4A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2" w:type="dxa"/>
            <w:vAlign w:val="center"/>
          </w:tcPr>
          <w:p w14:paraId="37EF69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13" w:type="dxa"/>
            <w:vAlign w:val="center"/>
          </w:tcPr>
          <w:p w14:paraId="76BDA8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1" w:type="dxa"/>
            <w:vAlign w:val="center"/>
          </w:tcPr>
          <w:p w14:paraId="64FE55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2608" w:type="dxa"/>
            <w:vAlign w:val="center"/>
          </w:tcPr>
          <w:p w14:paraId="0C1DA56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B6278" w14:paraId="5803ADCE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0636B0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2" w:type="dxa"/>
            <w:vAlign w:val="center"/>
          </w:tcPr>
          <w:p w14:paraId="7B10A2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13" w:type="dxa"/>
            <w:vAlign w:val="center"/>
          </w:tcPr>
          <w:p w14:paraId="483817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2AEA1FC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608" w:type="dxa"/>
            <w:vAlign w:val="center"/>
          </w:tcPr>
          <w:p w14:paraId="72D106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B6278" w14:paraId="32983B68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202F8D7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952" w:type="dxa"/>
            <w:vAlign w:val="center"/>
          </w:tcPr>
          <w:p w14:paraId="5B5372C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013" w:type="dxa"/>
            <w:vAlign w:val="center"/>
          </w:tcPr>
          <w:p w14:paraId="2B667CD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15CFB0A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608" w:type="dxa"/>
            <w:vAlign w:val="center"/>
          </w:tcPr>
          <w:p w14:paraId="5BB7BB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B6278" w14:paraId="1CE21E97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152BC97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52" w:type="dxa"/>
            <w:vAlign w:val="center"/>
          </w:tcPr>
          <w:p w14:paraId="4BDDAFE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13" w:type="dxa"/>
            <w:vAlign w:val="center"/>
          </w:tcPr>
          <w:p w14:paraId="12B215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101" w:type="dxa"/>
            <w:vAlign w:val="center"/>
          </w:tcPr>
          <w:p w14:paraId="54F173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608" w:type="dxa"/>
            <w:vAlign w:val="center"/>
          </w:tcPr>
          <w:p w14:paraId="4DE9C9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9BC4A38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37780522" w14:textId="77777777" w:rsidR="00EB6278" w:rsidRDefault="006A2D69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34868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1269CB70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FAE323E" w14:textId="77777777" w:rsidR="00EB6278" w:rsidRDefault="006A2D69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8CA7B5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AE9C9EF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25F4CB2A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25 – И</w:t>
      </w:r>
      <w:r>
        <w:rPr>
          <w:sz w:val="28"/>
        </w:rPr>
        <w:t>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608"/>
        <w:gridCol w:w="3001"/>
        <w:gridCol w:w="3065"/>
      </w:tblGrid>
      <w:tr w:rsidR="00EB6278" w14:paraId="194B06C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B22CF1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8" w:type="dxa"/>
            <w:vAlign w:val="center"/>
          </w:tcPr>
          <w:p w14:paraId="417088F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001" w:type="dxa"/>
            <w:vAlign w:val="center"/>
          </w:tcPr>
          <w:p w14:paraId="1543481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065" w:type="dxa"/>
            <w:vAlign w:val="center"/>
          </w:tcPr>
          <w:p w14:paraId="51327F5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B6278" w14:paraId="6C4851A8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6E504E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  <w:vAlign w:val="center"/>
          </w:tcPr>
          <w:p w14:paraId="19DA737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001" w:type="dxa"/>
            <w:vAlign w:val="center"/>
          </w:tcPr>
          <w:p w14:paraId="6C8B78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065" w:type="dxa"/>
            <w:vAlign w:val="center"/>
          </w:tcPr>
          <w:p w14:paraId="3D89D8A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B6278" w14:paraId="11EFE9B6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2D718A9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  <w:vAlign w:val="center"/>
          </w:tcPr>
          <w:p w14:paraId="77DDFC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001" w:type="dxa"/>
            <w:vAlign w:val="center"/>
          </w:tcPr>
          <w:p w14:paraId="1A323E9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065" w:type="dxa"/>
            <w:vAlign w:val="center"/>
          </w:tcPr>
          <w:p w14:paraId="149778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B6278" w14:paraId="5C328063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3BE5B1A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  <w:vAlign w:val="center"/>
          </w:tcPr>
          <w:p w14:paraId="75DC1E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001" w:type="dxa"/>
            <w:vAlign w:val="center"/>
          </w:tcPr>
          <w:p w14:paraId="18795A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065" w:type="dxa"/>
            <w:vAlign w:val="center"/>
          </w:tcPr>
          <w:p w14:paraId="028FA82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B6278" w14:paraId="619CD40D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187433D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  <w:vAlign w:val="center"/>
          </w:tcPr>
          <w:p w14:paraId="3CF613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001" w:type="dxa"/>
            <w:vAlign w:val="center"/>
          </w:tcPr>
          <w:p w14:paraId="4757FA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065" w:type="dxa"/>
            <w:vAlign w:val="center"/>
          </w:tcPr>
          <w:p w14:paraId="151F020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B6278" w14:paraId="295AB1DE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587FE1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  <w:vAlign w:val="center"/>
          </w:tcPr>
          <w:p w14:paraId="3D0BD7F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001" w:type="dxa"/>
            <w:vAlign w:val="center"/>
          </w:tcPr>
          <w:p w14:paraId="0A69949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065" w:type="dxa"/>
            <w:vAlign w:val="center"/>
          </w:tcPr>
          <w:p w14:paraId="0F757D7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B6278" w14:paraId="39BDF95C" w14:textId="77777777" w:rsidTr="00EB6278">
        <w:trPr>
          <w:cantSplit/>
          <w:jc w:val="center"/>
        </w:trPr>
        <w:tc>
          <w:tcPr>
            <w:tcW w:w="680" w:type="dxa"/>
            <w:vAlign w:val="center"/>
          </w:tcPr>
          <w:p w14:paraId="17666C9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  <w:vAlign w:val="center"/>
          </w:tcPr>
          <w:p w14:paraId="4F618A2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001" w:type="dxa"/>
            <w:vAlign w:val="center"/>
          </w:tcPr>
          <w:p w14:paraId="6BFD6F6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065" w:type="dxa"/>
            <w:vAlign w:val="center"/>
          </w:tcPr>
          <w:p w14:paraId="74A6B01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8140F45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449AA388" w14:textId="77777777" w:rsidR="00EB6278" w:rsidRDefault="006A2D69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34869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7B806D99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8F97495" w14:textId="77777777" w:rsidR="00EB6278" w:rsidRDefault="006A2D69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64FA1E1E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6A624242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5694C441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655"/>
        <w:gridCol w:w="1939"/>
        <w:gridCol w:w="3963"/>
      </w:tblGrid>
      <w:tr w:rsidR="00EB6278" w14:paraId="2F64FFF7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439C92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55" w:type="dxa"/>
            <w:vAlign w:val="center"/>
          </w:tcPr>
          <w:p w14:paraId="57E5D6D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939" w:type="dxa"/>
            <w:vAlign w:val="center"/>
          </w:tcPr>
          <w:p w14:paraId="276F1C5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3963" w:type="dxa"/>
            <w:vAlign w:val="center"/>
          </w:tcPr>
          <w:p w14:paraId="6C9F1E9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B6278" w14:paraId="0081C995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50BC654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55" w:type="dxa"/>
            <w:vAlign w:val="center"/>
          </w:tcPr>
          <w:p w14:paraId="6686E1C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5F90B94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963" w:type="dxa"/>
            <w:vAlign w:val="center"/>
          </w:tcPr>
          <w:p w14:paraId="4E21C4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B6278" w14:paraId="1EF61D33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0E1F12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55" w:type="dxa"/>
            <w:vAlign w:val="center"/>
          </w:tcPr>
          <w:p w14:paraId="590AFE4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15C9F2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963" w:type="dxa"/>
            <w:vAlign w:val="center"/>
          </w:tcPr>
          <w:p w14:paraId="7F774D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B6278" w14:paraId="110E1302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62CAF0B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55" w:type="dxa"/>
            <w:vAlign w:val="center"/>
          </w:tcPr>
          <w:p w14:paraId="1E8259E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09BED0B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963" w:type="dxa"/>
            <w:vAlign w:val="center"/>
          </w:tcPr>
          <w:p w14:paraId="7859333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B6278" w14:paraId="76805D5E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63FBE15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55" w:type="dxa"/>
            <w:vAlign w:val="center"/>
          </w:tcPr>
          <w:p w14:paraId="510151A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939" w:type="dxa"/>
            <w:vAlign w:val="center"/>
          </w:tcPr>
          <w:p w14:paraId="3AA6353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963" w:type="dxa"/>
            <w:vAlign w:val="center"/>
          </w:tcPr>
          <w:p w14:paraId="1554EFC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</w:t>
            </w:r>
            <w:r>
              <w:rPr>
                <w:sz w:val="24"/>
              </w:rPr>
              <w:t xml:space="preserve"> отзывы однозвездочные: списание после пробного периода, сложная отмена, отказ в возврате</w:t>
            </w:r>
          </w:p>
        </w:tc>
      </w:tr>
      <w:tr w:rsidR="00EB6278" w14:paraId="0EA8CBFD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358ACD7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55" w:type="dxa"/>
            <w:vAlign w:val="center"/>
          </w:tcPr>
          <w:p w14:paraId="28F8504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592C80A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963" w:type="dxa"/>
            <w:vAlign w:val="center"/>
          </w:tcPr>
          <w:p w14:paraId="1B5107E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B6278" w14:paraId="5041C1C7" w14:textId="77777777" w:rsidTr="00EB6278">
        <w:trPr>
          <w:cantSplit/>
          <w:jc w:val="center"/>
        </w:trPr>
        <w:tc>
          <w:tcPr>
            <w:tcW w:w="1797" w:type="dxa"/>
            <w:vAlign w:val="center"/>
          </w:tcPr>
          <w:p w14:paraId="7CA65C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55" w:type="dxa"/>
            <w:vAlign w:val="center"/>
          </w:tcPr>
          <w:p w14:paraId="153E931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939" w:type="dxa"/>
            <w:vAlign w:val="center"/>
          </w:tcPr>
          <w:p w14:paraId="1C9ED55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963" w:type="dxa"/>
            <w:vAlign w:val="center"/>
          </w:tcPr>
          <w:p w14:paraId="146A621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5B3DCB1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60262D45" w14:textId="77777777" w:rsidR="00EB6278" w:rsidRDefault="006A2D69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2034870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33A38809" w14:textId="77777777" w:rsidR="00EB6278" w:rsidRDefault="006A2D69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23A67E30" w14:textId="77777777" w:rsidR="00EB6278" w:rsidRDefault="006A2D69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4543C4C3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</w:t>
      </w:r>
      <w:r>
        <w:rPr>
          <w:sz w:val="28"/>
        </w:rPr>
        <w:t>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</w:t>
      </w:r>
      <w:r>
        <w:rPr>
          <w:sz w:val="28"/>
        </w:rPr>
        <w:t>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53E05810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609F34E1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9"/>
        <w:gridCol w:w="1653"/>
        <w:gridCol w:w="793"/>
        <w:gridCol w:w="1126"/>
        <w:gridCol w:w="1652"/>
        <w:gridCol w:w="1140"/>
        <w:gridCol w:w="1652"/>
      </w:tblGrid>
      <w:tr w:rsidR="00EB6278" w14:paraId="15C38170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14:paraId="56BC782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2" w:type="dxa"/>
            <w:vAlign w:val="center"/>
          </w:tcPr>
          <w:p w14:paraId="17593C0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</w:t>
            </w:r>
            <w:r>
              <w:rPr>
                <w:b/>
                <w:sz w:val="24"/>
              </w:rPr>
              <w:t>амерение</w:t>
            </w:r>
          </w:p>
        </w:tc>
        <w:tc>
          <w:tcPr>
            <w:tcW w:w="793" w:type="dxa"/>
            <w:vAlign w:val="center"/>
          </w:tcPr>
          <w:p w14:paraId="5561325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26" w:type="dxa"/>
            <w:vAlign w:val="center"/>
          </w:tcPr>
          <w:p w14:paraId="0CD5CE6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2" w:type="dxa"/>
            <w:vAlign w:val="center"/>
          </w:tcPr>
          <w:p w14:paraId="015B731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40" w:type="dxa"/>
            <w:vAlign w:val="center"/>
          </w:tcPr>
          <w:p w14:paraId="2C5A61D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2" w:type="dxa"/>
            <w:vAlign w:val="center"/>
          </w:tcPr>
          <w:p w14:paraId="226848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B6278" w14:paraId="07188BE7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084957C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00B9445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5E7EE9D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26" w:type="dxa"/>
            <w:vAlign w:val="center"/>
          </w:tcPr>
          <w:p w14:paraId="45DEFDA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2" w:type="dxa"/>
            <w:vAlign w:val="center"/>
          </w:tcPr>
          <w:p w14:paraId="16B67B2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719FBF4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2" w:type="dxa"/>
            <w:vAlign w:val="center"/>
          </w:tcPr>
          <w:p w14:paraId="187978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699A5C61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53BBCF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2" w:type="dxa"/>
            <w:vAlign w:val="center"/>
          </w:tcPr>
          <w:p w14:paraId="671CA5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93" w:type="dxa"/>
            <w:vAlign w:val="center"/>
          </w:tcPr>
          <w:p w14:paraId="5107042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26" w:type="dxa"/>
            <w:vAlign w:val="center"/>
          </w:tcPr>
          <w:p w14:paraId="153763C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2" w:type="dxa"/>
            <w:vAlign w:val="center"/>
          </w:tcPr>
          <w:p w14:paraId="08FA81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40" w:type="dxa"/>
            <w:vAlign w:val="center"/>
          </w:tcPr>
          <w:p w14:paraId="0D53B45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2" w:type="dxa"/>
            <w:vAlign w:val="center"/>
          </w:tcPr>
          <w:p w14:paraId="5F3AB0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B6278" w14:paraId="1EB61F4B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61D6F7C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2" w:type="dxa"/>
            <w:vAlign w:val="center"/>
          </w:tcPr>
          <w:p w14:paraId="0EEBDD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09A5823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26" w:type="dxa"/>
            <w:vAlign w:val="center"/>
          </w:tcPr>
          <w:p w14:paraId="2D81051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2" w:type="dxa"/>
            <w:vAlign w:val="center"/>
          </w:tcPr>
          <w:p w14:paraId="49AD3B6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40" w:type="dxa"/>
            <w:vAlign w:val="center"/>
          </w:tcPr>
          <w:p w14:paraId="15CC44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2" w:type="dxa"/>
            <w:vAlign w:val="center"/>
          </w:tcPr>
          <w:p w14:paraId="5875151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16676470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4BDB4C3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2" w:type="dxa"/>
            <w:vAlign w:val="center"/>
          </w:tcPr>
          <w:p w14:paraId="3708079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4A18006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26" w:type="dxa"/>
            <w:vAlign w:val="center"/>
          </w:tcPr>
          <w:p w14:paraId="15D3388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2" w:type="dxa"/>
            <w:vAlign w:val="center"/>
          </w:tcPr>
          <w:p w14:paraId="632C116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2CA429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2" w:type="dxa"/>
            <w:vAlign w:val="center"/>
          </w:tcPr>
          <w:p w14:paraId="30DFD7D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B6278" w14:paraId="2E8B1DA2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1784EBA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2" w:type="dxa"/>
            <w:vAlign w:val="center"/>
          </w:tcPr>
          <w:p w14:paraId="61519D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1312CDB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26" w:type="dxa"/>
            <w:vAlign w:val="center"/>
          </w:tcPr>
          <w:p w14:paraId="536B16D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2" w:type="dxa"/>
            <w:vAlign w:val="center"/>
          </w:tcPr>
          <w:p w14:paraId="4E57E76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40" w:type="dxa"/>
            <w:vAlign w:val="center"/>
          </w:tcPr>
          <w:p w14:paraId="1D556E8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2" w:type="dxa"/>
            <w:vAlign w:val="center"/>
          </w:tcPr>
          <w:p w14:paraId="717EF50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B6278" w14:paraId="677C8B9B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29FC8EB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58FBEB8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53878D3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26" w:type="dxa"/>
            <w:vAlign w:val="center"/>
          </w:tcPr>
          <w:p w14:paraId="12410B1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2" w:type="dxa"/>
            <w:vAlign w:val="center"/>
          </w:tcPr>
          <w:p w14:paraId="645232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40" w:type="dxa"/>
            <w:vAlign w:val="center"/>
          </w:tcPr>
          <w:p w14:paraId="4062F38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2F2632E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008D285A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3004AD8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2" w:type="dxa"/>
            <w:vAlign w:val="center"/>
          </w:tcPr>
          <w:p w14:paraId="3E81BC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123ABD3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727A12B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2" w:type="dxa"/>
            <w:vAlign w:val="center"/>
          </w:tcPr>
          <w:p w14:paraId="502CDC9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40" w:type="dxa"/>
            <w:vAlign w:val="center"/>
          </w:tcPr>
          <w:p w14:paraId="6418165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2" w:type="dxa"/>
            <w:vAlign w:val="center"/>
          </w:tcPr>
          <w:p w14:paraId="0B1D5D3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0BAC5301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4251A85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51B4BCF2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1DC167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26" w:type="dxa"/>
            <w:vAlign w:val="center"/>
          </w:tcPr>
          <w:p w14:paraId="1FBDE5E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2" w:type="dxa"/>
            <w:vAlign w:val="center"/>
          </w:tcPr>
          <w:p w14:paraId="5329250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40" w:type="dxa"/>
            <w:vAlign w:val="center"/>
          </w:tcPr>
          <w:p w14:paraId="6C7E8F8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4E541B68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B6278" w14:paraId="4B9B7A14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6CF9084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28BE9CF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3398E3E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26" w:type="dxa"/>
            <w:vAlign w:val="center"/>
          </w:tcPr>
          <w:p w14:paraId="0B6D1BB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2" w:type="dxa"/>
            <w:vAlign w:val="center"/>
          </w:tcPr>
          <w:p w14:paraId="73CE32A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40" w:type="dxa"/>
            <w:vAlign w:val="center"/>
          </w:tcPr>
          <w:p w14:paraId="4879CFF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2" w:type="dxa"/>
            <w:vAlign w:val="center"/>
          </w:tcPr>
          <w:p w14:paraId="042CF40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508FC68D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26A7259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7558C60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69B2B82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26" w:type="dxa"/>
            <w:vAlign w:val="center"/>
          </w:tcPr>
          <w:p w14:paraId="084FFC3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2" w:type="dxa"/>
            <w:vAlign w:val="center"/>
          </w:tcPr>
          <w:p w14:paraId="7F8AFB4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40" w:type="dxa"/>
            <w:vAlign w:val="center"/>
          </w:tcPr>
          <w:p w14:paraId="11D7C3D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2" w:type="dxa"/>
            <w:vAlign w:val="center"/>
          </w:tcPr>
          <w:p w14:paraId="1D7FF2B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B6278" w14:paraId="72F320A3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36C0E82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2" w:type="dxa"/>
            <w:vAlign w:val="center"/>
          </w:tcPr>
          <w:p w14:paraId="21975E0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93" w:type="dxa"/>
            <w:vAlign w:val="center"/>
          </w:tcPr>
          <w:p w14:paraId="46FF63C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26" w:type="dxa"/>
            <w:vAlign w:val="center"/>
          </w:tcPr>
          <w:p w14:paraId="4EA2867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2" w:type="dxa"/>
            <w:vAlign w:val="center"/>
          </w:tcPr>
          <w:p w14:paraId="4C0DEC5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40" w:type="dxa"/>
            <w:vAlign w:val="center"/>
          </w:tcPr>
          <w:p w14:paraId="4D3055F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2" w:type="dxa"/>
            <w:vAlign w:val="center"/>
          </w:tcPr>
          <w:p w14:paraId="525DC8F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B6278" w14:paraId="6254D6A1" w14:textId="77777777" w:rsidTr="00EB6278">
        <w:trPr>
          <w:cantSplit/>
          <w:jc w:val="center"/>
        </w:trPr>
        <w:tc>
          <w:tcPr>
            <w:tcW w:w="1338" w:type="dxa"/>
            <w:vAlign w:val="center"/>
          </w:tcPr>
          <w:p w14:paraId="743811E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2" w:type="dxa"/>
            <w:vAlign w:val="center"/>
          </w:tcPr>
          <w:p w14:paraId="26140BD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93" w:type="dxa"/>
            <w:vAlign w:val="center"/>
          </w:tcPr>
          <w:p w14:paraId="6A17C64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26" w:type="dxa"/>
            <w:vAlign w:val="center"/>
          </w:tcPr>
          <w:p w14:paraId="2D1E2C9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2" w:type="dxa"/>
            <w:vAlign w:val="center"/>
          </w:tcPr>
          <w:p w14:paraId="79A2844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40" w:type="dxa"/>
            <w:vAlign w:val="center"/>
          </w:tcPr>
          <w:p w14:paraId="6AB9CB0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2" w:type="dxa"/>
            <w:vAlign w:val="center"/>
          </w:tcPr>
          <w:p w14:paraId="74AE6B3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BBAC5D0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7743A8E8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</w:t>
      </w:r>
      <w:r>
        <w:rPr>
          <w:sz w:val="28"/>
        </w:rPr>
        <w:t>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79B3BF4B" w14:textId="77777777" w:rsidR="00EB6278" w:rsidRDefault="006A2D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сверка расчетных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7FBE998D" w14:textId="77777777" w:rsidR="00EB6278" w:rsidRDefault="006A2D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8"/>
        <w:gridCol w:w="1797"/>
        <w:gridCol w:w="1797"/>
        <w:gridCol w:w="1939"/>
        <w:gridCol w:w="1514"/>
      </w:tblGrid>
      <w:tr w:rsidR="00EB6278" w14:paraId="1B1F2F8B" w14:textId="77777777" w:rsidTr="00EB62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7" w:type="dxa"/>
            <w:vAlign w:val="center"/>
          </w:tcPr>
          <w:p w14:paraId="4E15B96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97" w:type="dxa"/>
            <w:vAlign w:val="center"/>
          </w:tcPr>
          <w:p w14:paraId="3277402C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797" w:type="dxa"/>
            <w:vAlign w:val="center"/>
          </w:tcPr>
          <w:p w14:paraId="23E5ACF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39" w:type="dxa"/>
            <w:vAlign w:val="center"/>
          </w:tcPr>
          <w:p w14:paraId="3D28E5B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514" w:type="dxa"/>
            <w:vAlign w:val="center"/>
          </w:tcPr>
          <w:p w14:paraId="65020FA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B6278" w14:paraId="795D85CC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166FB1F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560B8C6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797" w:type="dxa"/>
            <w:vAlign w:val="center"/>
          </w:tcPr>
          <w:p w14:paraId="14170BD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532CF8B6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14" w:type="dxa"/>
            <w:vAlign w:val="center"/>
          </w:tcPr>
          <w:p w14:paraId="7F4E494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EB6278" w14:paraId="33BDFB50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13E2EA0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797" w:type="dxa"/>
            <w:vAlign w:val="center"/>
          </w:tcPr>
          <w:p w14:paraId="0339FA2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797" w:type="dxa"/>
            <w:vAlign w:val="center"/>
          </w:tcPr>
          <w:p w14:paraId="623F30B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39" w:type="dxa"/>
            <w:vAlign w:val="center"/>
          </w:tcPr>
          <w:p w14:paraId="2D3CC84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14" w:type="dxa"/>
            <w:vAlign w:val="center"/>
          </w:tcPr>
          <w:p w14:paraId="0FDD316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EB6278" w14:paraId="46746CDE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1A5F084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7" w:type="dxa"/>
            <w:vAlign w:val="center"/>
          </w:tcPr>
          <w:p w14:paraId="4ACE3C73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797" w:type="dxa"/>
            <w:vAlign w:val="center"/>
          </w:tcPr>
          <w:p w14:paraId="64F1F6B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39" w:type="dxa"/>
            <w:vAlign w:val="center"/>
          </w:tcPr>
          <w:p w14:paraId="3193D79A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14" w:type="dxa"/>
            <w:vAlign w:val="center"/>
          </w:tcPr>
          <w:p w14:paraId="0FC2FD1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EB6278" w14:paraId="2C988CE4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7B8150BE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7" w:type="dxa"/>
            <w:vAlign w:val="center"/>
          </w:tcPr>
          <w:p w14:paraId="2B038FE5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797" w:type="dxa"/>
            <w:vAlign w:val="center"/>
          </w:tcPr>
          <w:p w14:paraId="42B41C3B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39" w:type="dxa"/>
            <w:vAlign w:val="center"/>
          </w:tcPr>
          <w:p w14:paraId="12ABEDA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14" w:type="dxa"/>
            <w:vAlign w:val="center"/>
          </w:tcPr>
          <w:p w14:paraId="68CA1BC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EB6278" w14:paraId="7440F351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7361DA5F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97" w:type="dxa"/>
            <w:vAlign w:val="center"/>
          </w:tcPr>
          <w:p w14:paraId="0C035CA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797" w:type="dxa"/>
            <w:vAlign w:val="center"/>
          </w:tcPr>
          <w:p w14:paraId="7806737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39" w:type="dxa"/>
            <w:vAlign w:val="center"/>
          </w:tcPr>
          <w:p w14:paraId="2A88A5A7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14" w:type="dxa"/>
            <w:vAlign w:val="center"/>
          </w:tcPr>
          <w:p w14:paraId="5747B03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EB6278" w14:paraId="1A38B8C9" w14:textId="77777777" w:rsidTr="00EB6278">
        <w:trPr>
          <w:cantSplit/>
          <w:jc w:val="center"/>
        </w:trPr>
        <w:tc>
          <w:tcPr>
            <w:tcW w:w="2307" w:type="dxa"/>
            <w:vAlign w:val="center"/>
          </w:tcPr>
          <w:p w14:paraId="7AC35E7D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97" w:type="dxa"/>
            <w:vAlign w:val="center"/>
          </w:tcPr>
          <w:p w14:paraId="340CC930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97" w:type="dxa"/>
            <w:vAlign w:val="center"/>
          </w:tcPr>
          <w:p w14:paraId="698EFFF1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39" w:type="dxa"/>
            <w:vAlign w:val="center"/>
          </w:tcPr>
          <w:p w14:paraId="2DFDA1A9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14" w:type="dxa"/>
            <w:vAlign w:val="center"/>
          </w:tcPr>
          <w:p w14:paraId="762F9374" w14:textId="77777777" w:rsidR="00EB6278" w:rsidRDefault="006A2D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0D15C360" w14:textId="77777777" w:rsidR="00EB6278" w:rsidRDefault="006A2D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</w:t>
      </w:r>
      <w:r>
        <w:rPr>
          <w:sz w:val="28"/>
        </w:rPr>
        <w:t xml:space="preserve">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</w:t>
      </w:r>
      <w:r>
        <w:rPr>
          <w:sz w:val="28"/>
        </w:rPr>
        <w:t xml:space="preserve">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bookmarkEnd w:id="42"/>
    <w:sectPr w:rsidR="00EB6278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77F86" w14:textId="77777777" w:rsidR="00000000" w:rsidRDefault="006A2D69">
      <w:pPr>
        <w:spacing w:after="0"/>
      </w:pPr>
      <w:r>
        <w:separator/>
      </w:r>
    </w:p>
  </w:endnote>
  <w:endnote w:type="continuationSeparator" w:id="0">
    <w:p w14:paraId="561C91E7" w14:textId="77777777" w:rsidR="00000000" w:rsidRDefault="006A2D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879302" w14:textId="77777777" w:rsidR="00EB6278" w:rsidRDefault="006A2D6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02A86" w14:textId="77777777" w:rsidR="00000000" w:rsidRDefault="006A2D69">
      <w:pPr>
        <w:spacing w:after="0"/>
      </w:pPr>
      <w:r>
        <w:separator/>
      </w:r>
    </w:p>
  </w:footnote>
  <w:footnote w:type="continuationSeparator" w:id="0">
    <w:p w14:paraId="3A426A0A" w14:textId="77777777" w:rsidR="00000000" w:rsidRDefault="006A2D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AFAB" w14:textId="77777777" w:rsidR="00EB6278" w:rsidRDefault="00EB62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832D8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3980F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6278"/>
    <w:rsid w:val="006A2D69"/>
    <w:rsid w:val="00EB6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2AFE"/>
  <w15:docId w15:val="{379F60E2-CB5F-434D-A631-73C861E09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A2D6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A2D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35</Pages>
  <Words>7999</Words>
  <Characters>45595</Characters>
  <Application>Microsoft Office Word</Application>
  <DocSecurity>0</DocSecurity>
  <Lines>379</Lines>
  <Paragraphs>106</Paragraphs>
  <ScaleCrop>false</ScaleCrop>
  <Company/>
  <LinksUpToDate>false</LinksUpToDate>
  <CharactersWithSpaces>53488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2026-10-04T16:33:00Z</dcterms:created>
  <dcterms:modified xsi:type="dcterms:W3CDTF">2026-10-04T16:33:00Z</dcterms:modified>
</cp:coreProperties>
</file>