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FB924" w14:textId="77777777" w:rsidR="006F1350" w:rsidRDefault="00650FB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361E5BA4" w14:textId="77777777" w:rsidR="006F1350" w:rsidRDefault="00650FB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5AE79F2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1891646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132861B6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0F393446" w14:textId="77777777" w:rsidR="006F1350" w:rsidRDefault="00650FB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20971AE7" w14:textId="77777777" w:rsidR="006F1350" w:rsidRDefault="00650FB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FEFCF9B" w14:textId="77777777" w:rsidR="006F1350" w:rsidRDefault="00650FB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DFC5649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по лабораторной работе №6</w:t>
      </w:r>
    </w:p>
    <w:p w14:paraId="2486F45B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859059F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3A39984D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4E949F42" w14:textId="77777777" w:rsidR="006F1350" w:rsidRDefault="00650FB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6AE8649" w14:textId="77777777" w:rsidR="006F1350" w:rsidRDefault="00650FB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0627A28" w14:textId="77777777" w:rsidR="006F1350" w:rsidRDefault="00650FB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</w:t>
      </w:r>
      <w:r>
        <w:rPr>
          <w:sz w:val="28"/>
        </w:rPr>
        <w:t>. В. Кашникова</w:t>
      </w:r>
    </w:p>
    <w:p w14:paraId="3CF52FFE" w14:textId="77777777" w:rsidR="006F1350" w:rsidRDefault="00650FB3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53EE67C" w14:textId="77777777" w:rsidR="006F1350" w:rsidRDefault="00650FB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24ED87A" w14:textId="038EB431" w:rsidR="00650FB3" w:rsidRDefault="00650FB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3501" w:history="1">
        <w:r w:rsidRPr="00A800DA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D38CE5" w14:textId="5AA0A31B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02" w:history="1">
        <w:r w:rsidRPr="00A800DA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FD11F74" w14:textId="506A5637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3" w:history="1">
        <w:r w:rsidRPr="00A800DA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B0A56C" w14:textId="655A4702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4" w:history="1">
        <w:r w:rsidRPr="00A800DA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C6D283" w14:textId="16921113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5" w:history="1">
        <w:r w:rsidRPr="00A800DA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86C0DD" w14:textId="7D6C4868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6" w:history="1">
        <w:r w:rsidRPr="00A800DA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A18686" w14:textId="547ACE54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7" w:history="1">
        <w:r w:rsidRPr="00A800DA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4B28AEA" w14:textId="6D4B6244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8" w:history="1">
        <w:r w:rsidRPr="00A800DA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087F5E2" w14:textId="796B5645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09" w:history="1">
        <w:r w:rsidRPr="00A800DA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AF0AA25" w14:textId="24E792B5" w:rsidR="00650FB3" w:rsidRDefault="00650FB3">
      <w:pPr>
        <w:pStyle w:val="22"/>
        <w:tabs>
          <w:tab w:val="right" w:leader="dot" w:pos="9345"/>
        </w:tabs>
        <w:rPr>
          <w:noProof/>
        </w:rPr>
      </w:pPr>
      <w:hyperlink w:anchor="_Toc241963510" w:history="1">
        <w:r w:rsidRPr="00A800DA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DBC10BA" w14:textId="41C5833C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1" w:history="1">
        <w:r w:rsidRPr="00A800DA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DA8DC1" w14:textId="60AFAD12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2" w:history="1">
        <w:r w:rsidRPr="00A800DA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57D0B51" w14:textId="6EA126DD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3" w:history="1">
        <w:r w:rsidRPr="00A800DA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927F2F9" w14:textId="01C13668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4" w:history="1">
        <w:r w:rsidRPr="00A800DA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11E69" w14:textId="77123D28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5" w:history="1">
        <w:r w:rsidRPr="00A800DA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C1887D3" w14:textId="38523DBD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6" w:history="1">
        <w:r w:rsidRPr="00A800DA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1F6FCA" w14:textId="04862BB9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7" w:history="1">
        <w:r w:rsidRPr="00A800DA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5104C75" w14:textId="2ADAD464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8" w:history="1">
        <w:r w:rsidRPr="00A800DA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D52078F" w14:textId="75542048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19" w:history="1">
        <w:r w:rsidRPr="00A800DA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EF8D7BD" w14:textId="16177535" w:rsidR="00650FB3" w:rsidRDefault="00650FB3">
      <w:pPr>
        <w:pStyle w:val="12"/>
        <w:tabs>
          <w:tab w:val="right" w:leader="dot" w:pos="9345"/>
        </w:tabs>
        <w:rPr>
          <w:noProof/>
        </w:rPr>
      </w:pPr>
      <w:hyperlink w:anchor="_Toc241963520" w:history="1">
        <w:r w:rsidRPr="00A800DA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620CB7" w14:textId="7B791884" w:rsidR="006F1350" w:rsidRDefault="00650FB3">
      <w:pPr>
        <w:pStyle w:val="11"/>
      </w:pPr>
      <w:r>
        <w:fldChar w:fldCharType="end"/>
      </w:r>
    </w:p>
    <w:p w14:paraId="1D8E743E" w14:textId="77777777" w:rsidR="006F1350" w:rsidRDefault="00650FB3">
      <w:pPr>
        <w:pStyle w:val="1"/>
        <w:pageBreakBefore/>
        <w:spacing w:before="0" w:after="360" w:line="360" w:lineRule="exact"/>
        <w:ind w:firstLine="709"/>
      </w:pPr>
      <w:bookmarkStart w:id="1" w:name="_Toc241963501"/>
      <w:r>
        <w:rPr>
          <w:b/>
          <w:sz w:val="28"/>
        </w:rPr>
        <w:lastRenderedPageBreak/>
        <w:t>1 ЦЕЛЬ РАБОТЫ</w:t>
      </w:r>
      <w:bookmarkEnd w:id="1"/>
    </w:p>
    <w:p w14:paraId="7D0E24FE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22AE268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</w:t>
      </w:r>
      <w:r>
        <w:rPr>
          <w:sz w:val="28"/>
        </w:rPr>
        <w:t>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</w:t>
      </w:r>
      <w:r>
        <w:rPr>
          <w:sz w:val="28"/>
        </w:rPr>
        <w:t>; спроектированы 14 страниц и экранов и составлен релизный план с 24 единицами разработки. Результаты сверены с ПЗ1 и ПЗ4 [6].</w:t>
      </w:r>
    </w:p>
    <w:p w14:paraId="0E07CAA7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</w:t>
      </w:r>
      <w:r>
        <w:rPr>
          <w:sz w:val="28"/>
        </w:rPr>
        <w:t xml:space="preserve">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</w:t>
      </w:r>
      <w:r>
        <w:rPr>
          <w:sz w:val="28"/>
        </w:rPr>
        <w:t>говые паспорта, карта пути пользователя, реестры и контрольные листы методик приведены в приложении Ж.</w:t>
      </w:r>
    </w:p>
    <w:p w14:paraId="5BF62D73" w14:textId="77777777" w:rsidR="006F1350" w:rsidRDefault="00650FB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3502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0E3A8B3E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6FC83AA" w14:textId="77777777" w:rsidR="006F1350" w:rsidRDefault="00650FB3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63503"/>
      <w:r>
        <w:rPr>
          <w:b/>
          <w:sz w:val="28"/>
        </w:rPr>
        <w:t>2.1 Банк источников и выводов анализа</w:t>
      </w:r>
      <w:bookmarkEnd w:id="5"/>
    </w:p>
    <w:p w14:paraId="50540F29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</w:t>
      </w:r>
      <w:r>
        <w:rPr>
          <w:sz w:val="28"/>
        </w:rPr>
        <w:t>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43D68238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74E6E85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6F1350" w14:paraId="131920EA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36F2A56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5C140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1E2E2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6812CF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34AE05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6F1350" w14:paraId="2943DE53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461067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7E5336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94DE2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BEF59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484565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3EC70270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2BB4EE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71FD82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BB52A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01A86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4A666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39DB0969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73B55DF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0FE216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F7CB9D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1EF355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8358F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11BEE32F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2304DBE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C7445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3A17F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5A224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787092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3426C365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631E2C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17ABC2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360B6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03D17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62C82B0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031D5EEE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4E22C11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2656B9E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6826498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1FE08B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044FC3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2F288836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18CF8A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6D0254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D6FD1B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5CC596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5B8F9A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2A31B2B1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40FE3E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74B2BD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820AB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6872EA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B91247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0333F6BE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4FA0FDA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E2ECE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4AF03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19223C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517B53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5CC3CB95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7B8D8C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004EFE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19739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18B3D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65C1F4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2E8A6FF8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5E6603E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AB050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290146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0EC7A7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7B23FC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598B182B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0FF65B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929D8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558BA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47F8B3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2B0428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2D096B00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482B0F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370522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B07CE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5918D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4BFFBD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58690FE6" w14:textId="77777777" w:rsidTr="006F1350">
        <w:trPr>
          <w:cantSplit/>
          <w:jc w:val="center"/>
        </w:trPr>
        <w:tc>
          <w:tcPr>
            <w:tcW w:w="1045" w:type="dxa"/>
            <w:vAlign w:val="center"/>
          </w:tcPr>
          <w:p w14:paraId="5D5A97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7783FA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D2FD2A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4EB246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85823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193E1D7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14BD58A" w14:textId="77777777" w:rsidR="006F1350" w:rsidRDefault="00650FB3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63504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54BE035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AE51943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206E82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6F1350" w14:paraId="056518D5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2E05A8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A2742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F3AEB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26846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F1350" w14:paraId="72CE3C4F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12765AA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1817A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F4A86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290D00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2E7E3BF3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6CEC85F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8DCBB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71535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3AE3D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4C9261AF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3BCEAE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30AFF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57F71A1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DB10E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1A721DAE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26BA56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5A019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9F31AC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7E583E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1350" w14:paraId="4BE6871E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26E956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09A19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2D0A0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8B03B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21C16E80" w14:textId="77777777" w:rsidTr="006F1350">
        <w:trPr>
          <w:cantSplit/>
          <w:jc w:val="center"/>
        </w:trPr>
        <w:tc>
          <w:tcPr>
            <w:tcW w:w="849" w:type="dxa"/>
            <w:vAlign w:val="center"/>
          </w:tcPr>
          <w:p w14:paraId="65DA74E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8C35DB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9EF1E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56794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4B8F08E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15F13913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62275E4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6F1350" w14:paraId="4AD599B1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1B5985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547628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540938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00D372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6F1350" w14:paraId="0CB59BDB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7F75F65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B7841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F6804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548851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379D35EA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2E28D7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FD6C9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1DF876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5FDCE07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20018D84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252A1A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B4053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4DDA64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4E5B4F6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1B2F186E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769EC0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356FC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B19AD4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231943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F1350" w14:paraId="4CC52575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78C8F6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09F8B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3BC44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88E79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125D75E5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423ACA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46ED8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B6C683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8E633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2E38211F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26809D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2F3259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992EF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550B51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764D5240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3A5B70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0EBB7A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DF26A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7F327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6EE56DCC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0F5962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7335EE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7703DA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69E770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6F1350" w14:paraId="72937722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72B222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6E41D0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839F9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131DA0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3999FFA2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1E4E38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9EBCE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65126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23295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21C6E43E" w14:textId="77777777" w:rsidTr="006F1350">
        <w:trPr>
          <w:cantSplit/>
          <w:jc w:val="center"/>
        </w:trPr>
        <w:tc>
          <w:tcPr>
            <w:tcW w:w="1967" w:type="dxa"/>
            <w:vAlign w:val="center"/>
          </w:tcPr>
          <w:p w14:paraId="63F0CF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85C1A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70690E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95876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62EECE5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31430D3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45FED9E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6F1350" w14:paraId="4220C2FF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1F2BCE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6E99C6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C5712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3656B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4E2F6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F1350" w14:paraId="518CC61D" w14:textId="77777777" w:rsidTr="006F1350">
        <w:trPr>
          <w:cantSplit/>
          <w:jc w:val="center"/>
        </w:trPr>
        <w:tc>
          <w:tcPr>
            <w:tcW w:w="985" w:type="dxa"/>
            <w:vAlign w:val="center"/>
          </w:tcPr>
          <w:p w14:paraId="7DE580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8888C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598E92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DA585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620414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6F1350" w14:paraId="1E9779BE" w14:textId="77777777" w:rsidTr="006F1350">
        <w:trPr>
          <w:cantSplit/>
          <w:jc w:val="center"/>
        </w:trPr>
        <w:tc>
          <w:tcPr>
            <w:tcW w:w="985" w:type="dxa"/>
            <w:vAlign w:val="center"/>
          </w:tcPr>
          <w:p w14:paraId="20991A1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2C8A5F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37B19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348B8C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897B2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4B09F293" w14:textId="77777777" w:rsidTr="006F1350">
        <w:trPr>
          <w:cantSplit/>
          <w:jc w:val="center"/>
        </w:trPr>
        <w:tc>
          <w:tcPr>
            <w:tcW w:w="985" w:type="dxa"/>
            <w:vAlign w:val="center"/>
          </w:tcPr>
          <w:p w14:paraId="342624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3658B7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048DB9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4C1D0B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11537D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71026C10" w14:textId="77777777" w:rsidTr="006F1350">
        <w:trPr>
          <w:cantSplit/>
          <w:jc w:val="center"/>
        </w:trPr>
        <w:tc>
          <w:tcPr>
            <w:tcW w:w="985" w:type="dxa"/>
            <w:vAlign w:val="center"/>
          </w:tcPr>
          <w:p w14:paraId="57ABD4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75F9CB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0B0789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3B303C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448302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4F8A40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51B9E1C8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317A0CD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6F1350" w14:paraId="4E6B9F54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1C80CE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148F875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61479FE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13CEE4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032570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6F1350" w14:paraId="014F8657" w14:textId="77777777" w:rsidTr="006F1350">
        <w:trPr>
          <w:cantSplit/>
          <w:jc w:val="center"/>
        </w:trPr>
        <w:tc>
          <w:tcPr>
            <w:tcW w:w="1079" w:type="dxa"/>
            <w:vAlign w:val="center"/>
          </w:tcPr>
          <w:p w14:paraId="11CC2D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60E99D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7D4FC7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78B0FF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39515C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6F1350" w14:paraId="24C524BB" w14:textId="77777777" w:rsidTr="006F1350">
        <w:trPr>
          <w:cantSplit/>
          <w:jc w:val="center"/>
        </w:trPr>
        <w:tc>
          <w:tcPr>
            <w:tcW w:w="1079" w:type="dxa"/>
            <w:vAlign w:val="center"/>
          </w:tcPr>
          <w:p w14:paraId="62E175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7E59E4D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59AD041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5D81D2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587BE9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6F1350" w14:paraId="407C48C1" w14:textId="77777777" w:rsidTr="006F1350">
        <w:trPr>
          <w:cantSplit/>
          <w:jc w:val="center"/>
        </w:trPr>
        <w:tc>
          <w:tcPr>
            <w:tcW w:w="1079" w:type="dxa"/>
            <w:vAlign w:val="center"/>
          </w:tcPr>
          <w:p w14:paraId="3A1EE9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4EFC75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46401D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24C703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01DE194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7AFFE20A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458F86E1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E363949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6F1350" w14:paraId="457E2A86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71406D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4FADFD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60D9C8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1DEEF7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7395F6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5B28C0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6F1350" w14:paraId="22CF2D2D" w14:textId="77777777" w:rsidTr="006F1350">
        <w:trPr>
          <w:cantSplit/>
          <w:jc w:val="center"/>
        </w:trPr>
        <w:tc>
          <w:tcPr>
            <w:tcW w:w="872" w:type="dxa"/>
            <w:vAlign w:val="center"/>
          </w:tcPr>
          <w:p w14:paraId="14323C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6639BB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4FEBF3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29E3A5A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1D55D4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00C50E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6F1350" w14:paraId="3F1CB4F4" w14:textId="77777777" w:rsidTr="006F1350">
        <w:trPr>
          <w:cantSplit/>
          <w:jc w:val="center"/>
        </w:trPr>
        <w:tc>
          <w:tcPr>
            <w:tcW w:w="872" w:type="dxa"/>
            <w:vAlign w:val="center"/>
          </w:tcPr>
          <w:p w14:paraId="0104E6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3407AE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25B407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068EDE1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31E9B50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6DD27D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6F1350" w14:paraId="4FE51E8C" w14:textId="77777777" w:rsidTr="006F1350">
        <w:trPr>
          <w:cantSplit/>
          <w:jc w:val="center"/>
        </w:trPr>
        <w:tc>
          <w:tcPr>
            <w:tcW w:w="872" w:type="dxa"/>
            <w:vAlign w:val="center"/>
          </w:tcPr>
          <w:p w14:paraId="4B56DC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5E4CFE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4ACE96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726A01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67C12A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787587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23D1C664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1B4A28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проверка связности цепочки «проблема - ценность - товар - монетизация - модель».</w:t>
      </w:r>
    </w:p>
    <w:p w14:paraId="49CBD15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6F1350" w14:paraId="44CF1B19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2B2B98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428EFD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029C062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36A3CB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6F1350" w14:paraId="37141565" w14:textId="77777777" w:rsidTr="006F1350">
        <w:trPr>
          <w:cantSplit/>
          <w:jc w:val="center"/>
        </w:trPr>
        <w:tc>
          <w:tcPr>
            <w:tcW w:w="1336" w:type="dxa"/>
            <w:vAlign w:val="center"/>
          </w:tcPr>
          <w:p w14:paraId="584F56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6B4D8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12E400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FF9A3F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6F1350" w14:paraId="43AF1824" w14:textId="77777777" w:rsidTr="006F1350">
        <w:trPr>
          <w:cantSplit/>
          <w:jc w:val="center"/>
        </w:trPr>
        <w:tc>
          <w:tcPr>
            <w:tcW w:w="1336" w:type="dxa"/>
            <w:vAlign w:val="center"/>
          </w:tcPr>
          <w:p w14:paraId="188595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57BD0A4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A4124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02918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6F1350" w14:paraId="408D0A76" w14:textId="77777777" w:rsidTr="006F1350">
        <w:trPr>
          <w:cantSplit/>
          <w:jc w:val="center"/>
        </w:trPr>
        <w:tc>
          <w:tcPr>
            <w:tcW w:w="1336" w:type="dxa"/>
            <w:vAlign w:val="center"/>
          </w:tcPr>
          <w:p w14:paraId="2F3DEC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759B67E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5EEAB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02A44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6F1350" w14:paraId="5D630EEE" w14:textId="77777777" w:rsidTr="006F1350">
        <w:trPr>
          <w:cantSplit/>
          <w:jc w:val="center"/>
        </w:trPr>
        <w:tc>
          <w:tcPr>
            <w:tcW w:w="1336" w:type="dxa"/>
            <w:vAlign w:val="center"/>
          </w:tcPr>
          <w:p w14:paraId="7DD71B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40498D8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0C828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9B6302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C409F8C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16358498" w14:textId="77777777" w:rsidR="006F1350" w:rsidRDefault="00650FB3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63505"/>
      <w:bookmarkEnd w:id="6"/>
      <w:r>
        <w:rPr>
          <w:b/>
          <w:sz w:val="28"/>
        </w:rPr>
        <w:t>2.3 Канвас бизнес-модели</w:t>
      </w:r>
      <w:bookmarkEnd w:id="9"/>
    </w:p>
    <w:p w14:paraId="1E2C80AE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2C51554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7422664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884EE7" wp14:editId="7B47A14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7A5BD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392E349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девять блоков в стандартной раскладке Остервальдера и Пинье [7]. Центральное место занимает ценностное </w:t>
      </w:r>
      <w:r>
        <w:rPr>
          <w:sz w:val="28"/>
        </w:rPr>
        <w:lastRenderedPageBreak/>
        <w:t>предложение, а крайние блоки (партнеры и сегменты) связаны с результатами ЛР2-ЛР4.</w:t>
      </w:r>
    </w:p>
    <w:p w14:paraId="3CA3E157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76089CB2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6F1350" w14:paraId="5E33CBA7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43704D8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465C01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52BFC3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21C319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4AF25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F1350" w14:paraId="076D8E88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0418BE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4454FA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B106C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021ED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098F7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19F06CD5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1101BC0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A97BF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AA087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B785E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53D47D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16064BA7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378BD8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0AFEB9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69153F3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F26E3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41F604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59B36D2B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0A9112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7A8CC5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58B5C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E6576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58E28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1FF1F886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536FE1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0637B9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2C391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3ABEA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55BDB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0A155C4E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20D7F2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1779B0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327F97B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63EBFD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6F6ED60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00D5E424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7082D1C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65B5EC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F4D08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945EF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2B12871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F1350" w14:paraId="09585ABC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289DD7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A63F9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786658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095D4D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B7DEF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00F80AA9" w14:textId="77777777" w:rsidTr="006F1350">
        <w:trPr>
          <w:cantSplit/>
          <w:jc w:val="center"/>
        </w:trPr>
        <w:tc>
          <w:tcPr>
            <w:tcW w:w="3211" w:type="dxa"/>
            <w:vAlign w:val="center"/>
          </w:tcPr>
          <w:p w14:paraId="1D9DA21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360CE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3DB5B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15210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045661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6BD9A09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2CB1E4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7555EC13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6F1350" w14:paraId="4FC618BB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C4E840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6B2B9C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30E1E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F1350" w14:paraId="5B7C9204" w14:textId="77777777" w:rsidTr="006F1350">
        <w:trPr>
          <w:cantSplit/>
          <w:jc w:val="center"/>
        </w:trPr>
        <w:tc>
          <w:tcPr>
            <w:tcW w:w="4451" w:type="dxa"/>
            <w:vAlign w:val="center"/>
          </w:tcPr>
          <w:p w14:paraId="7DAFB0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5815E4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AF747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F1350" w14:paraId="1954BF9E" w14:textId="77777777" w:rsidTr="006F1350">
        <w:trPr>
          <w:cantSplit/>
          <w:jc w:val="center"/>
        </w:trPr>
        <w:tc>
          <w:tcPr>
            <w:tcW w:w="4451" w:type="dxa"/>
            <w:vAlign w:val="center"/>
          </w:tcPr>
          <w:p w14:paraId="54FA86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2A0FA7A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359E69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6F1350" w14:paraId="395DB5DF" w14:textId="77777777" w:rsidTr="006F1350">
        <w:trPr>
          <w:cantSplit/>
          <w:jc w:val="center"/>
        </w:trPr>
        <w:tc>
          <w:tcPr>
            <w:tcW w:w="4451" w:type="dxa"/>
            <w:vAlign w:val="center"/>
          </w:tcPr>
          <w:p w14:paraId="6347C6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393F5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6E43C8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6F1350" w14:paraId="72F2F692" w14:textId="77777777" w:rsidTr="006F1350">
        <w:trPr>
          <w:cantSplit/>
          <w:jc w:val="center"/>
        </w:trPr>
        <w:tc>
          <w:tcPr>
            <w:tcW w:w="4451" w:type="dxa"/>
            <w:vAlign w:val="center"/>
          </w:tcPr>
          <w:p w14:paraId="5B16F3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1A7F6D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5A9822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DEA2829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4B13A71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BFE742D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6F1350" w14:paraId="385E5FF3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BBBB31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AD37E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4EB2B1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F1350" w14:paraId="0C07CBED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1793C0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1A3987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C1DBDD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1350" w14:paraId="65B0992C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222704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DD67F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8EC8B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13CF078D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42F107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33B97D2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6E0368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142A3E3A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086158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198774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7C884E2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F1350" w14:paraId="658DB207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33A202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695324A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5B115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1350" w14:paraId="3F7079FA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07F3B2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B1596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633E1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1350" w14:paraId="41654861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59043CF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12A3C5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FCC08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6F1350" w14:paraId="5B2EB030" w14:textId="77777777" w:rsidTr="006F1350">
        <w:trPr>
          <w:cantSplit/>
          <w:jc w:val="center"/>
        </w:trPr>
        <w:tc>
          <w:tcPr>
            <w:tcW w:w="5911" w:type="dxa"/>
            <w:vAlign w:val="center"/>
          </w:tcPr>
          <w:p w14:paraId="659695D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D003D5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6D3D13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92A0B2A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партнеры, сообщества) требуют проверки. Вывод </w:t>
      </w:r>
      <w:r>
        <w:rPr>
          <w:sz w:val="28"/>
        </w:rPr>
        <w:lastRenderedPageBreak/>
        <w:t>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4CFB090C" w14:textId="77777777" w:rsidR="006F1350" w:rsidRDefault="00650FB3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63506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5596F37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B0606F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1465EE4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6F1350" w14:paraId="77228321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13B321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A2862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5A67E6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5F1301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6F1350" w14:paraId="39D3070D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020D75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595850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2C264A4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3FD5C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1350" w14:paraId="492DB240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6FC242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0A6D061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138FE6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28667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1350" w14:paraId="291C7083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791C13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52000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77BA32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D2756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6F1350" w14:paraId="099724AE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431511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1A5BB8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4BCACF8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E882F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6F1350" w14:paraId="2BB07B46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0666D2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1AFB1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C3258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27FCB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6F1350" w14:paraId="275DC9BE" w14:textId="77777777" w:rsidTr="006F1350">
        <w:trPr>
          <w:cantSplit/>
          <w:jc w:val="center"/>
        </w:trPr>
        <w:tc>
          <w:tcPr>
            <w:tcW w:w="1002" w:type="dxa"/>
            <w:vAlign w:val="center"/>
          </w:tcPr>
          <w:p w14:paraId="2C75F5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4468B2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FA53D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143F6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4113505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32BF299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3806976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6F1350" w14:paraId="30CC2D78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FEBDA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46350E9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7C7E5C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16AF6E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331A9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033C06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F1350" w14:paraId="4A98A76D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23F923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27DC33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5B046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69F0B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E7DC0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695A5C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107EFB2F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5D5BD4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6FA76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7199E5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7FBE02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4D3EC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1302E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0BB74701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7276F5B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58BD5D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73C43F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4ACE0D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DE217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459BF9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2EC4AA1C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112BB0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42E68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137D4D1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902DC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DCFD5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94387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211A9412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49BECC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37C41C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992E5F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38D96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9D03E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4F0B3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69A832DA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13AF31E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S-006</w:t>
            </w:r>
          </w:p>
        </w:tc>
        <w:tc>
          <w:tcPr>
            <w:tcW w:w="2626" w:type="dxa"/>
            <w:vAlign w:val="center"/>
          </w:tcPr>
          <w:p w14:paraId="43197F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443EEC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D0512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6B58DB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E0A3B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1350" w14:paraId="1C675400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74B3C8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302B91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277EA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D6B34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4C10E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D6024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1350" w14:paraId="4F748B21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430E339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2DD9BB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AABAB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6D956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AD5F01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5C6951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F1350" w14:paraId="4280417B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450A40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3555EA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3C18528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0C22C5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D01C1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376897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F1350" w14:paraId="163207A9" w14:textId="77777777" w:rsidTr="006F1350">
        <w:trPr>
          <w:cantSplit/>
          <w:jc w:val="center"/>
        </w:trPr>
        <w:tc>
          <w:tcPr>
            <w:tcW w:w="752" w:type="dxa"/>
            <w:vAlign w:val="center"/>
          </w:tcPr>
          <w:p w14:paraId="4D5CD8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7DE9ED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256B8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3E1E40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BF518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74C3CA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85CAA2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5F83FC8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FB3BC8B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6F1350" w14:paraId="459297F7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7D54CE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3988B25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C2D72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068388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7F293A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6BBCD0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6F1350" w14:paraId="16A0A7B6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23DCB54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652310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D390E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0E71D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1D64B7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3BE68C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67D4C975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2C4EA6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606089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7279FF0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D3A48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FFA3C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DF269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642ECBE8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69417CD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105F67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7135F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D46EA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49F88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74243C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7EA218DD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7251805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3BB543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33DDF5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52C84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7E4356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8E2C4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5B4C5B3B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2BA0DB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551D620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3475BF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3A126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84411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65A8F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39174C6E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1B54CE8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F8336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7CFC9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961337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310149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97F06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605ED239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4DDBE4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7DB4E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34D89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094A8B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721949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F2F30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74081DA5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30B3B3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8F11A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48E03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738C11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75523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6835D3B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0958BCD0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7666410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4BDA37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0D9BE0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010F7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15F02EA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A3B20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F1350" w14:paraId="4123ADFC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2C5033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1BDA81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28A44B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1E3EA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5F9937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EB33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F1350" w14:paraId="31A4EE0A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10D679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EFB80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17C23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606B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780E71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D1CB6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F1350" w14:paraId="042BB9A0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1F4CBF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5E5062B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4CE705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5CED4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7ACCD0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E642D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F1350" w14:paraId="68E78D7F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1C7CD4E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BFFF7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25BE77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706A3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74C10F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D81D5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1350" w14:paraId="025ACE29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162C3B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F-014</w:t>
            </w:r>
          </w:p>
        </w:tc>
        <w:tc>
          <w:tcPr>
            <w:tcW w:w="2802" w:type="dxa"/>
            <w:vAlign w:val="center"/>
          </w:tcPr>
          <w:p w14:paraId="39FBE1F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F190F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F6FFB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6008F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E7CBC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1350" w14:paraId="7CBFA75F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70A3B9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408F14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761E13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7AE1F1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8F01D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EAC8D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1350" w14:paraId="3653365B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5F84F4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AA2D3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238EC7D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79566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798B71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757C22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1350" w14:paraId="7DA10DF4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31591D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42CB76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129A89B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DA318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502690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883A6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F1350" w14:paraId="757C0246" w14:textId="77777777" w:rsidTr="006F1350">
        <w:trPr>
          <w:cantSplit/>
          <w:jc w:val="center"/>
        </w:trPr>
        <w:tc>
          <w:tcPr>
            <w:tcW w:w="773" w:type="dxa"/>
            <w:vAlign w:val="center"/>
          </w:tcPr>
          <w:p w14:paraId="26A153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161344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C31EE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2A64B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09E55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550BD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31703190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382A3E2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479F13AB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60200FA" wp14:editId="15EC1984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C2551F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648637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21CF14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B61D05E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6F1350" w14:paraId="1FBB9771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28385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0A9B15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7A95C7D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F2168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F1350" w14:paraId="2313FF78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7AAD84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DCC49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11FE6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4FD46A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0CD6AECA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513C630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14AEF0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65FC2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2ADB3C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6E3E7246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22FC38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41142E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3E5389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5CAC0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476C15CB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6CB2E08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55BEF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530BB9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3D96E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36FC2A47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188CDA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E96CFC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AAD42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53EC9AD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27FF9122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02EEC4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CECB3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3FAF42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18F0D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F1350" w14:paraId="2F0E0BAC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126F86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5B8C16E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28570B3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2E55DD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6F1350" w14:paraId="28612BAB" w14:textId="77777777" w:rsidTr="006F1350">
        <w:trPr>
          <w:cantSplit/>
          <w:jc w:val="center"/>
        </w:trPr>
        <w:tc>
          <w:tcPr>
            <w:tcW w:w="891" w:type="dxa"/>
            <w:vAlign w:val="center"/>
          </w:tcPr>
          <w:p w14:paraId="48E298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37F031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4A2CC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4491CC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32D50EEC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2AA385F" w14:textId="77777777" w:rsidR="006F1350" w:rsidRDefault="00650FB3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63507"/>
      <w:bookmarkEnd w:id="10"/>
      <w:r>
        <w:rPr>
          <w:b/>
          <w:sz w:val="28"/>
        </w:rPr>
        <w:t>2.5 Страницы и экраны</w:t>
      </w:r>
      <w:bookmarkEnd w:id="13"/>
    </w:p>
    <w:p w14:paraId="474156AC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30A6ED3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E7EE17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1"/>
        <w:gridCol w:w="1478"/>
        <w:gridCol w:w="2604"/>
        <w:gridCol w:w="1215"/>
        <w:gridCol w:w="1589"/>
        <w:gridCol w:w="1648"/>
      </w:tblGrid>
      <w:tr w:rsidR="006F1350" w14:paraId="214517C3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1" w:type="dxa"/>
            <w:vAlign w:val="center"/>
          </w:tcPr>
          <w:p w14:paraId="72A5B3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78" w:type="dxa"/>
            <w:vAlign w:val="center"/>
          </w:tcPr>
          <w:p w14:paraId="59DBC3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604" w:type="dxa"/>
            <w:vAlign w:val="center"/>
          </w:tcPr>
          <w:p w14:paraId="5EEA9FF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15" w:type="dxa"/>
            <w:vAlign w:val="center"/>
          </w:tcPr>
          <w:p w14:paraId="6A079E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89" w:type="dxa"/>
            <w:vAlign w:val="center"/>
          </w:tcPr>
          <w:p w14:paraId="4148F6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48" w:type="dxa"/>
            <w:vAlign w:val="center"/>
          </w:tcPr>
          <w:p w14:paraId="2737C31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6F1350" w14:paraId="79B085E4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72AD60B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78" w:type="dxa"/>
            <w:vAlign w:val="center"/>
          </w:tcPr>
          <w:p w14:paraId="006434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1F3591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15" w:type="dxa"/>
            <w:vAlign w:val="center"/>
          </w:tcPr>
          <w:p w14:paraId="651AFC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5760C93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371347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3C9E45AC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040D6C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78" w:type="dxa"/>
            <w:vAlign w:val="center"/>
          </w:tcPr>
          <w:p w14:paraId="12148A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91EDF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15" w:type="dxa"/>
            <w:vAlign w:val="center"/>
          </w:tcPr>
          <w:p w14:paraId="706B4E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5FB301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71469A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11E0CC71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1EE3B2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78" w:type="dxa"/>
            <w:vAlign w:val="center"/>
          </w:tcPr>
          <w:p w14:paraId="20500C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9F253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15" w:type="dxa"/>
            <w:vAlign w:val="center"/>
          </w:tcPr>
          <w:p w14:paraId="2087CE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89" w:type="dxa"/>
            <w:vAlign w:val="center"/>
          </w:tcPr>
          <w:p w14:paraId="15014BD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6DC74C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06AC097E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780FD8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78" w:type="dxa"/>
            <w:vAlign w:val="center"/>
          </w:tcPr>
          <w:p w14:paraId="12FB25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7D895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15" w:type="dxa"/>
            <w:vAlign w:val="center"/>
          </w:tcPr>
          <w:p w14:paraId="5AF0133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89" w:type="dxa"/>
            <w:vAlign w:val="center"/>
          </w:tcPr>
          <w:p w14:paraId="471D9F1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66BF5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064FA9A5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10F4E2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78" w:type="dxa"/>
            <w:vAlign w:val="center"/>
          </w:tcPr>
          <w:p w14:paraId="1DA4AC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17D12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15" w:type="dxa"/>
            <w:vAlign w:val="center"/>
          </w:tcPr>
          <w:p w14:paraId="464E45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89" w:type="dxa"/>
            <w:vAlign w:val="center"/>
          </w:tcPr>
          <w:p w14:paraId="43C79E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5C2804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4A177DE6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392BCF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78" w:type="dxa"/>
            <w:vAlign w:val="center"/>
          </w:tcPr>
          <w:p w14:paraId="60B5AA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34508E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15" w:type="dxa"/>
            <w:vAlign w:val="center"/>
          </w:tcPr>
          <w:p w14:paraId="117F26C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55FF20D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79AD6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446B3ED6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0245BC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78" w:type="dxa"/>
            <w:vAlign w:val="center"/>
          </w:tcPr>
          <w:p w14:paraId="485FE2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218576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15" w:type="dxa"/>
            <w:vAlign w:val="center"/>
          </w:tcPr>
          <w:p w14:paraId="180CF4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89" w:type="dxa"/>
            <w:vAlign w:val="center"/>
          </w:tcPr>
          <w:p w14:paraId="440AFC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747841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015CCD26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61567FD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78" w:type="dxa"/>
            <w:vAlign w:val="center"/>
          </w:tcPr>
          <w:p w14:paraId="4E725A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3FC53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15" w:type="dxa"/>
            <w:vAlign w:val="center"/>
          </w:tcPr>
          <w:p w14:paraId="520C62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9" w:type="dxa"/>
            <w:vAlign w:val="center"/>
          </w:tcPr>
          <w:p w14:paraId="4019D4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9F8302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5DF91965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6036D10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78" w:type="dxa"/>
            <w:vAlign w:val="center"/>
          </w:tcPr>
          <w:p w14:paraId="31FD78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640D10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15" w:type="dxa"/>
            <w:vAlign w:val="center"/>
          </w:tcPr>
          <w:p w14:paraId="64342B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89" w:type="dxa"/>
            <w:vAlign w:val="center"/>
          </w:tcPr>
          <w:p w14:paraId="406F20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023C4A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4B50850F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38500E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78" w:type="dxa"/>
            <w:vAlign w:val="center"/>
          </w:tcPr>
          <w:p w14:paraId="724D5C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CD40F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15" w:type="dxa"/>
            <w:vAlign w:val="center"/>
          </w:tcPr>
          <w:p w14:paraId="0E5897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89" w:type="dxa"/>
            <w:vAlign w:val="center"/>
          </w:tcPr>
          <w:p w14:paraId="77C695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18608E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6F1350" w14:paraId="4F4CE488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6B0D64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78" w:type="dxa"/>
            <w:vAlign w:val="center"/>
          </w:tcPr>
          <w:p w14:paraId="7BCA95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25C421E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15" w:type="dxa"/>
            <w:vAlign w:val="center"/>
          </w:tcPr>
          <w:p w14:paraId="70559E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1FB0FF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645942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F1350" w14:paraId="00A335B5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53E81E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78" w:type="dxa"/>
            <w:vAlign w:val="center"/>
          </w:tcPr>
          <w:p w14:paraId="0AF95A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1B0DE5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15" w:type="dxa"/>
            <w:vAlign w:val="center"/>
          </w:tcPr>
          <w:p w14:paraId="7F258A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5E3BC5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61938C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F1350" w14:paraId="6AA31461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105022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78" w:type="dxa"/>
            <w:vAlign w:val="center"/>
          </w:tcPr>
          <w:p w14:paraId="6D4154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7E5ECD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15" w:type="dxa"/>
            <w:vAlign w:val="center"/>
          </w:tcPr>
          <w:p w14:paraId="15F0DB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5413875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C3BBB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6F1350" w14:paraId="15E26A7B" w14:textId="77777777" w:rsidTr="006F1350">
        <w:trPr>
          <w:cantSplit/>
          <w:jc w:val="center"/>
        </w:trPr>
        <w:tc>
          <w:tcPr>
            <w:tcW w:w="821" w:type="dxa"/>
            <w:vAlign w:val="center"/>
          </w:tcPr>
          <w:p w14:paraId="0D51BA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78" w:type="dxa"/>
            <w:vAlign w:val="center"/>
          </w:tcPr>
          <w:p w14:paraId="13607A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7759F9B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15" w:type="dxa"/>
            <w:vAlign w:val="center"/>
          </w:tcPr>
          <w:p w14:paraId="51CD02B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40ED49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6A1DD7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2A1B9DA4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007B75D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1B63B995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6F1350" w14:paraId="7C2869A3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5BD336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50E8AD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9578A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7E5E21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6F1350" w14:paraId="4EA7EB0F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35697CD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AE709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7C7241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463DDF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68F07AB5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1AF188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3F04C5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506BB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E5B20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448DF5DA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6CA0549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DD9C8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6E8C2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A70CDA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F1350" w14:paraId="13F4B0CB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151D8D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29D9AB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E8FDD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02FC7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04681412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2D2F18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02CC3F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70A6E0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4CEEE8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6BD525A4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27D6A9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12B4E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56745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5CEDB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7AE64271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6B11F0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2A4621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5F7927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45E8468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01D35EFE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6E8FD8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F8470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6DCAB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4AAA498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F1350" w14:paraId="6156F333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24EFEA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23011B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C7FA4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47DC16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0BD4071A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5FBCE42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6C89E3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00EFEAB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0F0D49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4633B92A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60212B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37E6A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3B77DB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15DCA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6F1350" w14:paraId="0EBBEFDB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495353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1CC88D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54E3D4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435AD5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F1350" w14:paraId="7FBBABE5" w14:textId="77777777" w:rsidTr="006F1350">
        <w:trPr>
          <w:cantSplit/>
          <w:jc w:val="center"/>
        </w:trPr>
        <w:tc>
          <w:tcPr>
            <w:tcW w:w="1502" w:type="dxa"/>
            <w:vAlign w:val="center"/>
          </w:tcPr>
          <w:p w14:paraId="5AED4B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C82980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90EE4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B6AEA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DBE779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6EFE980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381AF28D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9B9441" wp14:editId="74933709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D7D313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EC9878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460F0D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6603C410" w14:textId="77777777" w:rsidR="006F1350" w:rsidRDefault="00650FB3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39858BD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</w:t>
      </w:r>
      <w:r>
        <w:rPr>
          <w:sz w:val="28"/>
        </w:rPr>
        <w:t>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53531591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</w:t>
      </w:r>
      <w:r>
        <w:rPr>
          <w:sz w:val="28"/>
        </w:rPr>
        <w:t xml:space="preserve">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356F40AE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B341AA" wp14:editId="4DEAF817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11275C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151FA73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</w:t>
      </w:r>
      <w:r>
        <w:rPr>
          <w:sz w:val="28"/>
        </w:rPr>
        <w:t>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7A5F1563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</w:t>
      </w:r>
      <w:r>
        <w:rPr>
          <w:sz w:val="28"/>
        </w:rPr>
        <w:t>укт).</w:t>
      </w:r>
    </w:p>
    <w:p w14:paraId="2CC47572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A3C6252" wp14:editId="0994C713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A6145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FD2592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</w:t>
      </w:r>
      <w:r>
        <w:rPr>
          <w:sz w:val="28"/>
        </w:rPr>
        <w:t>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3B2F2C7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3188C52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BA5CADE" wp14:editId="12646B83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CBD8F6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4A4F57E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60EBAFD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CC618DC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7D314B" wp14:editId="2AD8E6A2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B48184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35D99DB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78852E01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2842CE1B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6F1350" w14:paraId="70F3E109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25E9B1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1149B2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3542F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5F9EFA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6F1350" w14:paraId="351F847B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570D0A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2A5526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1FB6AE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E4697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6F1350" w14:paraId="5B4B58D0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152A39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0FF9370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66C01C0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2FFD2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6F1350" w14:paraId="44373C03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749AFC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78D5AB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82697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3B83A3F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6F1350" w14:paraId="66D4D342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160618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2F174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040B01F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355707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6F1350" w14:paraId="51AB9EAB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0DB967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CD1E2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AE4529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6441F6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6F1350" w14:paraId="50530D28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3FF2F08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6601F5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74326C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D8708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6F1350" w14:paraId="37E787C4" w14:textId="77777777" w:rsidTr="006F1350">
        <w:trPr>
          <w:cantSplit/>
          <w:jc w:val="center"/>
        </w:trPr>
        <w:tc>
          <w:tcPr>
            <w:tcW w:w="1612" w:type="dxa"/>
            <w:vAlign w:val="center"/>
          </w:tcPr>
          <w:p w14:paraId="1D2C95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528113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3CCE0E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81A66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8503F3F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499733F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48B09F82" w14:textId="77777777" w:rsidR="006F1350" w:rsidRDefault="00650FB3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</w:t>
      </w:r>
      <w:r>
        <w:rPr>
          <w:b/>
        </w:rPr>
        <w:t>ия и тарифов</w:t>
      </w:r>
    </w:p>
    <w:p w14:paraId="3AE41AD7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Исход</w:t>
      </w:r>
      <w:r>
        <w:rPr>
          <w:sz w:val="28"/>
        </w:rPr>
        <w:t xml:space="preserve">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</w:t>
      </w:r>
      <w:r>
        <w:rPr>
          <w:sz w:val="28"/>
        </w:rPr>
        <w:t>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5BE6711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328C4D2D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E14AD44" wp14:editId="5A47F06E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79936F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 xml:space="preserve">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1219EC3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07886449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167BF7A0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DF86ED" wp14:editId="5E47F934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D763F5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5E2275A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6B07BA91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228D2A0A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A302832" wp14:editId="7482B3A5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9281B3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B866F1E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2F61A97E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50B00736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532A498" wp14:editId="12E14B8A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11848D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1716D83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627151E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3060E7C9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1BAB52" wp14:editId="08885FDB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A8D912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389C5338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6031505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5EE471B2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D1F9B8" wp14:editId="7C660BA4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EAB42B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530ED52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7B13F2A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7503D44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D97FE5" wp14:editId="400C74FE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B42D3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1E4F92C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6DBF05D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54507E6B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8F11768" wp14:editId="141BB02C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0EC363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646A71B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29AA2D9" w14:textId="77777777" w:rsidR="006F1350" w:rsidRDefault="00650FB3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1963508"/>
      <w:bookmarkEnd w:id="15"/>
      <w:bookmarkEnd w:id="12"/>
      <w:r>
        <w:rPr>
          <w:b/>
          <w:sz w:val="28"/>
        </w:rPr>
        <w:t>2.6 Деление разработки на релизы</w:t>
      </w:r>
      <w:bookmarkEnd w:id="17"/>
    </w:p>
    <w:p w14:paraId="61663F57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</w:t>
      </w:r>
      <w:r>
        <w:rPr>
          <w:sz w:val="28"/>
        </w:rPr>
        <w:t>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A98C4A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</w:t>
      </w:r>
      <w:r>
        <w:rPr>
          <w:sz w:val="28"/>
        </w:rPr>
        <w:t>дставлено: состав релизов по единицам разработки.</w:t>
      </w:r>
    </w:p>
    <w:p w14:paraId="41BCD831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6F1350" w14:paraId="6F432C57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04BE99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F00A6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7711FEE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86D1E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5D4305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6F1350" w14:paraId="4EF6C10A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7F090A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18EE5F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0BCF1C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37707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872962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36F6B3B1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6B586D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3A7E20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3ACBF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65355C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4B37CE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481EA7AC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315858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25463B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125609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9B9F7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3E5B1A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1FDBE55F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5B133C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0C045A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E0E11B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CC984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79DC9F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017E4A88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51FB34C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2D2439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1BC6F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5143E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449E21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452D59B3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64FDF9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E6248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1B9201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4B5551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3350C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01C53F04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77D701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E66D3B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19D4AC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EEDA43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DC10A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7B82BB20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070F2D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6C5E12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700266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272E72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3BD87E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56DEDBF9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6151A9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14E9C6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6767522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1C67D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6C5A1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296378F0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3EA9BD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10DD22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0E8C23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312F65D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262F5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271BB205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682369A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319819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330AF5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46843E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5A69C7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34846DBB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6C8937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6720CA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701047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B9A9CB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357A6B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F1350" w14:paraId="5ED4323D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577275A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5D175B0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640C2E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42711E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8BD3C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1BC2C2A5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0D982D1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2206D0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7A8815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51AB51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345E2B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39CB34ED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19B1FA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BED642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D28F6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678C2D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7A757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6D99FAAB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43BA39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5A3E74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9022E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53C0EE9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B8D7A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F1350" w14:paraId="56BD7A56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473267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3B4FE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019F12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4EA3FB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03F485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6F1350" w14:paraId="31156268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3E0B1A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4B1495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6FC640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23956F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6D1FE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59BA4A5C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1C6CFD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1C453F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279D7B6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5F94E2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6DCFD8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6F1350" w14:paraId="28B21EEF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5AC38F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B6E9AE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D398E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4100A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667D7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0C0E5775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545991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B2C5A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F8AC7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A0B00F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33039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2FFA6719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1D3DCA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68A429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612929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0322E4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CA278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1916F897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3451F3E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4706221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15658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7890A3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5FE96D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6F1350" w14:paraId="21566EB9" w14:textId="77777777" w:rsidTr="006F1350">
        <w:trPr>
          <w:cantSplit/>
          <w:jc w:val="center"/>
        </w:trPr>
        <w:tc>
          <w:tcPr>
            <w:tcW w:w="837" w:type="dxa"/>
            <w:vAlign w:val="center"/>
          </w:tcPr>
          <w:p w14:paraId="214B69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50C301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F9E93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218648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799C6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BE265E8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076C3FB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5ED40493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6F1350" w14:paraId="2A185275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6C059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1C3F75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498911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2A8421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6F1350" w14:paraId="7DC528C4" w14:textId="77777777" w:rsidTr="006F1350">
        <w:trPr>
          <w:cantSplit/>
          <w:jc w:val="center"/>
        </w:trPr>
        <w:tc>
          <w:tcPr>
            <w:tcW w:w="1189" w:type="dxa"/>
            <w:vAlign w:val="center"/>
          </w:tcPr>
          <w:p w14:paraId="022015C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3F0C4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66B1D4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4F40A3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6F1350" w14:paraId="0468FFB6" w14:textId="77777777" w:rsidTr="006F1350">
        <w:trPr>
          <w:cantSplit/>
          <w:jc w:val="center"/>
        </w:trPr>
        <w:tc>
          <w:tcPr>
            <w:tcW w:w="1189" w:type="dxa"/>
            <w:vAlign w:val="center"/>
          </w:tcPr>
          <w:p w14:paraId="0FB9F4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BD51C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9B6ED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9B0F3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6F1350" w14:paraId="07058F44" w14:textId="77777777" w:rsidTr="006F1350">
        <w:trPr>
          <w:cantSplit/>
          <w:jc w:val="center"/>
        </w:trPr>
        <w:tc>
          <w:tcPr>
            <w:tcW w:w="1189" w:type="dxa"/>
            <w:vAlign w:val="center"/>
          </w:tcPr>
          <w:p w14:paraId="4B268F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1529B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793417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5E7D46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6F1350" w14:paraId="61B9CDF9" w14:textId="77777777" w:rsidTr="006F1350">
        <w:trPr>
          <w:cantSplit/>
          <w:jc w:val="center"/>
        </w:trPr>
        <w:tc>
          <w:tcPr>
            <w:tcW w:w="1189" w:type="dxa"/>
            <w:vAlign w:val="center"/>
          </w:tcPr>
          <w:p w14:paraId="7B55C8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24EB0B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82052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AF846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301FBA9A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C46640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379838B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425517" wp14:editId="5CC7034F">
            <wp:extent cx="5334000" cy="2341756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83B26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61C1D78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64753A4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00492AB5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6F1350" w14:paraId="10396396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11F819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75FFC2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6FCFA70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0C46B9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6F1350" w14:paraId="6151DFF5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04AE2C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28E3E3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4990CA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52C818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F1350" w14:paraId="7C0A1BE2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1D09A8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1692F3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E9243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6C2C56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6F1350" w14:paraId="12C71FAD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2ADC96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B7C02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0F88AE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09A179B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F1350" w14:paraId="57B3A771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7C16DA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3BD08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55FFD9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53434B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6F1350" w14:paraId="035BE9F3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222B7A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78FE18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46FF079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40D340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F1350" w14:paraId="3215AFE0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782AB9E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A2B070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7FBA24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30FD9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6F1350" w14:paraId="30294AA1" w14:textId="77777777" w:rsidTr="006F1350">
        <w:trPr>
          <w:cantSplit/>
          <w:jc w:val="center"/>
        </w:trPr>
        <w:tc>
          <w:tcPr>
            <w:tcW w:w="915" w:type="dxa"/>
            <w:vAlign w:val="center"/>
          </w:tcPr>
          <w:p w14:paraId="0508E6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417E1E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1E6AA1B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7BCADA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B20D8B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6275A6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5EC3B413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6F1350" w14:paraId="7C19154F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14E01F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752879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2CC77D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1350" w14:paraId="00BE0D13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695377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4211CB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FC842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6F1350" w14:paraId="069EF479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160831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535AEE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27A3D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6F1350" w14:paraId="0C2E255A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1B1568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1F5C85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B8C308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6F1350" w14:paraId="03F515BD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615BA8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146259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1C18F1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6F1350" w14:paraId="11564612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6C4FB8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49669D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0B095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6F1350" w14:paraId="33C4FA88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35CAD8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41E6B29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A5ED9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6F1350" w14:paraId="578AC55F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26CC0D0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7D1C5B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40038A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6F1350" w14:paraId="6356738B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01C2B1C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252A87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6B98E3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6F1350" w14:paraId="628A78C9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069B8D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18A00B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EE5D7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6F1350" w14:paraId="7B01A60D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7548A4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7EEC76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509B90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6F1350" w14:paraId="0FFB2BD0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094C40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4D60B60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1234D5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6F1350" w14:paraId="3BD4773C" w14:textId="77777777" w:rsidTr="006F1350">
        <w:trPr>
          <w:cantSplit/>
          <w:jc w:val="center"/>
        </w:trPr>
        <w:tc>
          <w:tcPr>
            <w:tcW w:w="3894" w:type="dxa"/>
            <w:vAlign w:val="center"/>
          </w:tcPr>
          <w:p w14:paraId="31CC74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0B9388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5DEB5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60EF058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4CB3BF8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26C722FD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6F1350" w14:paraId="3C422D48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40961D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59EEE1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F1350" w14:paraId="2C48EE51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51CFEF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3115CC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6F1350" w14:paraId="3B201763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04EB6F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5710D0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6F1350" w14:paraId="19D4F833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592E10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573EA8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6F1350" w14:paraId="29B15D83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1A4281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0464CA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6F1350" w14:paraId="64AC7E69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145D42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58C3A5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6F1350" w14:paraId="7323828D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487A6B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1B8908C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6F1350" w14:paraId="48279577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345452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21EE25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6F1350" w14:paraId="6C258B0C" w14:textId="77777777" w:rsidTr="006F1350">
        <w:trPr>
          <w:cantSplit/>
          <w:jc w:val="center"/>
        </w:trPr>
        <w:tc>
          <w:tcPr>
            <w:tcW w:w="2785" w:type="dxa"/>
            <w:vAlign w:val="center"/>
          </w:tcPr>
          <w:p w14:paraId="319DE4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1157B0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77543382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7448EEA5" w14:textId="77777777" w:rsidR="006F1350" w:rsidRDefault="00650FB3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1963509"/>
      <w:bookmarkEnd w:id="16"/>
      <w:r>
        <w:rPr>
          <w:b/>
          <w:sz w:val="28"/>
        </w:rPr>
        <w:t>2.7 Согласованность с ПЗ1 и ПЗ4</w:t>
      </w:r>
      <w:bookmarkEnd w:id="19"/>
    </w:p>
    <w:p w14:paraId="2CF829DA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476A580D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6F1350" w14:paraId="1BFE01CB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5C0CB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605E2D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17F825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5B496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6F1350" w14:paraId="4E23E20E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7A978E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233189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3E789C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341CC0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0462EDA9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51A405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1C741E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DC5B8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54EA02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19D44956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624418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9738C1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0D280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7696FF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1F629EC2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000E23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397526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E422C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2BC428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1A6AE214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257134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30052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3E5D98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27B65F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0D0C5AB8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116FE24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C47619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9774AA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07895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F1350" w14:paraId="6F5D39C3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2E010B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7911D32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3BDD77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3A4E77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6F1350" w14:paraId="661503EC" w14:textId="77777777" w:rsidTr="006F1350">
        <w:trPr>
          <w:cantSplit/>
          <w:jc w:val="center"/>
        </w:trPr>
        <w:tc>
          <w:tcPr>
            <w:tcW w:w="1708" w:type="dxa"/>
            <w:vAlign w:val="center"/>
          </w:tcPr>
          <w:p w14:paraId="667DD1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3D7DF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B9870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721336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F446A72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0EB47EF8" w14:textId="77777777" w:rsidR="006F1350" w:rsidRDefault="00650FB3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1963510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3D77A49E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1F327E7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ответы пользователей рассчитаны по модели,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</w:t>
      </w:r>
      <w:r>
        <w:rPr>
          <w:sz w:val="28"/>
        </w:rPr>
        <w:t>о не на реальных пользователях. Эти пункты перечислены в приложении Б.</w:t>
      </w:r>
    </w:p>
    <w:p w14:paraId="584E8EFA" w14:textId="77777777" w:rsidR="006F1350" w:rsidRDefault="00650FB3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1963511"/>
      <w:bookmarkEnd w:id="20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58CFE04A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39DC5E0F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561143DC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F6523AA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16161B4F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9226490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6778D15C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104A997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4AEAC04D" w14:textId="77777777" w:rsidR="006F1350" w:rsidRDefault="00650FB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AE01786" w14:textId="77777777" w:rsidR="006F1350" w:rsidRDefault="00650FB3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1963512"/>
      <w:bookmarkEnd w:id="22"/>
      <w:r>
        <w:rPr>
          <w:b/>
          <w:sz w:val="28"/>
        </w:rPr>
        <w:lastRenderedPageBreak/>
        <w:t>ВЫВОДЫ</w:t>
      </w:r>
      <w:bookmarkEnd w:id="25"/>
    </w:p>
    <w:p w14:paraId="71F3497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D55651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70150D7B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уточнить платежеспособность и категории Кано по поведению первых польз</w:t>
      </w:r>
      <w:r>
        <w:rPr>
          <w:sz w:val="28"/>
        </w:rPr>
        <w:t>ователей, затем свести результаты в итоговом отчете ЛР7.</w:t>
      </w:r>
    </w:p>
    <w:p w14:paraId="72B322DD" w14:textId="77777777" w:rsidR="006F1350" w:rsidRDefault="00650FB3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1963513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5D4D69CD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бизнес» к лабораторной работе № 6. – </w:t>
      </w:r>
      <w:r>
        <w:rPr>
          <w:sz w:val="28"/>
        </w:rPr>
        <w:t>Минск : БГУИР, 2026.</w:t>
      </w:r>
    </w:p>
    <w:p w14:paraId="7DE0BE80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1F93D52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</w:t>
      </w:r>
      <w:r>
        <w:rPr>
          <w:sz w:val="28"/>
        </w:rPr>
        <w:t>етодические материалы дисциплины «Электронный бизнес». – Минск : БГУИР, 2026.</w:t>
      </w:r>
    </w:p>
    <w:p w14:paraId="41B24057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E5B235E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</w:t>
      </w:r>
      <w:r>
        <w:rPr>
          <w:sz w:val="28"/>
        </w:rPr>
        <w:t xml:space="preserve">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3968BE37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</w:t>
      </w:r>
      <w:r>
        <w:rPr>
          <w:sz w:val="28"/>
        </w:rPr>
        <w:t>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2562192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3D528C7F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2E4AF4B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</w:t>
      </w:r>
      <w:r>
        <w:rPr>
          <w:sz w:val="28"/>
        </w:rPr>
        <w:t>ketplace-offers/plan-saas-offer. – Дата доступа: 03.10.2026.</w:t>
      </w:r>
    </w:p>
    <w:p w14:paraId="3A25A1D8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</w:t>
      </w:r>
      <w:r>
        <w:rPr>
          <w:sz w:val="28"/>
        </w:rPr>
        <w:t>fer. – Дата доступа: 03.10.2026.</w:t>
      </w:r>
    </w:p>
    <w:p w14:paraId="50BEADE4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3E21D62D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</w:t>
      </w:r>
      <w:r>
        <w:rPr>
          <w:i/>
          <w:sz w:val="28"/>
        </w:rPr>
        <w:t>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332247BA" w14:textId="77777777" w:rsidR="006F1350" w:rsidRDefault="00650FB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45267A12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28" w:name="_3d74faf1500c1b2a4a8bfa8e0e37c74206ce73d"/>
      <w:bookmarkStart w:id="29" w:name="_Toc241963514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025D3A9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635F367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EC79DBF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приложении собраны допущения ЛР6 в дополнение к допущениям Д-01…Д-25 предыдущих </w:t>
      </w:r>
      <w:r>
        <w:rPr>
          <w:sz w:val="28"/>
        </w:rPr>
        <w:t>работ.</w:t>
      </w:r>
    </w:p>
    <w:p w14:paraId="1AFB6E7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3AC8DEE3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6F1350" w14:paraId="06E69CB6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471B6B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01EF61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770DC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1FCD1D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1AEDCE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009E6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F1350" w14:paraId="447E90F5" w14:textId="77777777" w:rsidTr="006F1350">
        <w:trPr>
          <w:cantSplit/>
          <w:jc w:val="center"/>
        </w:trPr>
        <w:tc>
          <w:tcPr>
            <w:tcW w:w="642" w:type="dxa"/>
            <w:vAlign w:val="center"/>
          </w:tcPr>
          <w:p w14:paraId="5816AB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8C73F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0ED3B4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6AB6E8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05F983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5046BA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6F1350" w14:paraId="08C90D9E" w14:textId="77777777" w:rsidTr="006F1350">
        <w:trPr>
          <w:cantSplit/>
          <w:jc w:val="center"/>
        </w:trPr>
        <w:tc>
          <w:tcPr>
            <w:tcW w:w="642" w:type="dxa"/>
            <w:vAlign w:val="center"/>
          </w:tcPr>
          <w:p w14:paraId="468BE5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000107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4283AF0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0DEAD9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9B70A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E074AA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6F1350" w14:paraId="79EF3343" w14:textId="77777777" w:rsidTr="006F1350">
        <w:trPr>
          <w:cantSplit/>
          <w:jc w:val="center"/>
        </w:trPr>
        <w:tc>
          <w:tcPr>
            <w:tcW w:w="642" w:type="dxa"/>
            <w:vAlign w:val="center"/>
          </w:tcPr>
          <w:p w14:paraId="241C2B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67BA19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97C082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6520C6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24B36AE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121991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6F1350" w14:paraId="7C8FC9D8" w14:textId="77777777" w:rsidTr="006F1350">
        <w:trPr>
          <w:cantSplit/>
          <w:jc w:val="center"/>
        </w:trPr>
        <w:tc>
          <w:tcPr>
            <w:tcW w:w="642" w:type="dxa"/>
            <w:vAlign w:val="center"/>
          </w:tcPr>
          <w:p w14:paraId="688E7C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3D5617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AC29E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0735B6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2B7A5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4A5010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33F676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226F48C4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30" w:name="_25083b51e17d9d99817d1269b6af13d75b604a4"/>
      <w:bookmarkStart w:id="31" w:name="_Toc241963515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22475954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63AA1FE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недостающим </w:t>
      </w:r>
      <w:r>
        <w:rPr>
          <w:b/>
          <w:sz w:val="28"/>
        </w:rPr>
        <w:t>данным</w:t>
      </w:r>
    </w:p>
    <w:p w14:paraId="326542C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71BF73E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</w:t>
      </w:r>
      <w:r>
        <w:rPr>
          <w:sz w:val="28"/>
        </w:rPr>
        <w:t>оторых нет в открытом доступе.</w:t>
      </w:r>
    </w:p>
    <w:p w14:paraId="58CF4EA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6F1350" w14:paraId="62E6B9CA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2409F4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2D0222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45EEF5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7B429F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45E0FA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F1350" w14:paraId="6449CC27" w14:textId="77777777" w:rsidTr="006F1350">
        <w:trPr>
          <w:cantSplit/>
          <w:jc w:val="center"/>
        </w:trPr>
        <w:tc>
          <w:tcPr>
            <w:tcW w:w="616" w:type="dxa"/>
            <w:vAlign w:val="center"/>
          </w:tcPr>
          <w:p w14:paraId="487263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6751E6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4C0A12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3982C1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33" w:type="dxa"/>
            <w:vAlign w:val="center"/>
          </w:tcPr>
          <w:p w14:paraId="68356A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6F1350" w14:paraId="4827F0EE" w14:textId="77777777" w:rsidTr="006F1350">
        <w:trPr>
          <w:cantSplit/>
          <w:jc w:val="center"/>
        </w:trPr>
        <w:tc>
          <w:tcPr>
            <w:tcW w:w="616" w:type="dxa"/>
            <w:vAlign w:val="center"/>
          </w:tcPr>
          <w:p w14:paraId="7E29F0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29FE18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1409761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4A051E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41828B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6F1350" w14:paraId="212E1B61" w14:textId="77777777" w:rsidTr="006F1350">
        <w:trPr>
          <w:cantSplit/>
          <w:jc w:val="center"/>
        </w:trPr>
        <w:tc>
          <w:tcPr>
            <w:tcW w:w="616" w:type="dxa"/>
            <w:vAlign w:val="center"/>
          </w:tcPr>
          <w:p w14:paraId="3F52A50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60915A0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433794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464DFFB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3958DD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6F1350" w14:paraId="119B4608" w14:textId="77777777" w:rsidTr="006F1350">
        <w:trPr>
          <w:cantSplit/>
          <w:jc w:val="center"/>
        </w:trPr>
        <w:tc>
          <w:tcPr>
            <w:tcW w:w="616" w:type="dxa"/>
            <w:vAlign w:val="center"/>
          </w:tcPr>
          <w:p w14:paraId="00DD14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3C5EEE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20ED021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3F7630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принята расчетная траектория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343934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6F1350" w14:paraId="2FFEB70A" w14:textId="77777777" w:rsidTr="006F1350">
        <w:trPr>
          <w:cantSplit/>
          <w:jc w:val="center"/>
        </w:trPr>
        <w:tc>
          <w:tcPr>
            <w:tcW w:w="616" w:type="dxa"/>
            <w:vAlign w:val="center"/>
          </w:tcPr>
          <w:p w14:paraId="0CDA5D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304B551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550CDC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69669A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</w:t>
            </w:r>
            <w:r>
              <w:rPr>
                <w:sz w:val="24"/>
              </w:rPr>
              <w:t>екта по ПЗ1</w:t>
            </w:r>
          </w:p>
        </w:tc>
        <w:tc>
          <w:tcPr>
            <w:tcW w:w="1633" w:type="dxa"/>
            <w:vAlign w:val="center"/>
          </w:tcPr>
          <w:p w14:paraId="204FC9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9C0B91F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518AC6D5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32" w:name="_6574ce6d3bdcb7786930e8390195aee2be99a58"/>
      <w:bookmarkStart w:id="33" w:name="_Toc241963516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53FABAC9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4DC8FF4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2C8B62CD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A5A202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6E911FAF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6F1350" w14:paraId="6751CE1D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507965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C33D8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C0142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6F1350" w14:paraId="33E2D2E1" w14:textId="77777777" w:rsidTr="006F1350">
        <w:trPr>
          <w:cantSplit/>
          <w:jc w:val="center"/>
        </w:trPr>
        <w:tc>
          <w:tcPr>
            <w:tcW w:w="646" w:type="dxa"/>
            <w:vAlign w:val="center"/>
          </w:tcPr>
          <w:p w14:paraId="485D13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35B7E9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B90FA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6F1350" w14:paraId="1654BF56" w14:textId="77777777" w:rsidTr="006F1350">
        <w:trPr>
          <w:cantSplit/>
          <w:jc w:val="center"/>
        </w:trPr>
        <w:tc>
          <w:tcPr>
            <w:tcW w:w="646" w:type="dxa"/>
            <w:vAlign w:val="center"/>
          </w:tcPr>
          <w:p w14:paraId="1FC0C1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40D1FB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529E19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6F1350" w14:paraId="03552528" w14:textId="77777777" w:rsidTr="006F1350">
        <w:trPr>
          <w:cantSplit/>
          <w:jc w:val="center"/>
        </w:trPr>
        <w:tc>
          <w:tcPr>
            <w:tcW w:w="646" w:type="dxa"/>
            <w:vAlign w:val="center"/>
          </w:tcPr>
          <w:p w14:paraId="4C3D08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5C897F6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21E904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47F2673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4CF30F74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34" w:name="_9415338eb7aade5a81d9d1583f95cf4a5b310ea"/>
      <w:bookmarkStart w:id="35" w:name="_Toc241963517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23A4A17F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7DD43C21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>Условия пуб</w:t>
      </w:r>
      <w:r>
        <w:rPr>
          <w:b/>
          <w:sz w:val="28"/>
        </w:rPr>
        <w:t xml:space="preserve">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5213CAA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C515A1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</w:t>
      </w:r>
      <w:r>
        <w:rPr>
          <w:i/>
          <w:sz w:val="28"/>
        </w:rPr>
        <w:t>ource</w:t>
      </w:r>
      <w:r>
        <w:rPr>
          <w:sz w:val="28"/>
        </w:rPr>
        <w:t xml:space="preserve"> с учетом ПЗ1.</w:t>
      </w:r>
    </w:p>
    <w:p w14:paraId="37F99811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6F1350" w14:paraId="2D9E0752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7D4BA61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5A30432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088D3E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6F1350" w14:paraId="5850D93E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228B9B9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60DD09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1AAF76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6F1350" w14:paraId="6A3B9D24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30AAF7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9E279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0683E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3 ПЗ1 (проверка до четыре</w:t>
            </w:r>
            <w:r>
              <w:rPr>
                <w:sz w:val="24"/>
              </w:rPr>
              <w:t xml:space="preserve">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6F1350" w14:paraId="156B6571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0C086F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3A9E10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</w:t>
            </w:r>
            <w:r>
              <w:rPr>
                <w:i/>
                <w:sz w:val="24"/>
              </w:rPr>
              <w:t>osoft</w:t>
            </w:r>
          </w:p>
        </w:tc>
        <w:tc>
          <w:tcPr>
            <w:tcW w:w="3821" w:type="dxa"/>
            <w:vAlign w:val="center"/>
          </w:tcPr>
          <w:p w14:paraId="5CE342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6F1350" w14:paraId="21658C64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541F67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53E210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22A14F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оплате чер</w:t>
            </w:r>
            <w:r>
              <w:rPr>
                <w:sz w:val="24"/>
              </w:rPr>
              <w:t xml:space="preserve">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6F1350" w14:paraId="0E706B91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4FC7A54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391C83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15EF0A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</w:t>
            </w:r>
            <w:r>
              <w:rPr>
                <w:sz w:val="24"/>
              </w:rPr>
              <w:t xml:space="preserve">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6F1350" w14:paraId="0F44E12A" w14:textId="77777777" w:rsidTr="006F1350">
        <w:trPr>
          <w:cantSplit/>
          <w:jc w:val="center"/>
        </w:trPr>
        <w:tc>
          <w:tcPr>
            <w:tcW w:w="1781" w:type="dxa"/>
            <w:vAlign w:val="center"/>
          </w:tcPr>
          <w:p w14:paraId="09DB5D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3F9886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97C43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607EB43D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77D579E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</w:t>
      </w:r>
      <w:r>
        <w:rPr>
          <w:sz w:val="28"/>
        </w:rPr>
        <w:t>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</w:t>
      </w:r>
      <w:r>
        <w:rPr>
          <w:sz w:val="28"/>
        </w:rPr>
        <w:t>2026).</w:t>
      </w:r>
    </w:p>
    <w:p w14:paraId="53B2626B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7D767211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6F1350" w14:paraId="0EC5E2E4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4402F6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40AA19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58995E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6F1350" w14:paraId="30874B98" w14:textId="77777777" w:rsidTr="006F1350">
        <w:trPr>
          <w:cantSplit/>
          <w:jc w:val="center"/>
        </w:trPr>
        <w:tc>
          <w:tcPr>
            <w:tcW w:w="4715" w:type="dxa"/>
            <w:vAlign w:val="center"/>
          </w:tcPr>
          <w:p w14:paraId="589DF4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3EC480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1372A7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6F1350" w14:paraId="3BA4DE6B" w14:textId="77777777" w:rsidTr="006F1350">
        <w:trPr>
          <w:cantSplit/>
          <w:jc w:val="center"/>
        </w:trPr>
        <w:tc>
          <w:tcPr>
            <w:tcW w:w="4715" w:type="dxa"/>
            <w:vAlign w:val="center"/>
          </w:tcPr>
          <w:p w14:paraId="516BDE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3231D4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3CB660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6F1350" w14:paraId="55C6F2DD" w14:textId="77777777" w:rsidTr="006F1350">
        <w:trPr>
          <w:cantSplit/>
          <w:jc w:val="center"/>
        </w:trPr>
        <w:tc>
          <w:tcPr>
            <w:tcW w:w="4715" w:type="dxa"/>
            <w:vAlign w:val="center"/>
          </w:tcPr>
          <w:p w14:paraId="3EF58C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6D2E58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2602D5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6F1350" w14:paraId="0E03BDB2" w14:textId="77777777" w:rsidTr="006F1350">
        <w:trPr>
          <w:cantSplit/>
          <w:jc w:val="center"/>
        </w:trPr>
        <w:tc>
          <w:tcPr>
            <w:tcW w:w="4715" w:type="dxa"/>
            <w:vAlign w:val="center"/>
          </w:tcPr>
          <w:p w14:paraId="4C5FD9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1416E6F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4DA6AB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6F1350" w14:paraId="6A2CDE55" w14:textId="77777777" w:rsidTr="006F1350">
        <w:trPr>
          <w:cantSplit/>
          <w:jc w:val="center"/>
        </w:trPr>
        <w:tc>
          <w:tcPr>
            <w:tcW w:w="4715" w:type="dxa"/>
            <w:vAlign w:val="center"/>
          </w:tcPr>
          <w:p w14:paraId="4090FF2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159A2C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56BB4AA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565A5D03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63AF18C6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36" w:name="_21cff5e6573cc685eba2e5d01fbe1912356e1d7"/>
      <w:bookmarkStart w:id="37" w:name="_Toc241963518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4F565838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3E833296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>Скриншоты страниц конкурентов</w:t>
      </w:r>
    </w:p>
    <w:p w14:paraId="4A3880F4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74B7F00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F7FF8C9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D6D121" wp14:editId="2121BA41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78125B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4865170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69307B9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040173B3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F30C3B" wp14:editId="78290B3F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C03D78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5802FB36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056C1F9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20037BBB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A16B98" wp14:editId="20A97BDD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AE730D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F808373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003FC8CB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A06CA85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101985E" wp14:editId="553F01C6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421B0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0ADD4F3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673457CD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5E195279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33E889" wp14:editId="7B6CC747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7DE798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 xml:space="preserve">: </w:t>
      </w:r>
      <w:r>
        <w:rPr>
          <w:sz w:val="28"/>
        </w:rPr>
        <w:t>страница цен</w:t>
      </w:r>
    </w:p>
    <w:p w14:paraId="552A5A7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4DD02B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3DBEC408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25E435" wp14:editId="23B09102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349A9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13DDC1A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3D5B9ED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7EE8FF75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B7C5B4" wp14:editId="70286B45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9D208B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65F643D8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33959D05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0DB5A3B5" w14:textId="77777777" w:rsidR="006F1350" w:rsidRDefault="00650FB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A830F3" wp14:editId="246AAFEC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5616E5" w14:textId="77777777" w:rsidR="006F1350" w:rsidRDefault="00650FB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5DB9153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0710BB9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38" w:name="_4ea87f6075816e5c30dab0983bf85424862ba7d"/>
      <w:bookmarkStart w:id="39" w:name="_Toc241963519"/>
      <w:bookmarkEnd w:id="36"/>
      <w:r>
        <w:rPr>
          <w:b/>
          <w:sz w:val="28"/>
        </w:rPr>
        <w:lastRenderedPageBreak/>
        <w:t xml:space="preserve">ПРИЛОЖЕНИЕ </w:t>
      </w:r>
      <w:r>
        <w:rPr>
          <w:b/>
          <w:sz w:val="28"/>
        </w:rPr>
        <w:t>Е</w:t>
      </w:r>
      <w:bookmarkEnd w:id="39"/>
    </w:p>
    <w:p w14:paraId="2BDB7906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DBE933A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 xml:space="preserve">Расчетная траектория воронки </w:t>
      </w:r>
      <w:r>
        <w:rPr>
          <w:b/>
          <w:i/>
          <w:sz w:val="28"/>
        </w:rPr>
        <w:t>MVP</w:t>
      </w:r>
    </w:p>
    <w:p w14:paraId="3322ECD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Прогнозная траектория воронки с 01.04.2027 по 30.09.2027 рассчитана моделью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</w:t>
      </w:r>
      <w:r>
        <w:rPr>
          <w:sz w:val="28"/>
        </w:rPr>
        <w:t>2-3: визит - регистрация 4 %, регистрация - активация 60 %, активация - платящий около 8 %, платежи с 01.06.2027. Траектория показывает ожидаемый вид отчета о конверсиях и чувствительность целей к разбросу; фактические значения будут получены после запуска</w:t>
      </w:r>
      <w:r>
        <w:rPr>
          <w:sz w:val="28"/>
        </w:rPr>
        <w:t xml:space="preserve">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DE3D21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расчетные показатели воронки по месяцам.</w:t>
      </w:r>
    </w:p>
    <w:p w14:paraId="08006141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6F1350" w14:paraId="6B7575B4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119FAF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61757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389140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753ED7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9CAFD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6F1350" w14:paraId="588F96CF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14317B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494D0A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2B8AAB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01D665C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190B10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F1350" w14:paraId="661FA4B8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17995E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71DDD6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668BBC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9DA022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5B9109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6F1350" w14:paraId="6890EBB6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66FF12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62734C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7C4E51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39437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4811A9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F1350" w14:paraId="57352EC2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1AAF97D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D60A3B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F766F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5DB121B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6F66D6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F1350" w14:paraId="4DD406E8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2E4FB1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25D34B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0CBC2D2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2A1D98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4C7209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F1350" w14:paraId="42C608C8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5A19D1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2B8D49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664450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65C29F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7662AE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F1350" w14:paraId="607A1C33" w14:textId="77777777" w:rsidTr="006F1350">
        <w:trPr>
          <w:cantSplit/>
          <w:jc w:val="center"/>
        </w:trPr>
        <w:tc>
          <w:tcPr>
            <w:tcW w:w="1597" w:type="dxa"/>
            <w:vAlign w:val="center"/>
          </w:tcPr>
          <w:p w14:paraId="424BB2B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6D1379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1F1FB8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1F07831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7E3C0A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798AEDD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модель дает 1 066 регистраций и 34 платящих; фактические конверсии: визит - регистрация 5,6 %, регистрация - платящий 4,1 %. Цель </w:t>
      </w:r>
      <w:r>
        <w:rPr>
          <w:sz w:val="28"/>
        </w:rPr>
        <w:t>300 регистраций достигнута, цель 50 платящих не достигнута.</w:t>
      </w:r>
    </w:p>
    <w:p w14:paraId="47792210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0D1C881F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6F1350" w14:paraId="1741156A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1A9ECB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58F5B19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64AA64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</w:t>
            </w:r>
            <w:r>
              <w:rPr>
                <w:b/>
                <w:sz w:val="24"/>
              </w:rPr>
              <w:t>а</w:t>
            </w:r>
          </w:p>
        </w:tc>
        <w:tc>
          <w:tcPr>
            <w:tcW w:w="1787" w:type="dxa"/>
            <w:vAlign w:val="center"/>
          </w:tcPr>
          <w:p w14:paraId="77DB14B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2AB5B0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6F1350" w14:paraId="1F9834AC" w14:textId="77777777" w:rsidTr="006F1350">
        <w:trPr>
          <w:cantSplit/>
          <w:jc w:val="center"/>
        </w:trPr>
        <w:tc>
          <w:tcPr>
            <w:tcW w:w="2276" w:type="dxa"/>
            <w:vAlign w:val="center"/>
          </w:tcPr>
          <w:p w14:paraId="36DF41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DD141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4FD49B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A7079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380129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6F1350" w14:paraId="27725B9B" w14:textId="77777777" w:rsidTr="006F1350">
        <w:trPr>
          <w:cantSplit/>
          <w:jc w:val="center"/>
        </w:trPr>
        <w:tc>
          <w:tcPr>
            <w:tcW w:w="2276" w:type="dxa"/>
            <w:vAlign w:val="center"/>
          </w:tcPr>
          <w:p w14:paraId="2D297BB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2B7BA4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416A27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207EA1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3515FC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931129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</w:t>
      </w:r>
      <w:r>
        <w:rPr>
          <w:sz w:val="28"/>
        </w:rPr>
        <w:t>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AA2F70F" w14:textId="77777777" w:rsidR="006F1350" w:rsidRDefault="00650FB3">
      <w:pPr>
        <w:pStyle w:val="1"/>
        <w:keepNext w:val="0"/>
        <w:pageBreakBefore/>
        <w:spacing w:before="0" w:after="0" w:line="360" w:lineRule="exact"/>
        <w:jc w:val="center"/>
      </w:pPr>
      <w:bookmarkStart w:id="40" w:name="_062b9488b6d916f077f56b3352fd95c64049cbd"/>
      <w:bookmarkStart w:id="41" w:name="_Toc241963520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78ECC9DF" w14:textId="77777777" w:rsidR="006F1350" w:rsidRDefault="00650FB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F095E88" w14:textId="77777777" w:rsidR="006F1350" w:rsidRDefault="00650FB3">
      <w:pPr>
        <w:spacing w:after="360" w:line="360" w:lineRule="exact"/>
        <w:jc w:val="center"/>
      </w:pPr>
      <w:r>
        <w:rPr>
          <w:b/>
          <w:sz w:val="28"/>
        </w:rPr>
        <w:t>Итоговые паспорта и формы проектной документации</w:t>
      </w:r>
    </w:p>
    <w:p w14:paraId="157C5E40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</w:t>
      </w:r>
      <w:r>
        <w:rPr>
          <w:sz w:val="28"/>
        </w:rPr>
        <w:t xml:space="preserve">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числа совпадают с основными разделами отчета.</w:t>
      </w:r>
    </w:p>
    <w:p w14:paraId="5F3884BB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1648DEB7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6F1350" w14:paraId="60C3CC12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0494D1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5C3E65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</w:t>
            </w:r>
            <w:r>
              <w:rPr>
                <w:b/>
                <w:sz w:val="24"/>
              </w:rPr>
              <w:t>жание</w:t>
            </w:r>
          </w:p>
        </w:tc>
      </w:tr>
      <w:tr w:rsidR="006F1350" w14:paraId="04B42D23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5278B1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7B3393A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6F1350" w14:paraId="330E53A8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0F3445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6378" w:type="dxa"/>
            <w:vAlign w:val="center"/>
          </w:tcPr>
          <w:p w14:paraId="635AF2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6F1350" w14:paraId="65EFB07A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47AC2C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332678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краткое: для финансовых аналитиков, бухгалтеро</w:t>
            </w:r>
            <w:r>
              <w:rPr>
                <w:sz w:val="24"/>
              </w:rPr>
              <w:t xml:space="preserve">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</w:t>
            </w:r>
            <w:r>
              <w:rPr>
                <w:sz w:val="24"/>
              </w:rPr>
              <w:t xml:space="preserve">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6F1350" w14:paraId="74D42D9A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375224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654721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),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6F1350" w14:paraId="0B3BE011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0AE66F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454F38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</w:t>
            </w:r>
            <w:r>
              <w:rPr>
                <w:sz w:val="24"/>
              </w:rPr>
              <w:t>аза правил и инвариантов</w:t>
            </w:r>
          </w:p>
        </w:tc>
      </w:tr>
      <w:tr w:rsidR="006F1350" w14:paraId="544EB205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130F976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583069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6F1350" w14:paraId="4AA2A6E7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6A105B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10954C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 (2 из 7), прозрачные тарифы с б</w:t>
            </w:r>
            <w:r>
              <w:rPr>
                <w:sz w:val="24"/>
              </w:rPr>
              <w:t xml:space="preserve">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6F1350" w14:paraId="5BB756B0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5CE9BE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0E4081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6F1350" w14:paraId="14856A97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238594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56AF0C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</w:t>
            </w:r>
            <w:r>
              <w:rPr>
                <w:sz w:val="24"/>
              </w:rPr>
              <w:t>90 %; аудит 100 тыс. ячеек быстрее 60 с</w:t>
            </w:r>
          </w:p>
        </w:tc>
      </w:tr>
      <w:tr w:rsidR="006F1350" w14:paraId="3787A6D7" w14:textId="77777777" w:rsidTr="006F1350">
        <w:trPr>
          <w:cantSplit/>
          <w:jc w:val="center"/>
        </w:trPr>
        <w:tc>
          <w:tcPr>
            <w:tcW w:w="2976" w:type="dxa"/>
            <w:vAlign w:val="center"/>
          </w:tcPr>
          <w:p w14:paraId="5D56E9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6A436B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6A1866C3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452B2CD1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32 представлено: список гипотез для проверки.</w:t>
      </w:r>
    </w:p>
    <w:p w14:paraId="24632FEF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6F1350" w14:paraId="474354EF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0C32ADC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0F418F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613848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6F1350" w14:paraId="68ABBE64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7D1E324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0A7AFB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2B048D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6F1350" w14:paraId="208D697A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1FB402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3862" w:type="dxa"/>
            <w:vAlign w:val="center"/>
          </w:tcPr>
          <w:p w14:paraId="57E32C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41276D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6F1350" w14:paraId="4EDA681A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6C1423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5BB3BE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199A48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6F1350" w14:paraId="504830E9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2BD87E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2B831B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5FD382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6F1350" w14:paraId="2CF7CC29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7C8938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373F04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0792FCC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6F1350" w14:paraId="2B7385BC" w14:textId="77777777" w:rsidTr="006F1350">
        <w:trPr>
          <w:cantSplit/>
          <w:jc w:val="center"/>
        </w:trPr>
        <w:tc>
          <w:tcPr>
            <w:tcW w:w="1956" w:type="dxa"/>
            <w:vAlign w:val="center"/>
          </w:tcPr>
          <w:p w14:paraId="39601C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372DAD2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6E5770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09DE4874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2F8E44B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7FEFBBC8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3"/>
        <w:gridCol w:w="1256"/>
        <w:gridCol w:w="3266"/>
      </w:tblGrid>
      <w:tr w:rsidR="006F1350" w14:paraId="36A1DC64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2" w:type="dxa"/>
            <w:vAlign w:val="center"/>
          </w:tcPr>
          <w:p w14:paraId="2B03DF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56" w:type="dxa"/>
            <w:vAlign w:val="center"/>
          </w:tcPr>
          <w:p w14:paraId="4EA3A2F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66" w:type="dxa"/>
            <w:vAlign w:val="center"/>
          </w:tcPr>
          <w:p w14:paraId="76AF1AB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1350" w14:paraId="374F6C31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7A90BB6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256" w:type="dxa"/>
            <w:vAlign w:val="center"/>
          </w:tcPr>
          <w:p w14:paraId="1D7308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12A85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6F1350" w14:paraId="28B894DB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7CF669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256" w:type="dxa"/>
            <w:vAlign w:val="center"/>
          </w:tcPr>
          <w:p w14:paraId="143DC53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20C460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6F1350" w14:paraId="66AE4E02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4C335F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256" w:type="dxa"/>
            <w:vAlign w:val="center"/>
          </w:tcPr>
          <w:p w14:paraId="69E9C8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8CC74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6F1350" w14:paraId="6FACF0EB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47F39F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256" w:type="dxa"/>
            <w:vAlign w:val="center"/>
          </w:tcPr>
          <w:p w14:paraId="683A1C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185428C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6F1350" w14:paraId="76A9545B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58A362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256" w:type="dxa"/>
            <w:vAlign w:val="center"/>
          </w:tcPr>
          <w:p w14:paraId="0EF48D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56EDAA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6F1350" w14:paraId="05E7A118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591611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Выделены признаки конкуре</w:t>
            </w:r>
            <w:r>
              <w:rPr>
                <w:sz w:val="24"/>
              </w:rPr>
              <w:t>нтного преимущества</w:t>
            </w:r>
          </w:p>
        </w:tc>
        <w:tc>
          <w:tcPr>
            <w:tcW w:w="1256" w:type="dxa"/>
            <w:vAlign w:val="center"/>
          </w:tcPr>
          <w:p w14:paraId="3EAE4C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FBB0CD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6F1350" w14:paraId="14D65C70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221BD0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256" w:type="dxa"/>
            <w:vAlign w:val="center"/>
          </w:tcPr>
          <w:p w14:paraId="200DA8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711E6F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6F1350" w14:paraId="1902CE3B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7EA4EB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256" w:type="dxa"/>
            <w:vAlign w:val="center"/>
          </w:tcPr>
          <w:p w14:paraId="17F83E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66" w:type="dxa"/>
            <w:vAlign w:val="center"/>
          </w:tcPr>
          <w:p w14:paraId="29861C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6F1350" w14:paraId="16828AFE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1BAE61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256" w:type="dxa"/>
            <w:vAlign w:val="center"/>
          </w:tcPr>
          <w:p w14:paraId="0BF0DA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1FB73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6F1350" w14:paraId="4F817C71" w14:textId="77777777" w:rsidTr="006F1350">
        <w:trPr>
          <w:cantSplit/>
          <w:jc w:val="center"/>
        </w:trPr>
        <w:tc>
          <w:tcPr>
            <w:tcW w:w="4832" w:type="dxa"/>
            <w:vAlign w:val="center"/>
          </w:tcPr>
          <w:p w14:paraId="291AF3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256" w:type="dxa"/>
            <w:vAlign w:val="center"/>
          </w:tcPr>
          <w:p w14:paraId="09EC71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EC7512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358FE02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6B962D19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7B4D137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6F1350" w14:paraId="0507F9D0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56F182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0A29EA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6F1350" w14:paraId="2DD9C7C4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1E0763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061" w:type="dxa"/>
            <w:vAlign w:val="center"/>
          </w:tcPr>
          <w:p w14:paraId="1C8B7A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6F1350" w14:paraId="188AFC9E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16D17A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7D509C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6F1350" w14:paraId="693D9041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2709FD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</w:t>
            </w:r>
            <w:r>
              <w:rPr>
                <w:sz w:val="24"/>
              </w:rPr>
              <w:t>ровой товар</w:t>
            </w:r>
          </w:p>
        </w:tc>
        <w:tc>
          <w:tcPr>
            <w:tcW w:w="6061" w:type="dxa"/>
            <w:vAlign w:val="center"/>
          </w:tcPr>
          <w:p w14:paraId="455502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6F1350" w14:paraId="053B4B80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79D4096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567944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6F1350" w14:paraId="299B2038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4ECC2C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09D774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6F1350" w14:paraId="726496F2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3F2FBF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25E236F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6F1350" w14:paraId="35679451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17FFB8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4859BAF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6F1350" w14:paraId="0B5981AA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61B1AC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783103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</w:t>
            </w:r>
            <w:r>
              <w:rPr>
                <w:sz w:val="24"/>
              </w:rPr>
              <w:t xml:space="preserve">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6F1350" w14:paraId="484B92DC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03D009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5F0E72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6F1350" w14:paraId="1A0F674D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164DCD2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41C412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6F1350" w14:paraId="6C78A5C6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5BFAC6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3EAC20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поддержка, резерв 10 %</w:t>
            </w:r>
          </w:p>
        </w:tc>
      </w:tr>
      <w:tr w:rsidR="006F1350" w14:paraId="1B7C374E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6B7C90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24B3A9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</w:t>
            </w:r>
            <w:r>
              <w:rPr>
                <w:sz w:val="24"/>
              </w:rPr>
              <w:t>тном входе</w:t>
            </w:r>
          </w:p>
        </w:tc>
      </w:tr>
      <w:tr w:rsidR="006F1350" w14:paraId="75AD2D9B" w14:textId="77777777" w:rsidTr="006F1350">
        <w:trPr>
          <w:cantSplit/>
          <w:jc w:val="center"/>
        </w:trPr>
        <w:tc>
          <w:tcPr>
            <w:tcW w:w="3293" w:type="dxa"/>
            <w:vAlign w:val="center"/>
          </w:tcPr>
          <w:p w14:paraId="07625DD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63B6C4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первый результат бесплатно в течение одного сеанса</w:t>
            </w:r>
          </w:p>
        </w:tc>
      </w:tr>
    </w:tbl>
    <w:p w14:paraId="0FBB8308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279E76CA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представлено: контрольный лист готовности бизнес-модели.</w:t>
      </w:r>
    </w:p>
    <w:p w14:paraId="053FF5A8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</w:t>
      </w:r>
      <w:r>
        <w:rPr>
          <w:sz w:val="28"/>
        </w:rPr>
        <w:t>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3781"/>
        <w:gridCol w:w="1197"/>
        <w:gridCol w:w="3729"/>
      </w:tblGrid>
      <w:tr w:rsidR="006F1350" w14:paraId="40675186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7" w:type="dxa"/>
            <w:vAlign w:val="center"/>
          </w:tcPr>
          <w:p w14:paraId="01BFF2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81" w:type="dxa"/>
            <w:vAlign w:val="center"/>
          </w:tcPr>
          <w:p w14:paraId="3BC4AC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197" w:type="dxa"/>
            <w:vAlign w:val="center"/>
          </w:tcPr>
          <w:p w14:paraId="032111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729" w:type="dxa"/>
            <w:vAlign w:val="center"/>
          </w:tcPr>
          <w:p w14:paraId="269F17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1350" w14:paraId="6F99DA4B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56AF56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81" w:type="dxa"/>
            <w:vAlign w:val="center"/>
          </w:tcPr>
          <w:p w14:paraId="1F9BF7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197" w:type="dxa"/>
            <w:vAlign w:val="center"/>
          </w:tcPr>
          <w:p w14:paraId="3D6EB66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B58900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6F1350" w14:paraId="264FCBD0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7C585E3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81" w:type="dxa"/>
            <w:vAlign w:val="center"/>
          </w:tcPr>
          <w:p w14:paraId="65233E4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97" w:type="dxa"/>
            <w:vAlign w:val="center"/>
          </w:tcPr>
          <w:p w14:paraId="1418B2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27B7B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6F1350" w14:paraId="0E9CE535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5E4AA1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81" w:type="dxa"/>
            <w:vAlign w:val="center"/>
          </w:tcPr>
          <w:p w14:paraId="7024D1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197" w:type="dxa"/>
            <w:vAlign w:val="center"/>
          </w:tcPr>
          <w:p w14:paraId="4F7B75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E5ADB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6F1350" w14:paraId="27ABF9E8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3411E4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81" w:type="dxa"/>
            <w:vAlign w:val="center"/>
          </w:tcPr>
          <w:p w14:paraId="2D85DE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197" w:type="dxa"/>
            <w:vAlign w:val="center"/>
          </w:tcPr>
          <w:p w14:paraId="03B4F9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0D8C93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6F1350" w14:paraId="1B78D0C3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0B9EF2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81" w:type="dxa"/>
            <w:vAlign w:val="center"/>
          </w:tcPr>
          <w:p w14:paraId="6BBF76B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197" w:type="dxa"/>
            <w:vAlign w:val="center"/>
          </w:tcPr>
          <w:p w14:paraId="2B39DD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5E84A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6F1350" w14:paraId="56F7EE6A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04ED84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81" w:type="dxa"/>
            <w:vAlign w:val="center"/>
          </w:tcPr>
          <w:p w14:paraId="270332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97" w:type="dxa"/>
            <w:vAlign w:val="center"/>
          </w:tcPr>
          <w:p w14:paraId="40C375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57D67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6F1350" w14:paraId="1F4A38C9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008247B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81" w:type="dxa"/>
            <w:vAlign w:val="center"/>
          </w:tcPr>
          <w:p w14:paraId="21058D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197" w:type="dxa"/>
            <w:vAlign w:val="center"/>
          </w:tcPr>
          <w:p w14:paraId="6D04AC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675E14A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6F1350" w14:paraId="0CAF4B75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7D7137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81" w:type="dxa"/>
            <w:vAlign w:val="center"/>
          </w:tcPr>
          <w:p w14:paraId="7B74E4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197" w:type="dxa"/>
            <w:vAlign w:val="center"/>
          </w:tcPr>
          <w:p w14:paraId="4E7EE4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75099B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6F1350" w14:paraId="37AEF8A7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3BEE8D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81" w:type="dxa"/>
            <w:vAlign w:val="center"/>
          </w:tcPr>
          <w:p w14:paraId="49AE21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197" w:type="dxa"/>
            <w:vAlign w:val="center"/>
          </w:tcPr>
          <w:p w14:paraId="384058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17872B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6F1350" w14:paraId="201D643D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4E85E8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81" w:type="dxa"/>
            <w:vAlign w:val="center"/>
          </w:tcPr>
          <w:p w14:paraId="023720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197" w:type="dxa"/>
            <w:vAlign w:val="center"/>
          </w:tcPr>
          <w:p w14:paraId="17E48A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3597EA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6F1350" w14:paraId="0EECF72C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229B4A9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81" w:type="dxa"/>
            <w:vAlign w:val="center"/>
          </w:tcPr>
          <w:p w14:paraId="3A8908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197" w:type="dxa"/>
            <w:vAlign w:val="center"/>
          </w:tcPr>
          <w:p w14:paraId="3616FB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AC2D1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6F1350" w14:paraId="74A54B9B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33D2FF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81" w:type="dxa"/>
            <w:vAlign w:val="center"/>
          </w:tcPr>
          <w:p w14:paraId="4097BA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197" w:type="dxa"/>
            <w:vAlign w:val="center"/>
          </w:tcPr>
          <w:p w14:paraId="17EC080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54FC787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6F1350" w14:paraId="41C23ECD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045281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781" w:type="dxa"/>
            <w:vAlign w:val="center"/>
          </w:tcPr>
          <w:p w14:paraId="6C347B1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197" w:type="dxa"/>
            <w:vAlign w:val="center"/>
          </w:tcPr>
          <w:p w14:paraId="3463063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5F20BF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6F1350" w14:paraId="5CBD0283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53F015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781" w:type="dxa"/>
            <w:vAlign w:val="center"/>
          </w:tcPr>
          <w:p w14:paraId="3C68CC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197" w:type="dxa"/>
            <w:vAlign w:val="center"/>
          </w:tcPr>
          <w:p w14:paraId="1B6D544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C470CA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6F1350" w14:paraId="6E2A27D8" w14:textId="77777777" w:rsidTr="006F1350">
        <w:trPr>
          <w:cantSplit/>
          <w:jc w:val="center"/>
        </w:trPr>
        <w:tc>
          <w:tcPr>
            <w:tcW w:w="647" w:type="dxa"/>
            <w:vAlign w:val="center"/>
          </w:tcPr>
          <w:p w14:paraId="5A163CF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781" w:type="dxa"/>
            <w:vAlign w:val="center"/>
          </w:tcPr>
          <w:p w14:paraId="222EE1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</w:t>
            </w:r>
            <w:r>
              <w:rPr>
                <w:sz w:val="24"/>
              </w:rPr>
              <w:t>тезы для проверки</w:t>
            </w:r>
          </w:p>
        </w:tc>
        <w:tc>
          <w:tcPr>
            <w:tcW w:w="1197" w:type="dxa"/>
            <w:vAlign w:val="center"/>
          </w:tcPr>
          <w:p w14:paraId="7B907D3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711FDB3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6247795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6B06B96C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7C0454A0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3379"/>
        <w:gridCol w:w="2220"/>
        <w:gridCol w:w="2065"/>
      </w:tblGrid>
      <w:tr w:rsidR="006F1350" w14:paraId="72525BA2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4D2F69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379" w:type="dxa"/>
            <w:vAlign w:val="center"/>
          </w:tcPr>
          <w:p w14:paraId="2EF4D1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220" w:type="dxa"/>
            <w:vAlign w:val="center"/>
          </w:tcPr>
          <w:p w14:paraId="012776E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065" w:type="dxa"/>
            <w:vAlign w:val="center"/>
          </w:tcPr>
          <w:p w14:paraId="620845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6F1350" w14:paraId="5777CD8C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5C9259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379" w:type="dxa"/>
            <w:vAlign w:val="center"/>
          </w:tcPr>
          <w:p w14:paraId="757D82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220" w:type="dxa"/>
            <w:vAlign w:val="center"/>
          </w:tcPr>
          <w:p w14:paraId="6B1510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065" w:type="dxa"/>
            <w:vAlign w:val="center"/>
          </w:tcPr>
          <w:p w14:paraId="2237F3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1350" w14:paraId="2BF75E1F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2A155E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3379" w:type="dxa"/>
            <w:vAlign w:val="center"/>
          </w:tcPr>
          <w:p w14:paraId="10D3A0D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21CEF3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065" w:type="dxa"/>
            <w:vAlign w:val="center"/>
          </w:tcPr>
          <w:p w14:paraId="1B4E75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1350" w14:paraId="150FAB19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4BE29F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379" w:type="dxa"/>
            <w:vAlign w:val="center"/>
          </w:tcPr>
          <w:p w14:paraId="501B71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220" w:type="dxa"/>
            <w:vAlign w:val="center"/>
          </w:tcPr>
          <w:p w14:paraId="47D16B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065" w:type="dxa"/>
            <w:vAlign w:val="center"/>
          </w:tcPr>
          <w:p w14:paraId="4826D6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1350" w14:paraId="35547918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15239AA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379" w:type="dxa"/>
            <w:vAlign w:val="center"/>
          </w:tcPr>
          <w:p w14:paraId="11EFBCF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220" w:type="dxa"/>
            <w:vAlign w:val="center"/>
          </w:tcPr>
          <w:p w14:paraId="353175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065" w:type="dxa"/>
            <w:vAlign w:val="center"/>
          </w:tcPr>
          <w:p w14:paraId="4585B3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1350" w14:paraId="5531F506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04B65A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379" w:type="dxa"/>
            <w:vAlign w:val="center"/>
          </w:tcPr>
          <w:p w14:paraId="62AA41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220" w:type="dxa"/>
            <w:vAlign w:val="center"/>
          </w:tcPr>
          <w:p w14:paraId="38AEFA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065" w:type="dxa"/>
            <w:vAlign w:val="center"/>
          </w:tcPr>
          <w:p w14:paraId="2BD994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1350" w14:paraId="75CB71D0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7891CD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379" w:type="dxa"/>
            <w:vAlign w:val="center"/>
          </w:tcPr>
          <w:p w14:paraId="0C7B39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6E5637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065" w:type="dxa"/>
            <w:vAlign w:val="center"/>
          </w:tcPr>
          <w:p w14:paraId="7C8AD9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1350" w14:paraId="6DCB921A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18DA3C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379" w:type="dxa"/>
            <w:vAlign w:val="center"/>
          </w:tcPr>
          <w:p w14:paraId="075602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220" w:type="dxa"/>
            <w:vAlign w:val="center"/>
          </w:tcPr>
          <w:p w14:paraId="09A034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065" w:type="dxa"/>
            <w:vAlign w:val="center"/>
          </w:tcPr>
          <w:p w14:paraId="621C2BD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6F1350" w14:paraId="6E1B2B19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35B0E0F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379" w:type="dxa"/>
            <w:vAlign w:val="center"/>
          </w:tcPr>
          <w:p w14:paraId="5DB31E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220" w:type="dxa"/>
            <w:vAlign w:val="center"/>
          </w:tcPr>
          <w:p w14:paraId="3BA2118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065" w:type="dxa"/>
            <w:vAlign w:val="center"/>
          </w:tcPr>
          <w:p w14:paraId="53869B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1350" w14:paraId="19D0A88E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235157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379" w:type="dxa"/>
            <w:vAlign w:val="center"/>
          </w:tcPr>
          <w:p w14:paraId="029274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220" w:type="dxa"/>
            <w:vAlign w:val="center"/>
          </w:tcPr>
          <w:p w14:paraId="477F4B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065" w:type="dxa"/>
            <w:vAlign w:val="center"/>
          </w:tcPr>
          <w:p w14:paraId="7971B2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6F1350" w14:paraId="2CE707CF" w14:textId="77777777" w:rsidTr="006F1350">
        <w:trPr>
          <w:cantSplit/>
          <w:jc w:val="center"/>
        </w:trPr>
        <w:tc>
          <w:tcPr>
            <w:tcW w:w="1690" w:type="dxa"/>
            <w:vAlign w:val="center"/>
          </w:tcPr>
          <w:p w14:paraId="74DF1EE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3379" w:type="dxa"/>
            <w:vAlign w:val="center"/>
          </w:tcPr>
          <w:p w14:paraId="2EB29E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220" w:type="dxa"/>
            <w:vAlign w:val="center"/>
          </w:tcPr>
          <w:p w14:paraId="1572A3E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065" w:type="dxa"/>
            <w:vAlign w:val="center"/>
          </w:tcPr>
          <w:p w14:paraId="6A07161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3623646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6D03D02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7DC12AEC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9"/>
        <w:gridCol w:w="1983"/>
        <w:gridCol w:w="1721"/>
        <w:gridCol w:w="1331"/>
        <w:gridCol w:w="1440"/>
        <w:gridCol w:w="1331"/>
      </w:tblGrid>
      <w:tr w:rsidR="006F1350" w14:paraId="41EF3E2E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9" w:type="dxa"/>
            <w:vAlign w:val="center"/>
          </w:tcPr>
          <w:p w14:paraId="76989E9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983" w:type="dxa"/>
            <w:vAlign w:val="center"/>
          </w:tcPr>
          <w:p w14:paraId="5808CE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721" w:type="dxa"/>
            <w:vAlign w:val="center"/>
          </w:tcPr>
          <w:p w14:paraId="64DDBE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31" w:type="dxa"/>
            <w:vAlign w:val="center"/>
          </w:tcPr>
          <w:p w14:paraId="29D781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40" w:type="dxa"/>
            <w:vAlign w:val="center"/>
          </w:tcPr>
          <w:p w14:paraId="4B8C07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31" w:type="dxa"/>
            <w:vAlign w:val="center"/>
          </w:tcPr>
          <w:p w14:paraId="55F8B9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6F1350" w14:paraId="0B6DED23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1231368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983" w:type="dxa"/>
            <w:vAlign w:val="center"/>
          </w:tcPr>
          <w:p w14:paraId="05061F1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56E31F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31" w:type="dxa"/>
            <w:vAlign w:val="center"/>
          </w:tcPr>
          <w:p w14:paraId="622A24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05C4AED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</w:t>
            </w:r>
            <w:r>
              <w:rPr>
                <w:sz w:val="24"/>
              </w:rPr>
              <w:t xml:space="preserve"> каналы, ценность</w:t>
            </w:r>
          </w:p>
        </w:tc>
        <w:tc>
          <w:tcPr>
            <w:tcW w:w="1331" w:type="dxa"/>
            <w:vAlign w:val="center"/>
          </w:tcPr>
          <w:p w14:paraId="657318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2A2C3780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132EFF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983" w:type="dxa"/>
            <w:vAlign w:val="center"/>
          </w:tcPr>
          <w:p w14:paraId="0D06FCE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02128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31" w:type="dxa"/>
            <w:vAlign w:val="center"/>
          </w:tcPr>
          <w:p w14:paraId="73203B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40" w:type="dxa"/>
            <w:vAlign w:val="center"/>
          </w:tcPr>
          <w:p w14:paraId="36983C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31" w:type="dxa"/>
            <w:vAlign w:val="center"/>
          </w:tcPr>
          <w:p w14:paraId="095202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52EDD139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7D59E77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вход</w:t>
            </w:r>
          </w:p>
        </w:tc>
        <w:tc>
          <w:tcPr>
            <w:tcW w:w="1983" w:type="dxa"/>
            <w:vAlign w:val="center"/>
          </w:tcPr>
          <w:p w14:paraId="7D11A2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288F88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31" w:type="dxa"/>
            <w:vAlign w:val="center"/>
          </w:tcPr>
          <w:p w14:paraId="256178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275FC8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31" w:type="dxa"/>
            <w:vAlign w:val="center"/>
          </w:tcPr>
          <w:p w14:paraId="208CC1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6280E184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0880625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983" w:type="dxa"/>
            <w:vAlign w:val="center"/>
          </w:tcPr>
          <w:p w14:paraId="40491C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4FD9974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31" w:type="dxa"/>
            <w:vAlign w:val="center"/>
          </w:tcPr>
          <w:p w14:paraId="698E60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40" w:type="dxa"/>
            <w:vAlign w:val="center"/>
          </w:tcPr>
          <w:p w14:paraId="1622A8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31" w:type="dxa"/>
            <w:vAlign w:val="center"/>
          </w:tcPr>
          <w:p w14:paraId="4AACCE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06F6FE03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055860A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983" w:type="dxa"/>
            <w:vAlign w:val="center"/>
          </w:tcPr>
          <w:p w14:paraId="2A8140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721" w:type="dxa"/>
            <w:vAlign w:val="center"/>
          </w:tcPr>
          <w:p w14:paraId="3B8830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31" w:type="dxa"/>
            <w:vAlign w:val="center"/>
          </w:tcPr>
          <w:p w14:paraId="72BA82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783267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31" w:type="dxa"/>
            <w:vAlign w:val="center"/>
          </w:tcPr>
          <w:p w14:paraId="40BF539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F1350" w14:paraId="1E819059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4C7B5C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983" w:type="dxa"/>
            <w:vAlign w:val="center"/>
          </w:tcPr>
          <w:p w14:paraId="338584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24496DE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31" w:type="dxa"/>
            <w:vAlign w:val="center"/>
          </w:tcPr>
          <w:p w14:paraId="300965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40" w:type="dxa"/>
            <w:vAlign w:val="center"/>
          </w:tcPr>
          <w:p w14:paraId="738C5B8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31" w:type="dxa"/>
            <w:vAlign w:val="center"/>
          </w:tcPr>
          <w:p w14:paraId="6AA030E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F1350" w14:paraId="536EBAAC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6B8B6C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983" w:type="dxa"/>
            <w:vAlign w:val="center"/>
          </w:tcPr>
          <w:p w14:paraId="5EC16C2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3D603A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31" w:type="dxa"/>
            <w:vAlign w:val="center"/>
          </w:tcPr>
          <w:p w14:paraId="2FB8563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40" w:type="dxa"/>
            <w:vAlign w:val="center"/>
          </w:tcPr>
          <w:p w14:paraId="4DCF70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31" w:type="dxa"/>
            <w:vAlign w:val="center"/>
          </w:tcPr>
          <w:p w14:paraId="2A2E75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F1350" w14:paraId="6731984F" w14:textId="77777777" w:rsidTr="006F1350">
        <w:trPr>
          <w:cantSplit/>
          <w:jc w:val="center"/>
        </w:trPr>
        <w:tc>
          <w:tcPr>
            <w:tcW w:w="1549" w:type="dxa"/>
            <w:vAlign w:val="center"/>
          </w:tcPr>
          <w:p w14:paraId="59FC2D7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983" w:type="dxa"/>
            <w:vAlign w:val="center"/>
          </w:tcPr>
          <w:p w14:paraId="3A6894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</w:t>
            </w:r>
            <w:r>
              <w:rPr>
                <w:sz w:val="24"/>
              </w:rPr>
              <w:t xml:space="preserve"> проверки, история, команда</w:t>
            </w:r>
          </w:p>
        </w:tc>
        <w:tc>
          <w:tcPr>
            <w:tcW w:w="1721" w:type="dxa"/>
            <w:vAlign w:val="center"/>
          </w:tcPr>
          <w:p w14:paraId="590B74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31" w:type="dxa"/>
            <w:vAlign w:val="center"/>
          </w:tcPr>
          <w:p w14:paraId="2773B20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40" w:type="dxa"/>
            <w:vAlign w:val="center"/>
          </w:tcPr>
          <w:p w14:paraId="1C821A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31" w:type="dxa"/>
            <w:vAlign w:val="center"/>
          </w:tcPr>
          <w:p w14:paraId="463E82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4AD0336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C6119C4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24264474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7"/>
        <w:gridCol w:w="1240"/>
        <w:gridCol w:w="3798"/>
      </w:tblGrid>
      <w:tr w:rsidR="006F1350" w14:paraId="0B77A352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6" w:type="dxa"/>
            <w:vAlign w:val="center"/>
          </w:tcPr>
          <w:p w14:paraId="6B1CDE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40" w:type="dxa"/>
            <w:vAlign w:val="center"/>
          </w:tcPr>
          <w:p w14:paraId="4D8600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98" w:type="dxa"/>
            <w:vAlign w:val="center"/>
          </w:tcPr>
          <w:p w14:paraId="28CE3FF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1350" w14:paraId="0CC17E21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07C13F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240" w:type="dxa"/>
            <w:vAlign w:val="center"/>
          </w:tcPr>
          <w:p w14:paraId="1B9CD3C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A745A8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6F1350" w14:paraId="5AC177BA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76107B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240" w:type="dxa"/>
            <w:vAlign w:val="center"/>
          </w:tcPr>
          <w:p w14:paraId="7158EA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B28794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6F1350" w14:paraId="28A79840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4B1AF9C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240" w:type="dxa"/>
            <w:vAlign w:val="center"/>
          </w:tcPr>
          <w:p w14:paraId="64EE28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F94C0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6F1350" w14:paraId="767B437B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4088A9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240" w:type="dxa"/>
            <w:vAlign w:val="center"/>
          </w:tcPr>
          <w:p w14:paraId="55EE27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C6D41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6F1350" w14:paraId="7ED98A21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71D8B3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240" w:type="dxa"/>
            <w:vAlign w:val="center"/>
          </w:tcPr>
          <w:p w14:paraId="217A86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47D1D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6F1350" w14:paraId="3BF445B6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7A9503B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240" w:type="dxa"/>
            <w:vAlign w:val="center"/>
          </w:tcPr>
          <w:p w14:paraId="41BC0A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5D8745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6F1350" w14:paraId="1CE85C68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252326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240" w:type="dxa"/>
            <w:vAlign w:val="center"/>
          </w:tcPr>
          <w:p w14:paraId="508D4A8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5770C95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6F1350" w14:paraId="02FB951F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192DC0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 разделены: пользователь, покупатель, администратор, лицо влияния</w:t>
            </w:r>
          </w:p>
        </w:tc>
        <w:tc>
          <w:tcPr>
            <w:tcW w:w="1240" w:type="dxa"/>
            <w:vAlign w:val="center"/>
          </w:tcPr>
          <w:p w14:paraId="0B4A22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36234AD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6F1350" w14:paraId="637F8C43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0894666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240" w:type="dxa"/>
            <w:vAlign w:val="center"/>
          </w:tcPr>
          <w:p w14:paraId="40297A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2550A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6F1350" w14:paraId="647C59E6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2F34CB0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240" w:type="dxa"/>
            <w:vAlign w:val="center"/>
          </w:tcPr>
          <w:p w14:paraId="175E43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165561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; </w:t>
            </w:r>
            <w:r>
              <w:rPr>
                <w:sz w:val="24"/>
              </w:rPr>
              <w:t>история проверок во втором релизе</w:t>
            </w:r>
          </w:p>
        </w:tc>
      </w:tr>
      <w:tr w:rsidR="006F1350" w14:paraId="79731507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1191B2C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240" w:type="dxa"/>
            <w:vAlign w:val="center"/>
          </w:tcPr>
          <w:p w14:paraId="1D838D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5AC603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6F1350" w14:paraId="7DD67326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4EFA9A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240" w:type="dxa"/>
            <w:vAlign w:val="center"/>
          </w:tcPr>
          <w:p w14:paraId="7EF44C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7D17319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6F1350" w14:paraId="08582122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270C7E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240" w:type="dxa"/>
            <w:vAlign w:val="center"/>
          </w:tcPr>
          <w:p w14:paraId="255A0A2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A44B1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6F1350" w14:paraId="51CB1B30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37FBCA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240" w:type="dxa"/>
            <w:vAlign w:val="center"/>
          </w:tcPr>
          <w:p w14:paraId="51851C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7AA2C7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6F1350" w14:paraId="01E7DEB2" w14:textId="77777777" w:rsidTr="006F1350">
        <w:trPr>
          <w:cantSplit/>
          <w:jc w:val="center"/>
        </w:trPr>
        <w:tc>
          <w:tcPr>
            <w:tcW w:w="4316" w:type="dxa"/>
            <w:vAlign w:val="center"/>
          </w:tcPr>
          <w:p w14:paraId="77DEDD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240" w:type="dxa"/>
            <w:vAlign w:val="center"/>
          </w:tcPr>
          <w:p w14:paraId="3BD5E28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76111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37570BAF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21681B2F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31E7A60D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2848"/>
        <w:gridCol w:w="1193"/>
        <w:gridCol w:w="1193"/>
        <w:gridCol w:w="1593"/>
        <w:gridCol w:w="1722"/>
      </w:tblGrid>
      <w:tr w:rsidR="006F1350" w14:paraId="23232ED4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1EDA21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48" w:type="dxa"/>
            <w:vAlign w:val="center"/>
          </w:tcPr>
          <w:p w14:paraId="31480B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93" w:type="dxa"/>
            <w:vAlign w:val="center"/>
          </w:tcPr>
          <w:p w14:paraId="33FA99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93" w:type="dxa"/>
            <w:vAlign w:val="center"/>
          </w:tcPr>
          <w:p w14:paraId="2FE5B37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593" w:type="dxa"/>
            <w:vAlign w:val="center"/>
          </w:tcPr>
          <w:p w14:paraId="1A2302F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22" w:type="dxa"/>
            <w:vAlign w:val="center"/>
          </w:tcPr>
          <w:p w14:paraId="4C34DD8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6F1350" w14:paraId="265B6B50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17C849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848" w:type="dxa"/>
            <w:vAlign w:val="center"/>
          </w:tcPr>
          <w:p w14:paraId="79CB59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93" w:type="dxa"/>
            <w:vAlign w:val="center"/>
          </w:tcPr>
          <w:p w14:paraId="0947E1A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25A98E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4CBB5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461172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6F1350" w14:paraId="7DE285B8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1C30A6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848" w:type="dxa"/>
            <w:vAlign w:val="center"/>
          </w:tcPr>
          <w:p w14:paraId="116C2B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93" w:type="dxa"/>
            <w:vAlign w:val="center"/>
          </w:tcPr>
          <w:p w14:paraId="7DC84A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07ED672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399A9B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7B5EC61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6F1350" w14:paraId="70491E6C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7630DF8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848" w:type="dxa"/>
            <w:vAlign w:val="center"/>
          </w:tcPr>
          <w:p w14:paraId="4BFCF9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93" w:type="dxa"/>
            <w:vAlign w:val="center"/>
          </w:tcPr>
          <w:p w14:paraId="430A84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05958D6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555F90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4E355D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6F1350" w14:paraId="21CFDF0C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4021121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848" w:type="dxa"/>
            <w:vAlign w:val="center"/>
          </w:tcPr>
          <w:p w14:paraId="4FBEE1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93" w:type="dxa"/>
            <w:vAlign w:val="center"/>
          </w:tcPr>
          <w:p w14:paraId="68D7347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2304E1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0D49A3F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5D22F9A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6F1350" w14:paraId="5F2E19BC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3EAC9A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848" w:type="dxa"/>
            <w:vAlign w:val="center"/>
          </w:tcPr>
          <w:p w14:paraId="7EAAB4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93" w:type="dxa"/>
            <w:vAlign w:val="center"/>
          </w:tcPr>
          <w:p w14:paraId="75E726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93" w:type="dxa"/>
            <w:vAlign w:val="center"/>
          </w:tcPr>
          <w:p w14:paraId="3FBF598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2ADA433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25197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6F1350" w14:paraId="5168B31F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069E346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848" w:type="dxa"/>
            <w:vAlign w:val="center"/>
          </w:tcPr>
          <w:p w14:paraId="7E4C93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93" w:type="dxa"/>
            <w:vAlign w:val="center"/>
          </w:tcPr>
          <w:p w14:paraId="5ACF178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93" w:type="dxa"/>
            <w:vAlign w:val="center"/>
          </w:tcPr>
          <w:p w14:paraId="55C5AF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BF4CE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722" w:type="dxa"/>
            <w:vAlign w:val="center"/>
          </w:tcPr>
          <w:p w14:paraId="199DAF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6F1350" w14:paraId="452620A8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38AC86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848" w:type="dxa"/>
            <w:vAlign w:val="center"/>
          </w:tcPr>
          <w:p w14:paraId="4DA1651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93" w:type="dxa"/>
            <w:vAlign w:val="center"/>
          </w:tcPr>
          <w:p w14:paraId="43B109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79BE2A1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0F623F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473B33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6F1350" w14:paraId="4B56AAA8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62BF9D6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848" w:type="dxa"/>
            <w:vAlign w:val="center"/>
          </w:tcPr>
          <w:p w14:paraId="6C075AF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93" w:type="dxa"/>
            <w:vAlign w:val="center"/>
          </w:tcPr>
          <w:p w14:paraId="713A16B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5C873C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4B28233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5DDB910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6F1350" w14:paraId="3D6A7749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56DDB9F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848" w:type="dxa"/>
            <w:vAlign w:val="center"/>
          </w:tcPr>
          <w:p w14:paraId="1333DE6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93" w:type="dxa"/>
            <w:vAlign w:val="center"/>
          </w:tcPr>
          <w:p w14:paraId="47E896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40EB07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138F9B5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0746AD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6F1350" w14:paraId="0615DDFD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386F0D0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848" w:type="dxa"/>
            <w:vAlign w:val="center"/>
          </w:tcPr>
          <w:p w14:paraId="17529EE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93" w:type="dxa"/>
            <w:vAlign w:val="center"/>
          </w:tcPr>
          <w:p w14:paraId="57A6DEF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37C42B1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7BB582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22" w:type="dxa"/>
            <w:vAlign w:val="center"/>
          </w:tcPr>
          <w:p w14:paraId="7D5A23A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6F1350" w14:paraId="6506DB7D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0FF1E8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848" w:type="dxa"/>
            <w:vAlign w:val="center"/>
          </w:tcPr>
          <w:p w14:paraId="4E6532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93" w:type="dxa"/>
            <w:vAlign w:val="center"/>
          </w:tcPr>
          <w:p w14:paraId="1B5074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93" w:type="dxa"/>
            <w:vAlign w:val="center"/>
          </w:tcPr>
          <w:p w14:paraId="78A498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5D776B6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22" w:type="dxa"/>
            <w:vAlign w:val="center"/>
          </w:tcPr>
          <w:p w14:paraId="495F387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6F1350" w14:paraId="2C819D29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531F409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848" w:type="dxa"/>
            <w:vAlign w:val="center"/>
          </w:tcPr>
          <w:p w14:paraId="70FD0C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93" w:type="dxa"/>
            <w:vAlign w:val="center"/>
          </w:tcPr>
          <w:p w14:paraId="36C39DC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93" w:type="dxa"/>
            <w:vAlign w:val="center"/>
          </w:tcPr>
          <w:p w14:paraId="09895D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5D788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6894B8C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6F1350" w14:paraId="69CA1E82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0376F2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2848" w:type="dxa"/>
            <w:vAlign w:val="center"/>
          </w:tcPr>
          <w:p w14:paraId="054E8D0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93" w:type="dxa"/>
            <w:vAlign w:val="center"/>
          </w:tcPr>
          <w:p w14:paraId="318603F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93" w:type="dxa"/>
            <w:vAlign w:val="center"/>
          </w:tcPr>
          <w:p w14:paraId="7D53D9B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593" w:type="dxa"/>
            <w:vAlign w:val="center"/>
          </w:tcPr>
          <w:p w14:paraId="14D38B3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1291432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6F1350" w14:paraId="4B701FBE" w14:textId="77777777" w:rsidTr="006F1350">
        <w:trPr>
          <w:cantSplit/>
          <w:jc w:val="center"/>
        </w:trPr>
        <w:tc>
          <w:tcPr>
            <w:tcW w:w="806" w:type="dxa"/>
            <w:vAlign w:val="center"/>
          </w:tcPr>
          <w:p w14:paraId="0A015E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848" w:type="dxa"/>
            <w:vAlign w:val="center"/>
          </w:tcPr>
          <w:p w14:paraId="718AD01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93" w:type="dxa"/>
            <w:vAlign w:val="center"/>
          </w:tcPr>
          <w:p w14:paraId="755CE2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0776EA5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807A5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58763F8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277EA5F9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40B21527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0AE24EE4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4"/>
        <w:gridCol w:w="1644"/>
        <w:gridCol w:w="1213"/>
        <w:gridCol w:w="1105"/>
        <w:gridCol w:w="1754"/>
        <w:gridCol w:w="1644"/>
        <w:gridCol w:w="1321"/>
      </w:tblGrid>
      <w:tr w:rsidR="006F1350" w14:paraId="1A2749CE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26F92C8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44" w:type="dxa"/>
            <w:vAlign w:val="center"/>
          </w:tcPr>
          <w:p w14:paraId="402D737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13" w:type="dxa"/>
            <w:vAlign w:val="center"/>
          </w:tcPr>
          <w:p w14:paraId="2AB32F7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Пустое</w:t>
            </w:r>
          </w:p>
        </w:tc>
        <w:tc>
          <w:tcPr>
            <w:tcW w:w="1105" w:type="dxa"/>
            <w:vAlign w:val="center"/>
          </w:tcPr>
          <w:p w14:paraId="37319C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754" w:type="dxa"/>
            <w:vAlign w:val="center"/>
          </w:tcPr>
          <w:p w14:paraId="053BE6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44" w:type="dxa"/>
            <w:vAlign w:val="center"/>
          </w:tcPr>
          <w:p w14:paraId="65F37A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321" w:type="dxa"/>
            <w:vAlign w:val="center"/>
          </w:tcPr>
          <w:p w14:paraId="48C073C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6F1350" w14:paraId="3544FCC5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70471E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44" w:type="dxa"/>
            <w:vAlign w:val="center"/>
          </w:tcPr>
          <w:p w14:paraId="736A1D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13" w:type="dxa"/>
            <w:vAlign w:val="center"/>
          </w:tcPr>
          <w:p w14:paraId="48F3A05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455B03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4F9FFE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44" w:type="dxa"/>
            <w:vAlign w:val="center"/>
          </w:tcPr>
          <w:p w14:paraId="47E36B6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7A9B5C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6F1350" w14:paraId="61994B16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32A1DD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44" w:type="dxa"/>
            <w:vAlign w:val="center"/>
          </w:tcPr>
          <w:p w14:paraId="06BFDE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13" w:type="dxa"/>
            <w:vAlign w:val="center"/>
          </w:tcPr>
          <w:p w14:paraId="09BE0D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05" w:type="dxa"/>
            <w:vAlign w:val="center"/>
          </w:tcPr>
          <w:p w14:paraId="5B1E6F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39A18AB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44" w:type="dxa"/>
            <w:vAlign w:val="center"/>
          </w:tcPr>
          <w:p w14:paraId="05532D8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30568F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6F1350" w14:paraId="121AFCA7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50E2660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44" w:type="dxa"/>
            <w:vAlign w:val="center"/>
          </w:tcPr>
          <w:p w14:paraId="18710E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13" w:type="dxa"/>
            <w:vAlign w:val="center"/>
          </w:tcPr>
          <w:p w14:paraId="445897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05" w:type="dxa"/>
            <w:vAlign w:val="center"/>
          </w:tcPr>
          <w:p w14:paraId="15B39F0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26E7C9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44" w:type="dxa"/>
            <w:vAlign w:val="center"/>
          </w:tcPr>
          <w:p w14:paraId="2529E8B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53D0F3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6F1350" w14:paraId="411F5498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305B43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44" w:type="dxa"/>
            <w:vAlign w:val="center"/>
          </w:tcPr>
          <w:p w14:paraId="382BD0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13" w:type="dxa"/>
            <w:vAlign w:val="center"/>
          </w:tcPr>
          <w:p w14:paraId="03E2654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1F54FA3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754" w:type="dxa"/>
            <w:vAlign w:val="center"/>
          </w:tcPr>
          <w:p w14:paraId="1A0FCF2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44" w:type="dxa"/>
            <w:vAlign w:val="center"/>
          </w:tcPr>
          <w:p w14:paraId="6B8A9D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FB5EBA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6F1350" w14:paraId="27C7E58E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69FD11A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44" w:type="dxa"/>
            <w:vAlign w:val="center"/>
          </w:tcPr>
          <w:p w14:paraId="2C9B039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13" w:type="dxa"/>
            <w:vAlign w:val="center"/>
          </w:tcPr>
          <w:p w14:paraId="51E696F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05" w:type="dxa"/>
            <w:vAlign w:val="center"/>
          </w:tcPr>
          <w:p w14:paraId="163A88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754" w:type="dxa"/>
            <w:vAlign w:val="center"/>
          </w:tcPr>
          <w:p w14:paraId="5E8EB4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44" w:type="dxa"/>
            <w:vAlign w:val="center"/>
          </w:tcPr>
          <w:p w14:paraId="23AA972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62746EB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6F1350" w14:paraId="18286A1D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3ABE3D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44" w:type="dxa"/>
            <w:vAlign w:val="center"/>
          </w:tcPr>
          <w:p w14:paraId="2F3F75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13" w:type="dxa"/>
            <w:vAlign w:val="center"/>
          </w:tcPr>
          <w:p w14:paraId="3099AE6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12C456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11315F4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44" w:type="dxa"/>
            <w:vAlign w:val="center"/>
          </w:tcPr>
          <w:p w14:paraId="2E20596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2A12392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6F1350" w14:paraId="02464D94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617B8A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44" w:type="dxa"/>
            <w:vAlign w:val="center"/>
          </w:tcPr>
          <w:p w14:paraId="5B7141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13" w:type="dxa"/>
            <w:vAlign w:val="center"/>
          </w:tcPr>
          <w:p w14:paraId="22E52B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4CCE5F5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242B8C5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44" w:type="dxa"/>
            <w:vAlign w:val="center"/>
          </w:tcPr>
          <w:p w14:paraId="35B34D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AB30E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6F1350" w14:paraId="2BCE336E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5E1AD49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44" w:type="dxa"/>
            <w:vAlign w:val="center"/>
          </w:tcPr>
          <w:p w14:paraId="465BB7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13" w:type="dxa"/>
            <w:vAlign w:val="center"/>
          </w:tcPr>
          <w:p w14:paraId="47AABEC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05" w:type="dxa"/>
            <w:vAlign w:val="center"/>
          </w:tcPr>
          <w:p w14:paraId="7C64E7E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754" w:type="dxa"/>
            <w:vAlign w:val="center"/>
          </w:tcPr>
          <w:p w14:paraId="4621511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44" w:type="dxa"/>
            <w:vAlign w:val="center"/>
          </w:tcPr>
          <w:p w14:paraId="07301CB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5BCB92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6F1350" w14:paraId="158D7043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2097C23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44" w:type="dxa"/>
            <w:vAlign w:val="center"/>
          </w:tcPr>
          <w:p w14:paraId="790204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13" w:type="dxa"/>
            <w:vAlign w:val="center"/>
          </w:tcPr>
          <w:p w14:paraId="5D626BA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23C87BC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5D4124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272DF6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296151D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6F1350" w14:paraId="7091DCE4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6E1874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644" w:type="dxa"/>
            <w:vAlign w:val="center"/>
          </w:tcPr>
          <w:p w14:paraId="3B4AD05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13" w:type="dxa"/>
            <w:vAlign w:val="center"/>
          </w:tcPr>
          <w:p w14:paraId="40265E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05" w:type="dxa"/>
            <w:vAlign w:val="center"/>
          </w:tcPr>
          <w:p w14:paraId="1B0A4BD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754" w:type="dxa"/>
            <w:vAlign w:val="center"/>
          </w:tcPr>
          <w:p w14:paraId="750B63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44" w:type="dxa"/>
            <w:vAlign w:val="center"/>
          </w:tcPr>
          <w:p w14:paraId="50EC3FC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1258B7D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6F1350" w14:paraId="09A36941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26D4079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44" w:type="dxa"/>
            <w:vAlign w:val="center"/>
          </w:tcPr>
          <w:p w14:paraId="2F343A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13" w:type="dxa"/>
            <w:vAlign w:val="center"/>
          </w:tcPr>
          <w:p w14:paraId="01AD34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05" w:type="dxa"/>
            <w:vAlign w:val="center"/>
          </w:tcPr>
          <w:p w14:paraId="6CC5CE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7B9E56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44" w:type="dxa"/>
            <w:vAlign w:val="center"/>
          </w:tcPr>
          <w:p w14:paraId="04663F2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6190C3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6F1350" w14:paraId="70EE6C74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5D09AB5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44" w:type="dxa"/>
            <w:vAlign w:val="center"/>
          </w:tcPr>
          <w:p w14:paraId="57001D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13" w:type="dxa"/>
            <w:vAlign w:val="center"/>
          </w:tcPr>
          <w:p w14:paraId="3A70D8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05" w:type="dxa"/>
            <w:vAlign w:val="center"/>
          </w:tcPr>
          <w:p w14:paraId="163D1B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415A054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44" w:type="dxa"/>
            <w:vAlign w:val="center"/>
          </w:tcPr>
          <w:p w14:paraId="358905B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321" w:type="dxa"/>
            <w:vAlign w:val="center"/>
          </w:tcPr>
          <w:p w14:paraId="64AD8C5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6F1350" w14:paraId="22B3C676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05C37F7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44" w:type="dxa"/>
            <w:vAlign w:val="center"/>
          </w:tcPr>
          <w:p w14:paraId="37FE1D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13" w:type="dxa"/>
            <w:vAlign w:val="center"/>
          </w:tcPr>
          <w:p w14:paraId="2AAB4CE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05" w:type="dxa"/>
            <w:vAlign w:val="center"/>
          </w:tcPr>
          <w:p w14:paraId="08B169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192FB0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44" w:type="dxa"/>
            <w:vAlign w:val="center"/>
          </w:tcPr>
          <w:p w14:paraId="559B566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321" w:type="dxa"/>
            <w:vAlign w:val="center"/>
          </w:tcPr>
          <w:p w14:paraId="434E021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6F1350" w14:paraId="36653719" w14:textId="77777777" w:rsidTr="006F1350">
        <w:trPr>
          <w:cantSplit/>
          <w:jc w:val="center"/>
        </w:trPr>
        <w:tc>
          <w:tcPr>
            <w:tcW w:w="674" w:type="dxa"/>
            <w:vAlign w:val="center"/>
          </w:tcPr>
          <w:p w14:paraId="65D171F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44" w:type="dxa"/>
            <w:vAlign w:val="center"/>
          </w:tcPr>
          <w:p w14:paraId="2F0EB7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13" w:type="dxa"/>
            <w:vAlign w:val="center"/>
          </w:tcPr>
          <w:p w14:paraId="62A552E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05" w:type="dxa"/>
            <w:vAlign w:val="center"/>
          </w:tcPr>
          <w:p w14:paraId="7B6938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754" w:type="dxa"/>
            <w:vAlign w:val="center"/>
          </w:tcPr>
          <w:p w14:paraId="0EA40B3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464F4F7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6BA8663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63FF9711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F5350F9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1A564C95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6"/>
        <w:gridCol w:w="1676"/>
        <w:gridCol w:w="1788"/>
        <w:gridCol w:w="1609"/>
        <w:gridCol w:w="1788"/>
        <w:gridCol w:w="1788"/>
      </w:tblGrid>
      <w:tr w:rsidR="006F1350" w14:paraId="02921266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6" w:type="dxa"/>
            <w:vAlign w:val="center"/>
          </w:tcPr>
          <w:p w14:paraId="7BC4A7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6" w:type="dxa"/>
            <w:vAlign w:val="center"/>
          </w:tcPr>
          <w:p w14:paraId="42635B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8" w:type="dxa"/>
            <w:vAlign w:val="center"/>
          </w:tcPr>
          <w:p w14:paraId="78C830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09" w:type="dxa"/>
            <w:vAlign w:val="center"/>
          </w:tcPr>
          <w:p w14:paraId="32FEA0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8" w:type="dxa"/>
            <w:vAlign w:val="center"/>
          </w:tcPr>
          <w:p w14:paraId="6D65EC6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8" w:type="dxa"/>
            <w:vAlign w:val="center"/>
          </w:tcPr>
          <w:p w14:paraId="7A2BEF8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6F1350" w14:paraId="7C4C1505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38D8979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6" w:type="dxa"/>
            <w:vAlign w:val="center"/>
          </w:tcPr>
          <w:p w14:paraId="683D439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8" w:type="dxa"/>
            <w:vAlign w:val="center"/>
          </w:tcPr>
          <w:p w14:paraId="1156FBB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09" w:type="dxa"/>
            <w:vAlign w:val="center"/>
          </w:tcPr>
          <w:p w14:paraId="510402C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8" w:type="dxa"/>
            <w:vAlign w:val="center"/>
          </w:tcPr>
          <w:p w14:paraId="21EBA8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8" w:type="dxa"/>
            <w:vAlign w:val="center"/>
          </w:tcPr>
          <w:p w14:paraId="68A425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6F1350" w14:paraId="0931EDFA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0DCF6D4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6" w:type="dxa"/>
            <w:vAlign w:val="center"/>
          </w:tcPr>
          <w:p w14:paraId="69A139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8" w:type="dxa"/>
            <w:vAlign w:val="center"/>
          </w:tcPr>
          <w:p w14:paraId="692220B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09" w:type="dxa"/>
            <w:vAlign w:val="center"/>
          </w:tcPr>
          <w:p w14:paraId="5D4ED3D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8" w:type="dxa"/>
            <w:vAlign w:val="center"/>
          </w:tcPr>
          <w:p w14:paraId="3421CF8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8" w:type="dxa"/>
            <w:vAlign w:val="center"/>
          </w:tcPr>
          <w:p w14:paraId="102226A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6F1350" w14:paraId="5BBABDF0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5B83355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6" w:type="dxa"/>
            <w:vAlign w:val="center"/>
          </w:tcPr>
          <w:p w14:paraId="53A2E45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8" w:type="dxa"/>
            <w:vAlign w:val="center"/>
          </w:tcPr>
          <w:p w14:paraId="2B1E8FE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09" w:type="dxa"/>
            <w:vAlign w:val="center"/>
          </w:tcPr>
          <w:p w14:paraId="4E82A65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8" w:type="dxa"/>
            <w:vAlign w:val="center"/>
          </w:tcPr>
          <w:p w14:paraId="0535591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8" w:type="dxa"/>
            <w:vAlign w:val="center"/>
          </w:tcPr>
          <w:p w14:paraId="6AA875C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6F1350" w14:paraId="0759F550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261582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6" w:type="dxa"/>
            <w:vAlign w:val="center"/>
          </w:tcPr>
          <w:p w14:paraId="224D40D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8" w:type="dxa"/>
            <w:vAlign w:val="center"/>
          </w:tcPr>
          <w:p w14:paraId="08BCC05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09" w:type="dxa"/>
            <w:vAlign w:val="center"/>
          </w:tcPr>
          <w:p w14:paraId="4C2C5D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8" w:type="dxa"/>
            <w:vAlign w:val="center"/>
          </w:tcPr>
          <w:p w14:paraId="5D19DC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8" w:type="dxa"/>
            <w:vAlign w:val="center"/>
          </w:tcPr>
          <w:p w14:paraId="44262B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6F1350" w14:paraId="0B6791E1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2124BAD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U-005</w:t>
            </w:r>
          </w:p>
        </w:tc>
        <w:tc>
          <w:tcPr>
            <w:tcW w:w="1676" w:type="dxa"/>
            <w:vAlign w:val="center"/>
          </w:tcPr>
          <w:p w14:paraId="19203CC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8" w:type="dxa"/>
            <w:vAlign w:val="center"/>
          </w:tcPr>
          <w:p w14:paraId="04C81EA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09" w:type="dxa"/>
            <w:vAlign w:val="center"/>
          </w:tcPr>
          <w:p w14:paraId="0C4D5C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8" w:type="dxa"/>
            <w:vAlign w:val="center"/>
          </w:tcPr>
          <w:p w14:paraId="0EE0181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8" w:type="dxa"/>
            <w:vAlign w:val="center"/>
          </w:tcPr>
          <w:p w14:paraId="460A122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6F1350" w14:paraId="02B171DB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1F54163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6" w:type="dxa"/>
            <w:vAlign w:val="center"/>
          </w:tcPr>
          <w:p w14:paraId="77E42B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8" w:type="dxa"/>
            <w:vAlign w:val="center"/>
          </w:tcPr>
          <w:p w14:paraId="0758000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</w:t>
            </w:r>
            <w:r>
              <w:rPr>
                <w:sz w:val="24"/>
              </w:rPr>
              <w:t>ние, ссылка входа</w:t>
            </w:r>
          </w:p>
        </w:tc>
        <w:tc>
          <w:tcPr>
            <w:tcW w:w="1609" w:type="dxa"/>
            <w:vAlign w:val="center"/>
          </w:tcPr>
          <w:p w14:paraId="5605375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8" w:type="dxa"/>
            <w:vAlign w:val="center"/>
          </w:tcPr>
          <w:p w14:paraId="21293D6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8" w:type="dxa"/>
            <w:vAlign w:val="center"/>
          </w:tcPr>
          <w:p w14:paraId="4624893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6F1350" w14:paraId="5BE4BE56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6C6994B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6" w:type="dxa"/>
            <w:vAlign w:val="center"/>
          </w:tcPr>
          <w:p w14:paraId="297BB0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8" w:type="dxa"/>
            <w:vAlign w:val="center"/>
          </w:tcPr>
          <w:p w14:paraId="0926D61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09" w:type="dxa"/>
            <w:vAlign w:val="center"/>
          </w:tcPr>
          <w:p w14:paraId="31EFBD3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8" w:type="dxa"/>
            <w:vAlign w:val="center"/>
          </w:tcPr>
          <w:p w14:paraId="553BD6A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8" w:type="dxa"/>
            <w:vAlign w:val="center"/>
          </w:tcPr>
          <w:p w14:paraId="73A6AA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6F1350" w14:paraId="358B9E31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7166BFA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6" w:type="dxa"/>
            <w:vAlign w:val="center"/>
          </w:tcPr>
          <w:p w14:paraId="0DD2944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8" w:type="dxa"/>
            <w:vAlign w:val="center"/>
          </w:tcPr>
          <w:p w14:paraId="628E326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09" w:type="dxa"/>
            <w:vAlign w:val="center"/>
          </w:tcPr>
          <w:p w14:paraId="043009B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8" w:type="dxa"/>
            <w:vAlign w:val="center"/>
          </w:tcPr>
          <w:p w14:paraId="41F052D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8" w:type="dxa"/>
            <w:vAlign w:val="center"/>
          </w:tcPr>
          <w:p w14:paraId="3BA7F5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6F1350" w14:paraId="5BC3BF24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484096A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6" w:type="dxa"/>
            <w:vAlign w:val="center"/>
          </w:tcPr>
          <w:p w14:paraId="70E0E1E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8" w:type="dxa"/>
            <w:vAlign w:val="center"/>
          </w:tcPr>
          <w:p w14:paraId="7E4850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09" w:type="dxa"/>
            <w:vAlign w:val="center"/>
          </w:tcPr>
          <w:p w14:paraId="37343F2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8" w:type="dxa"/>
            <w:vAlign w:val="center"/>
          </w:tcPr>
          <w:p w14:paraId="6A6827D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8" w:type="dxa"/>
            <w:vAlign w:val="center"/>
          </w:tcPr>
          <w:p w14:paraId="38CE41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6F1350" w14:paraId="4F37A1D3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7F88C20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6" w:type="dxa"/>
            <w:vAlign w:val="center"/>
          </w:tcPr>
          <w:p w14:paraId="3C89AE9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8" w:type="dxa"/>
            <w:vAlign w:val="center"/>
          </w:tcPr>
          <w:p w14:paraId="08FAA08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09" w:type="dxa"/>
            <w:vAlign w:val="center"/>
          </w:tcPr>
          <w:p w14:paraId="11EE44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8" w:type="dxa"/>
            <w:vAlign w:val="center"/>
          </w:tcPr>
          <w:p w14:paraId="7CB55FB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8" w:type="dxa"/>
            <w:vAlign w:val="center"/>
          </w:tcPr>
          <w:p w14:paraId="5526DEA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6F1350" w14:paraId="7F33C2C2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2448059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6" w:type="dxa"/>
            <w:vAlign w:val="center"/>
          </w:tcPr>
          <w:p w14:paraId="7A0BB8A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8" w:type="dxa"/>
            <w:vAlign w:val="center"/>
          </w:tcPr>
          <w:p w14:paraId="2EB7414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09" w:type="dxa"/>
            <w:vAlign w:val="center"/>
          </w:tcPr>
          <w:p w14:paraId="4750D2A8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8" w:type="dxa"/>
            <w:vAlign w:val="center"/>
          </w:tcPr>
          <w:p w14:paraId="02AE4C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8" w:type="dxa"/>
            <w:vAlign w:val="center"/>
          </w:tcPr>
          <w:p w14:paraId="73C8F3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6F1350" w14:paraId="3C922E37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7FC3844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6" w:type="dxa"/>
            <w:vAlign w:val="center"/>
          </w:tcPr>
          <w:p w14:paraId="0AB6CF7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224103A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09" w:type="dxa"/>
            <w:vAlign w:val="center"/>
          </w:tcPr>
          <w:p w14:paraId="33371E0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8" w:type="dxa"/>
            <w:vAlign w:val="center"/>
          </w:tcPr>
          <w:p w14:paraId="6488AB8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8" w:type="dxa"/>
            <w:vAlign w:val="center"/>
          </w:tcPr>
          <w:p w14:paraId="6A28DC24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6F1350" w14:paraId="6C5DF04C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4F03C55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6" w:type="dxa"/>
            <w:vAlign w:val="center"/>
          </w:tcPr>
          <w:p w14:paraId="5EB6F19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8" w:type="dxa"/>
            <w:vAlign w:val="center"/>
          </w:tcPr>
          <w:p w14:paraId="2B5E731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09" w:type="dxa"/>
            <w:vAlign w:val="center"/>
          </w:tcPr>
          <w:p w14:paraId="6172E9C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8" w:type="dxa"/>
            <w:vAlign w:val="center"/>
          </w:tcPr>
          <w:p w14:paraId="107FC47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8" w:type="dxa"/>
            <w:vAlign w:val="center"/>
          </w:tcPr>
          <w:p w14:paraId="10A02FF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6F1350" w14:paraId="1DD07C36" w14:textId="77777777" w:rsidTr="006F1350">
        <w:trPr>
          <w:cantSplit/>
          <w:jc w:val="center"/>
        </w:trPr>
        <w:tc>
          <w:tcPr>
            <w:tcW w:w="706" w:type="dxa"/>
            <w:vAlign w:val="center"/>
          </w:tcPr>
          <w:p w14:paraId="6AD889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6" w:type="dxa"/>
            <w:vAlign w:val="center"/>
          </w:tcPr>
          <w:p w14:paraId="1018F66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8" w:type="dxa"/>
            <w:vAlign w:val="center"/>
          </w:tcPr>
          <w:p w14:paraId="28B2227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09" w:type="dxa"/>
            <w:vAlign w:val="center"/>
          </w:tcPr>
          <w:p w14:paraId="54E00C0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8" w:type="dxa"/>
            <w:vAlign w:val="center"/>
          </w:tcPr>
          <w:p w14:paraId="323A9DF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8" w:type="dxa"/>
            <w:vAlign w:val="center"/>
          </w:tcPr>
          <w:p w14:paraId="0DCA1D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6239EF4B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39DFB9E" w14:textId="77777777" w:rsidR="006F1350" w:rsidRDefault="00650FB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3ECAC167" w14:textId="77777777" w:rsidR="006F1350" w:rsidRDefault="00650FB3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9"/>
        <w:gridCol w:w="1238"/>
        <w:gridCol w:w="4058"/>
      </w:tblGrid>
      <w:tr w:rsidR="006F1350" w14:paraId="6CE2FB7A" w14:textId="77777777" w:rsidTr="006F13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8" w:type="dxa"/>
            <w:vAlign w:val="center"/>
          </w:tcPr>
          <w:p w14:paraId="036A6091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8" w:type="dxa"/>
            <w:vAlign w:val="center"/>
          </w:tcPr>
          <w:p w14:paraId="23074D7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058" w:type="dxa"/>
            <w:vAlign w:val="center"/>
          </w:tcPr>
          <w:p w14:paraId="6A34210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6F1350" w14:paraId="4FD802B4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5AD668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238" w:type="dxa"/>
            <w:vAlign w:val="center"/>
          </w:tcPr>
          <w:p w14:paraId="6E753B4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27078D3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</w:t>
            </w:r>
            <w:r>
              <w:rPr>
                <w:sz w:val="24"/>
              </w:rPr>
              <w:t>р страниц и экранов</w:t>
            </w:r>
          </w:p>
        </w:tc>
      </w:tr>
      <w:tr w:rsidR="006F1350" w14:paraId="1981ABAC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2CEC9B3E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238" w:type="dxa"/>
            <w:vAlign w:val="center"/>
          </w:tcPr>
          <w:p w14:paraId="0C0C69ED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58" w:type="dxa"/>
            <w:vAlign w:val="center"/>
          </w:tcPr>
          <w:p w14:paraId="534858C0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6F1350" w14:paraId="6DE048DD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1EA3AADF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238" w:type="dxa"/>
            <w:vAlign w:val="center"/>
          </w:tcPr>
          <w:p w14:paraId="07DEE82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D7C1FE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6F1350" w14:paraId="2ABEE7FD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50583AB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238" w:type="dxa"/>
            <w:vAlign w:val="center"/>
          </w:tcPr>
          <w:p w14:paraId="63D1AF8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E47FCEC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6F1350" w14:paraId="63474C3E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78D6B14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238" w:type="dxa"/>
            <w:vAlign w:val="center"/>
          </w:tcPr>
          <w:p w14:paraId="5F5C8906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C0191E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6F1350" w14:paraId="22275AF3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4144D425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238" w:type="dxa"/>
            <w:vAlign w:val="center"/>
          </w:tcPr>
          <w:p w14:paraId="088B5F52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5D4720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6F1350" w14:paraId="679AFBBB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5AD8DF0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238" w:type="dxa"/>
            <w:vAlign w:val="center"/>
          </w:tcPr>
          <w:p w14:paraId="4CF15667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18C8A1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6F1350" w14:paraId="4FD3938D" w14:textId="77777777" w:rsidTr="006F1350">
        <w:trPr>
          <w:cantSplit/>
          <w:jc w:val="center"/>
        </w:trPr>
        <w:tc>
          <w:tcPr>
            <w:tcW w:w="4058" w:type="dxa"/>
            <w:vAlign w:val="center"/>
          </w:tcPr>
          <w:p w14:paraId="3FB8318A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238" w:type="dxa"/>
            <w:vAlign w:val="center"/>
          </w:tcPr>
          <w:p w14:paraId="18515799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39A419B" w14:textId="77777777" w:rsidR="006F1350" w:rsidRDefault="00650FB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02D06390" w14:textId="77777777" w:rsidR="006F1350" w:rsidRDefault="00650FB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получили положительный ответ, один частичный (путь вернувшегося пользователя); это согласуе</w:t>
      </w:r>
      <w:r>
        <w:rPr>
          <w:sz w:val="28"/>
        </w:rPr>
        <w:t>тся с переносом истории проверок на следующий релиз.</w:t>
      </w:r>
    </w:p>
    <w:bookmarkEnd w:id="40"/>
    <w:sectPr w:rsidR="006F1350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01A05" w14:textId="77777777" w:rsidR="00000000" w:rsidRDefault="00650FB3">
      <w:pPr>
        <w:spacing w:after="0"/>
      </w:pPr>
      <w:r>
        <w:separator/>
      </w:r>
    </w:p>
  </w:endnote>
  <w:endnote w:type="continuationSeparator" w:id="0">
    <w:p w14:paraId="35D8622D" w14:textId="77777777" w:rsidR="00000000" w:rsidRDefault="00650FB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76BFE" w14:textId="77777777" w:rsidR="006F1350" w:rsidRDefault="00650FB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BBBD0" w14:textId="77777777" w:rsidR="00000000" w:rsidRDefault="00650FB3">
      <w:pPr>
        <w:spacing w:after="0"/>
      </w:pPr>
      <w:r>
        <w:separator/>
      </w:r>
    </w:p>
  </w:footnote>
  <w:footnote w:type="continuationSeparator" w:id="0">
    <w:p w14:paraId="0D02A4D6" w14:textId="77777777" w:rsidR="00000000" w:rsidRDefault="00650FB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F5CB3" w14:textId="77777777" w:rsidR="006F1350" w:rsidRDefault="006F135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32E0BF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7E68F0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1350"/>
    <w:rsid w:val="00650FB3"/>
    <w:rsid w:val="006F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05F04"/>
  <w15:docId w15:val="{C3728D8A-E006-4FD0-A5D8-032F66179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50FB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50FB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57</Pages>
  <Words>11018</Words>
  <Characters>62804</Characters>
  <Application>Microsoft Office Word</Application>
  <DocSecurity>0</DocSecurity>
  <Lines>523</Lines>
  <Paragraphs>147</Paragraphs>
  <ScaleCrop>false</ScaleCrop>
  <Company/>
  <LinksUpToDate>false</LinksUpToDate>
  <CharactersWithSpaces>73675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2026-10-03T20:44:00Z</dcterms:created>
  <dcterms:modified xsi:type="dcterms:W3CDTF">2026-10-03T20:44:00Z</dcterms:modified>
</cp:coreProperties>
</file>