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80E24" w14:textId="77777777" w:rsidR="00D86E82" w:rsidRDefault="00F16D9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233712A" w14:textId="77777777" w:rsidR="00D86E82" w:rsidRDefault="00F16D9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A893C49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DDAA92B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389898A2" w14:textId="77777777" w:rsidR="00D86E82" w:rsidRDefault="00F16D9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12459AA" w14:textId="77777777" w:rsidR="00D86E82" w:rsidRDefault="00F16D9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A90AE4A" w14:textId="77777777" w:rsidR="00D86E82" w:rsidRDefault="00F16D9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B7B3D6D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61F051D7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B809DBD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030466E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070AE3F3" w14:textId="77777777" w:rsidR="00D86E82" w:rsidRDefault="00F16D9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7D789AA" w14:textId="77777777" w:rsidR="00D86E82" w:rsidRDefault="00F16D9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2C914ED" w14:textId="77777777" w:rsidR="00D86E82" w:rsidRDefault="00F16D9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7349D97" w14:textId="77777777" w:rsidR="00D86E82" w:rsidRDefault="00F16D9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88E8D5C" w14:textId="77777777" w:rsidR="00D86E82" w:rsidRDefault="00F16D9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01E1E39" w14:textId="72854A60" w:rsidR="00F16D99" w:rsidRDefault="00F16D9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3587" w:history="1">
        <w:r w:rsidRPr="00B6092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7A266E" w14:textId="0A464150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588" w:history="1">
        <w:r w:rsidRPr="00B6092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212CDD" w14:textId="0C56ADB0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89" w:history="1">
        <w:r w:rsidRPr="00B6092E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C3117E" w14:textId="047780BD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0" w:history="1">
        <w:r w:rsidRPr="00B6092E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830EAD" w14:textId="49B54F75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1" w:history="1">
        <w:r w:rsidRPr="00B6092E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D6DF03" w14:textId="245A9743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2" w:history="1">
        <w:r w:rsidRPr="00B6092E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363999" w14:textId="6B2BF829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3" w:history="1">
        <w:r w:rsidRPr="00B6092E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4C95AC" w14:textId="69915750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4" w:history="1">
        <w:r w:rsidRPr="00B6092E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16C153" w14:textId="401FF0C0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5" w:history="1">
        <w:r w:rsidRPr="00B6092E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035ED3" w14:textId="21AA21DA" w:rsidR="00F16D99" w:rsidRDefault="00F16D99">
      <w:pPr>
        <w:pStyle w:val="22"/>
        <w:tabs>
          <w:tab w:val="right" w:leader="dot" w:pos="9345"/>
        </w:tabs>
        <w:rPr>
          <w:noProof/>
        </w:rPr>
      </w:pPr>
      <w:hyperlink w:anchor="_Toc241913596" w:history="1">
        <w:r w:rsidRPr="00B6092E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599E0C" w14:textId="617AA524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597" w:history="1">
        <w:r w:rsidRPr="00B6092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10DA38" w14:textId="5A5CCB49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598" w:history="1">
        <w:r w:rsidRPr="00B6092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908875" w14:textId="6746DFA1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599" w:history="1">
        <w:r w:rsidRPr="00B6092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CFE2D9" w14:textId="44D16D4B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600" w:history="1">
        <w:r w:rsidRPr="00B6092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E5959" w14:textId="7CC948B1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601" w:history="1">
        <w:r w:rsidRPr="00B6092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F6A637" w14:textId="1F5861A7" w:rsidR="00F16D99" w:rsidRDefault="00F16D99">
      <w:pPr>
        <w:pStyle w:val="12"/>
        <w:tabs>
          <w:tab w:val="right" w:leader="dot" w:pos="9345"/>
        </w:tabs>
        <w:rPr>
          <w:noProof/>
        </w:rPr>
      </w:pPr>
      <w:hyperlink w:anchor="_Toc241913602" w:history="1">
        <w:r w:rsidRPr="00B6092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F58E78" w14:textId="0E5361A0" w:rsidR="00D86E82" w:rsidRDefault="00F16D99">
      <w:pPr>
        <w:pStyle w:val="11"/>
      </w:pPr>
      <w:r>
        <w:fldChar w:fldCharType="end"/>
      </w:r>
    </w:p>
    <w:p w14:paraId="68677C4A" w14:textId="77777777" w:rsidR="00D86E82" w:rsidRDefault="00F16D99">
      <w:pPr>
        <w:pStyle w:val="1"/>
        <w:pageBreakBefore/>
        <w:spacing w:before="0" w:after="360" w:line="360" w:lineRule="exact"/>
        <w:ind w:firstLine="709"/>
      </w:pPr>
      <w:bookmarkStart w:id="1" w:name="_Toc241913587"/>
      <w:r>
        <w:rPr>
          <w:b/>
          <w:sz w:val="28"/>
        </w:rPr>
        <w:lastRenderedPageBreak/>
        <w:t>1 ЦЕЛЬ РАБОТЫ</w:t>
      </w:r>
      <w:bookmarkEnd w:id="1"/>
    </w:p>
    <w:p w14:paraId="651815E5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</w:t>
      </w:r>
      <w:r>
        <w:rPr>
          <w:sz w:val="28"/>
        </w:rPr>
        <w:t xml:space="preserve">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</w:t>
      </w:r>
      <w:r>
        <w:rPr>
          <w:sz w:val="28"/>
        </w:rPr>
        <w:t>отку на релизы [5].</w:t>
      </w:r>
    </w:p>
    <w:p w14:paraId="680CEB6C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</w:t>
      </w:r>
      <w:r>
        <w:rPr>
          <w:sz w:val="28"/>
        </w:rPr>
        <w:t>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2B08A64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</w:t>
      </w:r>
      <w:r>
        <w:rPr>
          <w:sz w:val="28"/>
        </w:rPr>
        <w:t xml:space="preserve">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 (причина и порядок действий - в приложении Б); вместо него приведены схемы ключевых экранов.</w:t>
      </w:r>
    </w:p>
    <w:p w14:paraId="59B9F757" w14:textId="77777777" w:rsidR="00D86E82" w:rsidRDefault="00F16D9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358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E52BCB7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</w:t>
      </w:r>
      <w:r>
        <w:rPr>
          <w:sz w:val="28"/>
        </w:rPr>
        <w:t xml:space="preserve">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71E98D6" w14:textId="77777777" w:rsidR="00D86E82" w:rsidRDefault="00F16D9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13589"/>
      <w:r>
        <w:rPr>
          <w:b/>
          <w:sz w:val="28"/>
        </w:rPr>
        <w:t>2.1 Банк источников и выводов анализа</w:t>
      </w:r>
      <w:bookmarkEnd w:id="5"/>
    </w:p>
    <w:p w14:paraId="4BDA3A36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DF7F5BF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7C9B68D7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86E82" w14:paraId="6832F304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111F2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89A5FE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55EFF8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87CF4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CAD1C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86E82" w14:paraId="079E8BD6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05A1C13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97D150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E9C3EB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B1E49B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3FEF8E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7ECFDA60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686737C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AD3BF7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865CAF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4294F0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7FC9E12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5A1BD404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06F998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04BEC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BC9C91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3733B6F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600071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09AEF658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78A18A2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83EA9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6F2D25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C7CDAE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CE6B4B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5444573F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182D54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E0043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B39182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86095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C4D15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468FF6D4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5CD3F2D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A17EB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2B6A0C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342DBB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36F3EB2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0B38C809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1BFD09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560198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2BF41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E3EE5F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E08307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73F5B731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1C5EC39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A81FB7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798603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BAF038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64282A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445F4E5B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3481CD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2BC88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5C2976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5537E45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C40FE0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27AFD391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174DC8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E1C84B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71B1A3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5C9BEB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7A673A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16475EC4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1F542B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7B2343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2E7485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4DD00A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13B2D5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2C4135FE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4B0B37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86A9E4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D47F6B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CCFD4C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5C2255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7290E6D2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5CC119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6F967B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90D31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6A2ECB6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203D812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3C6E0334" w14:textId="77777777" w:rsidTr="00D86E82">
        <w:trPr>
          <w:cantSplit/>
          <w:jc w:val="center"/>
        </w:trPr>
        <w:tc>
          <w:tcPr>
            <w:tcW w:w="1045" w:type="dxa"/>
            <w:vAlign w:val="center"/>
          </w:tcPr>
          <w:p w14:paraId="3BF3F9D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19C417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2C4840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1809AD9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654C0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37DB642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8C5F00B" w14:textId="77777777" w:rsidR="00D86E82" w:rsidRDefault="00F16D9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13590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0C96CFAF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</w:t>
      </w:r>
      <w:r>
        <w:rPr>
          <w:sz w:val="28"/>
        </w:rPr>
        <w:t>ности, незакрытости конкурентами, готовности платить и доказательности.</w:t>
      </w:r>
    </w:p>
    <w:p w14:paraId="10AA1F74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985656D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86E82" w14:paraId="30989827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D9100F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EDE823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936F95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D0915D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86E82" w14:paraId="71A6B1B7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6911D3F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BFE06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B49269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05A42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86E82" w14:paraId="7059043C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22FCA4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136254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5421D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46F63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86E82" w14:paraId="1FE65BE6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2204784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087B0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099AD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A4308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86E82" w14:paraId="30760A0C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63604A8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0177A2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FB5051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E918A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86E82" w14:paraId="731F8B83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3B6C365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16E7CF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6BD71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CC8EC5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86E82" w14:paraId="4BE1EC00" w14:textId="77777777" w:rsidTr="00D86E82">
        <w:trPr>
          <w:cantSplit/>
          <w:jc w:val="center"/>
        </w:trPr>
        <w:tc>
          <w:tcPr>
            <w:tcW w:w="849" w:type="dxa"/>
            <w:vAlign w:val="center"/>
          </w:tcPr>
          <w:p w14:paraId="1C380C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D46C0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E505CA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BFF4AB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527AB92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4DEDC546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5B5E1FA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86E82" w14:paraId="4FAEB4BE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DAAFB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3831D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8055BE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0A4070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86E82" w14:paraId="6EDAB97D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7C58BA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2E4C88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DEDA8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1719E8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28B272EA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580AEF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6954A9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85B76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7DF9DB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0E29C07B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60EF310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38D85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6CFA8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780AAE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304D3947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72C9F0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820D7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EFC390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D25056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86E82" w14:paraId="6441EF5F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1D9B321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5DE236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60202D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633975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0669A674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5088F8A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1B758F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1DD98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D2603B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730AA69A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1E23663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F16118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CABE4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095A94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6D75778E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7AA65C0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B24682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EBC9FA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5446F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1368451E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4E78736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7DF10BB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35B53A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1A433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86E82" w14:paraId="66EEC6E0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223050B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295400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2C62F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829CE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7A3EDCD1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71507D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7E656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A86588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EFEA64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86E82" w14:paraId="14A556DE" w14:textId="77777777" w:rsidTr="00D86E82">
        <w:trPr>
          <w:cantSplit/>
          <w:jc w:val="center"/>
        </w:trPr>
        <w:tc>
          <w:tcPr>
            <w:tcW w:w="1967" w:type="dxa"/>
            <w:vAlign w:val="center"/>
          </w:tcPr>
          <w:p w14:paraId="58AA400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66626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7DD090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25B10F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6023E38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F19AD54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571B5830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86E82" w14:paraId="2B6AC0B7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F13202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BC43AA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20BCA8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965620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16F71B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86E82" w14:paraId="1BF0F801" w14:textId="77777777" w:rsidTr="00D86E82">
        <w:trPr>
          <w:cantSplit/>
          <w:jc w:val="center"/>
        </w:trPr>
        <w:tc>
          <w:tcPr>
            <w:tcW w:w="985" w:type="dxa"/>
            <w:vAlign w:val="center"/>
          </w:tcPr>
          <w:p w14:paraId="397005A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995762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5E190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96E878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0522F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86E82" w14:paraId="05969EF0" w14:textId="77777777" w:rsidTr="00D86E82">
        <w:trPr>
          <w:cantSplit/>
          <w:jc w:val="center"/>
        </w:trPr>
        <w:tc>
          <w:tcPr>
            <w:tcW w:w="985" w:type="dxa"/>
            <w:vAlign w:val="center"/>
          </w:tcPr>
          <w:p w14:paraId="06670E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3AAE24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45C8D3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465DB1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291FCA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7F5D094B" w14:textId="77777777" w:rsidTr="00D86E82">
        <w:trPr>
          <w:cantSplit/>
          <w:jc w:val="center"/>
        </w:trPr>
        <w:tc>
          <w:tcPr>
            <w:tcW w:w="985" w:type="dxa"/>
            <w:vAlign w:val="center"/>
          </w:tcPr>
          <w:p w14:paraId="7E5C11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D2619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9A7C2C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3E721E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50C992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21F072F9" w14:textId="77777777" w:rsidTr="00D86E82">
        <w:trPr>
          <w:cantSplit/>
          <w:jc w:val="center"/>
        </w:trPr>
        <w:tc>
          <w:tcPr>
            <w:tcW w:w="985" w:type="dxa"/>
            <w:vAlign w:val="center"/>
          </w:tcPr>
          <w:p w14:paraId="2F3A7A0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16956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71156C4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DE7F32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2668EA4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777162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2145758D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0BB5780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86E82" w14:paraId="19162681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E18829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7D56EAC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A7A50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116DB7E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933F3A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86E82" w14:paraId="3423EEAA" w14:textId="77777777" w:rsidTr="00D86E82">
        <w:trPr>
          <w:cantSplit/>
          <w:jc w:val="center"/>
        </w:trPr>
        <w:tc>
          <w:tcPr>
            <w:tcW w:w="1210" w:type="dxa"/>
            <w:vAlign w:val="center"/>
          </w:tcPr>
          <w:p w14:paraId="01CFF37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21BCC6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6229F9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7F5B592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E79078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7C163A68" w14:textId="77777777" w:rsidTr="00D86E82">
        <w:trPr>
          <w:cantSplit/>
          <w:jc w:val="center"/>
        </w:trPr>
        <w:tc>
          <w:tcPr>
            <w:tcW w:w="1210" w:type="dxa"/>
            <w:vAlign w:val="center"/>
          </w:tcPr>
          <w:p w14:paraId="6187B10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D9EEEA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45371ED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6EA7F1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BD8829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619A507E" w14:textId="77777777" w:rsidTr="00D86E82">
        <w:trPr>
          <w:cantSplit/>
          <w:jc w:val="center"/>
        </w:trPr>
        <w:tc>
          <w:tcPr>
            <w:tcW w:w="1210" w:type="dxa"/>
            <w:vAlign w:val="center"/>
          </w:tcPr>
          <w:p w14:paraId="7BCBB5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0FAC93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00647F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4C042B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70478C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80EE8AE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6F016587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3A0D1DF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86E82" w14:paraId="7BA5B98D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BA02C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ACAD3B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5228337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6B4C754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F3B7B4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7F5616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86E82" w14:paraId="21234B1F" w14:textId="77777777" w:rsidTr="00D86E82">
        <w:trPr>
          <w:cantSplit/>
          <w:jc w:val="center"/>
        </w:trPr>
        <w:tc>
          <w:tcPr>
            <w:tcW w:w="955" w:type="dxa"/>
            <w:vAlign w:val="center"/>
          </w:tcPr>
          <w:p w14:paraId="1FCC44F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A7EA38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75540A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4C9EE8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74713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4CD1A1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28ADA2B2" w14:textId="77777777" w:rsidTr="00D86E82">
        <w:trPr>
          <w:cantSplit/>
          <w:jc w:val="center"/>
        </w:trPr>
        <w:tc>
          <w:tcPr>
            <w:tcW w:w="955" w:type="dxa"/>
            <w:vAlign w:val="center"/>
          </w:tcPr>
          <w:p w14:paraId="6205B34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FBCCF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597A710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94F24E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C47D2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A6E68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3CF50EAE" w14:textId="77777777" w:rsidTr="00D86E82">
        <w:trPr>
          <w:cantSplit/>
          <w:jc w:val="center"/>
        </w:trPr>
        <w:tc>
          <w:tcPr>
            <w:tcW w:w="955" w:type="dxa"/>
            <w:vAlign w:val="center"/>
          </w:tcPr>
          <w:p w14:paraId="2847465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162D3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75F33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A408F5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9C863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793D2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40FC9C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827A683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42BF87C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86E82" w14:paraId="7A133073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5E8817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3BC8D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738B43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0BBA7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86E82" w14:paraId="528717B1" w14:textId="77777777" w:rsidTr="00D86E82">
        <w:trPr>
          <w:cantSplit/>
          <w:jc w:val="center"/>
        </w:trPr>
        <w:tc>
          <w:tcPr>
            <w:tcW w:w="1336" w:type="dxa"/>
            <w:vAlign w:val="center"/>
          </w:tcPr>
          <w:p w14:paraId="4D36B7E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739997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7C0684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B6E538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86E82" w14:paraId="1134386D" w14:textId="77777777" w:rsidTr="00D86E82">
        <w:trPr>
          <w:cantSplit/>
          <w:jc w:val="center"/>
        </w:trPr>
        <w:tc>
          <w:tcPr>
            <w:tcW w:w="1336" w:type="dxa"/>
            <w:vAlign w:val="center"/>
          </w:tcPr>
          <w:p w14:paraId="23A4BD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1FCA22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3E4A5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59DC8F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86E82" w14:paraId="0CE3AED9" w14:textId="77777777" w:rsidTr="00D86E82">
        <w:trPr>
          <w:cantSplit/>
          <w:jc w:val="center"/>
        </w:trPr>
        <w:tc>
          <w:tcPr>
            <w:tcW w:w="1336" w:type="dxa"/>
            <w:vAlign w:val="center"/>
          </w:tcPr>
          <w:p w14:paraId="1B656F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D608F8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1C6EBB7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F1A3E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86E82" w14:paraId="03059363" w14:textId="77777777" w:rsidTr="00D86E82">
        <w:trPr>
          <w:cantSplit/>
          <w:jc w:val="center"/>
        </w:trPr>
        <w:tc>
          <w:tcPr>
            <w:tcW w:w="1336" w:type="dxa"/>
            <w:vAlign w:val="center"/>
          </w:tcPr>
          <w:p w14:paraId="15B7643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378B8FD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019A4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2CECF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07F3DD90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1879151" w14:textId="77777777" w:rsidR="00D86E82" w:rsidRDefault="00F16D9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13591"/>
      <w:bookmarkEnd w:id="6"/>
      <w:r>
        <w:rPr>
          <w:b/>
          <w:sz w:val="28"/>
        </w:rPr>
        <w:t>2.3 Канвас бизнес-модели</w:t>
      </w:r>
      <w:bookmarkEnd w:id="9"/>
    </w:p>
    <w:p w14:paraId="38DE9D25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F3F5F08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D2D9C1C" w14:textId="77777777" w:rsidR="00D86E82" w:rsidRDefault="00F16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154592" wp14:editId="081ACEE1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CAAEB8" w14:textId="77777777" w:rsidR="00D86E82" w:rsidRDefault="00F16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F9DACCD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7EFAF3C9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7C675283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86E82" w14:paraId="4D739657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2D56C6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0AC1B7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5A63D4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2588DA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E28C7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86E82" w14:paraId="1C9677D5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665B63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B09805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68D38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2B248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C9C20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0F31B508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537FF0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E47F08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8E345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1E4C32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01E8DC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49B8138E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00FAAE0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BF400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ACE231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124FE0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3337FB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4C153020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35D31AA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EB18F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CE826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128AF0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0CE796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7653AF46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63E41A2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0CD5FC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1DF516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F435BB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621B6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4CF7158A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03781A9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1A137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0D4398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8AFC9B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ADAF50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43CA7FD5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3E021C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2105F7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92B4D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D45DF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C89212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86E82" w14:paraId="1FAE6DA8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4A96E8F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A743CB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84A5BB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7AEA6B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23ED6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482B0EE6" w14:textId="77777777" w:rsidTr="00D86E82">
        <w:trPr>
          <w:cantSplit/>
          <w:jc w:val="center"/>
        </w:trPr>
        <w:tc>
          <w:tcPr>
            <w:tcW w:w="3211" w:type="dxa"/>
            <w:vAlign w:val="center"/>
          </w:tcPr>
          <w:p w14:paraId="01B18B0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32FE3A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F3CB8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779919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DD324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6E75856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434995B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0EC2827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86E82" w14:paraId="1C9C5224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ECD2FD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0B041F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4E051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86E82" w14:paraId="5EF98765" w14:textId="77777777" w:rsidTr="00D86E82">
        <w:trPr>
          <w:cantSplit/>
          <w:jc w:val="center"/>
        </w:trPr>
        <w:tc>
          <w:tcPr>
            <w:tcW w:w="4451" w:type="dxa"/>
            <w:vAlign w:val="center"/>
          </w:tcPr>
          <w:p w14:paraId="3407EE0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F42FF7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84F8DA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86E82" w14:paraId="6EDDEE49" w14:textId="77777777" w:rsidTr="00D86E82">
        <w:trPr>
          <w:cantSplit/>
          <w:jc w:val="center"/>
        </w:trPr>
        <w:tc>
          <w:tcPr>
            <w:tcW w:w="4451" w:type="dxa"/>
            <w:vAlign w:val="center"/>
          </w:tcPr>
          <w:p w14:paraId="25CC1E1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2AAF7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3D85FB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86E82" w14:paraId="376E1591" w14:textId="77777777" w:rsidTr="00D86E82">
        <w:trPr>
          <w:cantSplit/>
          <w:jc w:val="center"/>
        </w:trPr>
        <w:tc>
          <w:tcPr>
            <w:tcW w:w="4451" w:type="dxa"/>
            <w:vAlign w:val="center"/>
          </w:tcPr>
          <w:p w14:paraId="530B66C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777378B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3EC330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86E82" w14:paraId="04640D3F" w14:textId="77777777" w:rsidTr="00D86E82">
        <w:trPr>
          <w:cantSplit/>
          <w:jc w:val="center"/>
        </w:trPr>
        <w:tc>
          <w:tcPr>
            <w:tcW w:w="4451" w:type="dxa"/>
            <w:vAlign w:val="center"/>
          </w:tcPr>
          <w:p w14:paraId="153E31D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E0B00F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5730C0D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D5CE263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F65A1CB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8FCBA92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86E82" w14:paraId="417F80AD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28E340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46DD05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73DEB2D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86E82" w14:paraId="2A81A865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53784A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8DD985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82B26E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86E82" w14:paraId="440C1D8A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4B25F10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99D48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1FAF8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0F88E4A2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1FD5FDC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6F7613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FCCD15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5A3053E3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11B7DA6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54209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16E293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86E82" w14:paraId="598BC6EA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0B0EFFB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973BC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81B47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86E82" w14:paraId="0C370593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625AECB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5378C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F0BA14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86E82" w14:paraId="5508EED4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35DD97A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10F541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141A6E5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86E82" w14:paraId="256422CB" w14:textId="77777777" w:rsidTr="00D86E82">
        <w:trPr>
          <w:cantSplit/>
          <w:jc w:val="center"/>
        </w:trPr>
        <w:tc>
          <w:tcPr>
            <w:tcW w:w="5911" w:type="dxa"/>
            <w:vAlign w:val="center"/>
          </w:tcPr>
          <w:p w14:paraId="52BF1D5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8D4B89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3BB597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D978331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890A02F" w14:textId="77777777" w:rsidR="00D86E82" w:rsidRDefault="00F16D9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13592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2F5DD316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D77CCAF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37F4194F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86E82" w14:paraId="337298BD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A7BCD5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A81035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26A8CD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CAA7C6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86E82" w14:paraId="603481BD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4E5A5C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B8C62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3B1A1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0921B7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86E82" w14:paraId="1858B216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596223D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250717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C231BE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09F1B2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86E82" w14:paraId="5F5A1F85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1DB4BF9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A262C1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657739D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9F2B6C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86E82" w14:paraId="6064F4AA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1F78128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C6A828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D1E60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16B67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86E82" w14:paraId="5E04539C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1C0B05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DE3021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8D3428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BAD2F8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86E82" w14:paraId="7B5D6F48" w14:textId="77777777" w:rsidTr="00D86E82">
        <w:trPr>
          <w:cantSplit/>
          <w:jc w:val="center"/>
        </w:trPr>
        <w:tc>
          <w:tcPr>
            <w:tcW w:w="1002" w:type="dxa"/>
            <w:vAlign w:val="center"/>
          </w:tcPr>
          <w:p w14:paraId="670869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8B6E31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B32049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8E66F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A8317BD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22328DCC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8768050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86E82" w14:paraId="2C2442D0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45252F3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E90322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3CE0193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C335AA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92950B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10A888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86E82" w14:paraId="2203AA8B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0624000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E20E30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3EB36ED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4B132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CE0FD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E7322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86E82" w14:paraId="1F294EF3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01B2515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0E65A7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028FF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FE500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F4ACC7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391E5C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86E82" w14:paraId="6CD72D97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0EC68E9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258967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B92014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B476F0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E7B84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38CD5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86E82" w14:paraId="6432BB5E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15FCE51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1ED076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D42042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8A587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1393ED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C2C22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86E82" w14:paraId="2E6FE07F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094AEF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ACC05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FF796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85C8A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1438CB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67792AE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86E82" w14:paraId="2D158191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1504364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DA379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37F653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95AF5D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19684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65BDC0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86E82" w14:paraId="61BAF3BC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2D185CE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1AB12A3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9AC619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5286B6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AADBCF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6381CE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86E82" w14:paraId="545915AB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5C2557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F93F7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0A96357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F8EB0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023C7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57A79D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86E82" w14:paraId="17224465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78A12BD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A1AE3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4A7677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53A4FE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917FF7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8AFB0E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86E82" w14:paraId="6BE0BA9D" w14:textId="77777777" w:rsidTr="00D86E82">
        <w:trPr>
          <w:cantSplit/>
          <w:jc w:val="center"/>
        </w:trPr>
        <w:tc>
          <w:tcPr>
            <w:tcW w:w="752" w:type="dxa"/>
            <w:vAlign w:val="center"/>
          </w:tcPr>
          <w:p w14:paraId="18A68C3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85D01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31AF2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BDCFBE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7B91F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404814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76404DC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31B2E15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4C3C462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86E82" w14:paraId="702D83F2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551948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5BBF0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5FFDF4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426281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6DD177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ADA9FB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86E82" w14:paraId="356569D3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1D2BC6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371230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659910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51D3F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E1E38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8782D0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5CC59AF0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0E99815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202ED1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54DB3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0FBF2D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C9F41D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4AD05D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7C5C5627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23D5CBD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BFAE5F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354A7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1A97A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DD39DF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A5F7D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77F5ED12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7D620AE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3549401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62DB7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2D2A81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6871E1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9A713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1CBBF7A9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3094BE2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550C1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1612AC9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573C5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56871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2D47C9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5EA07D95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7218C3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3B06175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3BAD9F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249E0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473A73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86FA88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1BE3376E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4DFEAEB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E81B0C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10674C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5FF3EB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C16072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41CB1F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4569D9DB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76D2385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9C9844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2E57E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931D59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7DB5EA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5CA855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4FCE00BA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08D787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F73CE9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8C88C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C9E0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BBC40A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0094CA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86E82" w14:paraId="50249D1A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2CFEAE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17AF59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52BAB2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752754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168EF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1C8D1C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86E82" w14:paraId="4571081F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27ABD82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690CEC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7C5964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C5E980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3FA8B8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DC764C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86E82" w14:paraId="3F3F7734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1C51561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7609F7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0D2CD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21371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EEBB7E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3FB001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86E82" w14:paraId="73668464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00CCE1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EF7B75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0429CF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68C92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9E807C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5803B1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86E82" w14:paraId="4605974A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3EF1D74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EDCAEC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32B2A3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A006D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3D7D82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30F1E2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86E82" w14:paraId="4BD7A095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5F89BD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242A1E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14B26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B0F788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B8E95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7FACEA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86E82" w14:paraId="632977D8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2A3856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4E6A056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45D159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211C99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F6EDB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AD75D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86E82" w14:paraId="43CB2827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48E77C9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3A3DF5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0BBB3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BDC0D5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3F96CE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2D36B6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86E82" w14:paraId="6DD10DA6" w14:textId="77777777" w:rsidTr="00D86E82">
        <w:trPr>
          <w:cantSplit/>
          <w:jc w:val="center"/>
        </w:trPr>
        <w:tc>
          <w:tcPr>
            <w:tcW w:w="773" w:type="dxa"/>
            <w:vAlign w:val="center"/>
          </w:tcPr>
          <w:p w14:paraId="63D037A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5F5146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61CBFD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7F8375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87063E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AB506C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8059CF5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A631C06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2736F4CA" w14:textId="77777777" w:rsidR="00D86E82" w:rsidRDefault="00F16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7F433E" wp14:editId="38434929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599E5C" w14:textId="77777777" w:rsidR="00D86E82" w:rsidRDefault="00F16D9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31CF302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8A3676C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FC386F5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86E82" w14:paraId="6B203B04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B1D2DF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979F3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6754B1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CCDB83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86E82" w14:paraId="251BDD62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4E84F50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5DB8C8A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4F6E14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E2DFBA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86E82" w14:paraId="2CD8EFF3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3908B6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E4AFB1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D8F817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56773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86E82" w14:paraId="69E433CA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197A049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90FAB8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933AE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EB7BD4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86E82" w14:paraId="662527E0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72A3A9D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BB6A42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8C4FF8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88BCC3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86E82" w14:paraId="330D8CFD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3A779F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1A2C1DB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97DF9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0DDAB9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86E82" w14:paraId="52EB9402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29E68F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D18B6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8228E7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30C00E2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86E82" w14:paraId="76A835C9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3299E0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543900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9CE46E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9838C3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86E82" w14:paraId="1B7B3F9A" w14:textId="77777777" w:rsidTr="00D86E82">
        <w:trPr>
          <w:cantSplit/>
          <w:jc w:val="center"/>
        </w:trPr>
        <w:tc>
          <w:tcPr>
            <w:tcW w:w="891" w:type="dxa"/>
            <w:vAlign w:val="center"/>
          </w:tcPr>
          <w:p w14:paraId="2E24454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0816B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3FF325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E0045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6243A6D3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863C91D" w14:textId="77777777" w:rsidR="00D86E82" w:rsidRDefault="00F16D9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13593"/>
      <w:bookmarkEnd w:id="10"/>
      <w:r>
        <w:rPr>
          <w:b/>
          <w:sz w:val="28"/>
        </w:rPr>
        <w:t>2.5 Страницы и экраны</w:t>
      </w:r>
      <w:bookmarkEnd w:id="13"/>
    </w:p>
    <w:p w14:paraId="07273CEC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758E5FB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87B8328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86E82" w14:paraId="7CE9B393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35637F7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51E658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A29CFB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111CFD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35EF4F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86E82" w14:paraId="04F3750C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2C9AFF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14A5C2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CBD0F4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6C0077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8FB1F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86E82" w14:paraId="114559FF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0ADE0C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384EFE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DF3A8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78FBE6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088202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86E82" w14:paraId="4B102B30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2C9A54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7A7485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8F667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35B68F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4D6448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86E82" w14:paraId="1358111E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4655AE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004D0D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3CDC20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79A01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A31CB7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5086B81A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349560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61AF551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E602B2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6A650C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196C81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4E618541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5B519B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4C975D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FB9CDF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361F139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613F24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1B22E6FD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0E41E72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14E9E0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010ABD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A9C12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07B742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7C1EB4CC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250438F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2E099AB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181CEF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BED9F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60AEC7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1F2863BB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410AE3F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59D7EC9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B9B6A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4469D4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40C19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1C3A4C7A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6B86B60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2A02141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CCA9A3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38A14B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34A15F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86E82" w14:paraId="70DFACF3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039495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631630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B1B1A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3EF93BE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7A7B8D1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86E82" w14:paraId="6C0B86A3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4FFAD62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4F62A9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2CE06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44CEF1B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21ADFE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86E82" w14:paraId="55800DD7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11391B7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6E089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F047CC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6A33ACE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B7C957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86E82" w14:paraId="02614923" w14:textId="77777777" w:rsidTr="00D86E82">
        <w:trPr>
          <w:cantSplit/>
          <w:jc w:val="center"/>
        </w:trPr>
        <w:tc>
          <w:tcPr>
            <w:tcW w:w="839" w:type="dxa"/>
            <w:vAlign w:val="center"/>
          </w:tcPr>
          <w:p w14:paraId="2C9FCF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09F16F5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E4807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C634F4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8E633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93F63A2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FDE263B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486D70E3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86E82" w14:paraId="4F1402C6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29908AE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92EBDD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135410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30CD9F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86E82" w14:paraId="332ABE32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4DBB43F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42B32F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85039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28B7EDC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16B52A7E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09CF4D2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0CF5B2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DE8074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96B5C0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57CC1C32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3F2BE9F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2BC239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6AE36C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478C28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86E82" w14:paraId="095DD506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4C6291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C8593F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B8ADE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097FDD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672E919D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6FC1EC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D97A94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E45CB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169EDA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7792028F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0095243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49AB58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E32152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262E90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6395BB92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37792C6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EAA0A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1C60724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B0C57E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396E171D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0249AAC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F296C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342023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65C2E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86E82" w14:paraId="1F8EE4AA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4F7995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66D9F5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3685ED3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AEA74C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0BFB38D9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47E7169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75A679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245B3D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7106B9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34EC3277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3FC0A5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CA8D32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3B84E6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0A4FF8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86E82" w14:paraId="01BEBC2C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6458D73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F447C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166EE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4E1B3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86E82" w14:paraId="41D925D3" w14:textId="77777777" w:rsidTr="00D86E82">
        <w:trPr>
          <w:cantSplit/>
          <w:jc w:val="center"/>
        </w:trPr>
        <w:tc>
          <w:tcPr>
            <w:tcW w:w="1502" w:type="dxa"/>
            <w:vAlign w:val="center"/>
          </w:tcPr>
          <w:p w14:paraId="0D459A0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232172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6AEBD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8B4241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28CF495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48FC54E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A911EA0" w14:textId="77777777" w:rsidR="00D86E82" w:rsidRDefault="00F16D9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5A871C" wp14:editId="13FDEF27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09911" w14:textId="77777777" w:rsidR="00D86E82" w:rsidRDefault="00F16D9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B0D232D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20B54E3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создан: схемы экранов подготовлены как основа, порядок пер</w:t>
      </w:r>
      <w:r>
        <w:rPr>
          <w:sz w:val="28"/>
        </w:rPr>
        <w:t xml:space="preserve">еноса в </w:t>
      </w:r>
      <w:r>
        <w:rPr>
          <w:i/>
          <w:sz w:val="28"/>
        </w:rPr>
        <w:t>Figma</w:t>
      </w:r>
      <w:r>
        <w:rPr>
          <w:sz w:val="28"/>
        </w:rPr>
        <w:t xml:space="preserve"> описан в приложении Б.</w:t>
      </w:r>
    </w:p>
    <w:p w14:paraId="07C42C49" w14:textId="77777777" w:rsidR="00D86E82" w:rsidRDefault="00F16D99">
      <w:pPr>
        <w:pStyle w:val="2"/>
        <w:spacing w:before="360" w:after="360" w:line="360" w:lineRule="exact"/>
        <w:ind w:firstLine="709"/>
      </w:pPr>
      <w:bookmarkStart w:id="14" w:name="_fc51781abcc4857bf621eab6b8861ea54729fed"/>
      <w:bookmarkStart w:id="15" w:name="_Toc241913594"/>
      <w:bookmarkEnd w:id="12"/>
      <w:r>
        <w:rPr>
          <w:b/>
          <w:sz w:val="28"/>
        </w:rPr>
        <w:lastRenderedPageBreak/>
        <w:t>2.6 Деление разработки на релизы</w:t>
      </w:r>
      <w:bookmarkEnd w:id="15"/>
    </w:p>
    <w:p w14:paraId="0BE39942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</w:t>
      </w:r>
      <w:r>
        <w:rPr>
          <w:sz w:val="28"/>
        </w:rPr>
        <w:t>енностным предложением, доходом, доказательна и ее потеря критична, либо если балл первого релиза не ниже 3,7.</w:t>
      </w:r>
    </w:p>
    <w:p w14:paraId="357B2DF1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состав релизов по единицам разработки.</w:t>
      </w:r>
    </w:p>
    <w:p w14:paraId="519E513E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17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86E82" w14:paraId="1AA6F422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19F908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178CF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2CBCB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</w:t>
            </w:r>
            <w:r>
              <w:rPr>
                <w:b/>
                <w:sz w:val="24"/>
              </w:rPr>
              <w:t>за</w:t>
            </w:r>
          </w:p>
        </w:tc>
        <w:tc>
          <w:tcPr>
            <w:tcW w:w="1506" w:type="dxa"/>
            <w:vAlign w:val="center"/>
          </w:tcPr>
          <w:p w14:paraId="4F3B482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04D259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86E82" w14:paraId="7D63AE4C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11F088A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3B65EE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662C82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6A4BD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59145D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26001741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7422A71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70705B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16D17E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13B107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1F4C39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5D64302C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6C88D03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7A88FE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8A5FE3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31667A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D92A22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563650BF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6798FF0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37D3A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2648F3E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7C1ABE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3BEB8AB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6F238794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7CC4924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C2D181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9022A4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31C022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548AE29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6B0B89D6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411538F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63753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3983F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32C7825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ADFE9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691A8824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34B3C54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FA3722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C603C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42FFF8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0EDAD3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30C91ACA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39E5CEC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403A923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209283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458C21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6C19B1D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4D4536EA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2E1597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D627E8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69C66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912EAC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5C478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11A7E9FC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735893C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82A6BA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E6F984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A322D7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2062AE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5E451FB2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71C81F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5779D6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8DDAA1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AD421D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723AA3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5E616E15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1CDDE03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6EF245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F52550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494E08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E77A0D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86E82" w14:paraId="30D67521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5AC8F4A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A5E2FB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A58534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98054B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B3EBC9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41B7BA1C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2E583F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A82C9F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68AEF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2AFFF73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8BCE55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4108A6C6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406BAD2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DDE50A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4C8622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669F2B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99054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012A42AD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03F2D5F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16065A7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CCA426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6615C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01FDB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86E82" w14:paraId="24BE230D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4D4C8AF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C7BEE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9733EE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2541A9D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31E841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86E82" w14:paraId="704B3ACE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2D53622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2E8F6A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E4BADB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853930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93D50A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0144A5A1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111BD6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4014C2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0D3A24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20642E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5419D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86E82" w14:paraId="346A06B7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4192BF5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5C373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623937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DDD59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6FBCADF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4931D1FE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629060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U-021</w:t>
            </w:r>
          </w:p>
        </w:tc>
        <w:tc>
          <w:tcPr>
            <w:tcW w:w="3445" w:type="dxa"/>
            <w:vAlign w:val="center"/>
          </w:tcPr>
          <w:p w14:paraId="57C8E21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097908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1919A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9EECCC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44C8782D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1751DAD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A45FE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A4A8A2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8A3C14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D3BA8D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1744A369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59B721C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1988BF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343D67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2BA85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8A46F0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86E82" w14:paraId="17B85D60" w14:textId="77777777" w:rsidTr="00D86E82">
        <w:trPr>
          <w:cantSplit/>
          <w:jc w:val="center"/>
        </w:trPr>
        <w:tc>
          <w:tcPr>
            <w:tcW w:w="837" w:type="dxa"/>
            <w:vAlign w:val="center"/>
          </w:tcPr>
          <w:p w14:paraId="3F3D9F4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3A14401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5EC39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26400D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180DD5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6E2EEA4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AE9B6FD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дорожная карта релизов.</w:t>
      </w:r>
    </w:p>
    <w:p w14:paraId="131DBE3C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18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86E82" w14:paraId="133D7BFF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717D1B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67D57C7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414245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3C1F76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86E82" w14:paraId="112B029A" w14:textId="77777777" w:rsidTr="00D86E82">
        <w:trPr>
          <w:cantSplit/>
          <w:jc w:val="center"/>
        </w:trPr>
        <w:tc>
          <w:tcPr>
            <w:tcW w:w="1189" w:type="dxa"/>
            <w:vAlign w:val="center"/>
          </w:tcPr>
          <w:p w14:paraId="38CA9AF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FA89B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27484E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B1BB63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86E82" w14:paraId="136A533A" w14:textId="77777777" w:rsidTr="00D86E82">
        <w:trPr>
          <w:cantSplit/>
          <w:jc w:val="center"/>
        </w:trPr>
        <w:tc>
          <w:tcPr>
            <w:tcW w:w="1189" w:type="dxa"/>
            <w:vAlign w:val="center"/>
          </w:tcPr>
          <w:p w14:paraId="3A0F898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11B4FF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FD692D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5CCF8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86E82" w14:paraId="64CEDD77" w14:textId="77777777" w:rsidTr="00D86E82">
        <w:trPr>
          <w:cantSplit/>
          <w:jc w:val="center"/>
        </w:trPr>
        <w:tc>
          <w:tcPr>
            <w:tcW w:w="1189" w:type="dxa"/>
            <w:vAlign w:val="center"/>
          </w:tcPr>
          <w:p w14:paraId="71078C1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9956AA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4285F1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BD566A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86E82" w14:paraId="6205462D" w14:textId="77777777" w:rsidTr="00D86E82">
        <w:trPr>
          <w:cantSplit/>
          <w:jc w:val="center"/>
        </w:trPr>
        <w:tc>
          <w:tcPr>
            <w:tcW w:w="1189" w:type="dxa"/>
            <w:vAlign w:val="center"/>
          </w:tcPr>
          <w:p w14:paraId="6F131A2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ADF815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B72D1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ED590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F621060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01B1F85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B9519D7" w14:textId="77777777" w:rsidR="00D86E82" w:rsidRDefault="00F16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CC6491" wp14:editId="2F3AC766">
            <wp:extent cx="5334000" cy="2341756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D35EF" w14:textId="77777777" w:rsidR="00D86E82" w:rsidRDefault="00F16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Дорожная карта релизов </w:t>
      </w:r>
      <w:r>
        <w:rPr>
          <w:i/>
          <w:sz w:val="28"/>
        </w:rPr>
        <w:t>TableMind</w:t>
      </w:r>
    </w:p>
    <w:p w14:paraId="4FDAC9B8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17798505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риски и зависимости релизов.</w:t>
      </w:r>
    </w:p>
    <w:p w14:paraId="2BF0CDE2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19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86E82" w14:paraId="04843677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01732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4F3FCC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F34C30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62A6C2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86E82" w14:paraId="2FEE5F42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5F2A37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7199E2B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379B65B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F99F23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86E82" w14:paraId="3EE5C4C0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66C925B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DB7D2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010018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1185E4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86E82" w14:paraId="16CAEEA1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0FB9D65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76174B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0C8776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598ED0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86E82" w14:paraId="4B70534B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0231675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C5627B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03E1FF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A5C8BE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86E82" w14:paraId="39AC52CD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2F38429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C5F1BE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7BE5B9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CCC6E3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86E82" w14:paraId="2A67A1F2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22F145C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D0E01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D62969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A383C2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86E82" w14:paraId="66C87CA3" w14:textId="77777777" w:rsidTr="00D86E82">
        <w:trPr>
          <w:cantSplit/>
          <w:jc w:val="center"/>
        </w:trPr>
        <w:tc>
          <w:tcPr>
            <w:tcW w:w="915" w:type="dxa"/>
            <w:vAlign w:val="center"/>
          </w:tcPr>
          <w:p w14:paraId="64BC803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E901D9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9CB1E1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304F219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46270CD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F8E3E6A" w14:textId="77777777" w:rsidR="00D86E82" w:rsidRDefault="00F16D99">
      <w:pPr>
        <w:pStyle w:val="2"/>
        <w:spacing w:before="360" w:after="360" w:line="360" w:lineRule="exact"/>
        <w:ind w:firstLine="709"/>
      </w:pPr>
      <w:bookmarkStart w:id="16" w:name="_fb011a212b736610690ebb69f4e92f01bd3b3f9"/>
      <w:bookmarkStart w:id="17" w:name="_Toc241913595"/>
      <w:bookmarkEnd w:id="14"/>
      <w:r>
        <w:rPr>
          <w:b/>
          <w:sz w:val="28"/>
        </w:rPr>
        <w:t>2.7 Согласованность с ПЗ1 и ПЗ4</w:t>
      </w:r>
      <w:bookmarkEnd w:id="17"/>
    </w:p>
    <w:p w14:paraId="4EFD4F75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сверка с документами проекта.</w:t>
      </w:r>
    </w:p>
    <w:p w14:paraId="66DE2B5F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20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86E82" w14:paraId="1E2997DC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432BC9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97AE2D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A5C820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9F459E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86E82" w14:paraId="404478A9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3CB39B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15F846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8669C3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384949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0EB8F613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1DD5BA2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2B52F39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8587D2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5C697C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341D0C9D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68C4EF6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620F43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946E6B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500D951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17DFE1E5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5979AF8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C50061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1505983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2AD27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60F2D9B9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02E9CB0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E1EDEA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614F8F7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43FDC4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270DB405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5F977C0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517EE38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BEA8B1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3FE749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86E82" w14:paraId="54959C79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53BFE02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3065AA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5D0C4D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51CFFF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86E82" w14:paraId="400A78AC" w14:textId="77777777" w:rsidTr="00D86E82">
        <w:trPr>
          <w:cantSplit/>
          <w:jc w:val="center"/>
        </w:trPr>
        <w:tc>
          <w:tcPr>
            <w:tcW w:w="1708" w:type="dxa"/>
            <w:vAlign w:val="center"/>
          </w:tcPr>
          <w:p w14:paraId="0AA0A8B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0748D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225ADEB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31FA50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C43FBD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3FCE2D05" w14:textId="77777777" w:rsidR="00D86E82" w:rsidRDefault="00F16D99">
      <w:pPr>
        <w:pStyle w:val="2"/>
        <w:spacing w:before="360" w:after="360" w:line="360" w:lineRule="exact"/>
        <w:ind w:firstLine="709"/>
      </w:pPr>
      <w:bookmarkStart w:id="18" w:name="_339ae803435bd6b9a653c2b18dadc62dc9ad8e7"/>
      <w:bookmarkStart w:id="19" w:name="_Toc241913596"/>
      <w:bookmarkEnd w:id="16"/>
      <w:r>
        <w:rPr>
          <w:b/>
          <w:sz w:val="28"/>
        </w:rPr>
        <w:t>2.8 Проверка расчетов и ограничения</w:t>
      </w:r>
      <w:bookmarkEnd w:id="19"/>
    </w:p>
    <w:p w14:paraId="63A2004A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58F2112A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опрос пользователей не проводился, прототип в </w:t>
      </w:r>
      <w:r>
        <w:rPr>
          <w:i/>
          <w:sz w:val="28"/>
        </w:rPr>
        <w:t>F</w:t>
      </w:r>
      <w:r>
        <w:rPr>
          <w:i/>
          <w:sz w:val="28"/>
        </w:rPr>
        <w:t>igma</w:t>
      </w:r>
      <w:r>
        <w:rPr>
          <w:sz w:val="28"/>
        </w:rPr>
        <w:t xml:space="preserve"> не создан, бизнес-логика проверена на формальную связность, но не на реальных пользователях. Эти пункты перечислены в приложении Б.</w:t>
      </w:r>
    </w:p>
    <w:p w14:paraId="598962E1" w14:textId="77777777" w:rsidR="00D86E82" w:rsidRDefault="00F16D99">
      <w:pPr>
        <w:pStyle w:val="1"/>
        <w:pageBreakBefore/>
        <w:spacing w:before="0" w:after="360" w:line="360" w:lineRule="exact"/>
        <w:ind w:firstLine="709"/>
      </w:pPr>
      <w:bookmarkStart w:id="20" w:name="_1bfdad9d2d88ddb6ca16c31c1d4d4943679f32f"/>
      <w:bookmarkStart w:id="21" w:name="_Toc241913597"/>
      <w:bookmarkEnd w:id="1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1"/>
    </w:p>
    <w:p w14:paraId="06A33DCA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3F861F03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7608B83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DD4D6C3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193FDD32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2157F6F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DC6AEF9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17 и 18.</w:t>
      </w:r>
    </w:p>
    <w:p w14:paraId="5A3364A4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20.</w:t>
      </w:r>
    </w:p>
    <w:p w14:paraId="00A8CDC9" w14:textId="77777777" w:rsidR="00D86E82" w:rsidRDefault="00F16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Кроме прототипа в </w:t>
      </w:r>
      <w:r>
        <w:rPr>
          <w:i/>
          <w:sz w:val="28"/>
        </w:rPr>
        <w:t>Figma</w:t>
      </w:r>
      <w:r>
        <w:rPr>
          <w:sz w:val="28"/>
        </w:rPr>
        <w:t>,</w:t>
      </w:r>
      <w:r>
        <w:rPr>
          <w:sz w:val="28"/>
        </w:rPr>
        <w:t xml:space="preserve"> который вынесен в приложение Б.</w:t>
      </w:r>
    </w:p>
    <w:p w14:paraId="66EB4234" w14:textId="77777777" w:rsidR="00D86E82" w:rsidRDefault="00F16D99">
      <w:pPr>
        <w:pStyle w:val="1"/>
        <w:pageBreakBefore/>
        <w:spacing w:before="0" w:after="360" w:line="360" w:lineRule="exact"/>
        <w:jc w:val="center"/>
      </w:pPr>
      <w:bookmarkStart w:id="22" w:name="_выводы"/>
      <w:bookmarkStart w:id="23" w:name="_Toc241913598"/>
      <w:bookmarkEnd w:id="20"/>
      <w:r>
        <w:rPr>
          <w:b/>
          <w:sz w:val="28"/>
        </w:rPr>
        <w:lastRenderedPageBreak/>
        <w:t>ВЫВОДЫ</w:t>
      </w:r>
      <w:bookmarkEnd w:id="23"/>
    </w:p>
    <w:p w14:paraId="6A57A8D8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</w:t>
      </w:r>
      <w:r>
        <w:rPr>
          <w:sz w:val="28"/>
        </w:rPr>
        <w:t>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3FF5579C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</w:t>
      </w:r>
      <w:r>
        <w:rPr>
          <w:sz w:val="28"/>
        </w:rPr>
        <w:t xml:space="preserve">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422EE027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риск плана - узкое окно платной беты при цели 50 платящих: его нужно снимать дополнительным</w:t>
      </w:r>
      <w:r>
        <w:rPr>
          <w:sz w:val="28"/>
        </w:rPr>
        <w:t xml:space="preserve">и каналами и ранним измерением конверсий. Следующие шаги: создать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 схемам экранов, провести опрос по платежеспособности и Кано, затем свести результаты в итоговом отчете ЛР7.</w:t>
      </w:r>
    </w:p>
    <w:p w14:paraId="1B5A01E6" w14:textId="77777777" w:rsidR="00D86E82" w:rsidRDefault="00F16D99">
      <w:pPr>
        <w:pStyle w:val="1"/>
        <w:pageBreakBefore/>
        <w:spacing w:before="0" w:after="360" w:line="360" w:lineRule="exact"/>
        <w:jc w:val="center"/>
      </w:pPr>
      <w:bookmarkStart w:id="24" w:name="_274f6a444530ef90b0479dabf3d210f01e97699"/>
      <w:bookmarkStart w:id="25" w:name="_Toc241913599"/>
      <w:bookmarkEnd w:id="22"/>
      <w:r>
        <w:rPr>
          <w:b/>
          <w:sz w:val="28"/>
        </w:rPr>
        <w:lastRenderedPageBreak/>
        <w:t>СПИСОК ИСПОЛЬЗОВАННЫХ ИСТОЧНИКОВ</w:t>
      </w:r>
      <w:bookmarkEnd w:id="25"/>
    </w:p>
    <w:p w14:paraId="6707A434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</w:t>
      </w:r>
      <w:r>
        <w:rPr>
          <w:sz w:val="28"/>
        </w:rPr>
        <w:t>лины «Электронный бизнес» к лабораторной работе № 6. – Минск : БГУИР, 2026.</w:t>
      </w:r>
    </w:p>
    <w:p w14:paraId="2B333BF4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78FCA0B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</w:t>
      </w:r>
      <w:r>
        <w:rPr>
          <w:sz w:val="28"/>
        </w:rPr>
        <w:t xml:space="preserve">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246F000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</w:t>
      </w:r>
      <w:r>
        <w:rPr>
          <w:sz w:val="28"/>
        </w:rPr>
        <w:t>бизнес». – Минск : БГУИР, 2026.</w:t>
      </w:r>
    </w:p>
    <w:p w14:paraId="4671E7F9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ADD093C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</w:t>
      </w:r>
      <w:r>
        <w:rPr>
          <w:i/>
          <w:sz w:val="28"/>
        </w:rPr>
        <w:t>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CB80B1B" w14:textId="77777777" w:rsidR="00D86E82" w:rsidRDefault="00F16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B8EC927" w14:textId="77777777" w:rsidR="00D86E82" w:rsidRDefault="00F16D99">
      <w:pPr>
        <w:pStyle w:val="1"/>
        <w:keepNext w:val="0"/>
        <w:pageBreakBefore/>
        <w:spacing w:before="0" w:after="0" w:line="360" w:lineRule="exact"/>
        <w:jc w:val="center"/>
      </w:pPr>
      <w:bookmarkStart w:id="26" w:name="_3d74faf1500c1b2a4a8bfa8e0e37c74206ce73d"/>
      <w:bookmarkStart w:id="27" w:name="_Toc241913600"/>
      <w:bookmarkEnd w:id="24"/>
      <w:r>
        <w:rPr>
          <w:b/>
          <w:sz w:val="28"/>
        </w:rPr>
        <w:lastRenderedPageBreak/>
        <w:t>ПРИЛОЖЕНИЕ А</w:t>
      </w:r>
      <w:bookmarkEnd w:id="27"/>
    </w:p>
    <w:p w14:paraId="1FC79571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BCD356" w14:textId="77777777" w:rsidR="00D86E82" w:rsidRDefault="00F16D9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504686D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252703CD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журнал </w:t>
      </w:r>
      <w:r>
        <w:rPr>
          <w:sz w:val="28"/>
        </w:rPr>
        <w:t>допущений ЛР6.</w:t>
      </w:r>
    </w:p>
    <w:p w14:paraId="64C9A005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86E82" w14:paraId="7622FE80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60CC3C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2BF423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0E5D310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82E674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73C0BA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5987DE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86E82" w14:paraId="70DDE8B2" w14:textId="77777777" w:rsidTr="00D86E82">
        <w:trPr>
          <w:cantSplit/>
          <w:jc w:val="center"/>
        </w:trPr>
        <w:tc>
          <w:tcPr>
            <w:tcW w:w="642" w:type="dxa"/>
            <w:vAlign w:val="center"/>
          </w:tcPr>
          <w:p w14:paraId="378A70C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51675D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59B46FC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A3042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87292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E716FE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86E82" w14:paraId="6AB86D1D" w14:textId="77777777" w:rsidTr="00D86E82">
        <w:trPr>
          <w:cantSplit/>
          <w:jc w:val="center"/>
        </w:trPr>
        <w:tc>
          <w:tcPr>
            <w:tcW w:w="642" w:type="dxa"/>
            <w:vAlign w:val="center"/>
          </w:tcPr>
          <w:p w14:paraId="0C34EC5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55B092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07A6D8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3C826B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081F22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4339A6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86E82" w14:paraId="3934B7EE" w14:textId="77777777" w:rsidTr="00D86E82">
        <w:trPr>
          <w:cantSplit/>
          <w:jc w:val="center"/>
        </w:trPr>
        <w:tc>
          <w:tcPr>
            <w:tcW w:w="642" w:type="dxa"/>
            <w:vAlign w:val="center"/>
          </w:tcPr>
          <w:p w14:paraId="403ED4B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574436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849CF9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2AD5DD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FF5213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A07682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86E82" w14:paraId="322BB214" w14:textId="77777777" w:rsidTr="00D86E82">
        <w:trPr>
          <w:cantSplit/>
          <w:jc w:val="center"/>
        </w:trPr>
        <w:tc>
          <w:tcPr>
            <w:tcW w:w="642" w:type="dxa"/>
            <w:vAlign w:val="center"/>
          </w:tcPr>
          <w:p w14:paraId="3680EB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ADDE08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7CFB79F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6834AF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5E04D0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8F8218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15B8846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F87CB8F" w14:textId="77777777" w:rsidR="00D86E82" w:rsidRDefault="00F16D99">
      <w:pPr>
        <w:pStyle w:val="1"/>
        <w:keepNext w:val="0"/>
        <w:pageBreakBefore/>
        <w:spacing w:before="0" w:after="0" w:line="360" w:lineRule="exact"/>
        <w:jc w:val="center"/>
      </w:pPr>
      <w:bookmarkStart w:id="28" w:name="_d684f183eb868ee4ace295916bed2e6be64d16e"/>
      <w:bookmarkStart w:id="29" w:name="_Toc241913601"/>
      <w:bookmarkEnd w:id="26"/>
      <w:r>
        <w:rPr>
          <w:b/>
          <w:sz w:val="28"/>
        </w:rPr>
        <w:lastRenderedPageBreak/>
        <w:t>ПРИЛОЖЕНИЕ Б</w:t>
      </w:r>
      <w:bookmarkEnd w:id="29"/>
    </w:p>
    <w:p w14:paraId="5798F687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236811F" w14:textId="77777777" w:rsidR="00D86E82" w:rsidRDefault="00F16D99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20044134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E46318B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45E7908A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2203"/>
        <w:gridCol w:w="1752"/>
        <w:gridCol w:w="2741"/>
        <w:gridCol w:w="2020"/>
      </w:tblGrid>
      <w:tr w:rsidR="00D86E82" w14:paraId="3F425F5B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5FA0DF5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03" w:type="dxa"/>
            <w:vAlign w:val="center"/>
          </w:tcPr>
          <w:p w14:paraId="39A3F07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52" w:type="dxa"/>
            <w:vAlign w:val="center"/>
          </w:tcPr>
          <w:p w14:paraId="614C7DA9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41" w:type="dxa"/>
            <w:vAlign w:val="center"/>
          </w:tcPr>
          <w:p w14:paraId="4E7DAF5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20" w:type="dxa"/>
            <w:vAlign w:val="center"/>
          </w:tcPr>
          <w:p w14:paraId="46BC422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86E82" w14:paraId="1714A0BB" w14:textId="77777777" w:rsidTr="00D86E82">
        <w:trPr>
          <w:cantSplit/>
          <w:jc w:val="center"/>
        </w:trPr>
        <w:tc>
          <w:tcPr>
            <w:tcW w:w="638" w:type="dxa"/>
            <w:vAlign w:val="center"/>
          </w:tcPr>
          <w:p w14:paraId="7050FEB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3" w:type="dxa"/>
            <w:vAlign w:val="center"/>
          </w:tcPr>
          <w:p w14:paraId="6E47EE4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основных экранов</w:t>
            </w:r>
          </w:p>
        </w:tc>
        <w:tc>
          <w:tcPr>
            <w:tcW w:w="1752" w:type="dxa"/>
            <w:vAlign w:val="center"/>
          </w:tcPr>
          <w:p w14:paraId="588DA85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(аккаунт студентки подключен)</w:t>
            </w:r>
          </w:p>
        </w:tc>
        <w:tc>
          <w:tcPr>
            <w:tcW w:w="2741" w:type="dxa"/>
            <w:vAlign w:val="center"/>
          </w:tcPr>
          <w:p w14:paraId="4D80A7A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экранов и паспортам создать страницы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по пособию, связать кликабельный путь</w:t>
            </w:r>
          </w:p>
        </w:tc>
        <w:tc>
          <w:tcPr>
            <w:tcW w:w="2020" w:type="dxa"/>
            <w:vAlign w:val="center"/>
          </w:tcPr>
          <w:p w14:paraId="5BAD013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отчета, ссылка на файл</w:t>
            </w:r>
          </w:p>
        </w:tc>
      </w:tr>
      <w:tr w:rsidR="00D86E82" w14:paraId="5259CB23" w14:textId="77777777" w:rsidTr="00D86E82">
        <w:trPr>
          <w:cantSplit/>
          <w:jc w:val="center"/>
        </w:trPr>
        <w:tc>
          <w:tcPr>
            <w:tcW w:w="638" w:type="dxa"/>
            <w:vAlign w:val="center"/>
          </w:tcPr>
          <w:p w14:paraId="0D66E22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3" w:type="dxa"/>
            <w:vAlign w:val="center"/>
          </w:tcPr>
          <w:p w14:paraId="3EFFB3B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752" w:type="dxa"/>
            <w:vAlign w:val="center"/>
          </w:tcPr>
          <w:p w14:paraId="729D2A85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41" w:type="dxa"/>
            <w:vAlign w:val="center"/>
          </w:tcPr>
          <w:p w14:paraId="12752A6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при отсутствии - модельные данные с пометкой</w:t>
            </w:r>
          </w:p>
        </w:tc>
        <w:tc>
          <w:tcPr>
            <w:tcW w:w="2020" w:type="dxa"/>
            <w:vAlign w:val="center"/>
          </w:tcPr>
          <w:p w14:paraId="33E77A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D86E82" w14:paraId="61399191" w14:textId="77777777" w:rsidTr="00D86E82">
        <w:trPr>
          <w:cantSplit/>
          <w:jc w:val="center"/>
        </w:trPr>
        <w:tc>
          <w:tcPr>
            <w:tcW w:w="638" w:type="dxa"/>
            <w:vAlign w:val="center"/>
          </w:tcPr>
          <w:p w14:paraId="59D2CF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3" w:type="dxa"/>
            <w:vAlign w:val="center"/>
          </w:tcPr>
          <w:p w14:paraId="076DC23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752" w:type="dxa"/>
            <w:vAlign w:val="center"/>
          </w:tcPr>
          <w:p w14:paraId="18C0F52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41" w:type="dxa"/>
            <w:vAlign w:val="center"/>
          </w:tcPr>
          <w:p w14:paraId="3D8A8B7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</w:t>
            </w:r>
            <w:r>
              <w:rPr>
                <w:sz w:val="24"/>
              </w:rPr>
              <w:t>ять главные страницы и тарифы 7 конкурентов</w:t>
            </w:r>
          </w:p>
        </w:tc>
        <w:tc>
          <w:tcPr>
            <w:tcW w:w="2020" w:type="dxa"/>
            <w:vAlign w:val="center"/>
          </w:tcPr>
          <w:p w14:paraId="07158FC8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D86E82" w14:paraId="3ABD569C" w14:textId="77777777" w:rsidTr="00D86E82">
        <w:trPr>
          <w:cantSplit/>
          <w:jc w:val="center"/>
        </w:trPr>
        <w:tc>
          <w:tcPr>
            <w:tcW w:w="638" w:type="dxa"/>
            <w:vAlign w:val="center"/>
          </w:tcPr>
          <w:p w14:paraId="7892646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3" w:type="dxa"/>
            <w:vAlign w:val="center"/>
          </w:tcPr>
          <w:p w14:paraId="2323BA5C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52" w:type="dxa"/>
            <w:vAlign w:val="center"/>
          </w:tcPr>
          <w:p w14:paraId="2CB1329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41" w:type="dxa"/>
            <w:vAlign w:val="center"/>
          </w:tcPr>
          <w:p w14:paraId="24EDA1AB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20" w:type="dxa"/>
            <w:vAlign w:val="center"/>
          </w:tcPr>
          <w:p w14:paraId="4B5FF16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86E82" w14:paraId="547D5D47" w14:textId="77777777" w:rsidTr="00D86E82">
        <w:trPr>
          <w:cantSplit/>
          <w:jc w:val="center"/>
        </w:trPr>
        <w:tc>
          <w:tcPr>
            <w:tcW w:w="638" w:type="dxa"/>
            <w:vAlign w:val="center"/>
          </w:tcPr>
          <w:p w14:paraId="0CB0761E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03" w:type="dxa"/>
            <w:vAlign w:val="center"/>
          </w:tcPr>
          <w:p w14:paraId="68B00F6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752" w:type="dxa"/>
            <w:vAlign w:val="center"/>
          </w:tcPr>
          <w:p w14:paraId="454BA63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41" w:type="dxa"/>
            <w:vAlign w:val="center"/>
          </w:tcPr>
          <w:p w14:paraId="0234E7AD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20" w:type="dxa"/>
            <w:vAlign w:val="center"/>
          </w:tcPr>
          <w:p w14:paraId="42A87A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8704F19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</w:t>
      </w:r>
    </w:p>
    <w:p w14:paraId="379757E9" w14:textId="77777777" w:rsidR="00D86E82" w:rsidRDefault="00F16D99">
      <w:pPr>
        <w:pStyle w:val="1"/>
        <w:keepNext w:val="0"/>
        <w:pageBreakBefore/>
        <w:spacing w:before="0" w:after="0" w:line="360" w:lineRule="exact"/>
        <w:jc w:val="center"/>
      </w:pPr>
      <w:bookmarkStart w:id="30" w:name="_6574ce6d3bdcb7786930e8390195aee2be99a58"/>
      <w:bookmarkStart w:id="31" w:name="_Toc241913602"/>
      <w:bookmarkEnd w:id="28"/>
      <w:r>
        <w:rPr>
          <w:b/>
          <w:sz w:val="28"/>
        </w:rPr>
        <w:lastRenderedPageBreak/>
        <w:t>ПРИЛОЖЕНИЕ В</w:t>
      </w:r>
      <w:bookmarkEnd w:id="31"/>
    </w:p>
    <w:p w14:paraId="441459B7" w14:textId="77777777" w:rsidR="00D86E82" w:rsidRDefault="00F16D9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BC293AD" w14:textId="77777777" w:rsidR="00D86E82" w:rsidRDefault="00F16D99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52A837A7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1A6BD969" w14:textId="77777777" w:rsidR="00D86E82" w:rsidRDefault="00F16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</w:t>
      </w:r>
      <w:r>
        <w:rPr>
          <w:sz w:val="28"/>
        </w:rPr>
        <w:t>ице 23 представлено: изменения шаблонов.</w:t>
      </w:r>
    </w:p>
    <w:p w14:paraId="36805F85" w14:textId="77777777" w:rsidR="00D86E82" w:rsidRDefault="00F16D9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86E82" w14:paraId="519652FA" w14:textId="77777777" w:rsidTr="00D8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75DD4B01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5934F76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3F5C4380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86E82" w14:paraId="352955D8" w14:textId="77777777" w:rsidTr="00D86E82">
        <w:trPr>
          <w:cantSplit/>
          <w:jc w:val="center"/>
        </w:trPr>
        <w:tc>
          <w:tcPr>
            <w:tcW w:w="646" w:type="dxa"/>
            <w:vAlign w:val="center"/>
          </w:tcPr>
          <w:p w14:paraId="0EFA139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ACF633A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711E5ED7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86E82" w14:paraId="1F05A5E8" w14:textId="77777777" w:rsidTr="00D86E82">
        <w:trPr>
          <w:cantSplit/>
          <w:jc w:val="center"/>
        </w:trPr>
        <w:tc>
          <w:tcPr>
            <w:tcW w:w="646" w:type="dxa"/>
            <w:vAlign w:val="center"/>
          </w:tcPr>
          <w:p w14:paraId="0DCEFD2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8D1EDFF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8A4380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86E82" w14:paraId="7436A6CC" w14:textId="77777777" w:rsidTr="00D86E82">
        <w:trPr>
          <w:cantSplit/>
          <w:jc w:val="center"/>
        </w:trPr>
        <w:tc>
          <w:tcPr>
            <w:tcW w:w="646" w:type="dxa"/>
            <w:vAlign w:val="center"/>
          </w:tcPr>
          <w:p w14:paraId="36BA6E74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92C2252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D2D76E3" w14:textId="77777777" w:rsidR="00D86E82" w:rsidRDefault="00F16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FA9D31F" w14:textId="77777777" w:rsidR="00D86E82" w:rsidRDefault="00F16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bookmarkEnd w:id="30"/>
    <w:sectPr w:rsidR="00D86E82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50C9A" w14:textId="77777777" w:rsidR="00000000" w:rsidRDefault="00F16D99">
      <w:pPr>
        <w:spacing w:after="0"/>
      </w:pPr>
      <w:r>
        <w:separator/>
      </w:r>
    </w:p>
  </w:endnote>
  <w:endnote w:type="continuationSeparator" w:id="0">
    <w:p w14:paraId="17A31760" w14:textId="77777777" w:rsidR="00000000" w:rsidRDefault="00F16D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97A4D" w14:textId="77777777" w:rsidR="00D86E82" w:rsidRDefault="00F16D9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05AC9" w14:textId="77777777" w:rsidR="00000000" w:rsidRDefault="00F16D99">
      <w:pPr>
        <w:spacing w:after="0"/>
      </w:pPr>
      <w:r>
        <w:separator/>
      </w:r>
    </w:p>
  </w:footnote>
  <w:footnote w:type="continuationSeparator" w:id="0">
    <w:p w14:paraId="6B046CA1" w14:textId="77777777" w:rsidR="00000000" w:rsidRDefault="00F16D9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3A1E4" w14:textId="77777777" w:rsidR="00D86E82" w:rsidRDefault="00D86E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2FEF0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FB207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6E82"/>
    <w:rsid w:val="00D86E82"/>
    <w:rsid w:val="00F16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B3183"/>
  <w15:docId w15:val="{84F0EDF3-FCC5-4A42-B06D-D36CC6EAF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16D9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16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4975</Words>
  <Characters>28359</Characters>
  <Application>Microsoft Office Word</Application>
  <DocSecurity>0</DocSecurity>
  <Lines>236</Lines>
  <Paragraphs>66</Paragraphs>
  <ScaleCrop>false</ScaleCrop>
  <Company/>
  <LinksUpToDate>false</LinksUpToDate>
  <CharactersWithSpaces>33268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2026-10-03T06:52:00Z</dcterms:created>
  <dcterms:modified xsi:type="dcterms:W3CDTF">2026-10-03T06:52:00Z</dcterms:modified>
</cp:coreProperties>
</file>