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11356" w14:textId="77777777" w:rsidR="0033148B" w:rsidRDefault="00F956BD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A6FC6D8" w14:textId="77777777" w:rsidR="0033148B" w:rsidRDefault="00F956B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D2C4F5F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7EDAF94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4757FDC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AB6CC26" w14:textId="77777777" w:rsidR="0033148B" w:rsidRDefault="00F956B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1C2B49B" w14:textId="77777777" w:rsidR="0033148B" w:rsidRDefault="00F956B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597803E" w14:textId="77777777" w:rsidR="0033148B" w:rsidRDefault="00F956BD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01F8D83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25849CE7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B841A3D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5EF8B93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11CA5228" w14:textId="77777777" w:rsidR="0033148B" w:rsidRDefault="00F956BD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9BE9483" w14:textId="77777777" w:rsidR="0033148B" w:rsidRDefault="00F956B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F54201C" w14:textId="77777777" w:rsidR="0033148B" w:rsidRDefault="00F956B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1960A6B2" w14:textId="77777777" w:rsidR="0033148B" w:rsidRDefault="00F956BD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2BE7A9F2" w14:textId="77777777" w:rsidR="0033148B" w:rsidRDefault="00F956B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6D4E666" w14:textId="6BA0762B" w:rsidR="00F956BD" w:rsidRDefault="00F956B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1223" w:history="1">
        <w:r w:rsidRPr="00AE13C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97B8B0" w14:textId="562E629F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24" w:history="1">
        <w:r w:rsidRPr="00AE13C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95056B" w14:textId="72EEEDD3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25" w:history="1">
        <w:r w:rsidRPr="00AE13C9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FD864E" w14:textId="0FEF384E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26" w:history="1">
        <w:r w:rsidRPr="00AE13C9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62D28" w14:textId="7AA27830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27" w:history="1">
        <w:r w:rsidRPr="00AE13C9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CF5B08" w14:textId="311AF618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28" w:history="1">
        <w:r w:rsidRPr="00AE13C9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E4135A" w14:textId="5D641710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29" w:history="1">
        <w:r w:rsidRPr="00AE13C9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C74E8C" w14:textId="18F0586C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30" w:history="1">
        <w:r w:rsidRPr="00AE13C9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1D0517" w14:textId="6EE1A721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31" w:history="1">
        <w:r w:rsidRPr="00AE13C9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58E79F" w14:textId="5661A792" w:rsidR="00F956BD" w:rsidRDefault="00F956BD">
      <w:pPr>
        <w:pStyle w:val="22"/>
        <w:tabs>
          <w:tab w:val="right" w:leader="dot" w:pos="9345"/>
        </w:tabs>
        <w:rPr>
          <w:noProof/>
        </w:rPr>
      </w:pPr>
      <w:hyperlink w:anchor="_Toc241941232" w:history="1">
        <w:r w:rsidRPr="00AE13C9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3BA954F" w14:textId="23988C51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3" w:history="1">
        <w:r w:rsidRPr="00AE13C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7FEBA4F" w14:textId="2AB906F8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4" w:history="1">
        <w:r w:rsidRPr="00AE13C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3E54E6" w14:textId="04BE4F50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5" w:history="1">
        <w:r w:rsidRPr="00AE13C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4BBA1E" w14:textId="4A59DB63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6" w:history="1">
        <w:r w:rsidRPr="00AE13C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0300471" w14:textId="2DAC6849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7" w:history="1">
        <w:r w:rsidRPr="00AE13C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D271A1F" w14:textId="331DDBEE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8" w:history="1">
        <w:r w:rsidRPr="00AE13C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0220482" w14:textId="3EC4216D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39" w:history="1">
        <w:r w:rsidRPr="00AE13C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413D102" w14:textId="7A7D33D8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40" w:history="1">
        <w:r w:rsidRPr="00AE13C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7461536" w14:textId="5B8D2BA1" w:rsidR="00F956BD" w:rsidRDefault="00F956BD">
      <w:pPr>
        <w:pStyle w:val="12"/>
        <w:tabs>
          <w:tab w:val="right" w:leader="dot" w:pos="9345"/>
        </w:tabs>
        <w:rPr>
          <w:noProof/>
        </w:rPr>
      </w:pPr>
      <w:hyperlink w:anchor="_Toc241941241" w:history="1">
        <w:r w:rsidRPr="00AE13C9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4C32340" w14:textId="06A8B082" w:rsidR="0033148B" w:rsidRDefault="00F956BD">
      <w:pPr>
        <w:pStyle w:val="11"/>
      </w:pPr>
      <w:r>
        <w:fldChar w:fldCharType="end"/>
      </w:r>
    </w:p>
    <w:p w14:paraId="5D2C37BF" w14:textId="77777777" w:rsidR="0033148B" w:rsidRDefault="00F956BD">
      <w:pPr>
        <w:pStyle w:val="1"/>
        <w:pageBreakBefore/>
        <w:spacing w:before="0" w:after="360" w:line="360" w:lineRule="exact"/>
        <w:ind w:firstLine="709"/>
      </w:pPr>
      <w:bookmarkStart w:id="1" w:name="_Toc241941223"/>
      <w:r>
        <w:rPr>
          <w:b/>
          <w:sz w:val="28"/>
        </w:rPr>
        <w:lastRenderedPageBreak/>
        <w:t>1 ЦЕЛЬ РАБОТЫ</w:t>
      </w:r>
      <w:bookmarkEnd w:id="1"/>
    </w:p>
    <w:p w14:paraId="04639101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7ABE751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779E766D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15321EAC" w14:textId="77777777" w:rsidR="0033148B" w:rsidRDefault="00F956BD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1224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3ECF75B1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7E2CC89" w14:textId="77777777" w:rsidR="0033148B" w:rsidRDefault="00F956BD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41225"/>
      <w:r>
        <w:rPr>
          <w:b/>
          <w:sz w:val="28"/>
        </w:rPr>
        <w:t>2.1 Банк источников и выводов анализа</w:t>
      </w:r>
      <w:bookmarkEnd w:id="5"/>
    </w:p>
    <w:p w14:paraId="12CD7751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6F67263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331998A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33148B" w14:paraId="1BA04DB5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0DC3EB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C5DD3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698442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A7C5B3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7FC3F52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33148B" w14:paraId="516835ED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6FD1D45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5FCB372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120F228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9ACE6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90F77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1668F019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25E9A96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0159CC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82B700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574B2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8F768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269930E4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52CFA34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2B8D85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84FE51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C13426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09E80F2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1AE6CE39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5DF574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C8C75A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38AD00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F5B6B2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12A32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12192242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23821D1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1A3315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CA951C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6B2A0A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DC9CF0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4E86EEB6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6943ED1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DEC08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307C7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C7567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F042ED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2AF30E84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2980A3D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71971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62DB1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1EC86E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39FFF1F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7F4D4253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498099B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5970C4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EBEDC1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B0EC94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14BAD8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165EE23A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51F6572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27B17E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75139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020B9D8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12A6718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08AB0017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511997C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DE146F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66BA9F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B63A8A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94A765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09ACED61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232F17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0B765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6CFFC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4106B4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24EF416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7DC8735C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4A1B575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5F35C4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4290E2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2610C4A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C546C3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68E583EE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0DFE9A8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7B7A8AC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72BB3F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2A2D38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B99DD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0A63ACF6" w14:textId="77777777" w:rsidTr="0033148B">
        <w:trPr>
          <w:cantSplit/>
          <w:jc w:val="center"/>
        </w:trPr>
        <w:tc>
          <w:tcPr>
            <w:tcW w:w="1045" w:type="dxa"/>
            <w:vAlign w:val="center"/>
          </w:tcPr>
          <w:p w14:paraId="48031F9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ADF03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188D691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405C7A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CC9879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CEF0BA5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99E8E35" w14:textId="77777777" w:rsidR="0033148B" w:rsidRDefault="00F956BD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41226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02C27C39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7A24389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5A9B3D24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33148B" w14:paraId="0AE558D3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085617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7F93F2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FF910C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105E9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3148B" w14:paraId="2A18C0E8" w14:textId="77777777" w:rsidTr="0033148B">
        <w:trPr>
          <w:cantSplit/>
          <w:jc w:val="center"/>
        </w:trPr>
        <w:tc>
          <w:tcPr>
            <w:tcW w:w="849" w:type="dxa"/>
            <w:vAlign w:val="center"/>
          </w:tcPr>
          <w:p w14:paraId="1B8D43B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56A70C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F758B3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B6984C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3148B" w14:paraId="1B736DE8" w14:textId="77777777" w:rsidTr="0033148B">
        <w:trPr>
          <w:cantSplit/>
          <w:jc w:val="center"/>
        </w:trPr>
        <w:tc>
          <w:tcPr>
            <w:tcW w:w="849" w:type="dxa"/>
            <w:vAlign w:val="center"/>
          </w:tcPr>
          <w:p w14:paraId="12AD579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F06883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8A359B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DB6089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3148B" w14:paraId="168A3474" w14:textId="77777777" w:rsidTr="0033148B">
        <w:trPr>
          <w:cantSplit/>
          <w:jc w:val="center"/>
        </w:trPr>
        <w:tc>
          <w:tcPr>
            <w:tcW w:w="849" w:type="dxa"/>
            <w:vAlign w:val="center"/>
          </w:tcPr>
          <w:p w14:paraId="364C1ED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1481BD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6660B2A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B2058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3148B" w14:paraId="2C75DCC8" w14:textId="77777777" w:rsidTr="0033148B">
        <w:trPr>
          <w:cantSplit/>
          <w:jc w:val="center"/>
        </w:trPr>
        <w:tc>
          <w:tcPr>
            <w:tcW w:w="849" w:type="dxa"/>
            <w:vAlign w:val="center"/>
          </w:tcPr>
          <w:p w14:paraId="4F0B130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6E568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9DC68D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7AFC0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3148B" w14:paraId="724B7AB9" w14:textId="77777777" w:rsidTr="0033148B">
        <w:trPr>
          <w:cantSplit/>
          <w:jc w:val="center"/>
        </w:trPr>
        <w:tc>
          <w:tcPr>
            <w:tcW w:w="849" w:type="dxa"/>
            <w:vAlign w:val="center"/>
          </w:tcPr>
          <w:p w14:paraId="40A3ADB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24BFCC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82D3A1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A19FEA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3148B" w14:paraId="7328821A" w14:textId="77777777" w:rsidTr="0033148B">
        <w:trPr>
          <w:cantSplit/>
          <w:jc w:val="center"/>
        </w:trPr>
        <w:tc>
          <w:tcPr>
            <w:tcW w:w="849" w:type="dxa"/>
            <w:vAlign w:val="center"/>
          </w:tcPr>
          <w:p w14:paraId="54B0098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06AB03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7F66FC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42B7B5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4140366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3ED345E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A2CC33F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33148B" w14:paraId="32D51B3B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24B210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73FCF6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3604A0E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6A9D626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33148B" w14:paraId="3E980C38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34826C0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A77B2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CF5435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825D63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49B69E3C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6A198D1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145C5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CB1EBE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0B423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4726C142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7DE14DD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7734BF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2D35A1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7D7D335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6B27ED51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34D0CD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95C2D2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03C5FD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5736C4C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3148B" w14:paraId="0E287650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75C8334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C636E7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D920FC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773BD0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3148B" w14:paraId="7B052874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414FA5B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7944DD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F7B297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32F1A2F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3148B" w14:paraId="20BAEFDE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0FEDE4B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46C6D5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EAB7E2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414101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22D119FE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3E90EE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591A1F4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A2DE5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2DC612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030D83B3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4ADEDD7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62E327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F668AB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BE5341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3148B" w14:paraId="3F6E388D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388215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18D7CB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BF6DA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8221AE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594B342B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027C5B0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7BC10C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4DC6CD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748A76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16B97D4E" w14:textId="77777777" w:rsidTr="0033148B">
        <w:trPr>
          <w:cantSplit/>
          <w:jc w:val="center"/>
        </w:trPr>
        <w:tc>
          <w:tcPr>
            <w:tcW w:w="1967" w:type="dxa"/>
            <w:vAlign w:val="center"/>
          </w:tcPr>
          <w:p w14:paraId="351D4B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FDFE36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B24CDD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1DF9E4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508C671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1CB1C43B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6AC1C37A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33148B" w14:paraId="21213050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26751A6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583B22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8561A8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A443B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6AB9FE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3148B" w14:paraId="2A781FD0" w14:textId="77777777" w:rsidTr="0033148B">
        <w:trPr>
          <w:cantSplit/>
          <w:jc w:val="center"/>
        </w:trPr>
        <w:tc>
          <w:tcPr>
            <w:tcW w:w="985" w:type="dxa"/>
            <w:vAlign w:val="center"/>
          </w:tcPr>
          <w:p w14:paraId="1147420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75BD05F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F9BE05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49FAB8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295736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33148B" w14:paraId="62088F09" w14:textId="77777777" w:rsidTr="0033148B">
        <w:trPr>
          <w:cantSplit/>
          <w:jc w:val="center"/>
        </w:trPr>
        <w:tc>
          <w:tcPr>
            <w:tcW w:w="985" w:type="dxa"/>
            <w:vAlign w:val="center"/>
          </w:tcPr>
          <w:p w14:paraId="5D6944A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2A7BAF8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660AC23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5C9737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C5FCB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007BBDC9" w14:textId="77777777" w:rsidTr="0033148B">
        <w:trPr>
          <w:cantSplit/>
          <w:jc w:val="center"/>
        </w:trPr>
        <w:tc>
          <w:tcPr>
            <w:tcW w:w="985" w:type="dxa"/>
            <w:vAlign w:val="center"/>
          </w:tcPr>
          <w:p w14:paraId="7D6442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0A5B20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502537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548A6F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F39338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4DBC0E09" w14:textId="77777777" w:rsidTr="0033148B">
        <w:trPr>
          <w:cantSplit/>
          <w:jc w:val="center"/>
        </w:trPr>
        <w:tc>
          <w:tcPr>
            <w:tcW w:w="985" w:type="dxa"/>
            <w:vAlign w:val="center"/>
          </w:tcPr>
          <w:p w14:paraId="262C6A6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0FB26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DF903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4F5AB0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FADE87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273479C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B8F0B6E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19B65A0C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33148B" w14:paraId="65B56B14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03A945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FCC6F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30D1F9C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0268E8E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0DBB4E3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3148B" w14:paraId="68AAF1DB" w14:textId="77777777" w:rsidTr="0033148B">
        <w:trPr>
          <w:cantSplit/>
          <w:jc w:val="center"/>
        </w:trPr>
        <w:tc>
          <w:tcPr>
            <w:tcW w:w="1210" w:type="dxa"/>
            <w:vAlign w:val="center"/>
          </w:tcPr>
          <w:p w14:paraId="7BD9C4D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6C615F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6E995A7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C312E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5D85E6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0B11EFF8" w14:textId="77777777" w:rsidTr="0033148B">
        <w:trPr>
          <w:cantSplit/>
          <w:jc w:val="center"/>
        </w:trPr>
        <w:tc>
          <w:tcPr>
            <w:tcW w:w="1210" w:type="dxa"/>
            <w:vAlign w:val="center"/>
          </w:tcPr>
          <w:p w14:paraId="010D473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572991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486909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097195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FB482F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01B4B044" w14:textId="77777777" w:rsidTr="0033148B">
        <w:trPr>
          <w:cantSplit/>
          <w:jc w:val="center"/>
        </w:trPr>
        <w:tc>
          <w:tcPr>
            <w:tcW w:w="1210" w:type="dxa"/>
            <w:vAlign w:val="center"/>
          </w:tcPr>
          <w:p w14:paraId="4A2FA3A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0A738F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A40D4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341DDB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87D80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BDACC17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63D4485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61E885CB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33148B" w14:paraId="5FF59D83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06196E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AE649A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5FA42E3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88D9D5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2BD9F6A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63D7917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3148B" w14:paraId="6FB5F05D" w14:textId="77777777" w:rsidTr="0033148B">
        <w:trPr>
          <w:cantSplit/>
          <w:jc w:val="center"/>
        </w:trPr>
        <w:tc>
          <w:tcPr>
            <w:tcW w:w="955" w:type="dxa"/>
            <w:vAlign w:val="center"/>
          </w:tcPr>
          <w:p w14:paraId="6CA8856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18129FF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1D8F1DE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167AB44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7C62083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57E10CD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31014B06" w14:textId="77777777" w:rsidTr="0033148B">
        <w:trPr>
          <w:cantSplit/>
          <w:jc w:val="center"/>
        </w:trPr>
        <w:tc>
          <w:tcPr>
            <w:tcW w:w="955" w:type="dxa"/>
            <w:vAlign w:val="center"/>
          </w:tcPr>
          <w:p w14:paraId="31D307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7CD49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69811D3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194B449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7940F4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061A10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35220B23" w14:textId="77777777" w:rsidTr="0033148B">
        <w:trPr>
          <w:cantSplit/>
          <w:jc w:val="center"/>
        </w:trPr>
        <w:tc>
          <w:tcPr>
            <w:tcW w:w="955" w:type="dxa"/>
            <w:vAlign w:val="center"/>
          </w:tcPr>
          <w:p w14:paraId="19A804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5DC6CAC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2E5E7E9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A2B9D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76559D7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4D8652C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1200B3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2BB1BBB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C7AB8CA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33148B" w14:paraId="6CB0954D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B0FF3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DF97D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4762A54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E6B7D3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33148B" w14:paraId="513293ED" w14:textId="77777777" w:rsidTr="0033148B">
        <w:trPr>
          <w:cantSplit/>
          <w:jc w:val="center"/>
        </w:trPr>
        <w:tc>
          <w:tcPr>
            <w:tcW w:w="1336" w:type="dxa"/>
            <w:vAlign w:val="center"/>
          </w:tcPr>
          <w:p w14:paraId="4D5CACB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75C0C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2150DBE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6114FE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33148B" w14:paraId="22E3C7D0" w14:textId="77777777" w:rsidTr="0033148B">
        <w:trPr>
          <w:cantSplit/>
          <w:jc w:val="center"/>
        </w:trPr>
        <w:tc>
          <w:tcPr>
            <w:tcW w:w="1336" w:type="dxa"/>
            <w:vAlign w:val="center"/>
          </w:tcPr>
          <w:p w14:paraId="1C61CA7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6EA1B3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C67F93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BD0C35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33148B" w14:paraId="09B7D95A" w14:textId="77777777" w:rsidTr="0033148B">
        <w:trPr>
          <w:cantSplit/>
          <w:jc w:val="center"/>
        </w:trPr>
        <w:tc>
          <w:tcPr>
            <w:tcW w:w="1336" w:type="dxa"/>
            <w:vAlign w:val="center"/>
          </w:tcPr>
          <w:p w14:paraId="1775482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095E1F5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AE438C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062CF4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33148B" w14:paraId="1171D261" w14:textId="77777777" w:rsidTr="0033148B">
        <w:trPr>
          <w:cantSplit/>
          <w:jc w:val="center"/>
        </w:trPr>
        <w:tc>
          <w:tcPr>
            <w:tcW w:w="1336" w:type="dxa"/>
            <w:vAlign w:val="center"/>
          </w:tcPr>
          <w:p w14:paraId="6D1A08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AC0D51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2BBE1C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CD20E0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6A09BEB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A8A678D" w14:textId="77777777" w:rsidR="0033148B" w:rsidRDefault="00F956BD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41227"/>
      <w:bookmarkEnd w:id="6"/>
      <w:r>
        <w:rPr>
          <w:b/>
          <w:sz w:val="28"/>
        </w:rPr>
        <w:t>2.3 Канвас бизнес-модели</w:t>
      </w:r>
      <w:bookmarkEnd w:id="9"/>
    </w:p>
    <w:p w14:paraId="5AB37C9D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2C07E8F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C40087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E8090D" wp14:editId="64B02C9C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506F3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FF84BD3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2381DCA9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47FB054D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33148B" w14:paraId="40759605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40746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636A21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8F443D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DDB448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FE0DC7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3148B" w14:paraId="32A60314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7A0915C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49957CF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6E6D0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FDCFCA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BD6988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331AD22D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25D0EB2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ADA560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522B44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F6B56B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3EBAB6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1B6DAB14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26FDE0B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4A19FB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7784EB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D71E28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50D54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3148B" w14:paraId="23504CBE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5948D5F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A44307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503AA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8C14FA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B1A197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171EE7BD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5A9CCC5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C57419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A7B91C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195207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10A670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1CBF3DB8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17ACF0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0835F3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AE7EDE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E9DE6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A9E7A1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3148B" w14:paraId="01238432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6FAF82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B2E4D5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A5A626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87E6BD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4FC610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3148B" w14:paraId="7440D378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4A9311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0707199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66C4DF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73F75CA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3AAA31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3148B" w14:paraId="37BB578D" w14:textId="77777777" w:rsidTr="0033148B">
        <w:trPr>
          <w:cantSplit/>
          <w:jc w:val="center"/>
        </w:trPr>
        <w:tc>
          <w:tcPr>
            <w:tcW w:w="3211" w:type="dxa"/>
            <w:vAlign w:val="center"/>
          </w:tcPr>
          <w:p w14:paraId="75FDA2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E4FBE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447336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A8CD28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775A8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91A9B9C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CD06BE9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62C8CB58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33148B" w14:paraId="16F48B72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4C2DD8F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15EA62F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5BE262C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3148B" w14:paraId="1E636EC7" w14:textId="77777777" w:rsidTr="0033148B">
        <w:trPr>
          <w:cantSplit/>
          <w:jc w:val="center"/>
        </w:trPr>
        <w:tc>
          <w:tcPr>
            <w:tcW w:w="4451" w:type="dxa"/>
            <w:vAlign w:val="center"/>
          </w:tcPr>
          <w:p w14:paraId="3E9640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531546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080F5D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33148B" w14:paraId="0053E2CE" w14:textId="77777777" w:rsidTr="0033148B">
        <w:trPr>
          <w:cantSplit/>
          <w:jc w:val="center"/>
        </w:trPr>
        <w:tc>
          <w:tcPr>
            <w:tcW w:w="4451" w:type="dxa"/>
            <w:vAlign w:val="center"/>
          </w:tcPr>
          <w:p w14:paraId="679D9AF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244DD07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8423E1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33148B" w14:paraId="5E2E06BF" w14:textId="77777777" w:rsidTr="0033148B">
        <w:trPr>
          <w:cantSplit/>
          <w:jc w:val="center"/>
        </w:trPr>
        <w:tc>
          <w:tcPr>
            <w:tcW w:w="4451" w:type="dxa"/>
            <w:vAlign w:val="center"/>
          </w:tcPr>
          <w:p w14:paraId="2D30970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C1EEF7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9D57D2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33148B" w14:paraId="136957D9" w14:textId="77777777" w:rsidTr="0033148B">
        <w:trPr>
          <w:cantSplit/>
          <w:jc w:val="center"/>
        </w:trPr>
        <w:tc>
          <w:tcPr>
            <w:tcW w:w="4451" w:type="dxa"/>
            <w:vAlign w:val="center"/>
          </w:tcPr>
          <w:p w14:paraId="26C5AA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820289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54C1370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B5BD1CF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1C8CD1F6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15F8316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33148B" w14:paraId="41E6D7DF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834D0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0D1FC7D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7415F0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3148B" w14:paraId="4EC5FF44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4FF461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6D4A5D2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8E470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3148B" w14:paraId="5F1B2E69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1CDEB02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6191AA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C1FE8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3148B" w14:paraId="3B66F31E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30D05C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469D86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BA030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3148B" w14:paraId="06A6477F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77899BC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5298E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640952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3148B" w14:paraId="08CDE844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3411763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CF083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1DF911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3148B" w14:paraId="4501BD20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5E54221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CABA3D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FB95B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3148B" w14:paraId="7038AE6E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6EC14F7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9115B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9E563F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3148B" w14:paraId="6E936B5E" w14:textId="77777777" w:rsidTr="0033148B">
        <w:trPr>
          <w:cantSplit/>
          <w:jc w:val="center"/>
        </w:trPr>
        <w:tc>
          <w:tcPr>
            <w:tcW w:w="5911" w:type="dxa"/>
            <w:vAlign w:val="center"/>
          </w:tcPr>
          <w:p w14:paraId="498898B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85672F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785AEE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88AEFBC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51BB910" w14:textId="77777777" w:rsidR="0033148B" w:rsidRDefault="00F956BD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41228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43979CBD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A64D74D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9A47A3D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33148B" w14:paraId="0C147A7B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5F26B2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300472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35B9F92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3A989EE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33148B" w14:paraId="221B6E93" w14:textId="77777777" w:rsidTr="0033148B">
        <w:trPr>
          <w:cantSplit/>
          <w:jc w:val="center"/>
        </w:trPr>
        <w:tc>
          <w:tcPr>
            <w:tcW w:w="1002" w:type="dxa"/>
            <w:vAlign w:val="center"/>
          </w:tcPr>
          <w:p w14:paraId="08AB788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353AD31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CC003B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D5BB42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3148B" w14:paraId="141DB846" w14:textId="77777777" w:rsidTr="0033148B">
        <w:trPr>
          <w:cantSplit/>
          <w:jc w:val="center"/>
        </w:trPr>
        <w:tc>
          <w:tcPr>
            <w:tcW w:w="1002" w:type="dxa"/>
            <w:vAlign w:val="center"/>
          </w:tcPr>
          <w:p w14:paraId="116DC38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AF3393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1FE689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A2E7A7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3148B" w14:paraId="0DE82CEB" w14:textId="77777777" w:rsidTr="0033148B">
        <w:trPr>
          <w:cantSplit/>
          <w:jc w:val="center"/>
        </w:trPr>
        <w:tc>
          <w:tcPr>
            <w:tcW w:w="1002" w:type="dxa"/>
            <w:vAlign w:val="center"/>
          </w:tcPr>
          <w:p w14:paraId="5333050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75404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1D4450B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0D95D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33148B" w14:paraId="0AA5E53D" w14:textId="77777777" w:rsidTr="0033148B">
        <w:trPr>
          <w:cantSplit/>
          <w:jc w:val="center"/>
        </w:trPr>
        <w:tc>
          <w:tcPr>
            <w:tcW w:w="1002" w:type="dxa"/>
            <w:vAlign w:val="center"/>
          </w:tcPr>
          <w:p w14:paraId="1F0FFCA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435C5ED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9B0606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E7070D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3148B" w14:paraId="6BDF52FA" w14:textId="77777777" w:rsidTr="0033148B">
        <w:trPr>
          <w:cantSplit/>
          <w:jc w:val="center"/>
        </w:trPr>
        <w:tc>
          <w:tcPr>
            <w:tcW w:w="1002" w:type="dxa"/>
            <w:vAlign w:val="center"/>
          </w:tcPr>
          <w:p w14:paraId="195815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344506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ECCA4D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BDC421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33148B" w14:paraId="4527B8E1" w14:textId="77777777" w:rsidTr="0033148B">
        <w:trPr>
          <w:cantSplit/>
          <w:jc w:val="center"/>
        </w:trPr>
        <w:tc>
          <w:tcPr>
            <w:tcW w:w="1002" w:type="dxa"/>
            <w:vAlign w:val="center"/>
          </w:tcPr>
          <w:p w14:paraId="717F21A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3539EB0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9FAB87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7283CBA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1FEC5E0A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9E0785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437602EA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33148B" w14:paraId="3D60C0BB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15AAC4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E8F7D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1D6236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1F19FFE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37B7C6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35FCDA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3148B" w14:paraId="26B154DD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43CE89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658166E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3054BD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DFE4E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014641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951EB0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3148B" w14:paraId="410BA8A7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7C11716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44389BC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ABD7BB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23FBB1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1F9A0F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0A04F3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3148B" w14:paraId="31337111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7751E6E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C15379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50365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E52A1C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3142DF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834808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3148B" w14:paraId="49D840B4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1D8571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36394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E47F3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945A6D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01DD4F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37F687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3148B" w14:paraId="572237F4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0837033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1826BC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36DB09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21CA85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073B5E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21628A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3148B" w14:paraId="36E57FD7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56C974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98017C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121BEFC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4CB572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7DB38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006FB5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3148B" w14:paraId="1BD2127E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1D6634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74F01AB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3A3F0FD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050828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BAB53F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6C056E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3148B" w14:paraId="7359D10D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651C1EF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02DC2C7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3A1AE8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CB2970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A594B7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EB1501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33148B" w14:paraId="04869AD2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57B5CC2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74657AF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742C03B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79677B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27C70C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AFFDB2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3148B" w14:paraId="7347E920" w14:textId="77777777" w:rsidTr="0033148B">
        <w:trPr>
          <w:cantSplit/>
          <w:jc w:val="center"/>
        </w:trPr>
        <w:tc>
          <w:tcPr>
            <w:tcW w:w="752" w:type="dxa"/>
            <w:vAlign w:val="center"/>
          </w:tcPr>
          <w:p w14:paraId="3AEE1A3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B719FF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1122EE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19E36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DACED5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E1B2AD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8C75B40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3046C03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BB066AF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33148B" w14:paraId="42536559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19603F3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C66D4B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2FFB23E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09C5FC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A143F5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5CF07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33148B" w14:paraId="21AF5372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1463E7E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7C4DB0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6130E9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42333B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5838ED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30B405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015DE0F8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5E2105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3CD4A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5BF49F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684B46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C0AF94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C0971C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0846634A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098C342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62B8AC0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1AB9BC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F8442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FE83E8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BB48B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695D92C0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0F5BB5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4C60CB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38756AB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B8C43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F094EB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31DCD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3BC13993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45D3C1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67B88E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E2CF6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DF314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16B91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B6BEC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44466EEC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7ECA841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3A3AF9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382300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478C9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8E0520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0B7550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772FE6A8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5D1A2B2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FF7363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59E79FC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5E9F0F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ACEBC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831BD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26A8AD6D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03B0A9E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B73BC5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20D4E3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7F64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694FF87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BFAFC2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43ED523A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3012041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3E33C9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63D3DF2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224BA0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60176B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134DC1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3148B" w14:paraId="03A6E852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0278410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A6482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CF29FC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2E8FD6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F4EE77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11166F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3148B" w14:paraId="238B6FE9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352B51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9D61ED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668E7E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194862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9EBFAE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D04931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3148B" w14:paraId="2EB5B990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37510A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B1EB75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246B757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9873F2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48EE04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8401D6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3148B" w14:paraId="53FA50A4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0C9C90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6D5D412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2D9A08D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5190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192AC02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81AB76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3148B" w14:paraId="6AE3B0AC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44F4913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57321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CD5380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AD2FC4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B25B95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1440E4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3148B" w14:paraId="132C8286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3BFDA74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0D062A5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4092977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2C92D2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AD646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95E569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3148B" w14:paraId="1754E29B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2D9813D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3E3DEBA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887647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D26763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792B47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22101F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3148B" w14:paraId="021E05AA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2E861C8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A01B7D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EF7A26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D1E32B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A8B920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76D2B2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3148B" w14:paraId="44DB4C74" w14:textId="77777777" w:rsidTr="0033148B">
        <w:trPr>
          <w:cantSplit/>
          <w:jc w:val="center"/>
        </w:trPr>
        <w:tc>
          <w:tcPr>
            <w:tcW w:w="773" w:type="dxa"/>
            <w:vAlign w:val="center"/>
          </w:tcPr>
          <w:p w14:paraId="54CBF3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F4CE7D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466D08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75A0E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4E287B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17D74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C10DD87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1E0F4BC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4BD9D812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AC444C" wp14:editId="4CC4F977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4303C6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8F4CFF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72DA4B0E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B7E579D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33148B" w14:paraId="64AC31DF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8F401D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43F887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307AC72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136F6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3148B" w14:paraId="06DD684D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3D022C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176D3C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4A6F05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35ECC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3148B" w14:paraId="68CFB1CE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76F718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07B9D3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14B092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6AA92D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3148B" w14:paraId="17F53B0E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02E52BD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CCEADB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FEA450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9680E3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3148B" w14:paraId="7E67CF8C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35E745F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47463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0071F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C59719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3148B" w14:paraId="36D7C752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6F923AF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57EC57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0DE8C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4C3CE8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3148B" w14:paraId="05A246FC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0F0675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5CEBCA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6728168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07F60EC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3148B" w14:paraId="6009E778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3D89DEB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6D3273B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38E0DC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BB313C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3148B" w14:paraId="1FB3349C" w14:textId="77777777" w:rsidTr="0033148B">
        <w:trPr>
          <w:cantSplit/>
          <w:jc w:val="center"/>
        </w:trPr>
        <w:tc>
          <w:tcPr>
            <w:tcW w:w="891" w:type="dxa"/>
            <w:vAlign w:val="center"/>
          </w:tcPr>
          <w:p w14:paraId="7701D94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1CFA891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268EA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E0778D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38F6051C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12EE51A" w14:textId="77777777" w:rsidR="0033148B" w:rsidRDefault="00F956BD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41229"/>
      <w:bookmarkEnd w:id="10"/>
      <w:r>
        <w:rPr>
          <w:b/>
          <w:sz w:val="28"/>
        </w:rPr>
        <w:t>2.5 Страницы и экраны</w:t>
      </w:r>
      <w:bookmarkEnd w:id="13"/>
    </w:p>
    <w:p w14:paraId="0F17FFCC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6BCF76C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A6CBA8F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33148B" w14:paraId="273454C8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83DCEF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763AFE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0491E5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01EEF2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DC9F12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33148B" w14:paraId="046F2044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1DA555A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6AD4793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43BACC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060B20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899842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33148B" w14:paraId="74F60ABB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3635733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3B93079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297CF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507F2A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CF598D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33148B" w14:paraId="3E7F41C7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1E06ADD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1478EA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137B6E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17115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A55F4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33148B" w14:paraId="0215D627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330B409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51B9BDC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DB1EB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0D92822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897C9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01754359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1AC53AF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1B73A9F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F4C34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6994A4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672E98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41CBE206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0AA5715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7FAFA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260D7B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1841509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1CBE0B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148BA2D3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45AAE6A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8608DA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B26535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485757F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9D67D2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757953B0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4BF23CD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2714C2D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282CD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F0EBD7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38737E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09F32CE0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4A8C89E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0C939CF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5F98A1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13396C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32D3F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266DC84B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510D407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46F5D8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F6358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614A3ED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859C1D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33148B" w14:paraId="381776F1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5CA9BCD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6BE448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C586A6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66F7C10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49B4CC8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33148B" w14:paraId="0407FE7B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773AC6D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4EB88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AD0AD9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2A0BF3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BD48B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33148B" w14:paraId="5940D0D7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41BA54D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4551F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0B6E2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331378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0CF2CA1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33148B" w14:paraId="6FF94244" w14:textId="77777777" w:rsidTr="0033148B">
        <w:trPr>
          <w:cantSplit/>
          <w:jc w:val="center"/>
        </w:trPr>
        <w:tc>
          <w:tcPr>
            <w:tcW w:w="839" w:type="dxa"/>
            <w:vAlign w:val="center"/>
          </w:tcPr>
          <w:p w14:paraId="2698B0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4AABBA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90BF51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1AC6FBD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EB8BB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4870163A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0F117BB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CC43B14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33148B" w14:paraId="128F9BD1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F1B440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40ECC7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6C6C2F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2232D1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33148B" w14:paraId="114C7031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2A596D0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3B97A8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D9EF2C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5D46C5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58035B40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3C78B8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E4DE91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DF51E8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0FA214C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24BCED63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13D07AF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00B4CD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C8EF95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401664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3148B" w14:paraId="401BA178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7EEBA8A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1B22FF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BE7D99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893908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3148B" w14:paraId="61D4201F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7F0E550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3E1D97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A60B3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1ACA66B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3148B" w14:paraId="00301E71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21E13FB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95561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B9818B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4F96F4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7A6BD22E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510C88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8D8B4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CA3A47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CE9A50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08643EF5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156B1F1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99513F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772BDDA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8E3DB6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3148B" w14:paraId="4F19E787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08CFF64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D26C6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396060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D72259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50182936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2FD40AA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74AA402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26BDF9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F6CE84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3148B" w14:paraId="497E3AA4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49F1DDA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ED10BC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4BD053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27EE75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3148B" w14:paraId="6EBD3171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0A9C825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14118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955B8A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898889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3148B" w14:paraId="0D17F48F" w14:textId="77777777" w:rsidTr="0033148B">
        <w:trPr>
          <w:cantSplit/>
          <w:jc w:val="center"/>
        </w:trPr>
        <w:tc>
          <w:tcPr>
            <w:tcW w:w="1502" w:type="dxa"/>
            <w:vAlign w:val="center"/>
          </w:tcPr>
          <w:p w14:paraId="6B1EB06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1362AFC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BFEDE2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0B9C7A9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B0DD588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0CC5BC78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18DBF707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A32C9D" wp14:editId="7DF34977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A07A32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C7CA1E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45C4801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3431878" w14:textId="77777777" w:rsidR="0033148B" w:rsidRDefault="00F956BD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600E7FB8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746A4A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C27DA09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56508A" wp14:editId="7F5CB723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E461A9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77837AC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0A0A94E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52FEABE5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EAC768" wp14:editId="23F0A6D7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154B75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3EFC841F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78657113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6AFE19B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3D5993" wp14:editId="66A24394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6EF352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F793581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58066FD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9FDDDCF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07632C" wp14:editId="08748A18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32F8FB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D86AA86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2489B8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683D433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33148B" w14:paraId="56BF29FC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4A7084E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59A7DD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17E65EF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BD5DE5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33148B" w14:paraId="6CD1CC1B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7EBA90E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5656888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50C142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11CE6D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33148B" w14:paraId="68B27AFC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4790128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7D22D1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3BDA779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72B719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33148B" w14:paraId="5F63F582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2225056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14D949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184B347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8285C2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33148B" w14:paraId="7CE2C9D2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18CE5A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F6B048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07989C1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4A9B07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33148B" w14:paraId="7447A0EF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236577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69D87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6457C5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64F1E3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33148B" w14:paraId="1B68D9D6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7AF5F96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96E5CC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29EB2A1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DB9C93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33148B" w14:paraId="0279F4CE" w14:textId="77777777" w:rsidTr="0033148B">
        <w:trPr>
          <w:cantSplit/>
          <w:jc w:val="center"/>
        </w:trPr>
        <w:tc>
          <w:tcPr>
            <w:tcW w:w="1612" w:type="dxa"/>
            <w:vAlign w:val="center"/>
          </w:tcPr>
          <w:p w14:paraId="2079A99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66B6D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1254C66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94D386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1BB14274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студентки он дополнен семью макетами в том же стиле: тарифы, загрузк</w:t>
      </w:r>
      <w:r>
        <w:rPr>
          <w:sz w:val="28"/>
        </w:rPr>
        <w:t>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7A4F17C8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47505AFA" w14:textId="77777777" w:rsidR="0033148B" w:rsidRDefault="00F956BD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70BF0474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6B1ADBF6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обзор файла </w:t>
      </w:r>
      <w:r>
        <w:rPr>
          <w:i/>
          <w:sz w:val="28"/>
        </w:rPr>
        <w:t>Figma</w:t>
      </w:r>
      <w:r>
        <w:rPr>
          <w:sz w:val="28"/>
        </w:rPr>
        <w:t>: исходные страницы и дополнительные макеты.</w:t>
      </w:r>
    </w:p>
    <w:p w14:paraId="00755618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E27EFA" wp14:editId="012E28DF">
            <wp:extent cx="5334000" cy="2374370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0_overview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4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749596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Обзор файла </w:t>
      </w:r>
      <w:r>
        <w:rPr>
          <w:i/>
          <w:sz w:val="28"/>
        </w:rPr>
        <w:t>Figma</w:t>
      </w:r>
      <w:r>
        <w:rPr>
          <w:sz w:val="28"/>
        </w:rPr>
        <w:t xml:space="preserve">: исходные </w:t>
      </w:r>
      <w:r>
        <w:rPr>
          <w:sz w:val="28"/>
        </w:rPr>
        <w:t>страницы и дополнительные макеты</w:t>
      </w:r>
    </w:p>
    <w:p w14:paraId="039B5E2F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находятся исходные кадры </w:t>
      </w:r>
      <w:r>
        <w:rPr>
          <w:i/>
          <w:sz w:val="28"/>
        </w:rPr>
        <w:t>Elements</w:t>
      </w:r>
      <w:r>
        <w:rPr>
          <w:sz w:val="28"/>
        </w:rPr>
        <w:t xml:space="preserve">,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и </w:t>
      </w:r>
      <w:r>
        <w:rPr>
          <w:i/>
          <w:sz w:val="28"/>
        </w:rPr>
        <w:t>Contact</w:t>
      </w:r>
      <w:r>
        <w:rPr>
          <w:sz w:val="28"/>
        </w:rPr>
        <w:t xml:space="preserve">, справа - дополнительные: </w:t>
      </w:r>
      <w:r>
        <w:rPr>
          <w:i/>
          <w:sz w:val="28"/>
        </w:rPr>
        <w:t>Pricing</w:t>
      </w:r>
      <w:r>
        <w:rPr>
          <w:sz w:val="28"/>
        </w:rPr>
        <w:t xml:space="preserve"> и экраны приложения </w:t>
      </w:r>
      <w:r>
        <w:rPr>
          <w:i/>
          <w:sz w:val="28"/>
        </w:rPr>
        <w:t>U-002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. Общий обзор показывает единый визуальный стиль и порядок экранов основного пути.</w:t>
      </w:r>
    </w:p>
    <w:p w14:paraId="7A78E303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</w:t>
      </w:r>
      <w:r>
        <w:rPr>
          <w:sz w:val="28"/>
        </w:rPr>
        <w:t xml:space="preserve"> 9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0AA9D98D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E2A3CA" wp14:editId="2BB25FBE">
            <wp:extent cx="5334000" cy="5785249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0B9DDC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25B3DE2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005D96B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16AE410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0FB56A" wp14:editId="76AFA8F4">
            <wp:extent cx="5334000" cy="304038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BBF28A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>Рисунок 1</w:t>
      </w:r>
      <w:r>
        <w:rPr>
          <w:sz w:val="28"/>
        </w:rPr>
        <w:t xml:space="preserve">0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715446E3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4930597E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U-003</w:t>
      </w:r>
      <w:r>
        <w:rPr>
          <w:sz w:val="28"/>
        </w:rPr>
        <w:t>: спис</w:t>
      </w:r>
      <w:r>
        <w:rPr>
          <w:sz w:val="28"/>
        </w:rPr>
        <w:t>ок находок.</w:t>
      </w:r>
    </w:p>
    <w:p w14:paraId="5EE60752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F185D0" wp14:editId="0BA74911">
            <wp:extent cx="5334000" cy="308186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B3B8BE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3EC336B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</w:t>
      </w:r>
      <w:r>
        <w:rPr>
          <w:sz w:val="28"/>
        </w:rPr>
        <w:t xml:space="preserve"> показаны первые пять находок, остальные открываются после оплаты.</w:t>
      </w:r>
    </w:p>
    <w:p w14:paraId="62165D86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F0EB81F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AAD61D" wp14:editId="53E4CE35">
            <wp:extent cx="5334000" cy="2592916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BA39F4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7D4E246C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</w:t>
      </w:r>
      <w:r>
        <w:rPr>
          <w:sz w:val="28"/>
        </w:rPr>
        <w:t>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39D83AD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U-005</w:t>
      </w:r>
      <w:r>
        <w:rPr>
          <w:sz w:val="28"/>
        </w:rPr>
        <w:t>:</w:t>
      </w:r>
      <w:r>
        <w:rPr>
          <w:sz w:val="28"/>
        </w:rPr>
        <w:t xml:space="preserve"> отчет аудита.</w:t>
      </w:r>
    </w:p>
    <w:p w14:paraId="3755603C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C79F86" wp14:editId="043F8A1C">
            <wp:extent cx="5334000" cy="237437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5_U005_report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4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599E62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461E0578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</w:t>
      </w:r>
      <w:r>
        <w:rPr>
          <w:sz w:val="28"/>
        </w:rPr>
        <w:t>согласуется с целью проекта проверять 100 тыс. ячеек быстрее 60 секунд.</w:t>
      </w:r>
    </w:p>
    <w:p w14:paraId="08C4ADB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C489573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A21104" wp14:editId="28738CD0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9A4C6D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45729796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</w:t>
      </w:r>
      <w:r>
        <w:rPr>
          <w:sz w:val="28"/>
        </w:rPr>
        <w:t>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582E32D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Макеты регистрации (</w:t>
      </w:r>
      <w:r>
        <w:rPr>
          <w:i/>
          <w:sz w:val="28"/>
        </w:rPr>
        <w:t>U-006</w:t>
      </w:r>
      <w:r>
        <w:rPr>
          <w:sz w:val="28"/>
        </w:rPr>
        <w:t xml:space="preserve">, форма с почтой, паролем и входом через </w:t>
      </w:r>
      <w:r>
        <w:rPr>
          <w:i/>
          <w:sz w:val="28"/>
        </w:rPr>
        <w:t>Microsoft</w:t>
      </w:r>
      <w:r>
        <w:rPr>
          <w:sz w:val="28"/>
        </w:rPr>
        <w:t>) и безопасности (</w:t>
      </w:r>
      <w:r>
        <w:rPr>
          <w:i/>
          <w:sz w:val="28"/>
        </w:rPr>
        <w:t>U-009</w:t>
      </w:r>
      <w:r>
        <w:rPr>
          <w:sz w:val="28"/>
        </w:rPr>
        <w:t>, четыре принципа обработки данны</w:t>
      </w:r>
      <w:r>
        <w:rPr>
          <w:sz w:val="28"/>
        </w:rPr>
        <w:t xml:space="preserve">х и дорожная карта </w:t>
      </w:r>
      <w:r>
        <w:rPr>
          <w:i/>
          <w:sz w:val="28"/>
        </w:rPr>
        <w:t>SOC</w:t>
      </w:r>
      <w:r>
        <w:rPr>
          <w:sz w:val="28"/>
        </w:rPr>
        <w:t xml:space="preserve"> 2) созданы в том же файле </w:t>
      </w:r>
      <w:r>
        <w:rPr>
          <w:i/>
          <w:sz w:val="28"/>
        </w:rPr>
        <w:t>Figma</w:t>
      </w:r>
      <w:r>
        <w:rPr>
          <w:sz w:val="28"/>
        </w:rPr>
        <w:t>; их скриншоты не приложены, так как инструмент выгрузки изображений исчерпал суточный лимит.</w:t>
      </w:r>
    </w:p>
    <w:p w14:paraId="7F61BB78" w14:textId="77777777" w:rsidR="0033148B" w:rsidRDefault="00F956BD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41230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6361E879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</w:t>
      </w:r>
      <w:r>
        <w:rPr>
          <w:sz w:val="28"/>
        </w:rPr>
        <w:t>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3E2049C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состав </w:t>
      </w:r>
      <w:r>
        <w:rPr>
          <w:sz w:val="28"/>
        </w:rPr>
        <w:t>релизов по единицам разработки.</w:t>
      </w:r>
    </w:p>
    <w:p w14:paraId="77BBB06F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33148B" w14:paraId="7854E28F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66C7B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3AC2FEE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5B8E9B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1EABB2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51A2D9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33148B" w14:paraId="3B714F79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6B8488D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681F0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51FAF7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3F90E0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49D23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33FEDE52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05029CD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5046B8D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42D21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1262D4E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748F2EA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13D6C482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53A3B53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4A6D1A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569837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2883BC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0E6DDC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2E113411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313D5EF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3445" w:type="dxa"/>
            <w:vAlign w:val="center"/>
          </w:tcPr>
          <w:p w14:paraId="1A70AB8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F7141A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66F11EF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B3E3F5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21832B5A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650737E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60F7AC6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89E847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44CFC9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6883C0A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74BB3326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4022DD4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48F045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DA675D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6048D9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7B84EF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0BAC5D8B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4CA620B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C427D6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DD0A4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84CD0D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5F463F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17A3D50E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6E8D4A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D685D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67DD25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29E8564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514323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3E41C183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03314A3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4F7CD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196A52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B4B63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643488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55B62DBB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7BA9A0B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588974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54205B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856CC2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4E1CE5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0F45B440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4905535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6C5C47B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2B37258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DA73F7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1439FA5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5AB4F942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0020AA2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02C8F2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487BD39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170E73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7363E77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3148B" w14:paraId="4E7E37EC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6BCB383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E3844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FA0883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C97D01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717289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594B98C6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5B3442C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7EF1E72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213D21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141BC5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1E355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7A235DEC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4430DA2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12E6F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D6DC21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6BC95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BB8586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59BFB311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39D71B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C348B6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6D58AB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936AE0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1BFE4F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3148B" w14:paraId="664B0297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2A457D2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6DE085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EF2078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616D84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573CB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3148B" w14:paraId="2B375FDF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66AF4ED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6E70953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018B27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7E83A9F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1C1D4D9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051CDBA2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0665AD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5C5950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7F20D3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BF11C1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1BCF91E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3148B" w14:paraId="4B36A897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3F22765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823EDE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056ABD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AF446F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38525FE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2AAD8B88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0AEE8A1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C354B8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39F87C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A29DD2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7315E98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5D554264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5ECEBAF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BE8934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4666E3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8A038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5B21ED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5A0028A1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2AE0E9F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117BA6C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FBB08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52FAA3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0A0F5B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3148B" w14:paraId="7E0AAFC7" w14:textId="77777777" w:rsidTr="0033148B">
        <w:trPr>
          <w:cantSplit/>
          <w:jc w:val="center"/>
        </w:trPr>
        <w:tc>
          <w:tcPr>
            <w:tcW w:w="837" w:type="dxa"/>
            <w:vAlign w:val="center"/>
          </w:tcPr>
          <w:p w14:paraId="532381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42EE37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65D9C1E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DF1453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BF917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B0660C6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</w:t>
      </w:r>
      <w:r>
        <w:rPr>
          <w:sz w:val="28"/>
        </w:rPr>
        <w:t>отезами до подтверждения спроса.</w:t>
      </w:r>
    </w:p>
    <w:p w14:paraId="3EBB72F5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835F18D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33148B" w14:paraId="50D36693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880922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774AE0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24508A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0D6AAF4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33148B" w14:paraId="034318AC" w14:textId="77777777" w:rsidTr="0033148B">
        <w:trPr>
          <w:cantSplit/>
          <w:jc w:val="center"/>
        </w:trPr>
        <w:tc>
          <w:tcPr>
            <w:tcW w:w="1189" w:type="dxa"/>
            <w:vAlign w:val="center"/>
          </w:tcPr>
          <w:p w14:paraId="5912F42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3171" w:type="dxa"/>
            <w:vAlign w:val="center"/>
          </w:tcPr>
          <w:p w14:paraId="472EA6A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63BC77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03B053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33148B" w14:paraId="6BAFA9C2" w14:textId="77777777" w:rsidTr="0033148B">
        <w:trPr>
          <w:cantSplit/>
          <w:jc w:val="center"/>
        </w:trPr>
        <w:tc>
          <w:tcPr>
            <w:tcW w:w="1189" w:type="dxa"/>
            <w:vAlign w:val="center"/>
          </w:tcPr>
          <w:p w14:paraId="401639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2F9E4F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75C9B6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6C3415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33148B" w14:paraId="2B5E43B5" w14:textId="77777777" w:rsidTr="0033148B">
        <w:trPr>
          <w:cantSplit/>
          <w:jc w:val="center"/>
        </w:trPr>
        <w:tc>
          <w:tcPr>
            <w:tcW w:w="1189" w:type="dxa"/>
            <w:vAlign w:val="center"/>
          </w:tcPr>
          <w:p w14:paraId="4D1065E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922DEB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19C5B22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05015B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33148B" w14:paraId="396F9390" w14:textId="77777777" w:rsidTr="0033148B">
        <w:trPr>
          <w:cantSplit/>
          <w:jc w:val="center"/>
        </w:trPr>
        <w:tc>
          <w:tcPr>
            <w:tcW w:w="1189" w:type="dxa"/>
            <w:vAlign w:val="center"/>
          </w:tcPr>
          <w:p w14:paraId="5A58470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07A8B9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EDF1A3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FFD749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087CBDC7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34893331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E7DA59D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EDD08A" wp14:editId="05663B31">
            <wp:extent cx="5334000" cy="2341756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471E1A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Дорожная карта релизов </w:t>
      </w:r>
      <w:r>
        <w:rPr>
          <w:i/>
          <w:sz w:val="28"/>
        </w:rPr>
        <w:t>TableMind</w:t>
      </w:r>
    </w:p>
    <w:p w14:paraId="145A896A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7056634C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</w:t>
      </w:r>
      <w:r>
        <w:rPr>
          <w:sz w:val="28"/>
        </w:rPr>
        <w:t>имости релизов.</w:t>
      </w:r>
    </w:p>
    <w:p w14:paraId="3D2C58DD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33148B" w14:paraId="47BAD35E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6959F2A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3ABF88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60F3C64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30A932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3148B" w14:paraId="46B0EAB7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654BA5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221717A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AF22FB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81D4A1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3148B" w14:paraId="556901E6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0C29407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59A710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30EF70B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6CC4CFE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33148B" w14:paraId="1458258A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387AAFE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5BAA7C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4C350F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406CFA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33148B" w14:paraId="2DD46D80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14A4CE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198233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148B292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9B69D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33148B" w14:paraId="70D875A6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4979A56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ACA914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834CB4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0C67454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3148B" w14:paraId="25A7E5D5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3B26537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85E021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982BC6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07821D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33148B" w14:paraId="6C4BA41E" w14:textId="77777777" w:rsidTr="0033148B">
        <w:trPr>
          <w:cantSplit/>
          <w:jc w:val="center"/>
        </w:trPr>
        <w:tc>
          <w:tcPr>
            <w:tcW w:w="915" w:type="dxa"/>
            <w:vAlign w:val="center"/>
          </w:tcPr>
          <w:p w14:paraId="3528D2D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A2DD10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AB9FA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BC9EB1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CE414E7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5029B17" w14:textId="77777777" w:rsidR="0033148B" w:rsidRDefault="00F956BD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41231"/>
      <w:bookmarkEnd w:id="16"/>
      <w:r>
        <w:rPr>
          <w:b/>
          <w:sz w:val="28"/>
        </w:rPr>
        <w:t>2.7 Согласованность с ПЗ1 и ПЗ4</w:t>
      </w:r>
      <w:bookmarkEnd w:id="19"/>
    </w:p>
    <w:p w14:paraId="10048B8A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969D9DE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33148B" w14:paraId="7767EFD8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0CD7DDF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06BD93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4784C6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617BAD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33148B" w14:paraId="65239B79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6969299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026CF33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28BABC9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1EE227F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15A29465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221057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7E6D0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1CE14F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0AA922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0D332BC8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19239D9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6626F5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9565E9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51783FC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4AE84B6E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7F23488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7A18D8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BC02A7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62A2C0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478FC3EE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4CA2A6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6C8706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28CDDA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1215A3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6B2CB3F4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715C5F4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7FBFC3C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AC7019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3F95A6C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3148B" w14:paraId="6B2046EF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2D007B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686DC9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EC864D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68D2695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33148B" w14:paraId="1CD97685" w14:textId="77777777" w:rsidTr="0033148B">
        <w:trPr>
          <w:cantSplit/>
          <w:jc w:val="center"/>
        </w:trPr>
        <w:tc>
          <w:tcPr>
            <w:tcW w:w="1708" w:type="dxa"/>
            <w:vAlign w:val="center"/>
          </w:tcPr>
          <w:p w14:paraId="504E23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60AA513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0F9BEF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81EB38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DA487B2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BF6A2C7" w14:textId="77777777" w:rsidR="0033148B" w:rsidRDefault="00F956BD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41232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0FCF65B1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27CF006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2E10DCEA" w14:textId="77777777" w:rsidR="0033148B" w:rsidRDefault="00F956BD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41233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57F7C277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56EC37AE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F20EFFE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DA3BEAF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DD7307E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036C216D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664B094B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67B07303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77392216" w14:textId="77777777" w:rsidR="0033148B" w:rsidRDefault="00F956B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65DDAAB0" w14:textId="77777777" w:rsidR="0033148B" w:rsidRDefault="00F956BD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41234"/>
      <w:bookmarkEnd w:id="22"/>
      <w:r>
        <w:rPr>
          <w:b/>
          <w:sz w:val="28"/>
        </w:rPr>
        <w:lastRenderedPageBreak/>
        <w:t>ВЫВОДЫ</w:t>
      </w:r>
      <w:bookmarkEnd w:id="25"/>
    </w:p>
    <w:p w14:paraId="03EA1628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4660A571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04B7C0A3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</w:t>
      </w:r>
      <w:r>
        <w:rPr>
          <w:sz w:val="28"/>
        </w:rPr>
        <w:t>атежеспособности и Кано, затем свести результаты в итоговом отчете ЛР7.</w:t>
      </w:r>
    </w:p>
    <w:p w14:paraId="1865E5DD" w14:textId="77777777" w:rsidR="0033148B" w:rsidRDefault="00F956BD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41235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18300F0D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</w:t>
      </w:r>
      <w:r>
        <w:rPr>
          <w:sz w:val="28"/>
        </w:rPr>
        <w:t xml:space="preserve"> работе № 6. – Минск : БГУИР, 2026.</w:t>
      </w:r>
    </w:p>
    <w:p w14:paraId="06BE2F4E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929850C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8E202A9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18CFD69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</w:t>
      </w:r>
      <w:r>
        <w:rPr>
          <w:sz w:val="28"/>
        </w:rPr>
        <w:t xml:space="preserve">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8E29430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</w:t>
      </w:r>
      <w:r>
        <w:rPr>
          <w:sz w:val="28"/>
        </w:rPr>
        <w:t>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375BD6C5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94B1B88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16C13B0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1A3C1444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0DE23991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3AC72061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043205A1" w14:textId="77777777" w:rsidR="0033148B" w:rsidRDefault="00F956B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0E0EA38B" w14:textId="77777777" w:rsidR="0033148B" w:rsidRDefault="00F956BD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41236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62A4CBDC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72D91E2" w14:textId="77777777" w:rsidR="0033148B" w:rsidRDefault="00F956BD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A427892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43186157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195B1A74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33148B" w14:paraId="1386FAEA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712916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7E62192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46ADD9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62C45C3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213CE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6CD3C70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3148B" w14:paraId="65C06559" w14:textId="77777777" w:rsidTr="0033148B">
        <w:trPr>
          <w:cantSplit/>
          <w:jc w:val="center"/>
        </w:trPr>
        <w:tc>
          <w:tcPr>
            <w:tcW w:w="642" w:type="dxa"/>
            <w:vAlign w:val="center"/>
          </w:tcPr>
          <w:p w14:paraId="3C548C4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1296F64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4473FF1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10E707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1FCA3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422CA8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33148B" w14:paraId="1E159BF1" w14:textId="77777777" w:rsidTr="0033148B">
        <w:trPr>
          <w:cantSplit/>
          <w:jc w:val="center"/>
        </w:trPr>
        <w:tc>
          <w:tcPr>
            <w:tcW w:w="642" w:type="dxa"/>
            <w:vAlign w:val="center"/>
          </w:tcPr>
          <w:p w14:paraId="20FCEC0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1F7F3E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054CE9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0856ED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69FAD41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6A8A02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33148B" w14:paraId="46C5C19C" w14:textId="77777777" w:rsidTr="0033148B">
        <w:trPr>
          <w:cantSplit/>
          <w:jc w:val="center"/>
        </w:trPr>
        <w:tc>
          <w:tcPr>
            <w:tcW w:w="642" w:type="dxa"/>
            <w:vAlign w:val="center"/>
          </w:tcPr>
          <w:p w14:paraId="3E0C2BD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3FBA9C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8AD381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84DD3D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6CC5119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F4074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33148B" w14:paraId="21A7E62D" w14:textId="77777777" w:rsidTr="0033148B">
        <w:trPr>
          <w:cantSplit/>
          <w:jc w:val="center"/>
        </w:trPr>
        <w:tc>
          <w:tcPr>
            <w:tcW w:w="642" w:type="dxa"/>
            <w:vAlign w:val="center"/>
          </w:tcPr>
          <w:p w14:paraId="2BA1681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A2251A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1A4639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A8C85F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BFC623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C4FEF9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136104F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521C76DF" w14:textId="77777777" w:rsidR="0033148B" w:rsidRDefault="00F956BD">
      <w:pPr>
        <w:pStyle w:val="1"/>
        <w:keepNext w:val="0"/>
        <w:pageBreakBefore/>
        <w:spacing w:before="0" w:after="0" w:line="360" w:lineRule="exact"/>
        <w:jc w:val="center"/>
      </w:pPr>
      <w:bookmarkStart w:id="30" w:name="_d684f183eb868ee4ace295916bed2e6be64d16e"/>
      <w:bookmarkStart w:id="31" w:name="_Toc241941237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2909307D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095FF54" w14:textId="77777777" w:rsidR="0033148B" w:rsidRDefault="00F956BD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5712423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0843EC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3C6895FB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369"/>
        <w:gridCol w:w="1567"/>
        <w:gridCol w:w="2678"/>
        <w:gridCol w:w="2101"/>
      </w:tblGrid>
      <w:tr w:rsidR="0033148B" w14:paraId="39924BAE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34EA18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9" w:type="dxa"/>
            <w:vAlign w:val="center"/>
          </w:tcPr>
          <w:p w14:paraId="4A97FF6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567" w:type="dxa"/>
            <w:vAlign w:val="center"/>
          </w:tcPr>
          <w:p w14:paraId="442EDF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78" w:type="dxa"/>
            <w:vAlign w:val="center"/>
          </w:tcPr>
          <w:p w14:paraId="5548AD7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01" w:type="dxa"/>
            <w:vAlign w:val="center"/>
          </w:tcPr>
          <w:p w14:paraId="6033AD7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33148B" w14:paraId="5FB5F582" w14:textId="77777777" w:rsidTr="0033148B">
        <w:trPr>
          <w:cantSplit/>
          <w:jc w:val="center"/>
        </w:trPr>
        <w:tc>
          <w:tcPr>
            <w:tcW w:w="640" w:type="dxa"/>
            <w:vAlign w:val="center"/>
          </w:tcPr>
          <w:p w14:paraId="3C6E147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9" w:type="dxa"/>
            <w:vAlign w:val="center"/>
          </w:tcPr>
          <w:p w14:paraId="6613492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Доработка прототипа: тексты под реальные результаты движка,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(личный кабинет, настройки, команда)</w:t>
            </w:r>
          </w:p>
        </w:tc>
        <w:tc>
          <w:tcPr>
            <w:tcW w:w="1567" w:type="dxa"/>
            <w:vAlign w:val="center"/>
          </w:tcPr>
          <w:p w14:paraId="0CE9708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студентки)</w:t>
            </w:r>
          </w:p>
        </w:tc>
        <w:tc>
          <w:tcPr>
            <w:tcW w:w="2678" w:type="dxa"/>
            <w:vAlign w:val="center"/>
          </w:tcPr>
          <w:p w14:paraId="728E8FF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созданы 03.10.2026 (раздел 2.5.2); после появления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заменить демонстрационные данные</w:t>
            </w:r>
          </w:p>
        </w:tc>
        <w:tc>
          <w:tcPr>
            <w:tcW w:w="2101" w:type="dxa"/>
            <w:vAlign w:val="center"/>
          </w:tcPr>
          <w:p w14:paraId="62367F1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33148B" w14:paraId="1053894B" w14:textId="77777777" w:rsidTr="0033148B">
        <w:trPr>
          <w:cantSplit/>
          <w:jc w:val="center"/>
        </w:trPr>
        <w:tc>
          <w:tcPr>
            <w:tcW w:w="640" w:type="dxa"/>
            <w:vAlign w:val="center"/>
          </w:tcPr>
          <w:p w14:paraId="629874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9" w:type="dxa"/>
            <w:vAlign w:val="center"/>
          </w:tcPr>
          <w:p w14:paraId="0DC806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567" w:type="dxa"/>
            <w:vAlign w:val="center"/>
          </w:tcPr>
          <w:p w14:paraId="4DB5AE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678" w:type="dxa"/>
            <w:vAlign w:val="center"/>
          </w:tcPr>
          <w:p w14:paraId="4DEBF54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</w:t>
            </w:r>
            <w:r>
              <w:rPr>
                <w:sz w:val="24"/>
              </w:rPr>
              <w:t>Р5)</w:t>
            </w:r>
          </w:p>
        </w:tc>
        <w:tc>
          <w:tcPr>
            <w:tcW w:w="2101" w:type="dxa"/>
            <w:vAlign w:val="center"/>
          </w:tcPr>
          <w:p w14:paraId="702D2E3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33148B" w14:paraId="0677C6DB" w14:textId="77777777" w:rsidTr="0033148B">
        <w:trPr>
          <w:cantSplit/>
          <w:jc w:val="center"/>
        </w:trPr>
        <w:tc>
          <w:tcPr>
            <w:tcW w:w="640" w:type="dxa"/>
            <w:vAlign w:val="center"/>
          </w:tcPr>
          <w:p w14:paraId="6FC6BF7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9" w:type="dxa"/>
            <w:vAlign w:val="center"/>
          </w:tcPr>
          <w:p w14:paraId="36ABFB1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67" w:type="dxa"/>
            <w:vAlign w:val="center"/>
          </w:tcPr>
          <w:p w14:paraId="7ECB95E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78" w:type="dxa"/>
            <w:vAlign w:val="center"/>
          </w:tcPr>
          <w:p w14:paraId="63430A9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101" w:type="dxa"/>
            <w:vAlign w:val="center"/>
          </w:tcPr>
          <w:p w14:paraId="1DF977D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33148B" w14:paraId="38DFD112" w14:textId="77777777" w:rsidTr="0033148B">
        <w:trPr>
          <w:cantSplit/>
          <w:jc w:val="center"/>
        </w:trPr>
        <w:tc>
          <w:tcPr>
            <w:tcW w:w="640" w:type="dxa"/>
            <w:vAlign w:val="center"/>
          </w:tcPr>
          <w:p w14:paraId="3C147F2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9" w:type="dxa"/>
            <w:vAlign w:val="center"/>
          </w:tcPr>
          <w:p w14:paraId="795F9CF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67" w:type="dxa"/>
            <w:vAlign w:val="center"/>
          </w:tcPr>
          <w:p w14:paraId="641686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678" w:type="dxa"/>
            <w:vAlign w:val="center"/>
          </w:tcPr>
          <w:p w14:paraId="4F2843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101" w:type="dxa"/>
            <w:vAlign w:val="center"/>
          </w:tcPr>
          <w:p w14:paraId="56BA01B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33148B" w14:paraId="5DE9BA0C" w14:textId="77777777" w:rsidTr="0033148B">
        <w:trPr>
          <w:cantSplit/>
          <w:jc w:val="center"/>
        </w:trPr>
        <w:tc>
          <w:tcPr>
            <w:tcW w:w="640" w:type="dxa"/>
            <w:vAlign w:val="center"/>
          </w:tcPr>
          <w:p w14:paraId="7D647D5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9" w:type="dxa"/>
            <w:vAlign w:val="center"/>
          </w:tcPr>
          <w:p w14:paraId="1329A90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567" w:type="dxa"/>
            <w:vAlign w:val="center"/>
          </w:tcPr>
          <w:p w14:paraId="4047635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678" w:type="dxa"/>
            <w:vAlign w:val="center"/>
          </w:tcPr>
          <w:p w14:paraId="0DB9DD1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101" w:type="dxa"/>
            <w:vAlign w:val="center"/>
          </w:tcPr>
          <w:p w14:paraId="2E646E5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6A935245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30C82132" w14:textId="77777777" w:rsidR="0033148B" w:rsidRDefault="00F956BD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41238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08AE45DF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0BB3329" w14:textId="77777777" w:rsidR="0033148B" w:rsidRDefault="00F956BD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48A679BF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359963A9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58912AFA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33148B" w14:paraId="6E72BEE4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42A97D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10F862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B9A030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3148B" w14:paraId="6C4C50E0" w14:textId="77777777" w:rsidTr="0033148B">
        <w:trPr>
          <w:cantSplit/>
          <w:jc w:val="center"/>
        </w:trPr>
        <w:tc>
          <w:tcPr>
            <w:tcW w:w="646" w:type="dxa"/>
            <w:vAlign w:val="center"/>
          </w:tcPr>
          <w:p w14:paraId="4312219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99FAC4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DA19E8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33148B" w14:paraId="4999FF4D" w14:textId="77777777" w:rsidTr="0033148B">
        <w:trPr>
          <w:cantSplit/>
          <w:jc w:val="center"/>
        </w:trPr>
        <w:tc>
          <w:tcPr>
            <w:tcW w:w="646" w:type="dxa"/>
            <w:vAlign w:val="center"/>
          </w:tcPr>
          <w:p w14:paraId="46C790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70FF19F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05953EE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33148B" w14:paraId="6F8D86F8" w14:textId="77777777" w:rsidTr="0033148B">
        <w:trPr>
          <w:cantSplit/>
          <w:jc w:val="center"/>
        </w:trPr>
        <w:tc>
          <w:tcPr>
            <w:tcW w:w="646" w:type="dxa"/>
            <w:vAlign w:val="center"/>
          </w:tcPr>
          <w:p w14:paraId="33E4045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D874F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B01CFC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37FCB56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78A863CD" w14:textId="77777777" w:rsidR="0033148B" w:rsidRDefault="00F956BD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41239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6F09AD33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14675EF" w14:textId="77777777" w:rsidR="0033148B" w:rsidRDefault="00F956BD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67274E21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9ED2EF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B2E9D0E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33148B" w14:paraId="62BBB2E5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564C033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3D2358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0FFC725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33148B" w14:paraId="3D5A8064" w14:textId="77777777" w:rsidTr="0033148B">
        <w:trPr>
          <w:cantSplit/>
          <w:jc w:val="center"/>
        </w:trPr>
        <w:tc>
          <w:tcPr>
            <w:tcW w:w="2127" w:type="dxa"/>
            <w:vAlign w:val="center"/>
          </w:tcPr>
          <w:p w14:paraId="55CAF0F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658B95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36ED016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</w:t>
            </w:r>
            <w:r>
              <w:rPr>
                <w:sz w:val="24"/>
              </w:rPr>
              <w:t>ть в релизе проекта</w:t>
            </w:r>
          </w:p>
        </w:tc>
      </w:tr>
      <w:tr w:rsidR="0033148B" w14:paraId="25281362" w14:textId="77777777" w:rsidTr="0033148B">
        <w:trPr>
          <w:cantSplit/>
          <w:jc w:val="center"/>
        </w:trPr>
        <w:tc>
          <w:tcPr>
            <w:tcW w:w="2127" w:type="dxa"/>
            <w:vAlign w:val="center"/>
          </w:tcPr>
          <w:p w14:paraId="53FC3ED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0F04898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3C1C4FA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33148B" w14:paraId="64AF70FF" w14:textId="77777777" w:rsidTr="0033148B">
        <w:trPr>
          <w:cantSplit/>
          <w:jc w:val="center"/>
        </w:trPr>
        <w:tc>
          <w:tcPr>
            <w:tcW w:w="2127" w:type="dxa"/>
            <w:vAlign w:val="center"/>
          </w:tcPr>
          <w:p w14:paraId="0D7C510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753E06E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679BF26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33148B" w14:paraId="5FF1EDA2" w14:textId="77777777" w:rsidTr="0033148B">
        <w:trPr>
          <w:cantSplit/>
          <w:jc w:val="center"/>
        </w:trPr>
        <w:tc>
          <w:tcPr>
            <w:tcW w:w="2127" w:type="dxa"/>
            <w:vAlign w:val="center"/>
          </w:tcPr>
          <w:p w14:paraId="398ED21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</w:t>
            </w:r>
            <w:r>
              <w:rPr>
                <w:sz w:val="24"/>
              </w:rPr>
              <w:t>оки</w:t>
            </w:r>
          </w:p>
        </w:tc>
        <w:tc>
          <w:tcPr>
            <w:tcW w:w="3753" w:type="dxa"/>
            <w:vAlign w:val="center"/>
          </w:tcPr>
          <w:p w14:paraId="371E5B9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22ACF2F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плане релизов выделить время на повторные </w:t>
            </w:r>
            <w:r>
              <w:rPr>
                <w:sz w:val="24"/>
              </w:rPr>
              <w:t>подачи; точный срок ручной проверки в документации не указан</w:t>
            </w:r>
          </w:p>
        </w:tc>
      </w:tr>
      <w:tr w:rsidR="0033148B" w14:paraId="4E6F5A58" w14:textId="77777777" w:rsidTr="0033148B">
        <w:trPr>
          <w:cantSplit/>
          <w:jc w:val="center"/>
        </w:trPr>
        <w:tc>
          <w:tcPr>
            <w:tcW w:w="2127" w:type="dxa"/>
            <w:vAlign w:val="center"/>
          </w:tcPr>
          <w:p w14:paraId="5F363C0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3EA928F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7A95587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33148B" w14:paraId="30E2C8BF" w14:textId="77777777" w:rsidTr="0033148B">
        <w:trPr>
          <w:cantSplit/>
          <w:jc w:val="center"/>
        </w:trPr>
        <w:tc>
          <w:tcPr>
            <w:tcW w:w="2127" w:type="dxa"/>
            <w:vAlign w:val="center"/>
          </w:tcPr>
          <w:p w14:paraId="20E9B3B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40A053D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61BD293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073C0FD9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26389DBF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</w:t>
      </w:r>
      <w:r>
        <w:rPr>
          <w:sz w:val="28"/>
        </w:rPr>
        <w:t>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65087EC7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11F482B2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33148B" w14:paraId="60F0D6D1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6C46977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6B2CAD6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2C05433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33148B" w14:paraId="6484FA4F" w14:textId="77777777" w:rsidTr="0033148B">
        <w:trPr>
          <w:cantSplit/>
          <w:jc w:val="center"/>
        </w:trPr>
        <w:tc>
          <w:tcPr>
            <w:tcW w:w="4668" w:type="dxa"/>
            <w:vAlign w:val="center"/>
          </w:tcPr>
          <w:p w14:paraId="126E0C7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22E0BA0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224C4F2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33148B" w14:paraId="4F7195E1" w14:textId="77777777" w:rsidTr="0033148B">
        <w:trPr>
          <w:cantSplit/>
          <w:jc w:val="center"/>
        </w:trPr>
        <w:tc>
          <w:tcPr>
            <w:tcW w:w="4668" w:type="dxa"/>
            <w:vAlign w:val="center"/>
          </w:tcPr>
          <w:p w14:paraId="5C83878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CF4512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03D9A3E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33148B" w14:paraId="0A1CBA94" w14:textId="77777777" w:rsidTr="0033148B">
        <w:trPr>
          <w:cantSplit/>
          <w:jc w:val="center"/>
        </w:trPr>
        <w:tc>
          <w:tcPr>
            <w:tcW w:w="4668" w:type="dxa"/>
            <w:vAlign w:val="center"/>
          </w:tcPr>
          <w:p w14:paraId="538FC51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D88A97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0EDB321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33148B" w14:paraId="76F5578D" w14:textId="77777777" w:rsidTr="0033148B">
        <w:trPr>
          <w:cantSplit/>
          <w:jc w:val="center"/>
        </w:trPr>
        <w:tc>
          <w:tcPr>
            <w:tcW w:w="4668" w:type="dxa"/>
            <w:vAlign w:val="center"/>
          </w:tcPr>
          <w:p w14:paraId="0B2E71A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FCB85E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0DDD1EDA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33148B" w14:paraId="5B936809" w14:textId="77777777" w:rsidTr="0033148B">
        <w:trPr>
          <w:cantSplit/>
          <w:jc w:val="center"/>
        </w:trPr>
        <w:tc>
          <w:tcPr>
            <w:tcW w:w="4668" w:type="dxa"/>
            <w:vAlign w:val="center"/>
          </w:tcPr>
          <w:p w14:paraId="3D2CAB9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75BEB08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2F86A5C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10B14CF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</w:t>
      </w:r>
      <w:r>
        <w:rPr>
          <w:sz w:val="28"/>
        </w:rPr>
        <w:t xml:space="preserve"> предусмотрена бюджетом ПЗ1; наличие такой статьи нужно сверить.</w:t>
      </w:r>
    </w:p>
    <w:p w14:paraId="612A267C" w14:textId="77777777" w:rsidR="0033148B" w:rsidRDefault="00F956BD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41240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2913425B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2E578B2" w14:textId="77777777" w:rsidR="0033148B" w:rsidRDefault="00F956BD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18542420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6EFAA2D5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2045C2F6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F9806C" wp14:editId="27C07CDD">
            <wp:extent cx="5334000" cy="2375958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551B54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6F0635B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5C468869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18EC1E81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82E4A8" wp14:editId="1E8AC79E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B0618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0058849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 xml:space="preserve">) для разных размеров </w:t>
      </w:r>
      <w:r>
        <w:rPr>
          <w:sz w:val="28"/>
        </w:rPr>
        <w:t>организаций; подтверждает, что цена раскрыта частично и сгруппирована по сегментам.</w:t>
      </w:r>
    </w:p>
    <w:p w14:paraId="6F4A0985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065C2B95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18AFEB" wp14:editId="4721BB10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00A290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86920F7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422757B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901A9AE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1235D7" wp14:editId="79A881EC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74251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017E98D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4067B50B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65993345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8D2EA6" wp14:editId="53437025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50DAD2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55E794B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303FFB15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2190119F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320D1D" wp14:editId="642DEAEC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00D50F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DataSnipper</w:t>
      </w:r>
      <w:r>
        <w:rPr>
          <w:sz w:val="28"/>
        </w:rPr>
        <w:t>: стр</w:t>
      </w:r>
      <w:r>
        <w:rPr>
          <w:sz w:val="28"/>
        </w:rPr>
        <w:t>аница цен</w:t>
      </w:r>
    </w:p>
    <w:p w14:paraId="4DFA613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96F45E2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CD8A19A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9A5452" wp14:editId="4BA1BFE8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BC7B1E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2CC168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2A87F5DB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3CEFA5BB" w14:textId="77777777" w:rsidR="0033148B" w:rsidRDefault="00F956B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4BF343" wp14:editId="57C00BDC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5C23C" w14:textId="77777777" w:rsidR="0033148B" w:rsidRDefault="00F956B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67E966B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015678D" w14:textId="77777777" w:rsidR="0033148B" w:rsidRDefault="00F956BD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1941241"/>
      <w:bookmarkEnd w:id="36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Е</w:t>
      </w:r>
      <w:bookmarkEnd w:id="39"/>
    </w:p>
    <w:p w14:paraId="50323821" w14:textId="77777777" w:rsidR="0033148B" w:rsidRDefault="00F956B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1A034C4" w14:textId="77777777" w:rsidR="0033148B" w:rsidRDefault="00F956BD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6A14FE18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</w:t>
      </w:r>
      <w:r>
        <w:rPr>
          <w:sz w:val="28"/>
        </w:rPr>
        <w:t>2-3: визит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4264D614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</w:t>
      </w:r>
      <w:r>
        <w:rPr>
          <w:sz w:val="28"/>
        </w:rPr>
        <w:t>одельные показатели воронки по месяцам.</w:t>
      </w:r>
    </w:p>
    <w:p w14:paraId="3175A4AB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33148B" w14:paraId="15C795EB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93B011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7A4FE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4FBBFBD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9B8CE8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1D7FB1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33148B" w14:paraId="5570D77D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24CF0A9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35D577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95E071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0743AB6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A12FC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3148B" w14:paraId="2343421B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6507BDC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509A18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D860D5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ABA61B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0B42F87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3148B" w14:paraId="19FC0EEC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664BBAD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024C547B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5519BE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6D6764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4C84B40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3148B" w14:paraId="3853C0F5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75D5300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0EA145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BE2035E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08A8279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603515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3148B" w14:paraId="513B86AD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001E4EC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25BFC3C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48C5E98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B9CD886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B2B8F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3148B" w14:paraId="7ACC6C18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73AA6FE3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6C935DE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C85A235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DACB5E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5CA3E7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3148B" w14:paraId="733C6F85" w14:textId="77777777" w:rsidTr="0033148B">
        <w:trPr>
          <w:cantSplit/>
          <w:jc w:val="center"/>
        </w:trPr>
        <w:tc>
          <w:tcPr>
            <w:tcW w:w="1597" w:type="dxa"/>
            <w:vAlign w:val="center"/>
          </w:tcPr>
          <w:p w14:paraId="0F5BCC6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4FBC8239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0DDCAE8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661F76F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60247F8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708F4497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</w:t>
      </w:r>
      <w:r>
        <w:rPr>
          <w:sz w:val="28"/>
        </w:rPr>
        <w:t>платящих не достигнута.</w:t>
      </w:r>
    </w:p>
    <w:p w14:paraId="434737B0" w14:textId="77777777" w:rsidR="0033148B" w:rsidRDefault="00F956B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1E3024E5" w14:textId="77777777" w:rsidR="0033148B" w:rsidRDefault="00F956BD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33148B" w14:paraId="5B9DBEEF" w14:textId="77777777" w:rsidTr="0033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804236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11CE374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2F2C508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52191BE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8518D12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33148B" w14:paraId="4D06A870" w14:textId="77777777" w:rsidTr="0033148B">
        <w:trPr>
          <w:cantSplit/>
          <w:jc w:val="center"/>
        </w:trPr>
        <w:tc>
          <w:tcPr>
            <w:tcW w:w="2276" w:type="dxa"/>
            <w:vAlign w:val="center"/>
          </w:tcPr>
          <w:p w14:paraId="4DB2B70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5C24907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1C5ED10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21242028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01F271DC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33148B" w14:paraId="46EA4F97" w14:textId="77777777" w:rsidTr="0033148B">
        <w:trPr>
          <w:cantSplit/>
          <w:jc w:val="center"/>
        </w:trPr>
        <w:tc>
          <w:tcPr>
            <w:tcW w:w="2276" w:type="dxa"/>
            <w:vAlign w:val="center"/>
          </w:tcPr>
          <w:p w14:paraId="1378AE47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17C29F41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06442B4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15FAECF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EC2169D" w14:textId="77777777" w:rsidR="0033148B" w:rsidRDefault="00F956B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5FC236E" w14:textId="77777777" w:rsidR="0033148B" w:rsidRDefault="00F956B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33148B">
      <w:headerReference w:type="default" r:id="rId30"/>
      <w:footerReference w:type="default" r:id="rId3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AE196" w14:textId="77777777" w:rsidR="00000000" w:rsidRDefault="00F956BD">
      <w:pPr>
        <w:spacing w:after="0"/>
      </w:pPr>
      <w:r>
        <w:separator/>
      </w:r>
    </w:p>
  </w:endnote>
  <w:endnote w:type="continuationSeparator" w:id="0">
    <w:p w14:paraId="460F67B1" w14:textId="77777777" w:rsidR="00000000" w:rsidRDefault="00F956B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C5369C" w14:textId="77777777" w:rsidR="0033148B" w:rsidRDefault="00F956B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93CB70" w14:textId="77777777" w:rsidR="00000000" w:rsidRDefault="00F956BD">
      <w:pPr>
        <w:spacing w:after="0"/>
      </w:pPr>
      <w:r>
        <w:separator/>
      </w:r>
    </w:p>
  </w:footnote>
  <w:footnote w:type="continuationSeparator" w:id="0">
    <w:p w14:paraId="0AF90ED2" w14:textId="77777777" w:rsidR="00000000" w:rsidRDefault="00F956B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1B294" w14:textId="77777777" w:rsidR="0033148B" w:rsidRDefault="003314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6D075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46603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148B"/>
    <w:rsid w:val="0033148B"/>
    <w:rsid w:val="00F9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6721"/>
  <w15:docId w15:val="{F4ACA675-C304-4369-9E99-1445C57EE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956B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956B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7527</Words>
  <Characters>42905</Characters>
  <Application>Microsoft Office Word</Application>
  <DocSecurity>0</DocSecurity>
  <Lines>357</Lines>
  <Paragraphs>100</Paragraphs>
  <ScaleCrop>false</ScaleCrop>
  <Company/>
  <LinksUpToDate>false</LinksUpToDate>
  <CharactersWithSpaces>50332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2026-10-03T14:33:00Z</dcterms:created>
  <dcterms:modified xsi:type="dcterms:W3CDTF">2026-10-03T14:33:00Z</dcterms:modified>
</cp:coreProperties>
</file>