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1A84C" w14:textId="77777777" w:rsidR="00E321D8" w:rsidRDefault="00BB24CB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4626511" w14:textId="77777777" w:rsidR="00E321D8" w:rsidRDefault="00BB24CB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DCC27F4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C2568E5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2360E4D" w14:textId="77777777" w:rsidR="00E321D8" w:rsidRDefault="00BB24CB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ECF9C95" w14:textId="77777777" w:rsidR="00E321D8" w:rsidRDefault="00BB24CB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DB6B64E" w14:textId="77777777" w:rsidR="00E321D8" w:rsidRDefault="00BB24CB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57C8E54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№2–3</w:t>
      </w:r>
    </w:p>
    <w:p w14:paraId="166CE4A4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A8C1CED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C3E9687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28217822" w14:textId="77777777" w:rsidR="00E321D8" w:rsidRDefault="00BB24CB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270A87F2" w14:textId="77777777" w:rsidR="00E321D8" w:rsidRDefault="00BB24CB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A0E0F5A" w14:textId="77777777" w:rsidR="00E321D8" w:rsidRDefault="00BB24CB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86FD1A0" w14:textId="77777777" w:rsidR="00E321D8" w:rsidRDefault="00BB24CB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4C9D07A" w14:textId="77777777" w:rsidR="00E321D8" w:rsidRDefault="00BB24CB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FA3D541" w14:textId="7F3D97AF" w:rsidR="00BB24CB" w:rsidRDefault="00BB24CB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1939" w:history="1">
        <w:r w:rsidRPr="00BC3AD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38E4D2" w14:textId="5269770A" w:rsidR="00BB24CB" w:rsidRDefault="00BB24CB">
      <w:pPr>
        <w:pStyle w:val="12"/>
        <w:tabs>
          <w:tab w:val="right" w:leader="dot" w:pos="9345"/>
        </w:tabs>
        <w:rPr>
          <w:noProof/>
        </w:rPr>
      </w:pPr>
      <w:hyperlink w:anchor="_Toc241911940" w:history="1">
        <w:r w:rsidRPr="00BC3AD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AF2DB3" w14:textId="6ED80DBA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1" w:history="1">
        <w:r w:rsidRPr="00BC3ADC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78E499" w14:textId="41A72BBC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2" w:history="1">
        <w:r w:rsidRPr="00BC3ADC">
          <w:rPr>
            <w:rStyle w:val="af"/>
            <w:b/>
            <w:noProof/>
          </w:rPr>
          <w:t xml:space="preserve">2.2 Снимок </w:t>
        </w:r>
        <w:r w:rsidRPr="00BC3ADC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E6A0BE" w14:textId="1C4A3C7A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3" w:history="1">
        <w:r w:rsidRPr="00BC3ADC">
          <w:rPr>
            <w:rStyle w:val="af"/>
            <w:b/>
            <w:noProof/>
          </w:rPr>
          <w:t xml:space="preserve">2.3 Релевантный трафик и оценка объема по </w:t>
        </w:r>
        <w:r w:rsidRPr="00BC3ADC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B1722F" w14:textId="56B9B4FD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4" w:history="1">
        <w:r w:rsidRPr="00BC3ADC">
          <w:rPr>
            <w:rStyle w:val="af"/>
            <w:b/>
            <w:noProof/>
          </w:rPr>
          <w:t xml:space="preserve">2.4 Сценарная оценка </w:t>
        </w:r>
        <w:r w:rsidRPr="00BC3ADC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767B1F" w14:textId="041378DB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5" w:history="1">
        <w:r w:rsidRPr="00BC3ADC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5E2C73" w14:textId="5770315B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6" w:history="1">
        <w:r w:rsidRPr="00BC3ADC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DC2FF7" w14:textId="6B93D892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7" w:history="1">
        <w:r w:rsidRPr="00BC3ADC">
          <w:rPr>
            <w:rStyle w:val="af"/>
            <w:b/>
            <w:noProof/>
          </w:rPr>
          <w:t xml:space="preserve">2.7 Цифровая воронка по тарифам и канал </w:t>
        </w:r>
        <w:r w:rsidRPr="00BC3ADC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28D7B1" w14:textId="674D4CF2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8" w:history="1">
        <w:r w:rsidRPr="00BC3ADC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E78DA6" w14:textId="2804C850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49" w:history="1">
        <w:r w:rsidRPr="00BC3ADC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31E5CE" w14:textId="4A4904CB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50" w:history="1">
        <w:r w:rsidRPr="00BC3ADC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49FB22" w14:textId="1E83D41B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51" w:history="1">
        <w:r w:rsidRPr="00BC3ADC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342562" w14:textId="625B8FE1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52" w:history="1">
        <w:r w:rsidRPr="00BC3ADC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8B1F3B" w14:textId="697FA29F" w:rsidR="00BB24CB" w:rsidRDefault="00BB24CB">
      <w:pPr>
        <w:pStyle w:val="22"/>
        <w:tabs>
          <w:tab w:val="right" w:leader="dot" w:pos="9345"/>
        </w:tabs>
        <w:rPr>
          <w:noProof/>
        </w:rPr>
      </w:pPr>
      <w:hyperlink w:anchor="_Toc241911953" w:history="1">
        <w:r w:rsidRPr="00BC3ADC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839F35F" w14:textId="5CD72CD9" w:rsidR="00BB24CB" w:rsidRDefault="00BB24CB">
      <w:pPr>
        <w:pStyle w:val="12"/>
        <w:tabs>
          <w:tab w:val="right" w:leader="dot" w:pos="9345"/>
        </w:tabs>
        <w:rPr>
          <w:noProof/>
        </w:rPr>
      </w:pPr>
      <w:hyperlink w:anchor="_Toc241911954" w:history="1">
        <w:r w:rsidRPr="00BC3AD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3A74A7" w14:textId="4F085BDB" w:rsidR="00BB24CB" w:rsidRDefault="00BB24CB">
      <w:pPr>
        <w:pStyle w:val="12"/>
        <w:tabs>
          <w:tab w:val="right" w:leader="dot" w:pos="9345"/>
        </w:tabs>
        <w:rPr>
          <w:noProof/>
        </w:rPr>
      </w:pPr>
      <w:hyperlink w:anchor="_Toc241911955" w:history="1">
        <w:r w:rsidRPr="00BC3AD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9A0F4B" w14:textId="62E1898C" w:rsidR="00BB24CB" w:rsidRDefault="00BB24CB">
      <w:pPr>
        <w:pStyle w:val="12"/>
        <w:tabs>
          <w:tab w:val="right" w:leader="dot" w:pos="9345"/>
        </w:tabs>
        <w:rPr>
          <w:noProof/>
        </w:rPr>
      </w:pPr>
      <w:hyperlink w:anchor="_Toc241911956" w:history="1">
        <w:r w:rsidRPr="00BC3AD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49AE46" w14:textId="5C8FC6BE" w:rsidR="00BB24CB" w:rsidRDefault="00BB24CB">
      <w:pPr>
        <w:pStyle w:val="12"/>
        <w:tabs>
          <w:tab w:val="right" w:leader="dot" w:pos="9345"/>
        </w:tabs>
        <w:rPr>
          <w:noProof/>
        </w:rPr>
      </w:pPr>
      <w:hyperlink w:anchor="_Toc241911957" w:history="1">
        <w:r w:rsidRPr="00BC3AD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1AFA159" w14:textId="2B3E8F74" w:rsidR="00BB24CB" w:rsidRDefault="00BB24CB">
      <w:pPr>
        <w:pStyle w:val="12"/>
        <w:tabs>
          <w:tab w:val="right" w:leader="dot" w:pos="9345"/>
        </w:tabs>
        <w:rPr>
          <w:noProof/>
        </w:rPr>
      </w:pPr>
      <w:hyperlink w:anchor="_Toc241911958" w:history="1">
        <w:r w:rsidRPr="00BC3AD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9CDBF28" w14:textId="4259F621" w:rsidR="00BB24CB" w:rsidRDefault="00BB24CB">
      <w:pPr>
        <w:pStyle w:val="12"/>
        <w:tabs>
          <w:tab w:val="right" w:leader="dot" w:pos="9345"/>
        </w:tabs>
        <w:rPr>
          <w:noProof/>
        </w:rPr>
      </w:pPr>
      <w:hyperlink w:anchor="_Toc241911959" w:history="1">
        <w:r w:rsidRPr="00BC3AD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1710238" w14:textId="552B239E" w:rsidR="00E321D8" w:rsidRDefault="00BB24CB">
      <w:pPr>
        <w:pStyle w:val="11"/>
      </w:pPr>
      <w:r>
        <w:fldChar w:fldCharType="end"/>
      </w:r>
    </w:p>
    <w:p w14:paraId="576EF1D0" w14:textId="77777777" w:rsidR="00E321D8" w:rsidRDefault="00BB24CB">
      <w:pPr>
        <w:pStyle w:val="1"/>
        <w:pageBreakBefore/>
        <w:spacing w:before="0" w:after="360" w:line="360" w:lineRule="exact"/>
        <w:ind w:firstLine="709"/>
      </w:pPr>
      <w:bookmarkStart w:id="1" w:name="_Toc241911939"/>
      <w:r>
        <w:rPr>
          <w:b/>
          <w:sz w:val="28"/>
        </w:rPr>
        <w:lastRenderedPageBreak/>
        <w:t>1 ЦЕЛЬ РАБОТЫ</w:t>
      </w:r>
      <w:bookmarkEnd w:id="1"/>
    </w:p>
    <w:p w14:paraId="563F9FBD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</w:t>
      </w:r>
      <w:r>
        <w:rPr>
          <w:sz w:val="28"/>
        </w:rPr>
        <w:t>фиксированы границы рынка и подтвержден частичный поисковый интерес [1].</w:t>
      </w:r>
    </w:p>
    <w:p w14:paraId="61DFF411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</w:t>
      </w:r>
      <w:r>
        <w:rPr>
          <w:sz w:val="28"/>
        </w:rPr>
        <w:t xml:space="preserve">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</w:t>
      </w:r>
      <w:r>
        <w:rPr>
          <w:sz w:val="28"/>
        </w:rPr>
        <w:t>вилам согласования; итог сопоставлен с целями проекта; выполнена проверка чувствительности.</w:t>
      </w:r>
    </w:p>
    <w:p w14:paraId="67A32B48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</w:t>
      </w:r>
      <w:r>
        <w:rPr>
          <w:sz w:val="28"/>
        </w:rPr>
        <w:t>рифы,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79C053B3" w14:textId="77777777" w:rsidR="00E321D8" w:rsidRDefault="00BB24CB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1194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2580578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</w:t>
      </w:r>
      <w:r>
        <w:rPr>
          <w:sz w:val="28"/>
        </w:rPr>
        <w:t>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независимо пересчитан скр</w:t>
      </w:r>
      <w:r>
        <w:rPr>
          <w:sz w:val="28"/>
        </w:rPr>
        <w:t xml:space="preserve">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5D6A7C8" w14:textId="77777777" w:rsidR="00E321D8" w:rsidRDefault="00BB24CB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11941"/>
      <w:r>
        <w:rPr>
          <w:b/>
          <w:sz w:val="28"/>
        </w:rPr>
        <w:t>2.1 Границы рынка, единицы и состав расчетов</w:t>
      </w:r>
      <w:bookmarkEnd w:id="5"/>
    </w:p>
    <w:p w14:paraId="76EF7FAA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</w:t>
      </w:r>
      <w:r>
        <w:rPr>
          <w:sz w:val="28"/>
        </w:rPr>
        <w:t xml:space="preserve">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-ассистенты без функции проверки как отдельные продукты; они учитываются </w:t>
      </w:r>
      <w:r>
        <w:rPr>
          <w:sz w:val="28"/>
        </w:rPr>
        <w:t>как заменители.</w:t>
      </w:r>
    </w:p>
    <w:p w14:paraId="5D019F0F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223FD77F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E321D8" w14:paraId="62FC8380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63ADCD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1B36ABF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1B704C1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E23157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E321D8" w14:paraId="6C08A2CB" w14:textId="77777777" w:rsidTr="00E321D8">
        <w:trPr>
          <w:cantSplit/>
          <w:jc w:val="center"/>
        </w:trPr>
        <w:tc>
          <w:tcPr>
            <w:tcW w:w="641" w:type="dxa"/>
            <w:vAlign w:val="center"/>
          </w:tcPr>
          <w:p w14:paraId="0C4DA19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193CDA6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4E934BE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03D3B66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E321D8" w14:paraId="33658029" w14:textId="77777777" w:rsidTr="00E321D8">
        <w:trPr>
          <w:cantSplit/>
          <w:jc w:val="center"/>
        </w:trPr>
        <w:tc>
          <w:tcPr>
            <w:tcW w:w="641" w:type="dxa"/>
            <w:vAlign w:val="center"/>
          </w:tcPr>
          <w:p w14:paraId="225A33B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797FCC5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6D05C3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26F503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321D8" w14:paraId="1A33DBDA" w14:textId="77777777" w:rsidTr="00E321D8">
        <w:trPr>
          <w:cantSplit/>
          <w:jc w:val="center"/>
        </w:trPr>
        <w:tc>
          <w:tcPr>
            <w:tcW w:w="641" w:type="dxa"/>
            <w:vAlign w:val="center"/>
          </w:tcPr>
          <w:p w14:paraId="57F27CA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0CA4479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155B458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987CF9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321D8" w14:paraId="09CF792A" w14:textId="77777777" w:rsidTr="00E321D8">
        <w:trPr>
          <w:cantSplit/>
          <w:jc w:val="center"/>
        </w:trPr>
        <w:tc>
          <w:tcPr>
            <w:tcW w:w="641" w:type="dxa"/>
            <w:vAlign w:val="center"/>
          </w:tcPr>
          <w:p w14:paraId="528607A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7AE1244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A39ACF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01ADF65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321D8" w14:paraId="45FD30E7" w14:textId="77777777" w:rsidTr="00E321D8">
        <w:trPr>
          <w:cantSplit/>
          <w:jc w:val="center"/>
        </w:trPr>
        <w:tc>
          <w:tcPr>
            <w:tcW w:w="641" w:type="dxa"/>
            <w:vAlign w:val="center"/>
          </w:tcPr>
          <w:p w14:paraId="7767FDC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6B7F8AA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6F641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02FD4A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E321D8" w14:paraId="034FA98E" w14:textId="77777777" w:rsidTr="00E321D8">
        <w:trPr>
          <w:cantSplit/>
          <w:jc w:val="center"/>
        </w:trPr>
        <w:tc>
          <w:tcPr>
            <w:tcW w:w="641" w:type="dxa"/>
            <w:vAlign w:val="center"/>
          </w:tcPr>
          <w:p w14:paraId="1D49F6E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991836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E6B334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19B065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321D8" w14:paraId="25353BED" w14:textId="77777777" w:rsidTr="00E321D8">
        <w:trPr>
          <w:cantSplit/>
          <w:jc w:val="center"/>
        </w:trPr>
        <w:tc>
          <w:tcPr>
            <w:tcW w:w="641" w:type="dxa"/>
            <w:vAlign w:val="center"/>
          </w:tcPr>
          <w:p w14:paraId="22284D8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7F34176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C73B57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E04B23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0648AE12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 xml:space="preserve">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2D4A9A25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2083A5C" w14:textId="77777777" w:rsidR="00E321D8" w:rsidRDefault="00BB24CB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11942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30B3A8C0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75D929B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BCE41BD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E321D8" w14:paraId="65B20B82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2BCCC3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FF2808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539267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3C84727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4028795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BC4530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321D8" w14:paraId="358FD06A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7A705DA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3C5D14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6FB0D6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83D01A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7744A9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635E592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321D8" w14:paraId="596D0FF2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693B4DC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323618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F620FA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00035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3056E5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3267F69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321D8" w14:paraId="4F03D494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48099D1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3DD587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D96F15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2B688D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FABF32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229BD33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321D8" w14:paraId="2509A494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60FF108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42AC27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772655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AA73B0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C8FAB9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EB6C75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321D8" w14:paraId="09111F9F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7DFB8B0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612179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F1EBEC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98B00B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4A6329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66EF656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321D8" w14:paraId="4997DC93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70F6C10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557C7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3967F4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F9E2DB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024CE50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AFA263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321D8" w14:paraId="42861144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61F5DBC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FFD3C1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0F7B75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A41752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1C3805E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2C47334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321D8" w14:paraId="658F9674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2C51309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C14D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FBB502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3FFFC67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26D56D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47AA266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321D8" w14:paraId="561FC54D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508BCEF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E8F7FA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220B35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B8CAE4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F06B0F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EBEBB2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321D8" w14:paraId="00BA49B6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1BE102E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23908E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11817A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44F69C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459A05E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0E0877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321D8" w14:paraId="0E55236C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05AA7E4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BBDF6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A768E2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1138420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64950B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5AB793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321D8" w14:paraId="58CAA7D9" w14:textId="77777777" w:rsidTr="00E321D8">
        <w:trPr>
          <w:cantSplit/>
          <w:jc w:val="center"/>
        </w:trPr>
        <w:tc>
          <w:tcPr>
            <w:tcW w:w="3479" w:type="dxa"/>
            <w:vAlign w:val="center"/>
          </w:tcPr>
          <w:p w14:paraId="733C98C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6BF2E5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F61A43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7FE669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56BA18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D1FD21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1960938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3EC9DEF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4773A594" w14:textId="77777777" w:rsidR="00E321D8" w:rsidRDefault="00BB24C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04AB40" wp14:editId="382AB0D5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3EABE" w14:textId="77777777" w:rsidR="00E321D8" w:rsidRDefault="00BB24C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D715BE8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0DFA7CD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5F35391D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E321D8" w14:paraId="40ADD54F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7DCFEF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42E96D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A5C62C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2547705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321D8" w14:paraId="76F0E84D" w14:textId="77777777" w:rsidTr="00E321D8">
        <w:trPr>
          <w:cantSplit/>
          <w:jc w:val="center"/>
        </w:trPr>
        <w:tc>
          <w:tcPr>
            <w:tcW w:w="2369" w:type="dxa"/>
            <w:vAlign w:val="center"/>
          </w:tcPr>
          <w:p w14:paraId="67DCFC6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23CC114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6BF8F0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DE00A1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321D8" w14:paraId="49CE56BC" w14:textId="77777777" w:rsidTr="00E321D8">
        <w:trPr>
          <w:cantSplit/>
          <w:jc w:val="center"/>
        </w:trPr>
        <w:tc>
          <w:tcPr>
            <w:tcW w:w="2369" w:type="dxa"/>
            <w:vAlign w:val="center"/>
          </w:tcPr>
          <w:p w14:paraId="130CD62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E80332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4737B76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3F84196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321D8" w14:paraId="29859929" w14:textId="77777777" w:rsidTr="00E321D8">
        <w:trPr>
          <w:cantSplit/>
          <w:jc w:val="center"/>
        </w:trPr>
        <w:tc>
          <w:tcPr>
            <w:tcW w:w="2369" w:type="dxa"/>
            <w:vAlign w:val="center"/>
          </w:tcPr>
          <w:p w14:paraId="0BE2427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21D873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1D9C9C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B1E03D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321D8" w14:paraId="648E0B95" w14:textId="77777777" w:rsidTr="00E321D8">
        <w:trPr>
          <w:cantSplit/>
          <w:jc w:val="center"/>
        </w:trPr>
        <w:tc>
          <w:tcPr>
            <w:tcW w:w="2369" w:type="dxa"/>
            <w:vAlign w:val="center"/>
          </w:tcPr>
          <w:p w14:paraId="055175C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11F98B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431E33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18E6AD2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321D8" w14:paraId="314F994F" w14:textId="77777777" w:rsidTr="00E321D8">
        <w:trPr>
          <w:cantSplit/>
          <w:jc w:val="center"/>
        </w:trPr>
        <w:tc>
          <w:tcPr>
            <w:tcW w:w="2369" w:type="dxa"/>
            <w:vAlign w:val="center"/>
          </w:tcPr>
          <w:p w14:paraId="385F3F7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912F7D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7BA1E9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A343E8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321D8" w14:paraId="3104D359" w14:textId="77777777" w:rsidTr="00E321D8">
        <w:trPr>
          <w:cantSplit/>
          <w:jc w:val="center"/>
        </w:trPr>
        <w:tc>
          <w:tcPr>
            <w:tcW w:w="2369" w:type="dxa"/>
            <w:vAlign w:val="center"/>
          </w:tcPr>
          <w:p w14:paraId="55B9447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3F85529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78BF3DC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BB1047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12CC4D1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4D874457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5955A335" w14:textId="77777777" w:rsidR="00E321D8" w:rsidRDefault="00BB24C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CEBB83" wp14:editId="0DFC6C28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630DC8" w14:textId="77777777" w:rsidR="00E321D8" w:rsidRDefault="00BB24C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4149038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3ED70AA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707E5B3" w14:textId="77777777" w:rsidR="00E321D8" w:rsidRDefault="00BB24CB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11943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3503E9DB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722F4AA0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1B4ED4B0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E321D8" w14:paraId="1E3C064C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A42217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60A3D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21F39E7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</w:t>
            </w:r>
          </w:p>
        </w:tc>
        <w:tc>
          <w:tcPr>
            <w:tcW w:w="1941" w:type="dxa"/>
            <w:vAlign w:val="center"/>
          </w:tcPr>
          <w:p w14:paraId="1A127BD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5225CDA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0F507F9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E321D8" w14:paraId="6D99DB07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7FCA52C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FD7370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4E65BB3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FCBFA0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F42EE1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05B4367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E321D8" w14:paraId="1D2EF8EC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4274820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0AADCC6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4887F85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34F08C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2A10BF1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F7EC3E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E321D8" w14:paraId="5C1985B0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2E10347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3EB8FAE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97DD1D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4AE9381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018DF2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534F7F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E321D8" w14:paraId="03F6F0CE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5A2A8B4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D2EE51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7B16535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2889AE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DAB8FD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9B9477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E321D8" w14:paraId="4EC1037F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3380C32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6DCAE74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C18BA7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BB6F96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58A631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907793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E321D8" w14:paraId="7CFD27EC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5DB00FE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65EF8E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44802DB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46646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2AC97B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24505D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E321D8" w14:paraId="66C2FF01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16F1726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47BDF7F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5DDD7FF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582EF0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5B1910F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BACFF1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E321D8" w14:paraId="5ED34197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61BDA7B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3D74BC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3583E62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020D7C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702F24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715EA8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E321D8" w14:paraId="0937D21E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6988240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26DC240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65DD19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383E73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4EE314E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8A5BC5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E321D8" w14:paraId="223717FF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3D84817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F67B7C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690134D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6E53F74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641AE2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0C35F9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E321D8" w14:paraId="42C7D6CC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36A059F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40A7574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6ECB373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0513558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1C5471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1845A49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E321D8" w14:paraId="30346760" w14:textId="77777777" w:rsidTr="00E321D8">
        <w:trPr>
          <w:cantSplit/>
          <w:jc w:val="center"/>
        </w:trPr>
        <w:tc>
          <w:tcPr>
            <w:tcW w:w="1638" w:type="dxa"/>
            <w:vAlign w:val="center"/>
          </w:tcPr>
          <w:p w14:paraId="078834D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F5EEE3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47E4DDD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21E52C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0594F9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D4F246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656E8D30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5D2B56EF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2B2E943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04AB9266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E321D8" w14:paraId="5D4DE215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451C0B7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FF1188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3F47627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309849A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321D8" w14:paraId="4530FC76" w14:textId="77777777" w:rsidTr="00E321D8">
        <w:trPr>
          <w:cantSplit/>
          <w:jc w:val="center"/>
        </w:trPr>
        <w:tc>
          <w:tcPr>
            <w:tcW w:w="4179" w:type="dxa"/>
            <w:vAlign w:val="center"/>
          </w:tcPr>
          <w:p w14:paraId="0FE720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30DFB5B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114B437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0F68DE9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321D8" w14:paraId="2CF7F6AF" w14:textId="77777777" w:rsidTr="00E321D8">
        <w:trPr>
          <w:cantSplit/>
          <w:jc w:val="center"/>
        </w:trPr>
        <w:tc>
          <w:tcPr>
            <w:tcW w:w="4179" w:type="dxa"/>
            <w:vAlign w:val="center"/>
          </w:tcPr>
          <w:p w14:paraId="0352030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C4AD3F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5DB1D1C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9CA324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321D8" w14:paraId="4D46D847" w14:textId="77777777" w:rsidTr="00E321D8">
        <w:trPr>
          <w:cantSplit/>
          <w:jc w:val="center"/>
        </w:trPr>
        <w:tc>
          <w:tcPr>
            <w:tcW w:w="4179" w:type="dxa"/>
            <w:vAlign w:val="center"/>
          </w:tcPr>
          <w:p w14:paraId="3FBF5B1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B1627B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0BFE97B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10DE63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321D8" w14:paraId="45219FD6" w14:textId="77777777" w:rsidTr="00E321D8">
        <w:trPr>
          <w:cantSplit/>
          <w:jc w:val="center"/>
        </w:trPr>
        <w:tc>
          <w:tcPr>
            <w:tcW w:w="4179" w:type="dxa"/>
            <w:vAlign w:val="center"/>
          </w:tcPr>
          <w:p w14:paraId="31E3EA0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0F958D9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764E60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74D9085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5FDB16E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608C96E2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0C8558B6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E321D8" w14:paraId="4BC6B4A7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2A8F43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56ADC15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62DFEF7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05" w:type="dxa"/>
            <w:vAlign w:val="center"/>
          </w:tcPr>
          <w:p w14:paraId="43F28A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AB98F9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E321D8" w14:paraId="6E9130E6" w14:textId="77777777" w:rsidTr="00E321D8">
        <w:trPr>
          <w:cantSplit/>
          <w:jc w:val="center"/>
        </w:trPr>
        <w:tc>
          <w:tcPr>
            <w:tcW w:w="3320" w:type="dxa"/>
            <w:vAlign w:val="center"/>
          </w:tcPr>
          <w:p w14:paraId="210D3CD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13E4CE1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BC3201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7B32D7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FE3BB3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E321D8" w14:paraId="62F03125" w14:textId="77777777" w:rsidTr="00E321D8">
        <w:trPr>
          <w:cantSplit/>
          <w:jc w:val="center"/>
        </w:trPr>
        <w:tc>
          <w:tcPr>
            <w:tcW w:w="3320" w:type="dxa"/>
            <w:vAlign w:val="center"/>
          </w:tcPr>
          <w:p w14:paraId="530DC92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2EC03F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4361DAA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C0EE98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0322A3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E321D8" w14:paraId="34145DF9" w14:textId="77777777" w:rsidTr="00E321D8">
        <w:trPr>
          <w:cantSplit/>
          <w:jc w:val="center"/>
        </w:trPr>
        <w:tc>
          <w:tcPr>
            <w:tcW w:w="3320" w:type="dxa"/>
            <w:vAlign w:val="center"/>
          </w:tcPr>
          <w:p w14:paraId="339A4E1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1B24C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03B1D2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26D9AEA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080E9FC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E321D8" w14:paraId="17379F33" w14:textId="77777777" w:rsidTr="00E321D8">
        <w:trPr>
          <w:cantSplit/>
          <w:jc w:val="center"/>
        </w:trPr>
        <w:tc>
          <w:tcPr>
            <w:tcW w:w="3320" w:type="dxa"/>
            <w:vAlign w:val="center"/>
          </w:tcPr>
          <w:p w14:paraId="0C65FAA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F4D2F9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F2838D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15190FF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D85F5E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4BE319CE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6261C91A" w14:textId="77777777" w:rsidR="00E321D8" w:rsidRDefault="00BB24CB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11944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5C6CDF68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57C38760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32D4B9D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E321D8" w14:paraId="378A50FE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BBA826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D2A78E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216BFBB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6A4B39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321D8" w14:paraId="05309D6D" w14:textId="77777777" w:rsidTr="00E321D8">
        <w:trPr>
          <w:cantSplit/>
          <w:jc w:val="center"/>
        </w:trPr>
        <w:tc>
          <w:tcPr>
            <w:tcW w:w="3918" w:type="dxa"/>
            <w:vAlign w:val="center"/>
          </w:tcPr>
          <w:p w14:paraId="5051EF6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7259EEB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7F27304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D73F95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E321D8" w14:paraId="136E3812" w14:textId="77777777" w:rsidTr="00E321D8">
        <w:trPr>
          <w:cantSplit/>
          <w:jc w:val="center"/>
        </w:trPr>
        <w:tc>
          <w:tcPr>
            <w:tcW w:w="3918" w:type="dxa"/>
            <w:vAlign w:val="center"/>
          </w:tcPr>
          <w:p w14:paraId="351421E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6064B94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13250BB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F3F88C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E321D8" w14:paraId="21E0F844" w14:textId="77777777" w:rsidTr="00E321D8">
        <w:trPr>
          <w:cantSplit/>
          <w:jc w:val="center"/>
        </w:trPr>
        <w:tc>
          <w:tcPr>
            <w:tcW w:w="3918" w:type="dxa"/>
            <w:vAlign w:val="center"/>
          </w:tcPr>
          <w:p w14:paraId="0669C9D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3719CB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8950C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691691B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321D8" w14:paraId="4B66AFD1" w14:textId="77777777" w:rsidTr="00E321D8">
        <w:trPr>
          <w:cantSplit/>
          <w:jc w:val="center"/>
        </w:trPr>
        <w:tc>
          <w:tcPr>
            <w:tcW w:w="3918" w:type="dxa"/>
            <w:vAlign w:val="center"/>
          </w:tcPr>
          <w:p w14:paraId="4EA119E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56C6F0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7BECB99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439878F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321D8" w14:paraId="433122C8" w14:textId="77777777" w:rsidTr="00E321D8">
        <w:trPr>
          <w:cantSplit/>
          <w:jc w:val="center"/>
        </w:trPr>
        <w:tc>
          <w:tcPr>
            <w:tcW w:w="3918" w:type="dxa"/>
            <w:vAlign w:val="center"/>
          </w:tcPr>
          <w:p w14:paraId="3D73D55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FCB6FF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A9289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2BF627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F102B4C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Размах от осторожного до оптимистичного сценария - почти три порядка, что типично для рынка, где основной параметр </w:t>
      </w:r>
      <w:r>
        <w:rPr>
          <w:sz w:val="28"/>
        </w:rPr>
        <w:t>(конверсия) пока не измерен на собственном продукте.</w:t>
      </w:r>
    </w:p>
    <w:p w14:paraId="3A59D7E1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23BBA157" w14:textId="77777777" w:rsidR="00E321D8" w:rsidRDefault="00BB24CB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11945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70294ED5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</w:t>
      </w:r>
      <w:r>
        <w:rPr>
          <w:sz w:val="28"/>
        </w:rPr>
        <w:t>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</w:t>
      </w:r>
      <w:r>
        <w:rPr>
          <w:sz w:val="28"/>
        </w:rPr>
        <w:t>025) [7], около 1,42 миллиона британских работодателей [8] и около 34 миллионов МСП ЕС по отчету Европейской комиссии 2025/2026 [9].</w:t>
      </w:r>
    </w:p>
    <w:p w14:paraId="7BC24579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</w:t>
      </w:r>
      <w:r>
        <w:rPr>
          <w:sz w:val="28"/>
        </w:rPr>
        <w:t xml:space="preserve">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66F03C26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29406E20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E321D8" w14:paraId="4D21EDDF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7CD7FD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11AD45A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F54D6A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34BBA21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D46ACB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3B5BD5B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E321D8" w14:paraId="79DD6473" w14:textId="77777777" w:rsidTr="00E321D8">
        <w:trPr>
          <w:cantSplit/>
          <w:jc w:val="center"/>
        </w:trPr>
        <w:tc>
          <w:tcPr>
            <w:tcW w:w="1880" w:type="dxa"/>
            <w:vAlign w:val="center"/>
          </w:tcPr>
          <w:p w14:paraId="29AF668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8FDB6D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485D2A5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392EB86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0643A7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02440F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E321D8" w14:paraId="2020A9A4" w14:textId="77777777" w:rsidTr="00E321D8">
        <w:trPr>
          <w:cantSplit/>
          <w:jc w:val="center"/>
        </w:trPr>
        <w:tc>
          <w:tcPr>
            <w:tcW w:w="1880" w:type="dxa"/>
            <w:vAlign w:val="center"/>
          </w:tcPr>
          <w:p w14:paraId="3D63815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D66DB1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5DEF3F4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3E5B0BF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5E6CAA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1F99D9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E321D8" w14:paraId="55AD229E" w14:textId="77777777" w:rsidTr="00E321D8">
        <w:trPr>
          <w:cantSplit/>
          <w:jc w:val="center"/>
        </w:trPr>
        <w:tc>
          <w:tcPr>
            <w:tcW w:w="1880" w:type="dxa"/>
            <w:vAlign w:val="center"/>
          </w:tcPr>
          <w:p w14:paraId="2018B9F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6FA40EB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3D4E9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1A0FCDA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B51C2A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3AA48C7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E321D8" w14:paraId="255C5C73" w14:textId="77777777" w:rsidTr="00E321D8">
        <w:trPr>
          <w:cantSplit/>
          <w:jc w:val="center"/>
        </w:trPr>
        <w:tc>
          <w:tcPr>
            <w:tcW w:w="1880" w:type="dxa"/>
            <w:vAlign w:val="center"/>
          </w:tcPr>
          <w:p w14:paraId="6E15F77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5BC46C6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980485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696535E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AD102F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F6C35E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63535B8D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FEC1DC5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703ED778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E321D8" w14:paraId="17934DCD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5DD0CA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C3C533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315237C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A33C25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EB42C2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110F6B4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321D8" w14:paraId="777D05EB" w14:textId="77777777" w:rsidTr="00E321D8">
        <w:trPr>
          <w:cantSplit/>
          <w:jc w:val="center"/>
        </w:trPr>
        <w:tc>
          <w:tcPr>
            <w:tcW w:w="2954" w:type="dxa"/>
            <w:vAlign w:val="center"/>
          </w:tcPr>
          <w:p w14:paraId="091C5E2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053FBB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50EC929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EC189E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01D3EF8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A98157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E321D8" w14:paraId="2CEFC114" w14:textId="77777777" w:rsidTr="00E321D8">
        <w:trPr>
          <w:cantSplit/>
          <w:jc w:val="center"/>
        </w:trPr>
        <w:tc>
          <w:tcPr>
            <w:tcW w:w="2954" w:type="dxa"/>
            <w:vAlign w:val="center"/>
          </w:tcPr>
          <w:p w14:paraId="1259115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DFB11F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3EC348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37A6E65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18DFA1A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564840E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E321D8" w14:paraId="670CFF07" w14:textId="77777777" w:rsidTr="00E321D8">
        <w:trPr>
          <w:cantSplit/>
          <w:jc w:val="center"/>
        </w:trPr>
        <w:tc>
          <w:tcPr>
            <w:tcW w:w="2954" w:type="dxa"/>
            <w:vAlign w:val="center"/>
          </w:tcPr>
          <w:p w14:paraId="04CEF53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2A1BD0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61DDC06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132A5FB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BA5FF5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A407D2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E321D8" w14:paraId="3FFCC761" w14:textId="77777777" w:rsidTr="00E321D8">
        <w:trPr>
          <w:cantSplit/>
          <w:jc w:val="center"/>
        </w:trPr>
        <w:tc>
          <w:tcPr>
            <w:tcW w:w="2954" w:type="dxa"/>
            <w:vAlign w:val="center"/>
          </w:tcPr>
          <w:p w14:paraId="78A0978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3E28DD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6567F23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5FC490B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2F0505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846D24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5F799DD1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7A84300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D1F3C4D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E321D8" w14:paraId="5CA65CEF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625945F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5DEEA0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3C4F6B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5638D09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321D8" w14:paraId="4D0F337C" w14:textId="77777777" w:rsidTr="00E321D8">
        <w:trPr>
          <w:cantSplit/>
          <w:jc w:val="center"/>
        </w:trPr>
        <w:tc>
          <w:tcPr>
            <w:tcW w:w="3939" w:type="dxa"/>
            <w:vAlign w:val="center"/>
          </w:tcPr>
          <w:p w14:paraId="75482C3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6CD6242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6E36FB0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4E48772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E321D8" w14:paraId="4374BB82" w14:textId="77777777" w:rsidTr="00E321D8">
        <w:trPr>
          <w:cantSplit/>
          <w:jc w:val="center"/>
        </w:trPr>
        <w:tc>
          <w:tcPr>
            <w:tcW w:w="3939" w:type="dxa"/>
            <w:vAlign w:val="center"/>
          </w:tcPr>
          <w:p w14:paraId="5B36F79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6C5F42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5334B69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84D95B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E321D8" w14:paraId="18B66B53" w14:textId="77777777" w:rsidTr="00E321D8">
        <w:trPr>
          <w:cantSplit/>
          <w:jc w:val="center"/>
        </w:trPr>
        <w:tc>
          <w:tcPr>
            <w:tcW w:w="3939" w:type="dxa"/>
            <w:vAlign w:val="center"/>
          </w:tcPr>
          <w:p w14:paraId="704A4F0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6DC5BEF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563BEF4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5456959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94006FA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85864A9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121A77F2" w14:textId="77777777" w:rsidR="00E321D8" w:rsidRDefault="00BB24CB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11946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1C783C82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BB6068A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2125C8A2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E321D8" w14:paraId="129D5C3B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18EA2E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180D412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F8953F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626688D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321D8" w14:paraId="6C9FDB7E" w14:textId="77777777" w:rsidTr="00E321D8">
        <w:trPr>
          <w:cantSplit/>
          <w:jc w:val="center"/>
        </w:trPr>
        <w:tc>
          <w:tcPr>
            <w:tcW w:w="3685" w:type="dxa"/>
            <w:vAlign w:val="center"/>
          </w:tcPr>
          <w:p w14:paraId="39E8040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14EF23B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538D1A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5FD0E9A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E321D8" w14:paraId="614C53D8" w14:textId="77777777" w:rsidTr="00E321D8">
        <w:trPr>
          <w:cantSplit/>
          <w:jc w:val="center"/>
        </w:trPr>
        <w:tc>
          <w:tcPr>
            <w:tcW w:w="3685" w:type="dxa"/>
            <w:vAlign w:val="center"/>
          </w:tcPr>
          <w:p w14:paraId="4BB4635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253D01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44636AE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350A257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321D8" w14:paraId="22A57605" w14:textId="77777777" w:rsidTr="00E321D8">
        <w:trPr>
          <w:cantSplit/>
          <w:jc w:val="center"/>
        </w:trPr>
        <w:tc>
          <w:tcPr>
            <w:tcW w:w="3685" w:type="dxa"/>
            <w:vAlign w:val="center"/>
          </w:tcPr>
          <w:p w14:paraId="48396AD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DC4D77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638A681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4FC70F5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321D8" w14:paraId="3F96C78A" w14:textId="77777777" w:rsidTr="00E321D8">
        <w:trPr>
          <w:cantSplit/>
          <w:jc w:val="center"/>
        </w:trPr>
        <w:tc>
          <w:tcPr>
            <w:tcW w:w="3685" w:type="dxa"/>
            <w:vAlign w:val="center"/>
          </w:tcPr>
          <w:p w14:paraId="40AD74B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9641EB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0FC660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1DE399F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671CA0F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26615B85" w14:textId="77777777" w:rsidR="00E321D8" w:rsidRDefault="00BB24CB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11947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0000CE65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39FA9A56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5DFF9E13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E321D8" w14:paraId="4674CC01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260157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2B23886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0D340CD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20DE5E6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0DD7EF9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00EE50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321D8" w14:paraId="2F28CDCE" w14:textId="77777777" w:rsidTr="00E321D8">
        <w:trPr>
          <w:cantSplit/>
          <w:jc w:val="center"/>
        </w:trPr>
        <w:tc>
          <w:tcPr>
            <w:tcW w:w="1609" w:type="dxa"/>
            <w:vAlign w:val="center"/>
          </w:tcPr>
          <w:p w14:paraId="09C31E6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D7124D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89E14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3867E8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9AFA6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42A0D56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E321D8" w14:paraId="07FFAE7D" w14:textId="77777777" w:rsidTr="00E321D8">
        <w:trPr>
          <w:cantSplit/>
          <w:jc w:val="center"/>
        </w:trPr>
        <w:tc>
          <w:tcPr>
            <w:tcW w:w="1609" w:type="dxa"/>
            <w:vAlign w:val="center"/>
          </w:tcPr>
          <w:p w14:paraId="4B6C207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E25694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4C4423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D204D5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B43F91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9B6E1C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E321D8" w14:paraId="42B71493" w14:textId="77777777" w:rsidTr="00E321D8">
        <w:trPr>
          <w:cantSplit/>
          <w:jc w:val="center"/>
        </w:trPr>
        <w:tc>
          <w:tcPr>
            <w:tcW w:w="1609" w:type="dxa"/>
            <w:vAlign w:val="center"/>
          </w:tcPr>
          <w:p w14:paraId="76D5B12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EFAD4E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7C7705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392CED1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B90ED4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1EB15F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E321D8" w14:paraId="4F8DED82" w14:textId="77777777" w:rsidTr="00E321D8">
        <w:trPr>
          <w:cantSplit/>
          <w:jc w:val="center"/>
        </w:trPr>
        <w:tc>
          <w:tcPr>
            <w:tcW w:w="1609" w:type="dxa"/>
            <w:vAlign w:val="center"/>
          </w:tcPr>
          <w:p w14:paraId="049D35C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1E25D09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2BC0FA6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2552A2A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6E3594D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89CB9B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12DD855F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57524BA0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B2C2939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E321D8" w14:paraId="2C9C86E3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383618F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0E69A55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05F89EA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2DEB07F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321D8" w14:paraId="15F1C9F9" w14:textId="77777777" w:rsidTr="00E321D8">
        <w:trPr>
          <w:cantSplit/>
          <w:jc w:val="center"/>
        </w:trPr>
        <w:tc>
          <w:tcPr>
            <w:tcW w:w="4516" w:type="dxa"/>
            <w:vAlign w:val="center"/>
          </w:tcPr>
          <w:p w14:paraId="0BEF803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E1792D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968B3B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0C3787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E321D8" w14:paraId="39D110BE" w14:textId="77777777" w:rsidTr="00E321D8">
        <w:trPr>
          <w:cantSplit/>
          <w:jc w:val="center"/>
        </w:trPr>
        <w:tc>
          <w:tcPr>
            <w:tcW w:w="4516" w:type="dxa"/>
            <w:vAlign w:val="center"/>
          </w:tcPr>
          <w:p w14:paraId="77DE0D6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CB602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0D93D51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7B63AC2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321D8" w14:paraId="5B9FB71D" w14:textId="77777777" w:rsidTr="00E321D8">
        <w:trPr>
          <w:cantSplit/>
          <w:jc w:val="center"/>
        </w:trPr>
        <w:tc>
          <w:tcPr>
            <w:tcW w:w="4516" w:type="dxa"/>
            <w:vAlign w:val="center"/>
          </w:tcPr>
          <w:p w14:paraId="247C0D2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4610AF7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928211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638AB71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E321D8" w14:paraId="6EAFF0CA" w14:textId="77777777" w:rsidTr="00E321D8">
        <w:trPr>
          <w:cantSplit/>
          <w:jc w:val="center"/>
        </w:trPr>
        <w:tc>
          <w:tcPr>
            <w:tcW w:w="4516" w:type="dxa"/>
            <w:vAlign w:val="center"/>
          </w:tcPr>
          <w:p w14:paraId="1940BC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395530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29F58D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661FD80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321D8" w14:paraId="327366CF" w14:textId="77777777" w:rsidTr="00E321D8">
        <w:trPr>
          <w:cantSplit/>
          <w:jc w:val="center"/>
        </w:trPr>
        <w:tc>
          <w:tcPr>
            <w:tcW w:w="4516" w:type="dxa"/>
            <w:vAlign w:val="center"/>
          </w:tcPr>
          <w:p w14:paraId="6EB56A9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0C6402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1098CFC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5168899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321D8" w14:paraId="52551208" w14:textId="77777777" w:rsidTr="00E321D8">
        <w:trPr>
          <w:cantSplit/>
          <w:jc w:val="center"/>
        </w:trPr>
        <w:tc>
          <w:tcPr>
            <w:tcW w:w="4516" w:type="dxa"/>
            <w:vAlign w:val="center"/>
          </w:tcPr>
          <w:p w14:paraId="103BDDD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3B9E48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6D8213E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324313A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321D8" w14:paraId="3A2820F5" w14:textId="77777777" w:rsidTr="00E321D8">
        <w:trPr>
          <w:cantSplit/>
          <w:jc w:val="center"/>
        </w:trPr>
        <w:tc>
          <w:tcPr>
            <w:tcW w:w="4516" w:type="dxa"/>
            <w:vAlign w:val="center"/>
          </w:tcPr>
          <w:p w14:paraId="24A1912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54958C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9DEE60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72BE62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0852DD9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03CA551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319ED2D8" w14:textId="77777777" w:rsidR="00E321D8" w:rsidRDefault="00BB24CB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11948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350B67B6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1967EAC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55863FE2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E321D8" w14:paraId="486B90D7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A4DB22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1B8F92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203A5B3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9C9A92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E321D8" w14:paraId="12E7871A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61A0673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1A3898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9E0123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428238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E321D8" w14:paraId="6E95C11E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5736A57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6677C3B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B9B2CE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B15637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E321D8" w14:paraId="350B0D65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021E838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7A88D9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84D830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60A8567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E321D8" w14:paraId="36FF56BA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040DAB9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B7BA54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18079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8B65C4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E321D8" w14:paraId="1CEC29A7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7CAF013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0CED7D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A3C831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E7D031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E321D8" w14:paraId="2EE0A184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2B06AA3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9BD8CF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37D609B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9409D5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E321D8" w14:paraId="3787A1FF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7AA1246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2FEB9B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51279F2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810CCA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E321D8" w14:paraId="2A2151BF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695E75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7C2FCE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E6CAF1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A85CD4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E321D8" w14:paraId="3CD90F4A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5B49D94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B20C71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7383935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9B7D7A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E321D8" w14:paraId="1707AD8D" w14:textId="77777777" w:rsidTr="00E321D8">
        <w:trPr>
          <w:cantSplit/>
          <w:jc w:val="center"/>
        </w:trPr>
        <w:tc>
          <w:tcPr>
            <w:tcW w:w="2424" w:type="dxa"/>
            <w:vAlign w:val="center"/>
          </w:tcPr>
          <w:p w14:paraId="6E2C59C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67C331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5C06AB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1CBEB1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1C99B0EC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4F251823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5D1BDEB7" w14:textId="77777777" w:rsidR="00E321D8" w:rsidRDefault="00BB24CB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11949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113BF0D2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43924FB4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F0874B2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E321D8" w14:paraId="3B3B6C3E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6271B55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3F47B5C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D15A34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226C58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2474658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20676FD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E321D8" w14:paraId="2E3A7232" w14:textId="77777777" w:rsidTr="00E321D8">
        <w:trPr>
          <w:cantSplit/>
          <w:jc w:val="center"/>
        </w:trPr>
        <w:tc>
          <w:tcPr>
            <w:tcW w:w="3387" w:type="dxa"/>
            <w:vAlign w:val="center"/>
          </w:tcPr>
          <w:p w14:paraId="71B4632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04BFCA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E292CE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CAD3CC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D01F05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E6D329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E321D8" w14:paraId="6E2C6221" w14:textId="77777777" w:rsidTr="00E321D8">
        <w:trPr>
          <w:cantSplit/>
          <w:jc w:val="center"/>
        </w:trPr>
        <w:tc>
          <w:tcPr>
            <w:tcW w:w="3387" w:type="dxa"/>
            <w:vAlign w:val="center"/>
          </w:tcPr>
          <w:p w14:paraId="133BA98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2E27C5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5C85A6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2415B7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05EBEA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DC5892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E321D8" w14:paraId="3CF8D7AD" w14:textId="77777777" w:rsidTr="00E321D8">
        <w:trPr>
          <w:cantSplit/>
          <w:jc w:val="center"/>
        </w:trPr>
        <w:tc>
          <w:tcPr>
            <w:tcW w:w="3387" w:type="dxa"/>
            <w:vAlign w:val="center"/>
          </w:tcPr>
          <w:p w14:paraId="37BD839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C6D745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E153AE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5F82396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1E07A0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BB57FE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E321D8" w14:paraId="65DEE7CD" w14:textId="77777777" w:rsidTr="00E321D8">
        <w:trPr>
          <w:cantSplit/>
          <w:jc w:val="center"/>
        </w:trPr>
        <w:tc>
          <w:tcPr>
            <w:tcW w:w="3387" w:type="dxa"/>
            <w:vAlign w:val="center"/>
          </w:tcPr>
          <w:p w14:paraId="3176CD0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5A3924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F30863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39AAC1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FC82D8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D8802C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36F9225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5A4653C8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5708FE4A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E321D8" w14:paraId="0E987F68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F1046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E6EAD9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7706600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4A9FEFF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4C6EDA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321D8" w14:paraId="74DD2987" w14:textId="77777777" w:rsidTr="00E321D8">
        <w:trPr>
          <w:cantSplit/>
          <w:jc w:val="center"/>
        </w:trPr>
        <w:tc>
          <w:tcPr>
            <w:tcW w:w="2921" w:type="dxa"/>
            <w:vAlign w:val="center"/>
          </w:tcPr>
          <w:p w14:paraId="0B5C7AF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75E5584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7A79594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C6250B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2BF02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321D8" w14:paraId="3E63D260" w14:textId="77777777" w:rsidTr="00E321D8">
        <w:trPr>
          <w:cantSplit/>
          <w:jc w:val="center"/>
        </w:trPr>
        <w:tc>
          <w:tcPr>
            <w:tcW w:w="2921" w:type="dxa"/>
            <w:vAlign w:val="center"/>
          </w:tcPr>
          <w:p w14:paraId="638F130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02DB105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90E0CE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B10ED9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73772F7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E321D8" w14:paraId="44656DE5" w14:textId="77777777" w:rsidTr="00E321D8">
        <w:trPr>
          <w:cantSplit/>
          <w:jc w:val="center"/>
        </w:trPr>
        <w:tc>
          <w:tcPr>
            <w:tcW w:w="2921" w:type="dxa"/>
            <w:vAlign w:val="center"/>
          </w:tcPr>
          <w:p w14:paraId="168A7BE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9C0FEC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5BFADD4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208B7F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6386C5F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321D8" w14:paraId="7821AF8B" w14:textId="77777777" w:rsidTr="00E321D8">
        <w:trPr>
          <w:cantSplit/>
          <w:jc w:val="center"/>
        </w:trPr>
        <w:tc>
          <w:tcPr>
            <w:tcW w:w="2921" w:type="dxa"/>
            <w:vAlign w:val="center"/>
          </w:tcPr>
          <w:p w14:paraId="0235C9E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648E6E7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4731A2A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638D69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D8CA84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3F586753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3D80B07F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0CFFCDB5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E321D8" w14:paraId="32ACEF3E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C835CD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68E686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047C9E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D1A5DC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578C0BC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321D8" w14:paraId="76862343" w14:textId="77777777" w:rsidTr="00E321D8">
        <w:trPr>
          <w:cantSplit/>
          <w:jc w:val="center"/>
        </w:trPr>
        <w:tc>
          <w:tcPr>
            <w:tcW w:w="2445" w:type="dxa"/>
            <w:vAlign w:val="center"/>
          </w:tcPr>
          <w:p w14:paraId="2F62F37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0223033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143DEB9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26836DE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1B1B047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321D8" w14:paraId="352665A2" w14:textId="77777777" w:rsidTr="00E321D8">
        <w:trPr>
          <w:cantSplit/>
          <w:jc w:val="center"/>
        </w:trPr>
        <w:tc>
          <w:tcPr>
            <w:tcW w:w="2445" w:type="dxa"/>
            <w:vAlign w:val="center"/>
          </w:tcPr>
          <w:p w14:paraId="1303B4B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039394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E5766B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A0C08A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3AB4622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321D8" w14:paraId="7D17A935" w14:textId="77777777" w:rsidTr="00E321D8">
        <w:trPr>
          <w:cantSplit/>
          <w:jc w:val="center"/>
        </w:trPr>
        <w:tc>
          <w:tcPr>
            <w:tcW w:w="2445" w:type="dxa"/>
            <w:vAlign w:val="center"/>
          </w:tcPr>
          <w:p w14:paraId="1D15CE2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8932B0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0E76CF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94CE28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59B2CF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321D8" w14:paraId="019FF41A" w14:textId="77777777" w:rsidTr="00E321D8">
        <w:trPr>
          <w:cantSplit/>
          <w:jc w:val="center"/>
        </w:trPr>
        <w:tc>
          <w:tcPr>
            <w:tcW w:w="2445" w:type="dxa"/>
            <w:vAlign w:val="center"/>
          </w:tcPr>
          <w:p w14:paraId="0FC3550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3A1FAA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818F3D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04E600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9C6FB3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706446BC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51FA8A77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139ED977" w14:textId="77777777" w:rsidR="00E321D8" w:rsidRDefault="00BB24CB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11950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500962BA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131D51C4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6D677A9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E321D8" w14:paraId="4B3A112E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4CB975B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1E600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6FA2244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A57894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321D8" w14:paraId="0FB21EBC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0DB1E7E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7D19783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552652F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A48A36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E321D8" w14:paraId="5296ED3A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3F51C42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EDDD17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5EB8E9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6EBE40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321D8" w14:paraId="05AB3391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0317B57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3F98950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5B9B0E3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667DDD9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321D8" w14:paraId="758CEBFA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13E5F44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7D82C6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3B2BDCC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CC2BB0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E321D8" w14:paraId="53F6AB5F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3A45D52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40DF77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6DBEEC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E63C12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321D8" w14:paraId="101CB5B4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3919350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17150FE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1E0F3AF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4956558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E321D8" w14:paraId="50099FB8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387365B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3E115D6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B39A01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2CBFAAD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E321D8" w14:paraId="102ABA42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1C4136B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CDD521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21A3120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7F6551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321D8" w14:paraId="1FBC99D1" w14:textId="77777777" w:rsidTr="00E321D8">
        <w:trPr>
          <w:cantSplit/>
          <w:jc w:val="center"/>
        </w:trPr>
        <w:tc>
          <w:tcPr>
            <w:tcW w:w="4343" w:type="dxa"/>
            <w:vAlign w:val="center"/>
          </w:tcPr>
          <w:p w14:paraId="52382F3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0786ED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74196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A38CA7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165A532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37F2077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F0D6300" w14:textId="77777777" w:rsidR="00E321D8" w:rsidRDefault="00BB24C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7CDECA9" wp14:editId="21FCD6BA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9BD4CF" w14:textId="77777777" w:rsidR="00E321D8" w:rsidRDefault="00BB24C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283FF2ED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8572CE3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361E28D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5D3CE5C8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E321D8" w14:paraId="263916ED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4480A1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5AB7E56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BE974F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321D8" w14:paraId="50D5D8CC" w14:textId="77777777" w:rsidTr="00E321D8">
        <w:trPr>
          <w:cantSplit/>
          <w:jc w:val="center"/>
        </w:trPr>
        <w:tc>
          <w:tcPr>
            <w:tcW w:w="3069" w:type="dxa"/>
            <w:vAlign w:val="center"/>
          </w:tcPr>
          <w:p w14:paraId="77314A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911755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DCF9D6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E321D8" w14:paraId="01CAEBEC" w14:textId="77777777" w:rsidTr="00E321D8">
        <w:trPr>
          <w:cantSplit/>
          <w:jc w:val="center"/>
        </w:trPr>
        <w:tc>
          <w:tcPr>
            <w:tcW w:w="3069" w:type="dxa"/>
            <w:vAlign w:val="center"/>
          </w:tcPr>
          <w:p w14:paraId="36EAF17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E3D1BA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95B61F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E321D8" w14:paraId="0D25C32B" w14:textId="77777777" w:rsidTr="00E321D8">
        <w:trPr>
          <w:cantSplit/>
          <w:jc w:val="center"/>
        </w:trPr>
        <w:tc>
          <w:tcPr>
            <w:tcW w:w="3069" w:type="dxa"/>
            <w:vAlign w:val="center"/>
          </w:tcPr>
          <w:p w14:paraId="60C97B5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2C8EE60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11B3DF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E321D8" w14:paraId="5712DBE2" w14:textId="77777777" w:rsidTr="00E321D8">
        <w:trPr>
          <w:cantSplit/>
          <w:jc w:val="center"/>
        </w:trPr>
        <w:tc>
          <w:tcPr>
            <w:tcW w:w="3069" w:type="dxa"/>
            <w:vAlign w:val="center"/>
          </w:tcPr>
          <w:p w14:paraId="7CBCFB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8FDA9C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3668370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E321D8" w14:paraId="67C5A7E9" w14:textId="77777777" w:rsidTr="00E321D8">
        <w:trPr>
          <w:cantSplit/>
          <w:jc w:val="center"/>
        </w:trPr>
        <w:tc>
          <w:tcPr>
            <w:tcW w:w="3069" w:type="dxa"/>
            <w:vAlign w:val="center"/>
          </w:tcPr>
          <w:p w14:paraId="098A41A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1804466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70DCED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E321D8" w14:paraId="119FB8D7" w14:textId="77777777" w:rsidTr="00E321D8">
        <w:trPr>
          <w:cantSplit/>
          <w:jc w:val="center"/>
        </w:trPr>
        <w:tc>
          <w:tcPr>
            <w:tcW w:w="3069" w:type="dxa"/>
            <w:vAlign w:val="center"/>
          </w:tcPr>
          <w:p w14:paraId="24C7755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12ECEFA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26B1E4B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782D5B7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314D9D81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09A03768" w14:textId="77777777" w:rsidR="00E321D8" w:rsidRDefault="00BB24C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C67469" wp14:editId="076CCDFE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7A4694" w14:textId="77777777" w:rsidR="00E321D8" w:rsidRDefault="00BB24C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07F285A5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7DFDB14D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0887D72E" w14:textId="77777777" w:rsidR="00E321D8" w:rsidRDefault="00BB24CB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11951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5E56AB18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3DEE9814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054D0160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E321D8" w14:paraId="418D53A6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63A65A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395A0D0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4EB2DE9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F13571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402268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321D8" w14:paraId="175478C7" w14:textId="77777777" w:rsidTr="00E321D8">
        <w:trPr>
          <w:cantSplit/>
          <w:jc w:val="center"/>
        </w:trPr>
        <w:tc>
          <w:tcPr>
            <w:tcW w:w="3875" w:type="dxa"/>
            <w:vAlign w:val="center"/>
          </w:tcPr>
          <w:p w14:paraId="65CEE72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D860FC4" w14:textId="77777777" w:rsidR="00E321D8" w:rsidRDefault="00E321D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B17BB2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874998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C334E6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321D8" w14:paraId="60429FF8" w14:textId="77777777" w:rsidTr="00E321D8">
        <w:trPr>
          <w:cantSplit/>
          <w:jc w:val="center"/>
        </w:trPr>
        <w:tc>
          <w:tcPr>
            <w:tcW w:w="3875" w:type="dxa"/>
            <w:vAlign w:val="center"/>
          </w:tcPr>
          <w:p w14:paraId="1EAA213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7FC91A4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102648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3D721D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5F3A725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321D8" w14:paraId="68DDC26B" w14:textId="77777777" w:rsidTr="00E321D8">
        <w:trPr>
          <w:cantSplit/>
          <w:jc w:val="center"/>
        </w:trPr>
        <w:tc>
          <w:tcPr>
            <w:tcW w:w="3875" w:type="dxa"/>
            <w:vAlign w:val="center"/>
          </w:tcPr>
          <w:p w14:paraId="76FFD7C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0065366" w14:textId="77777777" w:rsidR="00E321D8" w:rsidRDefault="00E321D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DBA430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DA933C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2F3394B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321D8" w14:paraId="008DE5D5" w14:textId="77777777" w:rsidTr="00E321D8">
        <w:trPr>
          <w:cantSplit/>
          <w:jc w:val="center"/>
        </w:trPr>
        <w:tc>
          <w:tcPr>
            <w:tcW w:w="3875" w:type="dxa"/>
            <w:vAlign w:val="center"/>
          </w:tcPr>
          <w:p w14:paraId="1E785FB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AFC7E9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1392416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6CE3C34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78C6E00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321D8" w14:paraId="0938026F" w14:textId="77777777" w:rsidTr="00E321D8">
        <w:trPr>
          <w:cantSplit/>
          <w:jc w:val="center"/>
        </w:trPr>
        <w:tc>
          <w:tcPr>
            <w:tcW w:w="3875" w:type="dxa"/>
            <w:vAlign w:val="center"/>
          </w:tcPr>
          <w:p w14:paraId="5EB6DC2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28284106" w14:textId="77777777" w:rsidR="00E321D8" w:rsidRDefault="00E321D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B53505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363E905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19345F4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321D8" w14:paraId="08EABBC7" w14:textId="77777777" w:rsidTr="00E321D8">
        <w:trPr>
          <w:cantSplit/>
          <w:jc w:val="center"/>
        </w:trPr>
        <w:tc>
          <w:tcPr>
            <w:tcW w:w="3875" w:type="dxa"/>
            <w:vAlign w:val="center"/>
          </w:tcPr>
          <w:p w14:paraId="44C2156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64BC9371" w14:textId="77777777" w:rsidR="00E321D8" w:rsidRDefault="00E321D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17153A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63A231C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605DC8B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0326EDA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9D36575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5DE7FF30" w14:textId="77777777" w:rsidR="00E321D8" w:rsidRDefault="00BB24C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2747D6" wp14:editId="21FBD049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35AB6E" w14:textId="77777777" w:rsidR="00E321D8" w:rsidRDefault="00BB24CB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2DFE7061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152A15C7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A923349" w14:textId="77777777" w:rsidR="00E321D8" w:rsidRDefault="00BB24CB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11952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25C62FA5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3F1E824A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10793750" w14:textId="77777777" w:rsidR="00E321D8" w:rsidRDefault="00BB24C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723797" wp14:editId="3CCB891A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4BB728" w14:textId="77777777" w:rsidR="00E321D8" w:rsidRDefault="00BB24CB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14BE2AC3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5E7B3B47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389DF4BA" w14:textId="77777777" w:rsidR="00E321D8" w:rsidRDefault="00BB24CB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11953"/>
      <w:bookmarkEnd w:id="26"/>
      <w:r>
        <w:rPr>
          <w:b/>
          <w:sz w:val="28"/>
        </w:rPr>
        <w:t>2.13 Ограничения оценки</w:t>
      </w:r>
      <w:bookmarkEnd w:id="29"/>
    </w:p>
    <w:p w14:paraId="1EC2468F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1E199E43" w14:textId="77777777" w:rsidR="00E321D8" w:rsidRDefault="00BB24CB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11954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57D940A9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449288CF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49738E0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786DD4BE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28878864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72883878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6EEB531F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54E0AC18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4A36FAD9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3A42206A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5E24439" w14:textId="77777777" w:rsidR="00E321D8" w:rsidRDefault="00BB24C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245FFDA6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119292F6" w14:textId="77777777" w:rsidR="00E321D8" w:rsidRDefault="00BB24CB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11955"/>
      <w:bookmarkEnd w:id="30"/>
      <w:r>
        <w:rPr>
          <w:b/>
          <w:sz w:val="28"/>
        </w:rPr>
        <w:lastRenderedPageBreak/>
        <w:t>ВЫВОДЫ</w:t>
      </w:r>
      <w:bookmarkEnd w:id="33"/>
    </w:p>
    <w:p w14:paraId="3F1CB00C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4A9A9D8B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289AA787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5019AB33" w14:textId="77777777" w:rsidR="00E321D8" w:rsidRDefault="00BB24CB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11956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03C9B679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6C69E57E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3596130D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965B25D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D786F0E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00493AB1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145D3A2C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578D615B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65DCD12E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351BE0E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1F511F3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1BE8293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44A41F70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756E3F3" w14:textId="77777777" w:rsidR="00E321D8" w:rsidRDefault="00BB24C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B73E06F" w14:textId="77777777" w:rsidR="00E321D8" w:rsidRDefault="00BB24CB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11957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7775BF2A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B339AFA" w14:textId="77777777" w:rsidR="00E321D8" w:rsidRDefault="00BB24CB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5CD583E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</w:t>
      </w:r>
      <w:r>
        <w:rPr>
          <w:sz w:val="28"/>
        </w:rPr>
        <w:t>Р1. Каждое допущение указывает значение, обоснование и влияние на результат.</w:t>
      </w:r>
    </w:p>
    <w:p w14:paraId="31BEF9E6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0685A8F3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0"/>
        <w:gridCol w:w="1829"/>
        <w:gridCol w:w="2239"/>
        <w:gridCol w:w="1719"/>
        <w:gridCol w:w="1469"/>
        <w:gridCol w:w="1469"/>
      </w:tblGrid>
      <w:tr w:rsidR="00E321D8" w14:paraId="52DE7830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0" w:type="dxa"/>
            <w:vAlign w:val="center"/>
          </w:tcPr>
          <w:p w14:paraId="50AF353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29" w:type="dxa"/>
            <w:vAlign w:val="center"/>
          </w:tcPr>
          <w:p w14:paraId="6C98542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9" w:type="dxa"/>
            <w:vAlign w:val="center"/>
          </w:tcPr>
          <w:p w14:paraId="2AE0E3E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19" w:type="dxa"/>
            <w:vAlign w:val="center"/>
          </w:tcPr>
          <w:p w14:paraId="10934A3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69" w:type="dxa"/>
            <w:vAlign w:val="center"/>
          </w:tcPr>
          <w:p w14:paraId="7D92F62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69" w:type="dxa"/>
            <w:vAlign w:val="center"/>
          </w:tcPr>
          <w:p w14:paraId="09F9E54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321D8" w14:paraId="0CBA89EC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3BB5B2A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29" w:type="dxa"/>
            <w:vAlign w:val="center"/>
          </w:tcPr>
          <w:p w14:paraId="4492F1F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39" w:type="dxa"/>
            <w:vAlign w:val="center"/>
          </w:tcPr>
          <w:p w14:paraId="5458F63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19" w:type="dxa"/>
            <w:vAlign w:val="center"/>
          </w:tcPr>
          <w:p w14:paraId="73EA1D8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69" w:type="dxa"/>
            <w:vAlign w:val="center"/>
          </w:tcPr>
          <w:p w14:paraId="777CA34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9" w:type="dxa"/>
            <w:vAlign w:val="center"/>
          </w:tcPr>
          <w:p w14:paraId="0391D58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E321D8" w14:paraId="77BCE706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6B49D45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29" w:type="dxa"/>
            <w:vAlign w:val="center"/>
          </w:tcPr>
          <w:p w14:paraId="0A63CA8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239" w:type="dxa"/>
            <w:vAlign w:val="center"/>
          </w:tcPr>
          <w:p w14:paraId="315D441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19" w:type="dxa"/>
            <w:vAlign w:val="center"/>
          </w:tcPr>
          <w:p w14:paraId="6209A57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69" w:type="dxa"/>
            <w:vAlign w:val="center"/>
          </w:tcPr>
          <w:p w14:paraId="271D4C7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69" w:type="dxa"/>
            <w:vAlign w:val="center"/>
          </w:tcPr>
          <w:p w14:paraId="2A0AB48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E321D8" w14:paraId="7CB6E1E8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24F7C9A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29" w:type="dxa"/>
            <w:vAlign w:val="center"/>
          </w:tcPr>
          <w:p w14:paraId="51005B9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</w:t>
            </w:r>
            <w:r>
              <w:rPr>
                <w:sz w:val="24"/>
              </w:rPr>
              <w:t>сть, часы, экономия</w:t>
            </w:r>
          </w:p>
        </w:tc>
        <w:tc>
          <w:tcPr>
            <w:tcW w:w="2239" w:type="dxa"/>
            <w:vAlign w:val="center"/>
          </w:tcPr>
          <w:p w14:paraId="15C6B21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19" w:type="dxa"/>
            <w:vAlign w:val="center"/>
          </w:tcPr>
          <w:p w14:paraId="02AA9DA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69" w:type="dxa"/>
            <w:vAlign w:val="center"/>
          </w:tcPr>
          <w:p w14:paraId="666E06B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69" w:type="dxa"/>
            <w:vAlign w:val="center"/>
          </w:tcPr>
          <w:p w14:paraId="2603D95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E321D8" w14:paraId="2CDB257B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0F057DA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29" w:type="dxa"/>
            <w:vAlign w:val="center"/>
          </w:tcPr>
          <w:p w14:paraId="60B2AA5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39" w:type="dxa"/>
            <w:vAlign w:val="center"/>
          </w:tcPr>
          <w:p w14:paraId="413CAAC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19" w:type="dxa"/>
            <w:vAlign w:val="center"/>
          </w:tcPr>
          <w:p w14:paraId="4F71A8A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69" w:type="dxa"/>
            <w:vAlign w:val="center"/>
          </w:tcPr>
          <w:p w14:paraId="5661011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69" w:type="dxa"/>
            <w:vAlign w:val="center"/>
          </w:tcPr>
          <w:p w14:paraId="6274909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E321D8" w14:paraId="0D100038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6E399D7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29" w:type="dxa"/>
            <w:vAlign w:val="center"/>
          </w:tcPr>
          <w:p w14:paraId="335C0BB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39" w:type="dxa"/>
            <w:vAlign w:val="center"/>
          </w:tcPr>
          <w:p w14:paraId="6D3A71F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19" w:type="dxa"/>
            <w:vAlign w:val="center"/>
          </w:tcPr>
          <w:p w14:paraId="76335F6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69" w:type="dxa"/>
            <w:vAlign w:val="center"/>
          </w:tcPr>
          <w:p w14:paraId="2BDF0B3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69" w:type="dxa"/>
            <w:vAlign w:val="center"/>
          </w:tcPr>
          <w:p w14:paraId="26BF1ED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E321D8" w14:paraId="473271D3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39E5287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29" w:type="dxa"/>
            <w:vAlign w:val="center"/>
          </w:tcPr>
          <w:p w14:paraId="274DC84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6E081E7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19" w:type="dxa"/>
            <w:vAlign w:val="center"/>
          </w:tcPr>
          <w:p w14:paraId="48864FB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469" w:type="dxa"/>
            <w:vAlign w:val="center"/>
          </w:tcPr>
          <w:p w14:paraId="63AD033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69" w:type="dxa"/>
            <w:vAlign w:val="center"/>
          </w:tcPr>
          <w:p w14:paraId="7F60FF6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, 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E321D8" w14:paraId="7C0CF09F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7545850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29" w:type="dxa"/>
            <w:vAlign w:val="center"/>
          </w:tcPr>
          <w:p w14:paraId="070DC53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239" w:type="dxa"/>
            <w:vAlign w:val="center"/>
          </w:tcPr>
          <w:p w14:paraId="3653E77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19" w:type="dxa"/>
            <w:vAlign w:val="center"/>
          </w:tcPr>
          <w:p w14:paraId="4BE365D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69" w:type="dxa"/>
            <w:vAlign w:val="center"/>
          </w:tcPr>
          <w:p w14:paraId="6DC6F05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69" w:type="dxa"/>
            <w:vAlign w:val="center"/>
          </w:tcPr>
          <w:p w14:paraId="03FF813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E321D8" w14:paraId="3D846328" w14:textId="77777777" w:rsidTr="00E321D8">
        <w:trPr>
          <w:cantSplit/>
          <w:jc w:val="center"/>
        </w:trPr>
        <w:tc>
          <w:tcPr>
            <w:tcW w:w="630" w:type="dxa"/>
            <w:vAlign w:val="center"/>
          </w:tcPr>
          <w:p w14:paraId="1777F53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29" w:type="dxa"/>
            <w:vAlign w:val="center"/>
          </w:tcPr>
          <w:p w14:paraId="7006A607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239" w:type="dxa"/>
            <w:vAlign w:val="center"/>
          </w:tcPr>
          <w:p w14:paraId="4A1C481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719" w:type="dxa"/>
            <w:vAlign w:val="center"/>
          </w:tcPr>
          <w:p w14:paraId="3A06636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69" w:type="dxa"/>
            <w:vAlign w:val="center"/>
          </w:tcPr>
          <w:p w14:paraId="222090C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69" w:type="dxa"/>
            <w:vAlign w:val="center"/>
          </w:tcPr>
          <w:p w14:paraId="56600A9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1ADCD6DE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252BB441" w14:textId="77777777" w:rsidR="00E321D8" w:rsidRDefault="00BB24CB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11958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18AEDE88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79BD4BC" w14:textId="77777777" w:rsidR="00E321D8" w:rsidRDefault="00BB24CB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003CF529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3D95D699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385687F9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E321D8" w14:paraId="7F3D8314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6AAB1BE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415A021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3510489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4CBE715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410F33A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321D8" w14:paraId="59DDBB89" w14:textId="77777777" w:rsidTr="00E321D8">
        <w:trPr>
          <w:cantSplit/>
          <w:jc w:val="center"/>
        </w:trPr>
        <w:tc>
          <w:tcPr>
            <w:tcW w:w="628" w:type="dxa"/>
            <w:vAlign w:val="center"/>
          </w:tcPr>
          <w:p w14:paraId="75DA884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5BAC03D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711CDB9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7B20694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</w:t>
            </w:r>
            <w:r>
              <w:rPr>
                <w:i/>
                <w:sz w:val="24"/>
              </w:rPr>
              <w:t>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2573786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E321D8" w14:paraId="7B2B2A16" w14:textId="77777777" w:rsidTr="00E321D8">
        <w:trPr>
          <w:cantSplit/>
          <w:jc w:val="center"/>
        </w:trPr>
        <w:tc>
          <w:tcPr>
            <w:tcW w:w="628" w:type="dxa"/>
            <w:vAlign w:val="center"/>
          </w:tcPr>
          <w:p w14:paraId="2A706D9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3629B04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785D170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2649ED1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таблицы занятости по профессиям</w:t>
            </w:r>
          </w:p>
        </w:tc>
        <w:tc>
          <w:tcPr>
            <w:tcW w:w="2150" w:type="dxa"/>
            <w:vAlign w:val="center"/>
          </w:tcPr>
          <w:p w14:paraId="7D1A75E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E321D8" w14:paraId="6C9005C8" w14:textId="77777777" w:rsidTr="00E321D8">
        <w:trPr>
          <w:cantSplit/>
          <w:jc w:val="center"/>
        </w:trPr>
        <w:tc>
          <w:tcPr>
            <w:tcW w:w="628" w:type="dxa"/>
            <w:vAlign w:val="center"/>
          </w:tcPr>
          <w:p w14:paraId="41FA8D4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440B677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048D055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3111BA0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размер сбора и условия продаж</w:t>
            </w:r>
          </w:p>
        </w:tc>
        <w:tc>
          <w:tcPr>
            <w:tcW w:w="2150" w:type="dxa"/>
            <w:vAlign w:val="center"/>
          </w:tcPr>
          <w:p w14:paraId="101ABB4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E321D8" w14:paraId="20843E76" w14:textId="77777777" w:rsidTr="00E321D8">
        <w:trPr>
          <w:cantSplit/>
          <w:jc w:val="center"/>
        </w:trPr>
        <w:tc>
          <w:tcPr>
            <w:tcW w:w="628" w:type="dxa"/>
            <w:vAlign w:val="center"/>
          </w:tcPr>
          <w:p w14:paraId="6C3ACC2E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26B7EAB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78B5090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542876D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2150" w:type="dxa"/>
            <w:vAlign w:val="center"/>
          </w:tcPr>
          <w:p w14:paraId="2F63BE3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E321D8" w14:paraId="1E8BC50F" w14:textId="77777777" w:rsidTr="00E321D8">
        <w:trPr>
          <w:cantSplit/>
          <w:jc w:val="center"/>
        </w:trPr>
        <w:tc>
          <w:tcPr>
            <w:tcW w:w="628" w:type="dxa"/>
            <w:vAlign w:val="center"/>
          </w:tcPr>
          <w:p w14:paraId="0C5CF47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651BF4B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7C86F44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6055462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</w:t>
            </w:r>
          </w:p>
        </w:tc>
        <w:tc>
          <w:tcPr>
            <w:tcW w:w="2150" w:type="dxa"/>
            <w:vAlign w:val="center"/>
          </w:tcPr>
          <w:p w14:paraId="4271B07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E321D8" w14:paraId="572C7F21" w14:textId="77777777" w:rsidTr="00E321D8">
        <w:trPr>
          <w:cantSplit/>
          <w:jc w:val="center"/>
        </w:trPr>
        <w:tc>
          <w:tcPr>
            <w:tcW w:w="628" w:type="dxa"/>
            <w:vAlign w:val="center"/>
          </w:tcPr>
          <w:p w14:paraId="7313A5A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53C6729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</w:t>
            </w:r>
            <w:r>
              <w:rPr>
                <w:sz w:val="24"/>
              </w:rPr>
              <w:t>го сайта и рекламные кампании</w:t>
            </w:r>
          </w:p>
        </w:tc>
        <w:tc>
          <w:tcPr>
            <w:tcW w:w="1988" w:type="dxa"/>
            <w:vAlign w:val="center"/>
          </w:tcPr>
          <w:p w14:paraId="7F263DC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791BF27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4031F26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E321D8" w14:paraId="53503686" w14:textId="77777777" w:rsidTr="00E321D8">
        <w:trPr>
          <w:cantSplit/>
          <w:jc w:val="center"/>
        </w:trPr>
        <w:tc>
          <w:tcPr>
            <w:tcW w:w="628" w:type="dxa"/>
            <w:vAlign w:val="center"/>
          </w:tcPr>
          <w:p w14:paraId="6115F38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222D248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38DFA47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76B4428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7C68960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4748A47F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Пункты 1, 3, 6 и 7 выполняются в сервисах под аккаунтом студентки; пункты 2 и 4 - открытые источники; пункт 5 требует аудитории. До выполнения пунктов оценки остаются диапазоном с низкой и средней </w:t>
      </w:r>
      <w:r>
        <w:rPr>
          <w:sz w:val="28"/>
        </w:rPr>
        <w:t>надежностью.</w:t>
      </w:r>
    </w:p>
    <w:p w14:paraId="48DB729B" w14:textId="77777777" w:rsidR="00E321D8" w:rsidRDefault="00BB24CB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11959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25C86F50" w14:textId="77777777" w:rsidR="00E321D8" w:rsidRDefault="00BB24C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5632316" w14:textId="77777777" w:rsidR="00E321D8" w:rsidRDefault="00BB24CB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1745C05C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69F15A31" w14:textId="77777777" w:rsidR="00E321D8" w:rsidRDefault="00BB24C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B1E02A8" w14:textId="77777777" w:rsidR="00E321D8" w:rsidRDefault="00BB24CB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E321D8" w14:paraId="5C52C123" w14:textId="77777777" w:rsidTr="00E3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7958E6B5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2979B5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6D3081D2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78F14E3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321D8" w14:paraId="346E2388" w14:textId="77777777" w:rsidTr="00E321D8">
        <w:trPr>
          <w:cantSplit/>
          <w:jc w:val="center"/>
        </w:trPr>
        <w:tc>
          <w:tcPr>
            <w:tcW w:w="640" w:type="dxa"/>
            <w:vAlign w:val="center"/>
          </w:tcPr>
          <w:p w14:paraId="6DC8533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92DA70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276E3C3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4B09076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E321D8" w14:paraId="4E8E584A" w14:textId="77777777" w:rsidTr="00E321D8">
        <w:trPr>
          <w:cantSplit/>
          <w:jc w:val="center"/>
        </w:trPr>
        <w:tc>
          <w:tcPr>
            <w:tcW w:w="640" w:type="dxa"/>
            <w:vAlign w:val="center"/>
          </w:tcPr>
          <w:p w14:paraId="0055F0D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C048F0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Цифровая воронка, лист </w:t>
            </w:r>
            <w:r>
              <w:rPr>
                <w:sz w:val="24"/>
              </w:rPr>
              <w:t>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5EF676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5C5F495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E321D8" w14:paraId="2522D5EF" w14:textId="77777777" w:rsidTr="00E321D8">
        <w:trPr>
          <w:cantSplit/>
          <w:jc w:val="center"/>
        </w:trPr>
        <w:tc>
          <w:tcPr>
            <w:tcW w:w="640" w:type="dxa"/>
            <w:vAlign w:val="center"/>
          </w:tcPr>
          <w:p w14:paraId="45DDF11D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6E77C464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03B62EE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</w:t>
            </w:r>
            <w:r>
              <w:rPr>
                <w:sz w:val="24"/>
              </w:rPr>
              <w:t>року данных</w:t>
            </w:r>
          </w:p>
        </w:tc>
        <w:tc>
          <w:tcPr>
            <w:tcW w:w="2879" w:type="dxa"/>
            <w:vAlign w:val="center"/>
          </w:tcPr>
          <w:p w14:paraId="7F3165F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E321D8" w14:paraId="749AE45A" w14:textId="77777777" w:rsidTr="00E321D8">
        <w:trPr>
          <w:cantSplit/>
          <w:jc w:val="center"/>
        </w:trPr>
        <w:tc>
          <w:tcPr>
            <w:tcW w:w="640" w:type="dxa"/>
            <w:vAlign w:val="center"/>
          </w:tcPr>
          <w:p w14:paraId="4475F3B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7C1273D0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AF1DA5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5B52051C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E321D8" w14:paraId="2B7ECB81" w14:textId="77777777" w:rsidTr="00E321D8">
        <w:trPr>
          <w:cantSplit/>
          <w:jc w:val="center"/>
        </w:trPr>
        <w:tc>
          <w:tcPr>
            <w:tcW w:w="640" w:type="dxa"/>
            <w:vAlign w:val="center"/>
          </w:tcPr>
          <w:p w14:paraId="7537411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63C8D483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</w:t>
            </w:r>
            <w:r>
              <w:rPr>
                <w:sz w:val="24"/>
              </w:rPr>
              <w:t>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2A8D989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524452F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E321D8" w14:paraId="5B774955" w14:textId="77777777" w:rsidTr="00E321D8">
        <w:trPr>
          <w:cantSplit/>
          <w:jc w:val="center"/>
        </w:trPr>
        <w:tc>
          <w:tcPr>
            <w:tcW w:w="640" w:type="dxa"/>
            <w:vAlign w:val="center"/>
          </w:tcPr>
          <w:p w14:paraId="3A51ECE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3F9457B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CEB866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2900E09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E321D8" w14:paraId="4AB5FCCC" w14:textId="77777777" w:rsidTr="00E321D8">
        <w:trPr>
          <w:cantSplit/>
          <w:jc w:val="center"/>
        </w:trPr>
        <w:tc>
          <w:tcPr>
            <w:tcW w:w="640" w:type="dxa"/>
            <w:vAlign w:val="center"/>
          </w:tcPr>
          <w:p w14:paraId="0A452876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1A2DDD88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6C9879C1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3083C8AA" w14:textId="77777777" w:rsidR="00E321D8" w:rsidRDefault="00BB24C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42AFEC2F" w14:textId="77777777" w:rsidR="00E321D8" w:rsidRDefault="00BB24C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bookmarkEnd w:id="40"/>
    <w:sectPr w:rsidR="00E321D8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985391" w14:textId="77777777" w:rsidR="00000000" w:rsidRDefault="00BB24CB">
      <w:pPr>
        <w:spacing w:after="0"/>
      </w:pPr>
      <w:r>
        <w:separator/>
      </w:r>
    </w:p>
  </w:endnote>
  <w:endnote w:type="continuationSeparator" w:id="0">
    <w:p w14:paraId="6BCEB617" w14:textId="77777777" w:rsidR="00000000" w:rsidRDefault="00BB24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FCA70" w14:textId="77777777" w:rsidR="00E321D8" w:rsidRDefault="00BB24C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77DD7" w14:textId="77777777" w:rsidR="00000000" w:rsidRDefault="00BB24CB">
      <w:pPr>
        <w:spacing w:after="0"/>
      </w:pPr>
      <w:r>
        <w:separator/>
      </w:r>
    </w:p>
  </w:footnote>
  <w:footnote w:type="continuationSeparator" w:id="0">
    <w:p w14:paraId="2A04BC98" w14:textId="77777777" w:rsidR="00000000" w:rsidRDefault="00BB24C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BE7C0" w14:textId="77777777" w:rsidR="00E321D8" w:rsidRDefault="00E321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9B674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02001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21D8"/>
    <w:rsid w:val="00BB24CB"/>
    <w:rsid w:val="00E3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B8981"/>
  <w15:docId w15:val="{9394AE40-3A26-45F7-B5B0-9AA9ED197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B24C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B24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7121</Words>
  <Characters>40591</Characters>
  <Application>Microsoft Office Word</Application>
  <DocSecurity>0</DocSecurity>
  <Lines>338</Lines>
  <Paragraphs>95</Paragraphs>
  <ScaleCrop>false</ScaleCrop>
  <Company/>
  <LinksUpToDate>false</LinksUpToDate>
  <CharactersWithSpaces>47617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2026-10-03T06:25:00Z</dcterms:created>
  <dcterms:modified xsi:type="dcterms:W3CDTF">2026-10-03T06:25:00Z</dcterms:modified>
</cp:coreProperties>
</file>