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812945" w14:textId="77777777" w:rsidR="00637A89" w:rsidRDefault="00EF3D7A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4618ED12" w14:textId="77777777" w:rsidR="00637A89" w:rsidRDefault="00EF3D7A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454B9D70" w14:textId="77777777" w:rsidR="00637A89" w:rsidRDefault="00EF3D7A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00E3999F" w14:textId="77777777" w:rsidR="00637A89" w:rsidRDefault="00EF3D7A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36892AA0" w14:textId="77777777" w:rsidR="00637A89" w:rsidRDefault="00EF3D7A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47350901" w14:textId="77777777" w:rsidR="00637A89" w:rsidRDefault="00EF3D7A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58A7383D" w14:textId="77777777" w:rsidR="00637A89" w:rsidRDefault="00EF3D7A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222563F0" w14:textId="77777777" w:rsidR="00637A89" w:rsidRDefault="00EF3D7A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0F77B79F" w14:textId="77777777" w:rsidR="00637A89" w:rsidRDefault="00EF3D7A">
      <w:pPr>
        <w:spacing w:after="0" w:line="360" w:lineRule="exact"/>
        <w:jc w:val="center"/>
      </w:pPr>
      <w:r>
        <w:rPr>
          <w:sz w:val="28"/>
        </w:rPr>
        <w:t>по лабораторной работе №4</w:t>
      </w:r>
    </w:p>
    <w:p w14:paraId="7ECC0289" w14:textId="77777777" w:rsidR="00637A89" w:rsidRDefault="00EF3D7A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738A2F50" w14:textId="77777777" w:rsidR="00637A89" w:rsidRDefault="00EF3D7A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1745FF7C" w14:textId="77777777" w:rsidR="00637A89" w:rsidRDefault="00EF3D7A">
      <w:pPr>
        <w:spacing w:after="0" w:line="360" w:lineRule="exact"/>
        <w:jc w:val="center"/>
      </w:pPr>
      <w:r>
        <w:rPr>
          <w:sz w:val="28"/>
        </w:rPr>
        <w:t>на тему «Анализ пяти сил Портера и барьеров входа на рынок»</w:t>
      </w:r>
    </w:p>
    <w:p w14:paraId="7366EF6B" w14:textId="77777777" w:rsidR="00637A89" w:rsidRDefault="00EF3D7A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4EFBBEA0" w14:textId="77777777" w:rsidR="00637A89" w:rsidRDefault="00EF3D7A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2ACCE98D" w14:textId="77777777" w:rsidR="00637A89" w:rsidRDefault="00EF3D7A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12288F81" w14:textId="77777777" w:rsidR="00637A89" w:rsidRDefault="00EF3D7A">
      <w:pPr>
        <w:spacing w:before="1800" w:after="0" w:line="360" w:lineRule="exact"/>
        <w:jc w:val="center"/>
      </w:pPr>
      <w:r>
        <w:rPr>
          <w:sz w:val="28"/>
        </w:rPr>
        <w:t>Минск 2</w:t>
      </w:r>
      <w:r>
        <w:rPr>
          <w:sz w:val="28"/>
        </w:rPr>
        <w:t>026</w:t>
      </w:r>
    </w:p>
    <w:p w14:paraId="39161411" w14:textId="77777777" w:rsidR="00637A89" w:rsidRDefault="00EF3D7A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59102D7D" w14:textId="73468A06" w:rsidR="00EF3D7A" w:rsidRDefault="00EF3D7A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56341" w:history="1">
        <w:r w:rsidRPr="00063B0C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CADFC2F" w14:textId="0BB8A78B" w:rsidR="00EF3D7A" w:rsidRDefault="00EF3D7A">
      <w:pPr>
        <w:pStyle w:val="12"/>
        <w:tabs>
          <w:tab w:val="right" w:leader="dot" w:pos="9345"/>
        </w:tabs>
        <w:rPr>
          <w:noProof/>
        </w:rPr>
      </w:pPr>
      <w:hyperlink w:anchor="_Toc241956342" w:history="1">
        <w:r w:rsidRPr="00063B0C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9B086DF" w14:textId="0EC7A21E" w:rsidR="00EF3D7A" w:rsidRDefault="00EF3D7A">
      <w:pPr>
        <w:pStyle w:val="22"/>
        <w:tabs>
          <w:tab w:val="right" w:leader="dot" w:pos="9345"/>
        </w:tabs>
        <w:rPr>
          <w:noProof/>
        </w:rPr>
      </w:pPr>
      <w:hyperlink w:anchor="_Toc241956343" w:history="1">
        <w:r w:rsidRPr="00063B0C">
          <w:rPr>
            <w:rStyle w:val="af"/>
            <w:b/>
            <w:noProof/>
          </w:rPr>
          <w:t>2.1 Игроки рынка и состав выборки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432CCCA" w14:textId="5A8E7FFE" w:rsidR="00EF3D7A" w:rsidRDefault="00EF3D7A">
      <w:pPr>
        <w:pStyle w:val="22"/>
        <w:tabs>
          <w:tab w:val="right" w:leader="dot" w:pos="9345"/>
        </w:tabs>
        <w:rPr>
          <w:noProof/>
        </w:rPr>
      </w:pPr>
      <w:hyperlink w:anchor="_Toc241956344" w:history="1">
        <w:r w:rsidRPr="00063B0C">
          <w:rPr>
            <w:rStyle w:val="af"/>
            <w:b/>
            <w:noProof/>
          </w:rPr>
          <w:t>2.2 Сила 1. Конкуренция между существующими игроками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BE72890" w14:textId="1B4F936F" w:rsidR="00EF3D7A" w:rsidRDefault="00EF3D7A">
      <w:pPr>
        <w:pStyle w:val="22"/>
        <w:tabs>
          <w:tab w:val="right" w:leader="dot" w:pos="9345"/>
        </w:tabs>
        <w:rPr>
          <w:noProof/>
        </w:rPr>
      </w:pPr>
      <w:hyperlink w:anchor="_Toc241956345" w:history="1">
        <w:r w:rsidRPr="00063B0C">
          <w:rPr>
            <w:rStyle w:val="af"/>
            <w:b/>
            <w:noProof/>
          </w:rPr>
          <w:t>2.3 Сила 2. Угроза новых участников и барьеры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E0C0B94" w14:textId="2CC65DE8" w:rsidR="00EF3D7A" w:rsidRDefault="00EF3D7A">
      <w:pPr>
        <w:pStyle w:val="22"/>
        <w:tabs>
          <w:tab w:val="right" w:leader="dot" w:pos="9345"/>
        </w:tabs>
        <w:rPr>
          <w:noProof/>
        </w:rPr>
      </w:pPr>
      <w:hyperlink w:anchor="_Toc241956346" w:history="1">
        <w:r w:rsidRPr="00063B0C">
          <w:rPr>
            <w:rStyle w:val="af"/>
            <w:b/>
            <w:noProof/>
          </w:rPr>
          <w:t>2.4 Сила 3. Сила покупателей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F2522DB" w14:textId="06F84771" w:rsidR="00EF3D7A" w:rsidRDefault="00EF3D7A">
      <w:pPr>
        <w:pStyle w:val="22"/>
        <w:tabs>
          <w:tab w:val="right" w:leader="dot" w:pos="9345"/>
        </w:tabs>
        <w:rPr>
          <w:noProof/>
        </w:rPr>
      </w:pPr>
      <w:hyperlink w:anchor="_Toc241956347" w:history="1">
        <w:r w:rsidRPr="00063B0C">
          <w:rPr>
            <w:rStyle w:val="af"/>
            <w:b/>
            <w:noProof/>
          </w:rPr>
          <w:t>2.5 Сила 4. Сила поставщиков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EB6E93A" w14:textId="1A1A9C68" w:rsidR="00EF3D7A" w:rsidRDefault="00EF3D7A">
      <w:pPr>
        <w:pStyle w:val="22"/>
        <w:tabs>
          <w:tab w:val="right" w:leader="dot" w:pos="9345"/>
        </w:tabs>
        <w:rPr>
          <w:noProof/>
        </w:rPr>
      </w:pPr>
      <w:hyperlink w:anchor="_Toc241956348" w:history="1">
        <w:r w:rsidRPr="00063B0C">
          <w:rPr>
            <w:rStyle w:val="af"/>
            <w:b/>
            <w:noProof/>
          </w:rPr>
          <w:t>2.6 Сила 5. Угроза заменителей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A1E1C5B" w14:textId="30BF2594" w:rsidR="00EF3D7A" w:rsidRDefault="00EF3D7A">
      <w:pPr>
        <w:pStyle w:val="22"/>
        <w:tabs>
          <w:tab w:val="right" w:leader="dot" w:pos="9345"/>
        </w:tabs>
        <w:rPr>
          <w:noProof/>
        </w:rPr>
      </w:pPr>
      <w:hyperlink w:anchor="_Toc241956349" w:history="1">
        <w:r w:rsidRPr="00063B0C">
          <w:rPr>
            <w:rStyle w:val="af"/>
            <w:b/>
            <w:noProof/>
          </w:rPr>
          <w:t>2.7 Цифровые усилители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0329112" w14:textId="2832F0A8" w:rsidR="00EF3D7A" w:rsidRDefault="00EF3D7A">
      <w:pPr>
        <w:pStyle w:val="22"/>
        <w:tabs>
          <w:tab w:val="right" w:leader="dot" w:pos="9345"/>
        </w:tabs>
        <w:rPr>
          <w:noProof/>
        </w:rPr>
      </w:pPr>
      <w:hyperlink w:anchor="_Toc241956350" w:history="1">
        <w:r w:rsidRPr="00063B0C">
          <w:rPr>
            <w:rStyle w:val="af"/>
            <w:b/>
            <w:noProof/>
          </w:rPr>
          <w:t>2.8 Сводная матрица пяти сил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EF43A5A" w14:textId="5547FAC1" w:rsidR="00EF3D7A" w:rsidRDefault="00EF3D7A">
      <w:pPr>
        <w:pStyle w:val="22"/>
        <w:tabs>
          <w:tab w:val="right" w:leader="dot" w:pos="9345"/>
        </w:tabs>
        <w:rPr>
          <w:noProof/>
        </w:rPr>
      </w:pPr>
      <w:hyperlink w:anchor="_Toc241956351" w:history="1">
        <w:r w:rsidRPr="00063B0C">
          <w:rPr>
            <w:rStyle w:val="af"/>
            <w:b/>
            <w:noProof/>
          </w:rPr>
          <w:t>2.9 Карточки сильнейших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A6F6E3B" w14:textId="4F4ED3AB" w:rsidR="00EF3D7A" w:rsidRDefault="00EF3D7A">
      <w:pPr>
        <w:pStyle w:val="22"/>
        <w:tabs>
          <w:tab w:val="right" w:leader="dot" w:pos="9345"/>
        </w:tabs>
        <w:rPr>
          <w:noProof/>
        </w:rPr>
      </w:pPr>
      <w:hyperlink w:anchor="_Toc241956352" w:history="1">
        <w:r w:rsidRPr="00063B0C">
          <w:rPr>
            <w:rStyle w:val="af"/>
            <w:b/>
            <w:noProof/>
          </w:rPr>
          <w:t>2.10 Вывод о привлекательности рынка и стратегия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FE497B1" w14:textId="1416B4A9" w:rsidR="00EF3D7A" w:rsidRDefault="00EF3D7A">
      <w:pPr>
        <w:pStyle w:val="22"/>
        <w:tabs>
          <w:tab w:val="right" w:leader="dot" w:pos="9345"/>
        </w:tabs>
        <w:rPr>
          <w:noProof/>
        </w:rPr>
      </w:pPr>
      <w:hyperlink w:anchor="_Toc241956353" w:history="1">
        <w:r w:rsidRPr="00063B0C">
          <w:rPr>
            <w:rStyle w:val="af"/>
            <w:b/>
            <w:noProof/>
          </w:rPr>
          <w:t>2.11 Проверка расчетов и чувствительность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F9C1500" w14:textId="7206F9C4" w:rsidR="00EF3D7A" w:rsidRDefault="00EF3D7A">
      <w:pPr>
        <w:pStyle w:val="22"/>
        <w:tabs>
          <w:tab w:val="right" w:leader="dot" w:pos="9345"/>
        </w:tabs>
        <w:rPr>
          <w:noProof/>
        </w:rPr>
      </w:pPr>
      <w:hyperlink w:anchor="_Toc241956354" w:history="1">
        <w:r w:rsidRPr="00063B0C">
          <w:rPr>
            <w:rStyle w:val="af"/>
            <w:b/>
            <w:noProof/>
          </w:rPr>
          <w:t>2.12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1DE8794" w14:textId="375F71BD" w:rsidR="00EF3D7A" w:rsidRDefault="00EF3D7A">
      <w:pPr>
        <w:pStyle w:val="12"/>
        <w:tabs>
          <w:tab w:val="right" w:leader="dot" w:pos="9345"/>
        </w:tabs>
        <w:rPr>
          <w:noProof/>
        </w:rPr>
      </w:pPr>
      <w:hyperlink w:anchor="_Toc241956355" w:history="1">
        <w:r w:rsidRPr="00063B0C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10405CB" w14:textId="511A01CA" w:rsidR="00EF3D7A" w:rsidRDefault="00EF3D7A">
      <w:pPr>
        <w:pStyle w:val="12"/>
        <w:tabs>
          <w:tab w:val="right" w:leader="dot" w:pos="9345"/>
        </w:tabs>
        <w:rPr>
          <w:noProof/>
        </w:rPr>
      </w:pPr>
      <w:hyperlink w:anchor="_Toc241956356" w:history="1">
        <w:r w:rsidRPr="00063B0C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25F0C18" w14:textId="7FC94524" w:rsidR="00EF3D7A" w:rsidRDefault="00EF3D7A">
      <w:pPr>
        <w:pStyle w:val="12"/>
        <w:tabs>
          <w:tab w:val="right" w:leader="dot" w:pos="9345"/>
        </w:tabs>
        <w:rPr>
          <w:noProof/>
        </w:rPr>
      </w:pPr>
      <w:hyperlink w:anchor="_Toc241956357" w:history="1">
        <w:r w:rsidRPr="00063B0C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35FDC46" w14:textId="157CE5BB" w:rsidR="00EF3D7A" w:rsidRDefault="00EF3D7A">
      <w:pPr>
        <w:pStyle w:val="12"/>
        <w:tabs>
          <w:tab w:val="right" w:leader="dot" w:pos="9345"/>
        </w:tabs>
        <w:rPr>
          <w:noProof/>
        </w:rPr>
      </w:pPr>
      <w:hyperlink w:anchor="_Toc241956358" w:history="1">
        <w:r w:rsidRPr="00063B0C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F921DF5" w14:textId="75DD1487" w:rsidR="00EF3D7A" w:rsidRDefault="00EF3D7A">
      <w:pPr>
        <w:pStyle w:val="12"/>
        <w:tabs>
          <w:tab w:val="right" w:leader="dot" w:pos="9345"/>
        </w:tabs>
        <w:rPr>
          <w:noProof/>
        </w:rPr>
      </w:pPr>
      <w:hyperlink w:anchor="_Toc241956359" w:history="1">
        <w:r w:rsidRPr="00063B0C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3940025" w14:textId="0F60D262" w:rsidR="00EF3D7A" w:rsidRDefault="00EF3D7A">
      <w:pPr>
        <w:pStyle w:val="12"/>
        <w:tabs>
          <w:tab w:val="right" w:leader="dot" w:pos="9345"/>
        </w:tabs>
        <w:rPr>
          <w:noProof/>
        </w:rPr>
      </w:pPr>
      <w:hyperlink w:anchor="_Toc241956360" w:history="1">
        <w:r w:rsidRPr="00063B0C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FD65180" w14:textId="42B4F390" w:rsidR="00EF3D7A" w:rsidRDefault="00EF3D7A">
      <w:pPr>
        <w:pStyle w:val="12"/>
        <w:tabs>
          <w:tab w:val="right" w:leader="dot" w:pos="9345"/>
        </w:tabs>
        <w:rPr>
          <w:noProof/>
        </w:rPr>
      </w:pPr>
      <w:hyperlink w:anchor="_Toc241956361" w:history="1">
        <w:r w:rsidRPr="00063B0C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C016EF8" w14:textId="59B57011" w:rsidR="00EF3D7A" w:rsidRDefault="00EF3D7A">
      <w:pPr>
        <w:pStyle w:val="12"/>
        <w:tabs>
          <w:tab w:val="right" w:leader="dot" w:pos="9345"/>
        </w:tabs>
        <w:rPr>
          <w:noProof/>
        </w:rPr>
      </w:pPr>
      <w:hyperlink w:anchor="_Toc241956362" w:history="1">
        <w:r w:rsidRPr="00063B0C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01969EB" w14:textId="6E0B0744" w:rsidR="00637A89" w:rsidRDefault="00EF3D7A">
      <w:pPr>
        <w:pStyle w:val="11"/>
      </w:pPr>
      <w:r>
        <w:fldChar w:fldCharType="end"/>
      </w:r>
    </w:p>
    <w:p w14:paraId="0A010D14" w14:textId="77777777" w:rsidR="00637A89" w:rsidRDefault="00EF3D7A">
      <w:pPr>
        <w:pStyle w:val="1"/>
        <w:pageBreakBefore/>
        <w:spacing w:before="0" w:after="360" w:line="360" w:lineRule="exact"/>
        <w:ind w:firstLine="709"/>
      </w:pPr>
      <w:bookmarkStart w:id="1" w:name="_Toc241956341"/>
      <w:r>
        <w:rPr>
          <w:b/>
          <w:sz w:val="28"/>
        </w:rPr>
        <w:lastRenderedPageBreak/>
        <w:t>1 ЦЕЛЬ РАБОТЫ</w:t>
      </w:r>
      <w:bookmarkEnd w:id="1"/>
    </w:p>
    <w:p w14:paraId="655F6E49" w14:textId="77777777" w:rsidR="00637A89" w:rsidRDefault="00EF3D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(классическая модель описана в работах [3], [4]), и сформулировать вывод о привлекательности</w:t>
      </w:r>
      <w:r>
        <w:rPr>
          <w:sz w:val="28"/>
        </w:rPr>
        <w:t xml:space="preserve"> рынка и стратегии входа.</w:t>
      </w:r>
    </w:p>
    <w:p w14:paraId="1916E54D" w14:textId="77777777" w:rsidR="00637A89" w:rsidRDefault="00EF3D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составлен список игроков (прямых конкурентов, частичных конкурентов и заменителей); использован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</w:t>
      </w:r>
      <w:r>
        <w:rPr>
          <w:sz w:val="28"/>
        </w:rPr>
        <w:t xml:space="preserve">в входа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Портера и по доказательствам; оценены цифровые усилители; составлена сводная матрица, карточки сильнейших конкурентов и</w:t>
      </w:r>
      <w:r>
        <w:rPr>
          <w:sz w:val="28"/>
        </w:rPr>
        <w:t xml:space="preserve"> стратегия входа.</w:t>
      </w:r>
    </w:p>
    <w:p w14:paraId="1E677B57" w14:textId="77777777" w:rsidR="00637A89" w:rsidRDefault="00EF3D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территория - англоязычные страны и ЕС, контрольная - Беларусь и русскоязычный сегмент. Числа проекта (тарифы, цели, б</w:t>
      </w:r>
      <w:r>
        <w:rPr>
          <w:sz w:val="28"/>
        </w:rPr>
        <w:t>юджет) сверены с ПЗ1 и ПЗ4 [7]. Все оценки конкурентов являются оценочными: они основаны на открытых данных и не доказывают фактическую выручку игроков.</w:t>
      </w:r>
    </w:p>
    <w:p w14:paraId="02F36D36" w14:textId="77777777" w:rsidR="00637A89" w:rsidRDefault="00EF3D7A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56342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4FB1515C" w14:textId="77777777" w:rsidR="00637A89" w:rsidRDefault="00EF3D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заданном методикой [1]: границы рынка, список игроков, оценка </w:t>
      </w:r>
      <w:r>
        <w:rPr>
          <w:sz w:val="28"/>
        </w:rPr>
        <w:t xml:space="preserve">каждой из пяти сил с доказательствами, оценка цифровых усилителей, сводная матрица, вывод и стратегические последствия. Количественная часть 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</w:t>
      </w:r>
      <w:r>
        <w:rPr>
          <w:sz w:val="28"/>
        </w:rPr>
        <w:t xml:space="preserve">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608B1EB9" w14:textId="77777777" w:rsidR="00637A89" w:rsidRDefault="00EF3D7A">
      <w:pPr>
        <w:pStyle w:val="2"/>
        <w:spacing w:before="360" w:after="360" w:line="360" w:lineRule="exact"/>
        <w:ind w:firstLine="709"/>
      </w:pPr>
      <w:bookmarkStart w:id="4" w:name="_c2dc16d95c34e7e7c75dbd4503de730b54879a3"/>
      <w:bookmarkStart w:id="5" w:name="_Toc241956343"/>
      <w:r>
        <w:rPr>
          <w:b/>
          <w:sz w:val="28"/>
        </w:rPr>
        <w:t>2.1 Игроки рынка и состав выборки</w:t>
      </w:r>
      <w:bookmarkEnd w:id="5"/>
    </w:p>
    <w:p w14:paraId="54268A0E" w14:textId="77777777" w:rsidR="00637A89" w:rsidRDefault="00EF3D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</w:t>
      </w:r>
      <w:r>
        <w:rPr>
          <w:sz w:val="28"/>
        </w:rPr>
        <w:t xml:space="preserve">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>. Каждый игрок отнесен к одному из трех классов: прямой конкурент (специализированный аудит таблиц и финансовых моделей),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658B15AC" w14:textId="77777777" w:rsidR="00637A89" w:rsidRDefault="00EF3D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23CB587A" w14:textId="77777777" w:rsidR="00637A89" w:rsidRDefault="00EF3D7A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637A89" w14:paraId="215C04CF" w14:textId="77777777" w:rsidTr="00637A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4B0E16D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768FEE4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0AB428E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3C90FD8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637A89" w14:paraId="645A0DEE" w14:textId="77777777" w:rsidTr="00637A89">
        <w:trPr>
          <w:cantSplit/>
          <w:jc w:val="center"/>
        </w:trPr>
        <w:tc>
          <w:tcPr>
            <w:tcW w:w="3557" w:type="dxa"/>
            <w:vAlign w:val="center"/>
          </w:tcPr>
          <w:p w14:paraId="623132F8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47D2FA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219A188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2FAB9403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637A89" w14:paraId="773C5EF8" w14:textId="77777777" w:rsidTr="00637A89">
        <w:trPr>
          <w:cantSplit/>
          <w:jc w:val="center"/>
        </w:trPr>
        <w:tc>
          <w:tcPr>
            <w:tcW w:w="3557" w:type="dxa"/>
            <w:vAlign w:val="center"/>
          </w:tcPr>
          <w:p w14:paraId="6DD5514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B9D021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4166F83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264D1C1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637A89" w14:paraId="64988B89" w14:textId="77777777" w:rsidTr="00637A89">
        <w:trPr>
          <w:cantSplit/>
          <w:jc w:val="center"/>
        </w:trPr>
        <w:tc>
          <w:tcPr>
            <w:tcW w:w="3557" w:type="dxa"/>
            <w:vAlign w:val="center"/>
          </w:tcPr>
          <w:p w14:paraId="62145983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1BAD58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379E54D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502989C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637A89" w14:paraId="254FB3DC" w14:textId="77777777" w:rsidTr="00637A89">
        <w:trPr>
          <w:cantSplit/>
          <w:jc w:val="center"/>
        </w:trPr>
        <w:tc>
          <w:tcPr>
            <w:tcW w:w="3557" w:type="dxa"/>
            <w:vAlign w:val="center"/>
          </w:tcPr>
          <w:p w14:paraId="4B2DEF98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C4D787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0313CD7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29BF273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637A89" w14:paraId="6F328614" w14:textId="77777777" w:rsidTr="00637A89">
        <w:trPr>
          <w:cantSplit/>
          <w:jc w:val="center"/>
        </w:trPr>
        <w:tc>
          <w:tcPr>
            <w:tcW w:w="3557" w:type="dxa"/>
            <w:vAlign w:val="center"/>
          </w:tcPr>
          <w:p w14:paraId="7DB3D1B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6814EA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59B3D34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62BC5C6C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637A89" w14:paraId="7B17D6BA" w14:textId="77777777" w:rsidTr="00637A89">
        <w:trPr>
          <w:cantSplit/>
          <w:jc w:val="center"/>
        </w:trPr>
        <w:tc>
          <w:tcPr>
            <w:tcW w:w="3557" w:type="dxa"/>
            <w:vAlign w:val="center"/>
          </w:tcPr>
          <w:p w14:paraId="004EAE3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57E650C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3CF75AD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7865F93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637A89" w14:paraId="30C70729" w14:textId="77777777" w:rsidTr="00637A89">
        <w:trPr>
          <w:cantSplit/>
          <w:jc w:val="center"/>
        </w:trPr>
        <w:tc>
          <w:tcPr>
            <w:tcW w:w="3557" w:type="dxa"/>
            <w:vAlign w:val="center"/>
          </w:tcPr>
          <w:p w14:paraId="5C958CB0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043242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ACF2C22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58DCFC4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637A89" w14:paraId="09A03813" w14:textId="77777777" w:rsidTr="00637A89">
        <w:trPr>
          <w:cantSplit/>
          <w:jc w:val="center"/>
        </w:trPr>
        <w:tc>
          <w:tcPr>
            <w:tcW w:w="3557" w:type="dxa"/>
            <w:vAlign w:val="center"/>
          </w:tcPr>
          <w:p w14:paraId="5E6A81C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70210A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546A512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623796C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637A89" w14:paraId="44FC8B14" w14:textId="77777777" w:rsidTr="00637A89">
        <w:trPr>
          <w:cantSplit/>
          <w:jc w:val="center"/>
        </w:trPr>
        <w:tc>
          <w:tcPr>
            <w:tcW w:w="3557" w:type="dxa"/>
            <w:vAlign w:val="center"/>
          </w:tcPr>
          <w:p w14:paraId="6293D3F8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C37AB3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EB0E3F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4326DD1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637A89" w14:paraId="24D183ED" w14:textId="77777777" w:rsidTr="00637A89">
        <w:trPr>
          <w:cantSplit/>
          <w:jc w:val="center"/>
        </w:trPr>
        <w:tc>
          <w:tcPr>
            <w:tcW w:w="3557" w:type="dxa"/>
            <w:vAlign w:val="center"/>
          </w:tcPr>
          <w:p w14:paraId="2770624C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D77C3E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6A2EA3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02FFA7B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637A89" w14:paraId="05FE10A4" w14:textId="77777777" w:rsidTr="00637A89">
        <w:trPr>
          <w:cantSplit/>
          <w:jc w:val="center"/>
        </w:trPr>
        <w:tc>
          <w:tcPr>
            <w:tcW w:w="3557" w:type="dxa"/>
            <w:vAlign w:val="center"/>
          </w:tcPr>
          <w:p w14:paraId="14BEE548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A6EBEE3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59E127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1C37066C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637A89" w14:paraId="4724D297" w14:textId="77777777" w:rsidTr="00637A89">
        <w:trPr>
          <w:cantSplit/>
          <w:jc w:val="center"/>
        </w:trPr>
        <w:tc>
          <w:tcPr>
            <w:tcW w:w="3557" w:type="dxa"/>
            <w:vAlign w:val="center"/>
          </w:tcPr>
          <w:p w14:paraId="7ED107E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4299FE2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BE76EF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389855E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637A89" w14:paraId="5A974E38" w14:textId="77777777" w:rsidTr="00637A89">
        <w:trPr>
          <w:cantSplit/>
          <w:jc w:val="center"/>
        </w:trPr>
        <w:tc>
          <w:tcPr>
            <w:tcW w:w="3557" w:type="dxa"/>
            <w:vAlign w:val="center"/>
          </w:tcPr>
          <w:p w14:paraId="6AAFC9D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4E0096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1D5F11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4" w:type="dxa"/>
            <w:vAlign w:val="center"/>
          </w:tcPr>
          <w:p w14:paraId="178EC138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637A89" w14:paraId="5E48ACDA" w14:textId="77777777" w:rsidTr="00637A89">
        <w:trPr>
          <w:cantSplit/>
          <w:jc w:val="center"/>
        </w:trPr>
        <w:tc>
          <w:tcPr>
            <w:tcW w:w="3557" w:type="dxa"/>
            <w:vAlign w:val="center"/>
          </w:tcPr>
          <w:p w14:paraId="79A0A21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27848B2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7B898870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66441E3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637A89" w14:paraId="0046ADDE" w14:textId="77777777" w:rsidTr="00637A89">
        <w:trPr>
          <w:cantSplit/>
          <w:jc w:val="center"/>
        </w:trPr>
        <w:tc>
          <w:tcPr>
            <w:tcW w:w="3557" w:type="dxa"/>
            <w:vAlign w:val="center"/>
          </w:tcPr>
          <w:p w14:paraId="251C04DC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EF3215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0531A5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5F27431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637A89" w14:paraId="1A24557A" w14:textId="77777777" w:rsidTr="00637A89">
        <w:trPr>
          <w:cantSplit/>
          <w:jc w:val="center"/>
        </w:trPr>
        <w:tc>
          <w:tcPr>
            <w:tcW w:w="3557" w:type="dxa"/>
            <w:vAlign w:val="center"/>
          </w:tcPr>
          <w:p w14:paraId="3288DA9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4735BA0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32D8B9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3551B1F2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637A89" w14:paraId="7C7AB623" w14:textId="77777777" w:rsidTr="00637A89">
        <w:trPr>
          <w:cantSplit/>
          <w:jc w:val="center"/>
        </w:trPr>
        <w:tc>
          <w:tcPr>
            <w:tcW w:w="3557" w:type="dxa"/>
            <w:vAlign w:val="center"/>
          </w:tcPr>
          <w:p w14:paraId="7EEFE483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41E627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CB41FDC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15371058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637A89" w14:paraId="5531D695" w14:textId="77777777" w:rsidTr="00637A89">
        <w:trPr>
          <w:cantSplit/>
          <w:jc w:val="center"/>
        </w:trPr>
        <w:tc>
          <w:tcPr>
            <w:tcW w:w="3557" w:type="dxa"/>
            <w:vAlign w:val="center"/>
          </w:tcPr>
          <w:p w14:paraId="0AAA696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469B7F98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67AD3D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411EC9D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637A89" w14:paraId="7D7B3E30" w14:textId="77777777" w:rsidTr="00637A89">
        <w:trPr>
          <w:cantSplit/>
          <w:jc w:val="center"/>
        </w:trPr>
        <w:tc>
          <w:tcPr>
            <w:tcW w:w="3557" w:type="dxa"/>
            <w:vAlign w:val="center"/>
          </w:tcPr>
          <w:p w14:paraId="7401E2A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0761EAC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279A04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1F077E0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637A89" w14:paraId="72C0858E" w14:textId="77777777" w:rsidTr="00637A89">
        <w:trPr>
          <w:cantSplit/>
          <w:jc w:val="center"/>
        </w:trPr>
        <w:tc>
          <w:tcPr>
            <w:tcW w:w="3557" w:type="dxa"/>
            <w:vAlign w:val="center"/>
          </w:tcPr>
          <w:p w14:paraId="7C0DC19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6C92F0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F1ED42C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3CBE7CA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37A89" w14:paraId="752D07A5" w14:textId="77777777" w:rsidTr="00637A89">
        <w:trPr>
          <w:cantSplit/>
          <w:jc w:val="center"/>
        </w:trPr>
        <w:tc>
          <w:tcPr>
            <w:tcW w:w="3557" w:type="dxa"/>
            <w:vAlign w:val="center"/>
          </w:tcPr>
          <w:p w14:paraId="5ED07A9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7EFBE32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046F38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5CF9C5F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5B8B407F" w14:textId="77777777" w:rsidR="00637A89" w:rsidRDefault="00EF3D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</w:t>
      </w:r>
      <w:r>
        <w:rPr>
          <w:sz w:val="28"/>
        </w:rPr>
        <w:t xml:space="preserve">атов, а прямых конкурентов в нише пять: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 (последний с оговоркой по продуктовому ряду). Остальной трафик создают заменители.</w:t>
      </w:r>
    </w:p>
    <w:p w14:paraId="08363636" w14:textId="77777777" w:rsidR="00637A89" w:rsidRDefault="00EF3D7A">
      <w:pPr>
        <w:pStyle w:val="2"/>
        <w:spacing w:before="360" w:after="360" w:line="360" w:lineRule="exact"/>
        <w:ind w:firstLine="709"/>
      </w:pPr>
      <w:bookmarkStart w:id="6" w:name="_e53e14f44ab4c8780a98a105cb988ad22318c27"/>
      <w:bookmarkStart w:id="7" w:name="_Toc241956344"/>
      <w:bookmarkEnd w:id="4"/>
      <w:r>
        <w:rPr>
          <w:b/>
          <w:sz w:val="28"/>
        </w:rPr>
        <w:t>2.2 Сила 1. Конкуренция между существующими игроками</w:t>
      </w:r>
      <w:bookmarkEnd w:id="7"/>
    </w:p>
    <w:p w14:paraId="22CA6294" w14:textId="77777777" w:rsidR="00637A89" w:rsidRDefault="00EF3D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ге</w:t>
      </w:r>
      <w:r>
        <w:rPr>
          <w:sz w:val="28"/>
        </w:rPr>
        <w:t>ографии, долю релевантного содержания и коэффициент качества данных (допущение Д-15 из ЛР2-3). Суммарный релевантный трафик 12 сайтов составляет 87 230 визитов в месяц.</w:t>
      </w:r>
    </w:p>
    <w:p w14:paraId="49347AA4" w14:textId="77777777" w:rsidR="00637A89" w:rsidRDefault="00EF3D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7D51CC3A" w14:textId="77777777" w:rsidR="00637A89" w:rsidRDefault="00EF3D7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</w:t>
      </w:r>
      <w:r>
        <w:rPr>
          <w:sz w:val="28"/>
        </w:rPr>
        <w:t>2 – Доли релевантного трафика и ключевые каналы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637A89" w14:paraId="2015AAF1" w14:textId="77777777" w:rsidTr="00637A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4614C76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2633924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237F033C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5AABE80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0FF1C04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4869DB7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637A89" w14:paraId="0A12DAC4" w14:textId="77777777" w:rsidTr="00637A89">
        <w:trPr>
          <w:cantSplit/>
          <w:jc w:val="center"/>
        </w:trPr>
        <w:tc>
          <w:tcPr>
            <w:tcW w:w="1797" w:type="dxa"/>
            <w:vAlign w:val="center"/>
          </w:tcPr>
          <w:p w14:paraId="7A4BAE4C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446A962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480EB8B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77D15C48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35CE3682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430DF8E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637A89" w14:paraId="5E9076A4" w14:textId="77777777" w:rsidTr="00637A89">
        <w:trPr>
          <w:cantSplit/>
          <w:jc w:val="center"/>
        </w:trPr>
        <w:tc>
          <w:tcPr>
            <w:tcW w:w="1797" w:type="dxa"/>
            <w:vAlign w:val="center"/>
          </w:tcPr>
          <w:p w14:paraId="105F35B2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2F9BB2C0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0325355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457CDA72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61D520F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485E23C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637A89" w14:paraId="01BDDBA7" w14:textId="77777777" w:rsidTr="00637A89">
        <w:trPr>
          <w:cantSplit/>
          <w:jc w:val="center"/>
        </w:trPr>
        <w:tc>
          <w:tcPr>
            <w:tcW w:w="1797" w:type="dxa"/>
            <w:vAlign w:val="center"/>
          </w:tcPr>
          <w:p w14:paraId="6724657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7A566C8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608EB4D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5DBC5353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1CD5925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485BB86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637A89" w14:paraId="650277DF" w14:textId="77777777" w:rsidTr="00637A89">
        <w:trPr>
          <w:cantSplit/>
          <w:jc w:val="center"/>
        </w:trPr>
        <w:tc>
          <w:tcPr>
            <w:tcW w:w="1797" w:type="dxa"/>
            <w:vAlign w:val="center"/>
          </w:tcPr>
          <w:p w14:paraId="6BA04AC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485" w:type="dxa"/>
            <w:vAlign w:val="center"/>
          </w:tcPr>
          <w:p w14:paraId="7F621F4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2567C98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7AF6CE0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694AB14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7180607C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637A89" w14:paraId="7EA0B045" w14:textId="77777777" w:rsidTr="00637A89">
        <w:trPr>
          <w:cantSplit/>
          <w:jc w:val="center"/>
        </w:trPr>
        <w:tc>
          <w:tcPr>
            <w:tcW w:w="1797" w:type="dxa"/>
            <w:vAlign w:val="center"/>
          </w:tcPr>
          <w:p w14:paraId="2ABD858C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43B9160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2E8F50B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4B18DA4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137A55B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573746B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637A89" w14:paraId="5116A3A7" w14:textId="77777777" w:rsidTr="00637A89">
        <w:trPr>
          <w:cantSplit/>
          <w:jc w:val="center"/>
        </w:trPr>
        <w:tc>
          <w:tcPr>
            <w:tcW w:w="1797" w:type="dxa"/>
            <w:vAlign w:val="center"/>
          </w:tcPr>
          <w:p w14:paraId="7597467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4776552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21ADE65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2769F59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26FF69D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2F8D0C1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637A89" w14:paraId="52BE28CF" w14:textId="77777777" w:rsidTr="00637A89">
        <w:trPr>
          <w:cantSplit/>
          <w:jc w:val="center"/>
        </w:trPr>
        <w:tc>
          <w:tcPr>
            <w:tcW w:w="1797" w:type="dxa"/>
            <w:vAlign w:val="center"/>
          </w:tcPr>
          <w:p w14:paraId="6C9125D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1764AF33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0CA1FD2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3D78F7B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64C4E733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70E66BB0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637A89" w14:paraId="49DCEC6E" w14:textId="77777777" w:rsidTr="00637A89">
        <w:trPr>
          <w:cantSplit/>
          <w:jc w:val="center"/>
        </w:trPr>
        <w:tc>
          <w:tcPr>
            <w:tcW w:w="1797" w:type="dxa"/>
            <w:vAlign w:val="center"/>
          </w:tcPr>
          <w:p w14:paraId="6430805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33B95098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6755A4C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5B9EF35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7BE9CE9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53A707A3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637A89" w14:paraId="08733F3B" w14:textId="77777777" w:rsidTr="00637A89">
        <w:trPr>
          <w:cantSplit/>
          <w:jc w:val="center"/>
        </w:trPr>
        <w:tc>
          <w:tcPr>
            <w:tcW w:w="1797" w:type="dxa"/>
            <w:vAlign w:val="center"/>
          </w:tcPr>
          <w:p w14:paraId="3B67073C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7A8D6960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1E108D40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7C079003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492CB308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52DD222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637A89" w14:paraId="345D8483" w14:textId="77777777" w:rsidTr="00637A89">
        <w:trPr>
          <w:cantSplit/>
          <w:jc w:val="center"/>
        </w:trPr>
        <w:tc>
          <w:tcPr>
            <w:tcW w:w="1797" w:type="dxa"/>
            <w:vAlign w:val="center"/>
          </w:tcPr>
          <w:p w14:paraId="484D7BD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5F94FD43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1C4CD7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260BAED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294043B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21722E0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637A89" w14:paraId="6D021177" w14:textId="77777777" w:rsidTr="00637A89">
        <w:trPr>
          <w:cantSplit/>
          <w:jc w:val="center"/>
        </w:trPr>
        <w:tc>
          <w:tcPr>
            <w:tcW w:w="1797" w:type="dxa"/>
            <w:vAlign w:val="center"/>
          </w:tcPr>
          <w:p w14:paraId="02B15CA0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693B211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1C716DB0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4689CCD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2F84D82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166648C3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637A89" w14:paraId="6C8D2C0C" w14:textId="77777777" w:rsidTr="00637A89">
        <w:trPr>
          <w:cantSplit/>
          <w:jc w:val="center"/>
        </w:trPr>
        <w:tc>
          <w:tcPr>
            <w:tcW w:w="1797" w:type="dxa"/>
            <w:vAlign w:val="center"/>
          </w:tcPr>
          <w:p w14:paraId="0364FE0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547195A0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2486017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43F383C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7014518C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56894E4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7EDFA6EA" w14:textId="77777777" w:rsidR="00637A89" w:rsidRDefault="00EF3D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Shortcut</w:t>
      </w:r>
      <w:r>
        <w:rPr>
          <w:sz w:val="28"/>
        </w:rPr>
        <w:t xml:space="preserve"> (26,3 %) и </w:t>
      </w:r>
      <w:r>
        <w:rPr>
          <w:i/>
          <w:sz w:val="28"/>
        </w:rPr>
        <w:t>PerfectXL</w:t>
      </w:r>
      <w:r>
        <w:rPr>
          <w:sz w:val="28"/>
        </w:rPr>
        <w:t xml:space="preserve"> (14,0 %);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а свобод</w:t>
      </w:r>
      <w:r>
        <w:rPr>
          <w:sz w:val="28"/>
        </w:rPr>
        <w:t>ное место для узкой специализации остается.</w:t>
      </w:r>
    </w:p>
    <w:p w14:paraId="65136833" w14:textId="77777777" w:rsidR="00637A89" w:rsidRDefault="00EF3D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релевантного трафика игроков, %.</w:t>
      </w:r>
    </w:p>
    <w:p w14:paraId="34915CD9" w14:textId="77777777" w:rsidR="00637A89" w:rsidRDefault="00EF3D7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3D4F003" wp14:editId="0B0883FA">
            <wp:extent cx="5334000" cy="2862146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A3AF06" w14:textId="77777777" w:rsidR="00637A89" w:rsidRDefault="00EF3D7A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релевантного трафика игроков, %</w:t>
      </w:r>
    </w:p>
    <w:p w14:paraId="6D7E49E0" w14:textId="77777777" w:rsidR="00637A89" w:rsidRDefault="00EF3D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один частичный конкурент (</w:t>
      </w:r>
      <w:r>
        <w:rPr>
          <w:i/>
          <w:sz w:val="28"/>
        </w:rPr>
        <w:t>Shortcut</w:t>
      </w:r>
      <w:r>
        <w:rPr>
          <w:sz w:val="28"/>
        </w:rPr>
        <w:t>), один прямой (</w:t>
      </w:r>
      <w:r>
        <w:rPr>
          <w:i/>
          <w:sz w:val="28"/>
        </w:rPr>
        <w:t>Per</w:t>
      </w:r>
      <w:r>
        <w:rPr>
          <w:i/>
          <w:sz w:val="28"/>
        </w:rPr>
        <w:t>fectXL</w:t>
      </w:r>
      <w:r>
        <w:rPr>
          <w:sz w:val="28"/>
        </w:rPr>
        <w:t>) и один заменитель (</w:t>
      </w:r>
      <w:r>
        <w:rPr>
          <w:i/>
          <w:sz w:val="28"/>
        </w:rPr>
        <w:t>Rows</w:t>
      </w:r>
      <w:r>
        <w:rPr>
          <w:sz w:val="28"/>
        </w:rP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в несколько раз меньше.</w:t>
      </w:r>
    </w:p>
    <w:p w14:paraId="20E50845" w14:textId="77777777" w:rsidR="00637A89" w:rsidRDefault="00EF3D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Репутационные показатели подтверждают умеренну</w:t>
      </w:r>
      <w:r>
        <w:rPr>
          <w:sz w:val="28"/>
        </w:rPr>
        <w:t xml:space="preserve">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sz w:val="28"/>
        </w:rPr>
        <w:lastRenderedPageBreak/>
        <w:t xml:space="preserve">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снижает давление именно в нише проверки.</w:t>
      </w:r>
    </w:p>
    <w:p w14:paraId="0D7AF624" w14:textId="77777777" w:rsidR="00637A89" w:rsidRDefault="00EF3D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414189F6" w14:textId="77777777" w:rsidR="00637A89" w:rsidRDefault="00EF3D7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0BBBBF9" wp14:editId="1D273B77">
            <wp:extent cx="5334000" cy="2536902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5675C4" w14:textId="77777777" w:rsidR="00637A89" w:rsidRDefault="00EF3D7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31F09A0D" w14:textId="77777777" w:rsidR="00637A89" w:rsidRDefault="00EF3D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 разрыв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</w:t>
      </w:r>
      <w:r>
        <w:rPr>
          <w:sz w:val="28"/>
        </w:rPr>
        <w:t>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7652A0E3" w14:textId="77777777" w:rsidR="00637A89" w:rsidRDefault="00EF3D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</w:t>
      </w:r>
      <w:r>
        <w:rPr>
          <w:i/>
          <w:sz w:val="28"/>
        </w:rPr>
        <w:t>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</w:t>
      </w:r>
      <w:r>
        <w:rPr>
          <w:sz w:val="28"/>
        </w:rPr>
        <w:t>итом.</w:t>
      </w:r>
    </w:p>
    <w:p w14:paraId="5AF31F32" w14:textId="77777777" w:rsidR="00637A89" w:rsidRDefault="00EF3D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оценка конкуренции игроков по параметрам шаблона Портера.</w:t>
      </w:r>
    </w:p>
    <w:p w14:paraId="3C00AF62" w14:textId="77777777" w:rsidR="00637A89" w:rsidRDefault="00EF3D7A">
      <w:pPr>
        <w:pStyle w:val="a0"/>
        <w:keepNext/>
        <w:spacing w:before="0" w:after="0" w:line="360" w:lineRule="exact"/>
      </w:pPr>
      <w:r>
        <w:rPr>
          <w:sz w:val="28"/>
        </w:rPr>
        <w:t>Таблица 3 – Оценка конкуренции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637A89" w14:paraId="5EB52158" w14:textId="77777777" w:rsidTr="00637A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015523D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3A4D7FEC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4A3141C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637A89" w14:paraId="0862F886" w14:textId="77777777" w:rsidTr="00637A89">
        <w:trPr>
          <w:cantSplit/>
          <w:jc w:val="center"/>
        </w:trPr>
        <w:tc>
          <w:tcPr>
            <w:tcW w:w="2802" w:type="dxa"/>
            <w:vAlign w:val="center"/>
          </w:tcPr>
          <w:p w14:paraId="65CD13B2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07796EA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5895DD98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637A89" w14:paraId="75E3CC29" w14:textId="77777777" w:rsidTr="00637A89">
        <w:trPr>
          <w:cantSplit/>
          <w:jc w:val="center"/>
        </w:trPr>
        <w:tc>
          <w:tcPr>
            <w:tcW w:w="2802" w:type="dxa"/>
            <w:vAlign w:val="center"/>
          </w:tcPr>
          <w:p w14:paraId="57E4DA2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01923A8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61DCFD0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637A89" w14:paraId="3098CDDD" w14:textId="77777777" w:rsidTr="00637A89">
        <w:trPr>
          <w:cantSplit/>
          <w:jc w:val="center"/>
        </w:trPr>
        <w:tc>
          <w:tcPr>
            <w:tcW w:w="2802" w:type="dxa"/>
            <w:vAlign w:val="center"/>
          </w:tcPr>
          <w:p w14:paraId="3F1C254C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35CFBDBC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7DAEA910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</w:t>
            </w:r>
            <w:r>
              <w:rPr>
                <w:sz w:val="24"/>
              </w:rPr>
              <w:t>тличаются проверка структуры, доказательность и отчеты</w:t>
            </w:r>
          </w:p>
        </w:tc>
      </w:tr>
      <w:tr w:rsidR="00637A89" w14:paraId="086CF131" w14:textId="77777777" w:rsidTr="00637A89">
        <w:trPr>
          <w:cantSplit/>
          <w:jc w:val="center"/>
        </w:trPr>
        <w:tc>
          <w:tcPr>
            <w:tcW w:w="2802" w:type="dxa"/>
            <w:vAlign w:val="center"/>
          </w:tcPr>
          <w:p w14:paraId="711E6548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36207EB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17AAA44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566D9D85" w14:textId="77777777" w:rsidR="00637A89" w:rsidRDefault="00EF3D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уровню внутриотраслевой конкуренции (5-8 ба</w:t>
      </w:r>
      <w:r>
        <w:rPr>
          <w:sz w:val="28"/>
        </w:rPr>
        <w:t>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распределена между многими сайтами, а доказательная база прямых конкурентов сл</w:t>
      </w:r>
      <w:r>
        <w:rPr>
          <w:sz w:val="28"/>
        </w:rPr>
        <w:t>абая.</w:t>
      </w:r>
    </w:p>
    <w:p w14:paraId="4640E469" w14:textId="77777777" w:rsidR="00637A89" w:rsidRDefault="00EF3D7A">
      <w:pPr>
        <w:pStyle w:val="2"/>
        <w:spacing w:before="360" w:after="360" w:line="360" w:lineRule="exact"/>
        <w:ind w:firstLine="709"/>
      </w:pPr>
      <w:bookmarkStart w:id="8" w:name="_6630f66e9bddc915a7c003d1a4416942be99820"/>
      <w:bookmarkStart w:id="9" w:name="_Toc241956345"/>
      <w:bookmarkEnd w:id="6"/>
      <w:r>
        <w:rPr>
          <w:b/>
          <w:sz w:val="28"/>
        </w:rPr>
        <w:t>2.3 Сила 2. Угроза новых участников и барьеры входа</w:t>
      </w:r>
      <w:bookmarkEnd w:id="9"/>
    </w:p>
    <w:p w14:paraId="42877BF7" w14:textId="77777777" w:rsidR="00637A89" w:rsidRDefault="00EF3D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релевантному трафику, порог высокого давления взят из шаблона </w:t>
      </w:r>
      <w:r>
        <w:rPr>
          <w:sz w:val="28"/>
        </w:rPr>
        <w:t>(параметры листа 01), балл равен 5, 3 или 1.</w:t>
      </w:r>
    </w:p>
    <w:p w14:paraId="62AB9B2E" w14:textId="77777777" w:rsidR="00637A89" w:rsidRDefault="00EF3D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каналы трафика и давление на нового игрока.</w:t>
      </w:r>
    </w:p>
    <w:p w14:paraId="6C6D157D" w14:textId="77777777" w:rsidR="00637A89" w:rsidRDefault="00EF3D7A">
      <w:pPr>
        <w:pStyle w:val="a0"/>
        <w:keepNext/>
        <w:spacing w:before="0" w:after="0" w:line="360" w:lineRule="exact"/>
      </w:pPr>
      <w:r>
        <w:rPr>
          <w:sz w:val="28"/>
        </w:rPr>
        <w:t>Таблица 4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637A89" w14:paraId="5172CC16" w14:textId="77777777" w:rsidTr="00637A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2FDE5E30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00D021F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4BB4DCD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748946EC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637A89" w14:paraId="36F45F60" w14:textId="77777777" w:rsidTr="00637A89">
        <w:trPr>
          <w:cantSplit/>
          <w:jc w:val="center"/>
        </w:trPr>
        <w:tc>
          <w:tcPr>
            <w:tcW w:w="3047" w:type="dxa"/>
            <w:vAlign w:val="center"/>
          </w:tcPr>
          <w:p w14:paraId="3C0C47A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3E268FF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686DC19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55A85C93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37A89" w14:paraId="5515FE94" w14:textId="77777777" w:rsidTr="00637A89">
        <w:trPr>
          <w:cantSplit/>
          <w:jc w:val="center"/>
        </w:trPr>
        <w:tc>
          <w:tcPr>
            <w:tcW w:w="3047" w:type="dxa"/>
            <w:vAlign w:val="center"/>
          </w:tcPr>
          <w:p w14:paraId="57FBB5E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6E7E121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7588FEE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23A6E7C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637A89" w14:paraId="4812B9F8" w14:textId="77777777" w:rsidTr="00637A89">
        <w:trPr>
          <w:cantSplit/>
          <w:jc w:val="center"/>
        </w:trPr>
        <w:tc>
          <w:tcPr>
            <w:tcW w:w="3047" w:type="dxa"/>
            <w:vAlign w:val="center"/>
          </w:tcPr>
          <w:p w14:paraId="47D44C5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3681272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13C8E26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1CA3842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637A89" w14:paraId="7A2CAD46" w14:textId="77777777" w:rsidTr="00637A89">
        <w:trPr>
          <w:cantSplit/>
          <w:jc w:val="center"/>
        </w:trPr>
        <w:tc>
          <w:tcPr>
            <w:tcW w:w="3047" w:type="dxa"/>
            <w:vAlign w:val="center"/>
          </w:tcPr>
          <w:p w14:paraId="11753018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57C2C9C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66C2E46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5DC2185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637A89" w14:paraId="23638905" w14:textId="77777777" w:rsidTr="00637A89">
        <w:trPr>
          <w:cantSplit/>
          <w:jc w:val="center"/>
        </w:trPr>
        <w:tc>
          <w:tcPr>
            <w:tcW w:w="3047" w:type="dxa"/>
            <w:vAlign w:val="center"/>
          </w:tcPr>
          <w:p w14:paraId="1F00574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6B22355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1A65E51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52124EB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637A89" w14:paraId="02156251" w14:textId="77777777" w:rsidTr="00637A89">
        <w:trPr>
          <w:cantSplit/>
          <w:jc w:val="center"/>
        </w:trPr>
        <w:tc>
          <w:tcPr>
            <w:tcW w:w="3047" w:type="dxa"/>
            <w:vAlign w:val="center"/>
          </w:tcPr>
          <w:p w14:paraId="3C8C4EEC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6DBC7FDC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738209B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5EBC8A60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637A89" w14:paraId="17EA1F27" w14:textId="77777777" w:rsidTr="00637A89">
        <w:trPr>
          <w:cantSplit/>
          <w:jc w:val="center"/>
        </w:trPr>
        <w:tc>
          <w:tcPr>
            <w:tcW w:w="3047" w:type="dxa"/>
            <w:vAlign w:val="center"/>
          </w:tcPr>
          <w:p w14:paraId="09695DF3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2A45E050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55BB2DE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08DCC123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0BB9E0EE" w14:textId="77777777" w:rsidR="00637A89" w:rsidRDefault="00EF3D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</w:t>
      </w:r>
      <w:r>
        <w:rPr>
          <w:sz w:val="28"/>
        </w:rPr>
        <w:t>каналы игроков; платный поиск составляет всего 4,4 %, социальные сети 4,5 %, рефералы 6,9 %. 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</w:t>
      </w:r>
      <w:r>
        <w:rPr>
          <w:sz w:val="28"/>
        </w:rPr>
        <w:t xml:space="preserve"> трафика пока дает шанс дешево обойти конкурентов.</w:t>
      </w:r>
    </w:p>
    <w:p w14:paraId="74F6C20E" w14:textId="77777777" w:rsidR="00637A89" w:rsidRDefault="00EF3D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сводная оценка барьеров входа.</w:t>
      </w:r>
    </w:p>
    <w:p w14:paraId="397F8ABF" w14:textId="77777777" w:rsidR="00637A89" w:rsidRDefault="00EF3D7A">
      <w:pPr>
        <w:pStyle w:val="a0"/>
        <w:keepNext/>
        <w:spacing w:before="0" w:after="0" w:line="360" w:lineRule="exact"/>
      </w:pPr>
      <w:r>
        <w:rPr>
          <w:sz w:val="28"/>
        </w:rPr>
        <w:t>Таблица 5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637A89" w14:paraId="59848B1F" w14:textId="77777777" w:rsidTr="00637A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6CFA9E5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659A8C4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75059ED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73AABC3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7804B4B2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6794FB9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637A89" w14:paraId="5C346E61" w14:textId="77777777" w:rsidTr="00637A89">
        <w:trPr>
          <w:cantSplit/>
          <w:jc w:val="center"/>
        </w:trPr>
        <w:tc>
          <w:tcPr>
            <w:tcW w:w="3620" w:type="dxa"/>
            <w:vAlign w:val="center"/>
          </w:tcPr>
          <w:p w14:paraId="4CDA181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65DB703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2E6DC95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44D23878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4FCD24F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0C0FFB9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637A89" w14:paraId="62472A27" w14:textId="77777777" w:rsidTr="00637A89">
        <w:trPr>
          <w:cantSplit/>
          <w:jc w:val="center"/>
        </w:trPr>
        <w:tc>
          <w:tcPr>
            <w:tcW w:w="3620" w:type="dxa"/>
            <w:vAlign w:val="center"/>
          </w:tcPr>
          <w:p w14:paraId="627B6FD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347EFEA0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06FB0058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6648D6A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135ED43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37FF901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637A89" w14:paraId="5AD1568B" w14:textId="77777777" w:rsidTr="00637A89">
        <w:trPr>
          <w:cantSplit/>
          <w:jc w:val="center"/>
        </w:trPr>
        <w:tc>
          <w:tcPr>
            <w:tcW w:w="3620" w:type="dxa"/>
            <w:vAlign w:val="center"/>
          </w:tcPr>
          <w:p w14:paraId="5F2900A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430B8C8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2D1B83F8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13A281E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C5E7FB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30557E0C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637A89" w14:paraId="78A1A3D4" w14:textId="77777777" w:rsidTr="00637A89">
        <w:trPr>
          <w:cantSplit/>
          <w:jc w:val="center"/>
        </w:trPr>
        <w:tc>
          <w:tcPr>
            <w:tcW w:w="3620" w:type="dxa"/>
            <w:vAlign w:val="center"/>
          </w:tcPr>
          <w:p w14:paraId="2BF1F793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7CB39D83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11AEA600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742307C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7EEDEC20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088886A2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637A89" w14:paraId="3FE5BE18" w14:textId="77777777" w:rsidTr="00637A89">
        <w:trPr>
          <w:cantSplit/>
          <w:jc w:val="center"/>
        </w:trPr>
        <w:tc>
          <w:tcPr>
            <w:tcW w:w="3620" w:type="dxa"/>
            <w:vAlign w:val="center"/>
          </w:tcPr>
          <w:p w14:paraId="6C16F7F2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4832E98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643618E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0A65C0C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7CA1D6A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67B5AE1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637A89" w14:paraId="67A7D48C" w14:textId="77777777" w:rsidTr="00637A89">
        <w:trPr>
          <w:cantSplit/>
          <w:jc w:val="center"/>
        </w:trPr>
        <w:tc>
          <w:tcPr>
            <w:tcW w:w="3620" w:type="dxa"/>
            <w:vAlign w:val="center"/>
          </w:tcPr>
          <w:p w14:paraId="6BBA689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694B932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1359AD8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72627312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45E57CB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0FEF3A9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637A89" w14:paraId="0B65295C" w14:textId="77777777" w:rsidTr="00637A89">
        <w:trPr>
          <w:cantSplit/>
          <w:jc w:val="center"/>
        </w:trPr>
        <w:tc>
          <w:tcPr>
            <w:tcW w:w="3620" w:type="dxa"/>
            <w:vAlign w:val="center"/>
          </w:tcPr>
          <w:p w14:paraId="2C91FE50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77D61BC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6BF47D8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1D8094F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68DF710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5EFF8383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637A89" w14:paraId="07A754E7" w14:textId="77777777" w:rsidTr="00637A89">
        <w:trPr>
          <w:cantSplit/>
          <w:jc w:val="center"/>
        </w:trPr>
        <w:tc>
          <w:tcPr>
            <w:tcW w:w="3620" w:type="dxa"/>
            <w:vAlign w:val="center"/>
          </w:tcPr>
          <w:p w14:paraId="42F0700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1D07CDC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4F6E65C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9440B6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2276C63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419EE440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637A89" w14:paraId="316957F0" w14:textId="77777777" w:rsidTr="00637A89">
        <w:trPr>
          <w:cantSplit/>
          <w:jc w:val="center"/>
        </w:trPr>
        <w:tc>
          <w:tcPr>
            <w:tcW w:w="3620" w:type="dxa"/>
            <w:vAlign w:val="center"/>
          </w:tcPr>
          <w:p w14:paraId="3970D9B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395E0DD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6846A7D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79A17A5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42DEF48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7E58D82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315F711F" w14:textId="77777777" w:rsidR="00637A89" w:rsidRDefault="00EF3D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3583916C" w14:textId="77777777" w:rsidR="00637A89" w:rsidRDefault="00EF3D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баллы факторов барьеров входа.</w:t>
      </w:r>
    </w:p>
    <w:p w14:paraId="136EA9F0" w14:textId="77777777" w:rsidR="00637A89" w:rsidRDefault="00EF3D7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5210F50" wp14:editId="605523B0">
            <wp:extent cx="5334000" cy="2732048"/>
            <wp:effectExtent l="0" t="0" r="0" b="0"/>
            <wp:docPr id="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7A1D87" w14:textId="77777777" w:rsidR="00637A89" w:rsidRDefault="00EF3D7A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Баллы факторов барьеров входа</w:t>
      </w:r>
    </w:p>
    <w:p w14:paraId="42CB8681" w14:textId="77777777" w:rsidR="00637A89" w:rsidRDefault="00EF3D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фактора с наивысшим баллом (технологический барьер и заменители)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</w:t>
      </w:r>
      <w:r>
        <w:rPr>
          <w:sz w:val="28"/>
        </w:rPr>
        <w:t>.</w:t>
      </w:r>
    </w:p>
    <w:p w14:paraId="14F3E120" w14:textId="77777777" w:rsidR="00637A89" w:rsidRDefault="00EF3D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оценка угрозы новых участников по параметрам шаблона Портера.</w:t>
      </w:r>
    </w:p>
    <w:p w14:paraId="6B104F6E" w14:textId="77777777" w:rsidR="00637A89" w:rsidRDefault="00EF3D7A">
      <w:pPr>
        <w:pStyle w:val="a0"/>
        <w:keepNext/>
        <w:spacing w:before="0" w:after="0" w:line="360" w:lineRule="exact"/>
      </w:pPr>
      <w:r>
        <w:rPr>
          <w:sz w:val="28"/>
        </w:rPr>
        <w:t>Таблица 6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637A89" w14:paraId="3F1FC2FF" w14:textId="77777777" w:rsidTr="00637A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6BC421C0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5E4FA71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30C98C7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637A89" w14:paraId="57065B85" w14:textId="77777777" w:rsidTr="00637A89">
        <w:trPr>
          <w:cantSplit/>
          <w:jc w:val="center"/>
        </w:trPr>
        <w:tc>
          <w:tcPr>
            <w:tcW w:w="2896" w:type="dxa"/>
            <w:vAlign w:val="center"/>
          </w:tcPr>
          <w:p w14:paraId="408888D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50F5FED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083E3F12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637A89" w14:paraId="1B86531C" w14:textId="77777777" w:rsidTr="00637A89">
        <w:trPr>
          <w:cantSplit/>
          <w:jc w:val="center"/>
        </w:trPr>
        <w:tc>
          <w:tcPr>
            <w:tcW w:w="2896" w:type="dxa"/>
            <w:vAlign w:val="center"/>
          </w:tcPr>
          <w:p w14:paraId="29F1F02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41980002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7F452AC2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637A89" w14:paraId="5D386868" w14:textId="77777777" w:rsidTr="00637A89">
        <w:trPr>
          <w:cantSplit/>
          <w:jc w:val="center"/>
        </w:trPr>
        <w:tc>
          <w:tcPr>
            <w:tcW w:w="2896" w:type="dxa"/>
            <w:vAlign w:val="center"/>
          </w:tcPr>
          <w:p w14:paraId="0B2F0BC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26E28F88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5CA9128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637A89" w14:paraId="2DF755F2" w14:textId="77777777" w:rsidTr="00637A89">
        <w:trPr>
          <w:cantSplit/>
          <w:jc w:val="center"/>
        </w:trPr>
        <w:tc>
          <w:tcPr>
            <w:tcW w:w="2896" w:type="dxa"/>
            <w:vAlign w:val="center"/>
          </w:tcPr>
          <w:p w14:paraId="580A53C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1F3D6FC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12F7229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637A89" w14:paraId="3F76C989" w14:textId="77777777" w:rsidTr="00637A89">
        <w:trPr>
          <w:cantSplit/>
          <w:jc w:val="center"/>
        </w:trPr>
        <w:tc>
          <w:tcPr>
            <w:tcW w:w="2896" w:type="dxa"/>
            <w:vAlign w:val="center"/>
          </w:tcPr>
          <w:p w14:paraId="04A9034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62EE7C0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7218E0D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637A89" w14:paraId="439729A0" w14:textId="77777777" w:rsidTr="00637A89">
        <w:trPr>
          <w:cantSplit/>
          <w:jc w:val="center"/>
        </w:trPr>
        <w:tc>
          <w:tcPr>
            <w:tcW w:w="2896" w:type="dxa"/>
            <w:vAlign w:val="center"/>
          </w:tcPr>
          <w:p w14:paraId="4B1E6B6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690B381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6E72C25C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637A89" w14:paraId="7303F747" w14:textId="77777777" w:rsidTr="00637A89">
        <w:trPr>
          <w:cantSplit/>
          <w:jc w:val="center"/>
        </w:trPr>
        <w:tc>
          <w:tcPr>
            <w:tcW w:w="2896" w:type="dxa"/>
            <w:vAlign w:val="center"/>
          </w:tcPr>
          <w:p w14:paraId="1924AFA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2F743D7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1965D75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637A89" w14:paraId="5C391A0A" w14:textId="77777777" w:rsidTr="00637A89">
        <w:trPr>
          <w:cantSplit/>
          <w:jc w:val="center"/>
        </w:trPr>
        <w:tc>
          <w:tcPr>
            <w:tcW w:w="2896" w:type="dxa"/>
            <w:vAlign w:val="center"/>
          </w:tcPr>
          <w:p w14:paraId="7A325F9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798A2D58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44FA952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15A8CACD" w14:textId="77777777" w:rsidR="00637A89" w:rsidRDefault="00EF3D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17 из 24, что на границе 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>-обертка над таблицей создается быстро)</w:t>
      </w:r>
      <w:r>
        <w:rPr>
          <w:sz w:val="28"/>
        </w:rPr>
        <w:t xml:space="preserve">, а реальный вход ограничен доверием и каналами лишь умеренно; тот же вход открыт и для самого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0778D3CC" w14:textId="77777777" w:rsidR="00637A89" w:rsidRDefault="00EF3D7A">
      <w:pPr>
        <w:pStyle w:val="2"/>
        <w:spacing w:before="360" w:after="360" w:line="360" w:lineRule="exact"/>
        <w:ind w:firstLine="709"/>
      </w:pPr>
      <w:bookmarkStart w:id="10" w:name="_32eb1a546c0e629ee5199cbd921989386414cef"/>
      <w:bookmarkStart w:id="11" w:name="_Toc241956346"/>
      <w:bookmarkEnd w:id="8"/>
      <w:r>
        <w:rPr>
          <w:b/>
          <w:sz w:val="28"/>
        </w:rPr>
        <w:t>2.4 Сила 3. Сила покупателей</w:t>
      </w:r>
      <w:bookmarkEnd w:id="11"/>
    </w:p>
    <w:p w14:paraId="4161EADD" w14:textId="77777777" w:rsidR="00637A89" w:rsidRDefault="00EF3D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(ЛР2-3)</w:t>
      </w:r>
      <w:r>
        <w:rPr>
          <w:sz w:val="28"/>
        </w:rPr>
        <w:t xml:space="preserve">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647BEB23" w14:textId="77777777" w:rsidR="00637A89" w:rsidRDefault="00EF3D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оцен</w:t>
      </w:r>
      <w:r>
        <w:rPr>
          <w:sz w:val="28"/>
        </w:rPr>
        <w:t>ка силы покупателей по параметрам шаблона Портера.</w:t>
      </w:r>
    </w:p>
    <w:p w14:paraId="00F8892B" w14:textId="77777777" w:rsidR="00637A89" w:rsidRDefault="00EF3D7A">
      <w:pPr>
        <w:pStyle w:val="a0"/>
        <w:keepNext/>
        <w:spacing w:before="0" w:after="0" w:line="360" w:lineRule="exact"/>
      </w:pPr>
      <w:r>
        <w:rPr>
          <w:sz w:val="28"/>
        </w:rPr>
        <w:t>Таблица 7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637A89" w14:paraId="03658B8F" w14:textId="77777777" w:rsidTr="00637A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59B2D5D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3CC375AC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31862C7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637A89" w14:paraId="13F0B3E8" w14:textId="77777777" w:rsidTr="00637A89">
        <w:trPr>
          <w:cantSplit/>
          <w:jc w:val="center"/>
        </w:trPr>
        <w:tc>
          <w:tcPr>
            <w:tcW w:w="3530" w:type="dxa"/>
            <w:vAlign w:val="center"/>
          </w:tcPr>
          <w:p w14:paraId="69A79FC0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5EA8686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7DBB4270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637A89" w14:paraId="4A713551" w14:textId="77777777" w:rsidTr="00637A89">
        <w:trPr>
          <w:cantSplit/>
          <w:jc w:val="center"/>
        </w:trPr>
        <w:tc>
          <w:tcPr>
            <w:tcW w:w="3530" w:type="dxa"/>
            <w:vAlign w:val="center"/>
          </w:tcPr>
          <w:p w14:paraId="1432907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72DC0BA0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7EB6EB63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637A89" w14:paraId="469302BE" w14:textId="77777777" w:rsidTr="00637A89">
        <w:trPr>
          <w:cantSplit/>
          <w:jc w:val="center"/>
        </w:trPr>
        <w:tc>
          <w:tcPr>
            <w:tcW w:w="3530" w:type="dxa"/>
            <w:vAlign w:val="center"/>
          </w:tcPr>
          <w:p w14:paraId="7417441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3B9CBE4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073CE7B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637A89" w14:paraId="70D5F4FC" w14:textId="77777777" w:rsidTr="00637A89">
        <w:trPr>
          <w:cantSplit/>
          <w:jc w:val="center"/>
        </w:trPr>
        <w:tc>
          <w:tcPr>
            <w:tcW w:w="3530" w:type="dxa"/>
            <w:vAlign w:val="center"/>
          </w:tcPr>
          <w:p w14:paraId="10DD1F00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0DFAECA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6E55E8E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5B245192" w14:textId="77777777" w:rsidR="00637A89" w:rsidRDefault="00EF3D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9 из 12 - порог высокого уровня (9-12 баллов).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</w:t>
      </w:r>
      <w:r>
        <w:rPr>
          <w:sz w:val="28"/>
        </w:rPr>
        <w:lastRenderedPageBreak/>
        <w:t xml:space="preserve">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</w:t>
      </w:r>
      <w:r>
        <w:rPr>
          <w:sz w:val="28"/>
        </w:rPr>
        <w:t xml:space="preserve"> ошибки есть в 86-94 % таблиц), и спрос на независимую проверку растет.</w:t>
      </w:r>
    </w:p>
    <w:p w14:paraId="1B5A28C8" w14:textId="77777777" w:rsidR="00637A89" w:rsidRDefault="00EF3D7A">
      <w:pPr>
        <w:pStyle w:val="2"/>
        <w:spacing w:before="360" w:after="360" w:line="360" w:lineRule="exact"/>
        <w:ind w:firstLine="709"/>
      </w:pPr>
      <w:bookmarkStart w:id="12" w:name="_56392ae30d217601ca6b22348c46ed1cd30bda9"/>
      <w:bookmarkStart w:id="13" w:name="_Toc241956347"/>
      <w:bookmarkEnd w:id="10"/>
      <w:r>
        <w:rPr>
          <w:b/>
          <w:sz w:val="28"/>
        </w:rPr>
        <w:t>2.5 Сила 4. Сила поставщиков</w:t>
      </w:r>
      <w:bookmarkEnd w:id="13"/>
    </w:p>
    <w:p w14:paraId="6CDB32DB" w14:textId="77777777" w:rsidR="00637A89" w:rsidRDefault="00EF3D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плате</w:t>
      </w:r>
      <w:r>
        <w:rPr>
          <w:sz w:val="28"/>
        </w:rPr>
        <w:t>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303AF039" w14:textId="77777777" w:rsidR="00637A89" w:rsidRDefault="00EF3D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силы поставщиков по параметрам шаблона Портера.</w:t>
      </w:r>
    </w:p>
    <w:p w14:paraId="601E8D80" w14:textId="77777777" w:rsidR="00637A89" w:rsidRDefault="00EF3D7A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силы поставщиков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637A89" w14:paraId="6F80D475" w14:textId="77777777" w:rsidTr="00637A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0F275CB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741BA912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64320F4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637A89" w14:paraId="3EFA71FF" w14:textId="77777777" w:rsidTr="00637A89">
        <w:trPr>
          <w:cantSplit/>
          <w:jc w:val="center"/>
        </w:trPr>
        <w:tc>
          <w:tcPr>
            <w:tcW w:w="3554" w:type="dxa"/>
            <w:vAlign w:val="center"/>
          </w:tcPr>
          <w:p w14:paraId="3C63792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4F2B8F5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5526724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</w:t>
            </w:r>
            <w:r>
              <w:rPr>
                <w:i/>
                <w:sz w:val="24"/>
              </w:rPr>
              <w:t>oft</w:t>
            </w:r>
            <w:r>
              <w:rPr>
                <w:sz w:val="24"/>
              </w:rPr>
              <w:t>, облако, платежи</w:t>
            </w:r>
          </w:p>
        </w:tc>
      </w:tr>
      <w:tr w:rsidR="00637A89" w14:paraId="4D34C6A2" w14:textId="77777777" w:rsidTr="00637A89">
        <w:trPr>
          <w:cantSplit/>
          <w:jc w:val="center"/>
        </w:trPr>
        <w:tc>
          <w:tcPr>
            <w:tcW w:w="3554" w:type="dxa"/>
            <w:vAlign w:val="center"/>
          </w:tcPr>
          <w:p w14:paraId="28F40E9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35DF9CB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5E8C736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637A89" w14:paraId="78E2B295" w14:textId="77777777" w:rsidTr="00637A89">
        <w:trPr>
          <w:cantSplit/>
          <w:jc w:val="center"/>
        </w:trPr>
        <w:tc>
          <w:tcPr>
            <w:tcW w:w="3554" w:type="dxa"/>
            <w:vAlign w:val="center"/>
          </w:tcPr>
          <w:p w14:paraId="7CB50AD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486ED49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5EDDAA7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637A89" w14:paraId="68603AA4" w14:textId="77777777" w:rsidTr="00637A89">
        <w:trPr>
          <w:cantSplit/>
          <w:jc w:val="center"/>
        </w:trPr>
        <w:tc>
          <w:tcPr>
            <w:tcW w:w="3554" w:type="dxa"/>
            <w:vAlign w:val="center"/>
          </w:tcPr>
          <w:p w14:paraId="2BEA064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4BFF86E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24E7B6E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4EB6A268" w14:textId="77777777" w:rsidR="00637A89" w:rsidRDefault="00EF3D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платформ.</w:t>
      </w:r>
    </w:p>
    <w:p w14:paraId="4F816126" w14:textId="77777777" w:rsidR="00637A89" w:rsidRDefault="00EF3D7A">
      <w:pPr>
        <w:pStyle w:val="2"/>
        <w:spacing w:before="360" w:after="360" w:line="360" w:lineRule="exact"/>
        <w:ind w:firstLine="709"/>
      </w:pPr>
      <w:bookmarkStart w:id="14" w:name="_81d55da623d41512ef63f4dc47f176415032501"/>
      <w:bookmarkStart w:id="15" w:name="_Toc241956348"/>
      <w:bookmarkEnd w:id="12"/>
      <w:r>
        <w:rPr>
          <w:b/>
          <w:sz w:val="28"/>
        </w:rPr>
        <w:t>2.6 Сила 5. Угроза заменителей</w:t>
      </w:r>
      <w:bookmarkEnd w:id="15"/>
    </w:p>
    <w:p w14:paraId="3178C1D4" w14:textId="77777777" w:rsidR="00637A89" w:rsidRDefault="00EF3D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проси</w:t>
      </w:r>
      <w:r>
        <w:rPr>
          <w:sz w:val="28"/>
        </w:rPr>
        <w:t xml:space="preserve">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00B09F63" w14:textId="77777777" w:rsidR="00637A89" w:rsidRDefault="00EF3D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угрозы заменителей по параметру шаблона Портера.</w:t>
      </w:r>
    </w:p>
    <w:p w14:paraId="12DF4361" w14:textId="77777777" w:rsidR="00637A89" w:rsidRDefault="00EF3D7A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угрозы заменителей</w:t>
      </w:r>
      <w:r>
        <w:rPr>
          <w:sz w:val="28"/>
        </w:rPr>
        <w:t xml:space="preserve">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5"/>
        <w:gridCol w:w="1148"/>
        <w:gridCol w:w="5012"/>
      </w:tblGrid>
      <w:tr w:rsidR="00637A89" w14:paraId="3C35E085" w14:textId="77777777" w:rsidTr="00637A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5" w:type="dxa"/>
            <w:vAlign w:val="center"/>
          </w:tcPr>
          <w:p w14:paraId="1A288C60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8" w:type="dxa"/>
            <w:vAlign w:val="center"/>
          </w:tcPr>
          <w:p w14:paraId="209DFD5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011" w:type="dxa"/>
            <w:vAlign w:val="center"/>
          </w:tcPr>
          <w:p w14:paraId="680C556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637A89" w14:paraId="7EA7816E" w14:textId="77777777" w:rsidTr="00637A89">
        <w:trPr>
          <w:cantSplit/>
          <w:jc w:val="center"/>
        </w:trPr>
        <w:tc>
          <w:tcPr>
            <w:tcW w:w="3195" w:type="dxa"/>
            <w:vAlign w:val="center"/>
          </w:tcPr>
          <w:p w14:paraId="79F32D0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Заменители «цена-качество»</w:t>
            </w:r>
          </w:p>
        </w:tc>
        <w:tc>
          <w:tcPr>
            <w:tcW w:w="1148" w:type="dxa"/>
            <w:vAlign w:val="center"/>
          </w:tcPr>
          <w:p w14:paraId="01132FC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11" w:type="dxa"/>
            <w:vAlign w:val="center"/>
          </w:tcPr>
          <w:p w14:paraId="581D7F3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и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дают около 96 %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7B1D53B1" w14:textId="77777777" w:rsidR="00637A89" w:rsidRDefault="00EF3D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2F209B86" w14:textId="77777777" w:rsidR="00637A89" w:rsidRDefault="00EF3D7A">
      <w:pPr>
        <w:pStyle w:val="2"/>
        <w:spacing w:before="360" w:after="360" w:line="360" w:lineRule="exact"/>
        <w:ind w:firstLine="709"/>
      </w:pPr>
      <w:bookmarkStart w:id="16" w:name="_c864891c2a63545415c693c4f70871cf567029c"/>
      <w:bookmarkStart w:id="17" w:name="_Toc241956349"/>
      <w:bookmarkEnd w:id="14"/>
      <w:r>
        <w:rPr>
          <w:b/>
          <w:sz w:val="28"/>
        </w:rPr>
        <w:t>2.7 Цифровые усилители</w:t>
      </w:r>
      <w:bookmarkEnd w:id="17"/>
    </w:p>
    <w:p w14:paraId="10FB1EA7" w14:textId="77777777" w:rsidR="00637A89" w:rsidRDefault="00EF3D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0CD39E46" w14:textId="77777777" w:rsidR="00637A89" w:rsidRDefault="00EF3D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оценка цифровы</w:t>
      </w:r>
      <w:r>
        <w:rPr>
          <w:sz w:val="28"/>
        </w:rPr>
        <w:t>х усилителей.</w:t>
      </w:r>
    </w:p>
    <w:p w14:paraId="2D6BA059" w14:textId="77777777" w:rsidR="00637A89" w:rsidRDefault="00EF3D7A">
      <w:pPr>
        <w:pStyle w:val="a0"/>
        <w:keepNext/>
        <w:spacing w:before="0" w:after="0" w:line="360" w:lineRule="exact"/>
      </w:pPr>
      <w:r>
        <w:rPr>
          <w:sz w:val="28"/>
        </w:rPr>
        <w:t>Таблица 10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637A89" w14:paraId="530BDA99" w14:textId="77777777" w:rsidTr="00637A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14F343A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53776F4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27F3E7A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637A89" w14:paraId="526986DB" w14:textId="77777777" w:rsidTr="00637A89">
        <w:trPr>
          <w:cantSplit/>
          <w:jc w:val="center"/>
        </w:trPr>
        <w:tc>
          <w:tcPr>
            <w:tcW w:w="3084" w:type="dxa"/>
            <w:vAlign w:val="center"/>
          </w:tcPr>
          <w:p w14:paraId="08CDF800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60AFD85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550C42B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637A89" w14:paraId="12A421BB" w14:textId="77777777" w:rsidTr="00637A89">
        <w:trPr>
          <w:cantSplit/>
          <w:jc w:val="center"/>
        </w:trPr>
        <w:tc>
          <w:tcPr>
            <w:tcW w:w="3084" w:type="dxa"/>
            <w:vAlign w:val="center"/>
          </w:tcPr>
          <w:p w14:paraId="356767DC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5B0836C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6529E0D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637A89" w14:paraId="3FD25B15" w14:textId="77777777" w:rsidTr="00637A89">
        <w:trPr>
          <w:cantSplit/>
          <w:jc w:val="center"/>
        </w:trPr>
        <w:tc>
          <w:tcPr>
            <w:tcW w:w="3084" w:type="dxa"/>
            <w:vAlign w:val="center"/>
          </w:tcPr>
          <w:p w14:paraId="3DAEB330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721D1160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6030810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637A89" w14:paraId="4AAF2E10" w14:textId="77777777" w:rsidTr="00637A89">
        <w:trPr>
          <w:cantSplit/>
          <w:jc w:val="center"/>
        </w:trPr>
        <w:tc>
          <w:tcPr>
            <w:tcW w:w="3084" w:type="dxa"/>
            <w:vAlign w:val="center"/>
          </w:tcPr>
          <w:p w14:paraId="03FD0C4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1DCD870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70C18243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637A89" w14:paraId="3BAF1EC2" w14:textId="77777777" w:rsidTr="00637A89">
        <w:trPr>
          <w:cantSplit/>
          <w:jc w:val="center"/>
        </w:trPr>
        <w:tc>
          <w:tcPr>
            <w:tcW w:w="3084" w:type="dxa"/>
            <w:vAlign w:val="center"/>
          </w:tcPr>
          <w:p w14:paraId="3D87010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7F3FC5A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4C8F9760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637A89" w14:paraId="364060C9" w14:textId="77777777" w:rsidTr="00637A89">
        <w:trPr>
          <w:cantSplit/>
          <w:jc w:val="center"/>
        </w:trPr>
        <w:tc>
          <w:tcPr>
            <w:tcW w:w="3084" w:type="dxa"/>
            <w:vAlign w:val="center"/>
          </w:tcPr>
          <w:p w14:paraId="483BCCF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39342848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20FA1D3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5ECDDEA0" w14:textId="77777777" w:rsidR="00637A89" w:rsidRDefault="00EF3D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1AE297A3" w14:textId="77777777" w:rsidR="00637A89" w:rsidRDefault="00EF3D7A">
      <w:pPr>
        <w:pStyle w:val="2"/>
        <w:spacing w:before="360" w:after="360" w:line="360" w:lineRule="exact"/>
        <w:ind w:firstLine="709"/>
      </w:pPr>
      <w:bookmarkStart w:id="18" w:name="_ef6f952c7e24326ac23355a768c8b715ec8fce8"/>
      <w:bookmarkStart w:id="19" w:name="_Toc241956350"/>
      <w:bookmarkEnd w:id="16"/>
      <w:r>
        <w:rPr>
          <w:b/>
          <w:sz w:val="28"/>
        </w:rPr>
        <w:t>2.8 Сводная матрица пяти сил</w:t>
      </w:r>
      <w:bookmarkEnd w:id="19"/>
    </w:p>
    <w:p w14:paraId="01E01732" w14:textId="77777777" w:rsidR="00637A89" w:rsidRDefault="00EF3D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это </w:t>
      </w:r>
      <w:r>
        <w:rPr>
          <w:sz w:val="28"/>
        </w:rPr>
        <w:t>правило записано в приложении А и воспроизводится пересчетом.</w:t>
      </w:r>
    </w:p>
    <w:p w14:paraId="0CE67783" w14:textId="77777777" w:rsidR="00637A89" w:rsidRDefault="00EF3D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11 представлено: единая матрица пяти сил.</w:t>
      </w:r>
    </w:p>
    <w:p w14:paraId="0083A5BA" w14:textId="77777777" w:rsidR="00637A89" w:rsidRDefault="00EF3D7A">
      <w:pPr>
        <w:pStyle w:val="a0"/>
        <w:keepNext/>
        <w:spacing w:before="0" w:after="0" w:line="360" w:lineRule="exact"/>
      </w:pPr>
      <w:r>
        <w:rPr>
          <w:sz w:val="28"/>
        </w:rPr>
        <w:t>Таблица 11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8"/>
        <w:gridCol w:w="2568"/>
        <w:gridCol w:w="1622"/>
        <w:gridCol w:w="1947"/>
      </w:tblGrid>
      <w:tr w:rsidR="00637A89" w14:paraId="74E09A92" w14:textId="77777777" w:rsidTr="00637A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7" w:type="dxa"/>
            <w:vAlign w:val="center"/>
          </w:tcPr>
          <w:p w14:paraId="55797F7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2568" w:type="dxa"/>
            <w:vAlign w:val="center"/>
          </w:tcPr>
          <w:p w14:paraId="311BDDF0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622" w:type="dxa"/>
            <w:vAlign w:val="center"/>
          </w:tcPr>
          <w:p w14:paraId="151E193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47" w:type="dxa"/>
            <w:vAlign w:val="center"/>
          </w:tcPr>
          <w:p w14:paraId="3EB9B1A3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</w:t>
            </w:r>
          </w:p>
        </w:tc>
      </w:tr>
      <w:tr w:rsidR="00637A89" w14:paraId="4B905B07" w14:textId="77777777" w:rsidTr="00637A89">
        <w:trPr>
          <w:cantSplit/>
          <w:jc w:val="center"/>
        </w:trPr>
        <w:tc>
          <w:tcPr>
            <w:tcW w:w="3217" w:type="dxa"/>
            <w:vAlign w:val="center"/>
          </w:tcPr>
          <w:p w14:paraId="6796C38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568" w:type="dxa"/>
            <w:vAlign w:val="center"/>
          </w:tcPr>
          <w:p w14:paraId="1DD71E6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622" w:type="dxa"/>
            <w:vAlign w:val="center"/>
          </w:tcPr>
          <w:p w14:paraId="60B73162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6EEE6B1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637A89" w14:paraId="3837F66E" w14:textId="77777777" w:rsidTr="00637A89">
        <w:trPr>
          <w:cantSplit/>
          <w:jc w:val="center"/>
        </w:trPr>
        <w:tc>
          <w:tcPr>
            <w:tcW w:w="3217" w:type="dxa"/>
            <w:vAlign w:val="center"/>
          </w:tcPr>
          <w:p w14:paraId="7C01029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568" w:type="dxa"/>
            <w:vAlign w:val="center"/>
          </w:tcPr>
          <w:p w14:paraId="4DCC6B83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622" w:type="dxa"/>
            <w:vAlign w:val="center"/>
          </w:tcPr>
          <w:p w14:paraId="36455DB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47" w:type="dxa"/>
            <w:vAlign w:val="center"/>
          </w:tcPr>
          <w:p w14:paraId="1E2979F2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637A89" w14:paraId="703A430B" w14:textId="77777777" w:rsidTr="00637A89">
        <w:trPr>
          <w:cantSplit/>
          <w:jc w:val="center"/>
        </w:trPr>
        <w:tc>
          <w:tcPr>
            <w:tcW w:w="3217" w:type="dxa"/>
            <w:vAlign w:val="center"/>
          </w:tcPr>
          <w:p w14:paraId="55F5B8A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568" w:type="dxa"/>
            <w:vAlign w:val="center"/>
          </w:tcPr>
          <w:p w14:paraId="4EBA68B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622" w:type="dxa"/>
            <w:vAlign w:val="center"/>
          </w:tcPr>
          <w:p w14:paraId="6050F4B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7" w:type="dxa"/>
            <w:vAlign w:val="center"/>
          </w:tcPr>
          <w:p w14:paraId="1CC943C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637A89" w14:paraId="608312E0" w14:textId="77777777" w:rsidTr="00637A89">
        <w:trPr>
          <w:cantSplit/>
          <w:jc w:val="center"/>
        </w:trPr>
        <w:tc>
          <w:tcPr>
            <w:tcW w:w="3217" w:type="dxa"/>
            <w:vAlign w:val="center"/>
          </w:tcPr>
          <w:p w14:paraId="062AF2B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568" w:type="dxa"/>
            <w:vAlign w:val="center"/>
          </w:tcPr>
          <w:p w14:paraId="38ADF16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622" w:type="dxa"/>
            <w:vAlign w:val="center"/>
          </w:tcPr>
          <w:p w14:paraId="0411F81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4067931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637A89" w14:paraId="560C51D1" w14:textId="77777777" w:rsidTr="00637A89">
        <w:trPr>
          <w:cantSplit/>
          <w:jc w:val="center"/>
        </w:trPr>
        <w:tc>
          <w:tcPr>
            <w:tcW w:w="3217" w:type="dxa"/>
            <w:vAlign w:val="center"/>
          </w:tcPr>
          <w:p w14:paraId="1F7811B0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568" w:type="dxa"/>
            <w:vAlign w:val="center"/>
          </w:tcPr>
          <w:p w14:paraId="5C4B5F82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622" w:type="dxa"/>
            <w:vAlign w:val="center"/>
          </w:tcPr>
          <w:p w14:paraId="529BDE82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47" w:type="dxa"/>
            <w:vAlign w:val="center"/>
          </w:tcPr>
          <w:p w14:paraId="40B40AB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31ABAD5F" w14:textId="77777777" w:rsidR="00637A89" w:rsidRDefault="00EF3D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</w:t>
      </w:r>
    </w:p>
    <w:p w14:paraId="2226E550" w14:textId="77777777" w:rsidR="00637A89" w:rsidRDefault="00EF3D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пять сил Портера и цифровые усилители.</w:t>
      </w:r>
    </w:p>
    <w:p w14:paraId="4937F2B2" w14:textId="77777777" w:rsidR="00637A89" w:rsidRDefault="00EF3D7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D46F68C" wp14:editId="666D2A01">
            <wp:extent cx="5334000" cy="247185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667F31" w14:textId="77777777" w:rsidR="00637A89" w:rsidRDefault="00EF3D7A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Пять сил Портера и цифровые усилители</w:t>
      </w:r>
    </w:p>
    <w:p w14:paraId="312A3D30" w14:textId="77777777" w:rsidR="00637A89" w:rsidRDefault="00EF3D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</w:t>
      </w:r>
      <w:r>
        <w:rPr>
          <w:sz w:val="28"/>
        </w:rPr>
        <w:t xml:space="preserve">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3C7A31BB" w14:textId="77777777" w:rsidR="00637A89" w:rsidRDefault="00EF3D7A">
      <w:pPr>
        <w:pStyle w:val="2"/>
        <w:spacing w:before="360" w:after="360" w:line="360" w:lineRule="exact"/>
        <w:ind w:firstLine="709"/>
      </w:pPr>
      <w:bookmarkStart w:id="20" w:name="_6df6aabc6395b7d9765c374a4a7f2d43c0ba1e7"/>
      <w:bookmarkStart w:id="21" w:name="_Toc241956351"/>
      <w:bookmarkEnd w:id="18"/>
      <w:r>
        <w:rPr>
          <w:b/>
          <w:sz w:val="28"/>
        </w:rPr>
        <w:t>2.9 Карточки сильнейших конкурентов</w:t>
      </w:r>
      <w:bookmarkEnd w:id="21"/>
    </w:p>
    <w:p w14:paraId="36D2B4DE" w14:textId="77777777" w:rsidR="00637A89" w:rsidRDefault="00EF3D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 н</w:t>
      </w:r>
      <w:r>
        <w:rPr>
          <w:sz w:val="28"/>
        </w:rPr>
        <w:t>ет точных открытых данных, заполнены оценками третьих сторон или расчетными значениями.</w:t>
      </w:r>
    </w:p>
    <w:p w14:paraId="4C716BA2" w14:textId="77777777" w:rsidR="00637A89" w:rsidRDefault="00EF3D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12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363B0E87" w14:textId="77777777" w:rsidR="00637A89" w:rsidRDefault="00EF3D7A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12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637A89" w14:paraId="14FF8A35" w14:textId="77777777" w:rsidTr="00637A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12A9215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7D71E232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637A89" w14:paraId="58E442E5" w14:textId="77777777" w:rsidTr="00637A89">
        <w:trPr>
          <w:cantSplit/>
          <w:jc w:val="center"/>
        </w:trPr>
        <w:tc>
          <w:tcPr>
            <w:tcW w:w="3928" w:type="dxa"/>
            <w:vAlign w:val="center"/>
          </w:tcPr>
          <w:p w14:paraId="2A65D86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202C271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637A89" w14:paraId="27E5F20C" w14:textId="77777777" w:rsidTr="00637A89">
        <w:trPr>
          <w:cantSplit/>
          <w:jc w:val="center"/>
        </w:trPr>
        <w:tc>
          <w:tcPr>
            <w:tcW w:w="3928" w:type="dxa"/>
            <w:vAlign w:val="center"/>
          </w:tcPr>
          <w:p w14:paraId="47E7251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0987557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637A89" w14:paraId="29616052" w14:textId="77777777" w:rsidTr="00637A89">
        <w:trPr>
          <w:cantSplit/>
          <w:jc w:val="center"/>
        </w:trPr>
        <w:tc>
          <w:tcPr>
            <w:tcW w:w="3928" w:type="dxa"/>
            <w:vAlign w:val="center"/>
          </w:tcPr>
          <w:p w14:paraId="3B8384F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3F90999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 данных, сравнение файлов</w:t>
            </w:r>
          </w:p>
        </w:tc>
      </w:tr>
      <w:tr w:rsidR="00637A89" w14:paraId="1DCCB441" w14:textId="77777777" w:rsidTr="00637A89">
        <w:trPr>
          <w:cantSplit/>
          <w:jc w:val="center"/>
        </w:trPr>
        <w:tc>
          <w:tcPr>
            <w:tcW w:w="3928" w:type="dxa"/>
            <w:vAlign w:val="center"/>
          </w:tcPr>
          <w:p w14:paraId="17B8E62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2B635BF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637A89" w14:paraId="65BFD6D2" w14:textId="77777777" w:rsidTr="00637A89">
        <w:trPr>
          <w:cantSplit/>
          <w:jc w:val="center"/>
        </w:trPr>
        <w:tc>
          <w:tcPr>
            <w:tcW w:w="3928" w:type="dxa"/>
            <w:vAlign w:val="center"/>
          </w:tcPr>
          <w:p w14:paraId="512BF60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1E8B6C20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637A89" w14:paraId="4FD21E22" w14:textId="77777777" w:rsidTr="00637A89">
        <w:trPr>
          <w:cantSplit/>
          <w:jc w:val="center"/>
        </w:trPr>
        <w:tc>
          <w:tcPr>
            <w:tcW w:w="3928" w:type="dxa"/>
            <w:vAlign w:val="center"/>
          </w:tcPr>
          <w:p w14:paraId="0BA1364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42ABB1D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</w:t>
            </w:r>
            <w:r>
              <w:rPr>
                <w:sz w:val="24"/>
              </w:rPr>
              <w:t>62</w:t>
            </w:r>
          </w:p>
        </w:tc>
      </w:tr>
      <w:tr w:rsidR="00637A89" w14:paraId="341126EF" w14:textId="77777777" w:rsidTr="00637A89">
        <w:trPr>
          <w:cantSplit/>
          <w:jc w:val="center"/>
        </w:trPr>
        <w:tc>
          <w:tcPr>
            <w:tcW w:w="3928" w:type="dxa"/>
            <w:vAlign w:val="center"/>
          </w:tcPr>
          <w:p w14:paraId="4ADACB7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46BBF77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33 %, рефералы 11 %</w:t>
            </w:r>
          </w:p>
        </w:tc>
      </w:tr>
      <w:tr w:rsidR="00637A89" w14:paraId="2F1FA846" w14:textId="77777777" w:rsidTr="00637A89">
        <w:trPr>
          <w:cantSplit/>
          <w:jc w:val="center"/>
        </w:trPr>
        <w:tc>
          <w:tcPr>
            <w:tcW w:w="3928" w:type="dxa"/>
            <w:vAlign w:val="center"/>
          </w:tcPr>
          <w:p w14:paraId="110F7A1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19CB80F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637A89" w14:paraId="126E79C3" w14:textId="77777777" w:rsidTr="00637A89">
        <w:trPr>
          <w:cantSplit/>
          <w:jc w:val="center"/>
        </w:trPr>
        <w:tc>
          <w:tcPr>
            <w:tcW w:w="3928" w:type="dxa"/>
            <w:vAlign w:val="center"/>
          </w:tcPr>
          <w:p w14:paraId="6C875AC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1FB23380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637A89" w14:paraId="152CC5E8" w14:textId="77777777" w:rsidTr="00637A89">
        <w:trPr>
          <w:cantSplit/>
          <w:jc w:val="center"/>
        </w:trPr>
        <w:tc>
          <w:tcPr>
            <w:tcW w:w="3928" w:type="dxa"/>
            <w:vAlign w:val="center"/>
          </w:tcPr>
          <w:p w14:paraId="3341F38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042832A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71B10B74" w14:textId="77777777" w:rsidR="00637A89" w:rsidRDefault="00EF3D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</w:t>
      </w:r>
      <w:r>
        <w:rPr>
          <w:sz w:val="28"/>
        </w:rPr>
        <w:t xml:space="preserve"> место: ниша недорогих подписок свободна.</w:t>
      </w:r>
    </w:p>
    <w:p w14:paraId="3011477E" w14:textId="77777777" w:rsidR="00637A89" w:rsidRDefault="00EF3D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карточка конкурента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21F08B69" w14:textId="77777777" w:rsidR="00637A89" w:rsidRDefault="00EF3D7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637A89" w14:paraId="0B8591A6" w14:textId="77777777" w:rsidTr="00637A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2420FE6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20CDA02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637A89" w14:paraId="3A70C777" w14:textId="77777777" w:rsidTr="00637A89">
        <w:trPr>
          <w:cantSplit/>
          <w:jc w:val="center"/>
        </w:trPr>
        <w:tc>
          <w:tcPr>
            <w:tcW w:w="3974" w:type="dxa"/>
            <w:vAlign w:val="center"/>
          </w:tcPr>
          <w:p w14:paraId="1E31377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612A9A5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637A89" w14:paraId="3AEF65C3" w14:textId="77777777" w:rsidTr="00637A89">
        <w:trPr>
          <w:cantSplit/>
          <w:jc w:val="center"/>
        </w:trPr>
        <w:tc>
          <w:tcPr>
            <w:tcW w:w="3974" w:type="dxa"/>
            <w:vAlign w:val="center"/>
          </w:tcPr>
          <w:p w14:paraId="13A0E65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1EB2583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637A89" w14:paraId="6A35F346" w14:textId="77777777" w:rsidTr="00637A89">
        <w:trPr>
          <w:cantSplit/>
          <w:jc w:val="center"/>
        </w:trPr>
        <w:tc>
          <w:tcPr>
            <w:tcW w:w="3974" w:type="dxa"/>
            <w:vAlign w:val="center"/>
          </w:tcPr>
          <w:p w14:paraId="0D1FC8A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1760735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637A89" w14:paraId="301924EB" w14:textId="77777777" w:rsidTr="00637A89">
        <w:trPr>
          <w:cantSplit/>
          <w:jc w:val="center"/>
        </w:trPr>
        <w:tc>
          <w:tcPr>
            <w:tcW w:w="3974" w:type="dxa"/>
            <w:vAlign w:val="center"/>
          </w:tcPr>
          <w:p w14:paraId="32C2AB62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7135981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637A89" w14:paraId="5D90E382" w14:textId="77777777" w:rsidTr="00637A89">
        <w:trPr>
          <w:cantSplit/>
          <w:jc w:val="center"/>
        </w:trPr>
        <w:tc>
          <w:tcPr>
            <w:tcW w:w="3974" w:type="dxa"/>
            <w:vAlign w:val="center"/>
          </w:tcPr>
          <w:p w14:paraId="4FAA0E6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49F8819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по странице производителя (ЛР2-3, приложение Д)</w:t>
            </w:r>
          </w:p>
        </w:tc>
      </w:tr>
      <w:tr w:rsidR="00637A89" w14:paraId="18789C71" w14:textId="77777777" w:rsidTr="00637A89">
        <w:trPr>
          <w:cantSplit/>
          <w:jc w:val="center"/>
        </w:trPr>
        <w:tc>
          <w:tcPr>
            <w:tcW w:w="3974" w:type="dxa"/>
            <w:vAlign w:val="center"/>
          </w:tcPr>
          <w:p w14:paraId="1A74E80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11F5A99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637A89" w14:paraId="22E6D8D9" w14:textId="77777777" w:rsidTr="00637A89">
        <w:trPr>
          <w:cantSplit/>
          <w:jc w:val="center"/>
        </w:trPr>
        <w:tc>
          <w:tcPr>
            <w:tcW w:w="3974" w:type="dxa"/>
            <w:vAlign w:val="center"/>
          </w:tcPr>
          <w:p w14:paraId="66165B90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02C38C3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637A89" w14:paraId="2163BE01" w14:textId="77777777" w:rsidTr="00637A89">
        <w:trPr>
          <w:cantSplit/>
          <w:jc w:val="center"/>
        </w:trPr>
        <w:tc>
          <w:tcPr>
            <w:tcW w:w="3974" w:type="dxa"/>
            <w:vAlign w:val="center"/>
          </w:tcPr>
          <w:p w14:paraId="0D19BF8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2FD5351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637A89" w14:paraId="1C49866F" w14:textId="77777777" w:rsidTr="00637A89">
        <w:trPr>
          <w:cantSplit/>
          <w:jc w:val="center"/>
        </w:trPr>
        <w:tc>
          <w:tcPr>
            <w:tcW w:w="3974" w:type="dxa"/>
            <w:vAlign w:val="center"/>
          </w:tcPr>
          <w:p w14:paraId="0A7CFAB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77ABFE5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навигации и аудита сложных моделей, США 28 % и Австралия 22 % трафика</w:t>
            </w:r>
          </w:p>
        </w:tc>
      </w:tr>
      <w:tr w:rsidR="00637A89" w14:paraId="09E2E677" w14:textId="77777777" w:rsidTr="00637A89">
        <w:trPr>
          <w:cantSplit/>
          <w:jc w:val="center"/>
        </w:trPr>
        <w:tc>
          <w:tcPr>
            <w:tcW w:w="3974" w:type="dxa"/>
            <w:vAlign w:val="center"/>
          </w:tcPr>
          <w:p w14:paraId="4BB70B98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Слабые стороны и во</w:t>
            </w:r>
            <w:r>
              <w:rPr>
                <w:sz w:val="24"/>
              </w:rPr>
              <w:t xml:space="preserve">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484493B2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60B00BB1" w14:textId="77777777" w:rsidR="00637A89" w:rsidRDefault="00EF3D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5CBD626F" w14:textId="77777777" w:rsidR="00637A89" w:rsidRDefault="00EF3D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6876340F" w14:textId="77777777" w:rsidR="00637A89" w:rsidRDefault="00EF3D7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637A89" w14:paraId="025B7B54" w14:textId="77777777" w:rsidTr="00637A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19B8075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43FE003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637A89" w14:paraId="2286E6F9" w14:textId="77777777" w:rsidTr="00637A89">
        <w:trPr>
          <w:cantSplit/>
          <w:jc w:val="center"/>
        </w:trPr>
        <w:tc>
          <w:tcPr>
            <w:tcW w:w="4022" w:type="dxa"/>
            <w:vAlign w:val="center"/>
          </w:tcPr>
          <w:p w14:paraId="0A96F938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5CE3998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637A89" w14:paraId="18920564" w14:textId="77777777" w:rsidTr="00637A89">
        <w:trPr>
          <w:cantSplit/>
          <w:jc w:val="center"/>
        </w:trPr>
        <w:tc>
          <w:tcPr>
            <w:tcW w:w="4022" w:type="dxa"/>
            <w:vAlign w:val="center"/>
          </w:tcPr>
          <w:p w14:paraId="2C57957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370D696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637A89" w14:paraId="63D1DBDE" w14:textId="77777777" w:rsidTr="00637A89">
        <w:trPr>
          <w:cantSplit/>
          <w:jc w:val="center"/>
        </w:trPr>
        <w:tc>
          <w:tcPr>
            <w:tcW w:w="4022" w:type="dxa"/>
            <w:vAlign w:val="center"/>
          </w:tcPr>
          <w:p w14:paraId="34E586C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6471262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-агент, создающий и </w:t>
            </w:r>
            <w:r>
              <w:rPr>
                <w:sz w:val="24"/>
              </w:rPr>
              <w:t>правящий таблицы</w:t>
            </w:r>
          </w:p>
        </w:tc>
      </w:tr>
      <w:tr w:rsidR="00637A89" w14:paraId="5A64643B" w14:textId="77777777" w:rsidTr="00637A89">
        <w:trPr>
          <w:cantSplit/>
          <w:jc w:val="center"/>
        </w:trPr>
        <w:tc>
          <w:tcPr>
            <w:tcW w:w="4022" w:type="dxa"/>
            <w:vAlign w:val="center"/>
          </w:tcPr>
          <w:p w14:paraId="04ECBFD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0988A66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637A89" w14:paraId="2DB465CF" w14:textId="77777777" w:rsidTr="00637A89">
        <w:trPr>
          <w:cantSplit/>
          <w:jc w:val="center"/>
        </w:trPr>
        <w:tc>
          <w:tcPr>
            <w:tcW w:w="4022" w:type="dxa"/>
            <w:vAlign w:val="center"/>
          </w:tcPr>
          <w:p w14:paraId="586608B8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</w:t>
            </w:r>
          </w:p>
        </w:tc>
        <w:tc>
          <w:tcPr>
            <w:tcW w:w="5333" w:type="dxa"/>
            <w:vAlign w:val="center"/>
          </w:tcPr>
          <w:p w14:paraId="5D695A2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637A89" w14:paraId="7DA24494" w14:textId="77777777" w:rsidTr="00637A89">
        <w:trPr>
          <w:cantSplit/>
          <w:jc w:val="center"/>
        </w:trPr>
        <w:tc>
          <w:tcPr>
            <w:tcW w:w="4022" w:type="dxa"/>
            <w:vAlign w:val="center"/>
          </w:tcPr>
          <w:p w14:paraId="7CB26F4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646479D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637A89" w14:paraId="4DFAC05A" w14:textId="77777777" w:rsidTr="00637A89">
        <w:trPr>
          <w:cantSplit/>
          <w:jc w:val="center"/>
        </w:trPr>
        <w:tc>
          <w:tcPr>
            <w:tcW w:w="4022" w:type="dxa"/>
            <w:vAlign w:val="center"/>
          </w:tcPr>
          <w:p w14:paraId="552DD30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5A06B280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637A89" w14:paraId="31DA4538" w14:textId="77777777" w:rsidTr="00637A89">
        <w:trPr>
          <w:cantSplit/>
          <w:jc w:val="center"/>
        </w:trPr>
        <w:tc>
          <w:tcPr>
            <w:tcW w:w="4022" w:type="dxa"/>
            <w:vAlign w:val="center"/>
          </w:tcPr>
          <w:p w14:paraId="27B20D18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74AD27BC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637A89" w14:paraId="4BD6E984" w14:textId="77777777" w:rsidTr="00637A89">
        <w:trPr>
          <w:cantSplit/>
          <w:jc w:val="center"/>
        </w:trPr>
        <w:tc>
          <w:tcPr>
            <w:tcW w:w="4022" w:type="dxa"/>
            <w:vAlign w:val="center"/>
          </w:tcPr>
          <w:p w14:paraId="1D9E3AC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5A42B2EC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637A89" w14:paraId="5F5CB0F6" w14:textId="77777777" w:rsidTr="00637A89">
        <w:trPr>
          <w:cantSplit/>
          <w:jc w:val="center"/>
        </w:trPr>
        <w:tc>
          <w:tcPr>
            <w:tcW w:w="4022" w:type="dxa"/>
            <w:vAlign w:val="center"/>
          </w:tcPr>
          <w:p w14:paraId="0EC9485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5AEA08B3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результат требует проверки: пространство для </w:t>
            </w:r>
            <w:r>
              <w:rPr>
                <w:sz w:val="24"/>
              </w:rPr>
              <w:t>независимой проверки</w:t>
            </w:r>
          </w:p>
        </w:tc>
      </w:tr>
    </w:tbl>
    <w:p w14:paraId="01FDC9D4" w14:textId="77777777" w:rsidR="00637A89" w:rsidRDefault="00EF3D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0034722E" w14:textId="77777777" w:rsidR="00637A89" w:rsidRDefault="00EF3D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770D0FF9" w14:textId="77777777" w:rsidR="00637A89" w:rsidRDefault="00EF3D7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637A89" w14:paraId="75D4A64C" w14:textId="77777777" w:rsidTr="00637A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4B2ABC4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4187124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637A89" w14:paraId="379ADA51" w14:textId="77777777" w:rsidTr="00637A89">
        <w:trPr>
          <w:cantSplit/>
          <w:jc w:val="center"/>
        </w:trPr>
        <w:tc>
          <w:tcPr>
            <w:tcW w:w="3974" w:type="dxa"/>
            <w:vAlign w:val="center"/>
          </w:tcPr>
          <w:p w14:paraId="79FCAB8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6D4CD52C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637A89" w14:paraId="40E6EFE4" w14:textId="77777777" w:rsidTr="00637A89">
        <w:trPr>
          <w:cantSplit/>
          <w:jc w:val="center"/>
        </w:trPr>
        <w:tc>
          <w:tcPr>
            <w:tcW w:w="3974" w:type="dxa"/>
            <w:vAlign w:val="center"/>
          </w:tcPr>
          <w:p w14:paraId="4AB62D7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49FB187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637A89" w14:paraId="6D5D6147" w14:textId="77777777" w:rsidTr="00637A89">
        <w:trPr>
          <w:cantSplit/>
          <w:jc w:val="center"/>
        </w:trPr>
        <w:tc>
          <w:tcPr>
            <w:tcW w:w="3974" w:type="dxa"/>
            <w:vAlign w:val="center"/>
          </w:tcPr>
          <w:p w14:paraId="768DC30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3781105C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637A89" w14:paraId="07C062FD" w14:textId="77777777" w:rsidTr="00637A89">
        <w:trPr>
          <w:cantSplit/>
          <w:jc w:val="center"/>
        </w:trPr>
        <w:tc>
          <w:tcPr>
            <w:tcW w:w="3974" w:type="dxa"/>
            <w:vAlign w:val="center"/>
          </w:tcPr>
          <w:p w14:paraId="3269C20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1E463DD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637A89" w14:paraId="37364375" w14:textId="77777777" w:rsidTr="00637A89">
        <w:trPr>
          <w:cantSplit/>
          <w:jc w:val="center"/>
        </w:trPr>
        <w:tc>
          <w:tcPr>
            <w:tcW w:w="3974" w:type="dxa"/>
            <w:vAlign w:val="center"/>
          </w:tcPr>
          <w:p w14:paraId="7AA2489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3EC8C4E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запросу; оценки третьих сторон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(ЛР2-3, приложение Д, надежность низкая)</w:t>
            </w:r>
          </w:p>
        </w:tc>
      </w:tr>
      <w:tr w:rsidR="00637A89" w14:paraId="5A600C23" w14:textId="77777777" w:rsidTr="00637A89">
        <w:trPr>
          <w:cantSplit/>
          <w:jc w:val="center"/>
        </w:trPr>
        <w:tc>
          <w:tcPr>
            <w:tcW w:w="3974" w:type="dxa"/>
            <w:vAlign w:val="center"/>
          </w:tcPr>
          <w:p w14:paraId="37C6B72C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5D6DDA6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637A89" w14:paraId="0EAC9731" w14:textId="77777777" w:rsidTr="00637A89">
        <w:trPr>
          <w:cantSplit/>
          <w:jc w:val="center"/>
        </w:trPr>
        <w:tc>
          <w:tcPr>
            <w:tcW w:w="3974" w:type="dxa"/>
            <w:vAlign w:val="center"/>
          </w:tcPr>
          <w:p w14:paraId="31BE847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74EBA1D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637A89" w14:paraId="71BFF685" w14:textId="77777777" w:rsidTr="00637A89">
        <w:trPr>
          <w:cantSplit/>
          <w:jc w:val="center"/>
        </w:trPr>
        <w:tc>
          <w:tcPr>
            <w:tcW w:w="3974" w:type="dxa"/>
            <w:vAlign w:val="center"/>
          </w:tcPr>
          <w:p w14:paraId="0E30DD70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03ABD2B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637A89" w14:paraId="15E23198" w14:textId="77777777" w:rsidTr="00637A89">
        <w:trPr>
          <w:cantSplit/>
          <w:jc w:val="center"/>
        </w:trPr>
        <w:tc>
          <w:tcPr>
            <w:tcW w:w="3974" w:type="dxa"/>
            <w:vAlign w:val="center"/>
          </w:tcPr>
          <w:p w14:paraId="6C613B0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69239A4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</w:t>
            </w:r>
            <w:r>
              <w:rPr>
                <w:sz w:val="24"/>
              </w:rPr>
              <w:t xml:space="preserve">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637A89" w14:paraId="1A8291E0" w14:textId="77777777" w:rsidTr="00637A89">
        <w:trPr>
          <w:cantSplit/>
          <w:jc w:val="center"/>
        </w:trPr>
        <w:tc>
          <w:tcPr>
            <w:tcW w:w="3974" w:type="dxa"/>
            <w:vAlign w:val="center"/>
          </w:tcPr>
          <w:p w14:paraId="2195569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79284F9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1E230A6E" w14:textId="77777777" w:rsidR="00637A89" w:rsidRDefault="00EF3D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4153DF73" w14:textId="77777777" w:rsidR="00637A89" w:rsidRDefault="00EF3D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49B00F2D" w14:textId="77777777" w:rsidR="00637A89" w:rsidRDefault="00EF3D7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637A89" w14:paraId="6C83AD23" w14:textId="77777777" w:rsidTr="00637A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0243075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607E68B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637A89" w14:paraId="4E5638A6" w14:textId="77777777" w:rsidTr="00637A89">
        <w:trPr>
          <w:cantSplit/>
          <w:jc w:val="center"/>
        </w:trPr>
        <w:tc>
          <w:tcPr>
            <w:tcW w:w="3796" w:type="dxa"/>
            <w:vAlign w:val="center"/>
          </w:tcPr>
          <w:p w14:paraId="1296103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21F8515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637A89" w14:paraId="1775C234" w14:textId="77777777" w:rsidTr="00637A89">
        <w:trPr>
          <w:cantSplit/>
          <w:jc w:val="center"/>
        </w:trPr>
        <w:tc>
          <w:tcPr>
            <w:tcW w:w="3796" w:type="dxa"/>
            <w:vAlign w:val="center"/>
          </w:tcPr>
          <w:p w14:paraId="5CC8064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00A6BB8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637A89" w14:paraId="3CA9DE31" w14:textId="77777777" w:rsidTr="00637A89">
        <w:trPr>
          <w:cantSplit/>
          <w:jc w:val="center"/>
        </w:trPr>
        <w:tc>
          <w:tcPr>
            <w:tcW w:w="3796" w:type="dxa"/>
            <w:vAlign w:val="center"/>
          </w:tcPr>
          <w:p w14:paraId="1BA7FE4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16D3211C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637A89" w14:paraId="512724B6" w14:textId="77777777" w:rsidTr="00637A89">
        <w:trPr>
          <w:cantSplit/>
          <w:jc w:val="center"/>
        </w:trPr>
        <w:tc>
          <w:tcPr>
            <w:tcW w:w="3796" w:type="dxa"/>
            <w:vAlign w:val="center"/>
          </w:tcPr>
          <w:p w14:paraId="5BBDC3AC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1A0872C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637A89" w14:paraId="10CCCCF4" w14:textId="77777777" w:rsidTr="00637A89">
        <w:trPr>
          <w:cantSplit/>
          <w:jc w:val="center"/>
        </w:trPr>
        <w:tc>
          <w:tcPr>
            <w:tcW w:w="3796" w:type="dxa"/>
            <w:vAlign w:val="center"/>
          </w:tcPr>
          <w:p w14:paraId="65B848B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69CA4BD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по странице производителя (ЛР2-3, приложение Д)</w:t>
            </w:r>
          </w:p>
        </w:tc>
      </w:tr>
      <w:tr w:rsidR="00637A89" w14:paraId="2B385FE8" w14:textId="77777777" w:rsidTr="00637A89">
        <w:trPr>
          <w:cantSplit/>
          <w:jc w:val="center"/>
        </w:trPr>
        <w:tc>
          <w:tcPr>
            <w:tcW w:w="3796" w:type="dxa"/>
            <w:vAlign w:val="center"/>
          </w:tcPr>
          <w:p w14:paraId="1BDF6F8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65C755E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637A89" w14:paraId="6A6BCF81" w14:textId="77777777" w:rsidTr="00637A89">
        <w:trPr>
          <w:cantSplit/>
          <w:jc w:val="center"/>
        </w:trPr>
        <w:tc>
          <w:tcPr>
            <w:tcW w:w="3796" w:type="dxa"/>
            <w:vAlign w:val="center"/>
          </w:tcPr>
          <w:p w14:paraId="2CC415F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798B2733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637A89" w14:paraId="15CE71A6" w14:textId="77777777" w:rsidTr="00637A89">
        <w:trPr>
          <w:cantSplit/>
          <w:jc w:val="center"/>
        </w:trPr>
        <w:tc>
          <w:tcPr>
            <w:tcW w:w="3796" w:type="dxa"/>
            <w:vAlign w:val="center"/>
          </w:tcPr>
          <w:p w14:paraId="45046AF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5589780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637A89" w14:paraId="280B010C" w14:textId="77777777" w:rsidTr="00637A89">
        <w:trPr>
          <w:cantSplit/>
          <w:jc w:val="center"/>
        </w:trPr>
        <w:tc>
          <w:tcPr>
            <w:tcW w:w="3796" w:type="dxa"/>
            <w:vAlign w:val="center"/>
          </w:tcPr>
          <w:p w14:paraId="2BEA9D43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Сильные стороны</w:t>
            </w:r>
          </w:p>
        </w:tc>
        <w:tc>
          <w:tcPr>
            <w:tcW w:w="5558" w:type="dxa"/>
            <w:vAlign w:val="center"/>
          </w:tcPr>
          <w:p w14:paraId="629FD068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консалтинговая марка в Великобритании (59 % трафика), услуги аудита моделей</w:t>
            </w:r>
          </w:p>
        </w:tc>
      </w:tr>
      <w:tr w:rsidR="00637A89" w14:paraId="18CF6590" w14:textId="77777777" w:rsidTr="00637A89">
        <w:trPr>
          <w:cantSplit/>
          <w:jc w:val="center"/>
        </w:trPr>
        <w:tc>
          <w:tcPr>
            <w:tcW w:w="3796" w:type="dxa"/>
            <w:vAlign w:val="center"/>
          </w:tcPr>
          <w:p w14:paraId="4933E5F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670A7FA2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малый трафик (14,7 тыс. визитов), отказов 69 %; продает услугу, а не </w:t>
            </w:r>
            <w:r>
              <w:rPr>
                <w:sz w:val="24"/>
              </w:rPr>
              <w:t>самообслуживаемый сервис</w:t>
            </w:r>
          </w:p>
        </w:tc>
      </w:tr>
    </w:tbl>
    <w:p w14:paraId="6777F484" w14:textId="77777777" w:rsidR="00637A89" w:rsidRDefault="00EF3D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7FEC566C" w14:textId="77777777" w:rsidR="00637A89" w:rsidRDefault="00EF3D7A">
      <w:pPr>
        <w:pStyle w:val="2"/>
        <w:spacing w:before="360" w:after="360" w:line="360" w:lineRule="exact"/>
        <w:ind w:firstLine="709"/>
      </w:pPr>
      <w:bookmarkStart w:id="22" w:name="_bd0f162afc2e7ad7347811c158aa5f062feeff4"/>
      <w:bookmarkStart w:id="23" w:name="_Toc241956352"/>
      <w:bookmarkEnd w:id="20"/>
      <w:r>
        <w:rPr>
          <w:b/>
          <w:sz w:val="28"/>
        </w:rPr>
        <w:t>2.10 Вывод о привлекательности рынка и стр</w:t>
      </w:r>
      <w:r>
        <w:rPr>
          <w:b/>
          <w:sz w:val="28"/>
        </w:rPr>
        <w:t>атегия входа</w:t>
      </w:r>
      <w:bookmarkEnd w:id="23"/>
    </w:p>
    <w:p w14:paraId="28BC71B6" w14:textId="77777777" w:rsidR="00637A89" w:rsidRDefault="00EF3D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чувствительность покупателей к цене и</w:t>
      </w:r>
      <w:r>
        <w:rPr>
          <w:sz w:val="28"/>
        </w:rPr>
        <w:t xml:space="preserve"> низкий порог входа для новых игроков. Среднее давление пяти сил 3,55 из 5, индекс барьеров входа 3,15.</w:t>
      </w:r>
    </w:p>
    <w:p w14:paraId="60630BFC" w14:textId="77777777" w:rsidR="00637A89" w:rsidRDefault="00EF3D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стратегия входа по ситуациям.</w:t>
      </w:r>
    </w:p>
    <w:p w14:paraId="52CFBD94" w14:textId="77777777" w:rsidR="00637A89" w:rsidRDefault="00EF3D7A">
      <w:pPr>
        <w:pStyle w:val="a0"/>
        <w:keepNext/>
        <w:spacing w:before="0" w:after="0" w:line="360" w:lineRule="exact"/>
      </w:pPr>
      <w:r>
        <w:rPr>
          <w:sz w:val="28"/>
        </w:rPr>
        <w:t>Таблица 17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637A89" w14:paraId="41F380FD" w14:textId="77777777" w:rsidTr="00637A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06A8BA5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1201AB2C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65106B5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Рекомендуемая стратег</w:t>
            </w:r>
            <w:r>
              <w:rPr>
                <w:b/>
                <w:sz w:val="24"/>
              </w:rPr>
              <w:t xml:space="preserve">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637A89" w14:paraId="32BC4F20" w14:textId="77777777" w:rsidTr="00637A89">
        <w:trPr>
          <w:cantSplit/>
          <w:jc w:val="center"/>
        </w:trPr>
        <w:tc>
          <w:tcPr>
            <w:tcW w:w="2697" w:type="dxa"/>
            <w:vAlign w:val="center"/>
          </w:tcPr>
          <w:p w14:paraId="35A8383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1181425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26DACB7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637A89" w14:paraId="2637F600" w14:textId="77777777" w:rsidTr="00637A89">
        <w:trPr>
          <w:cantSplit/>
          <w:jc w:val="center"/>
        </w:trPr>
        <w:tc>
          <w:tcPr>
            <w:tcW w:w="2697" w:type="dxa"/>
            <w:vAlign w:val="center"/>
          </w:tcPr>
          <w:p w14:paraId="7D344F9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5ADF6E2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48920E3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клика взята из расчетных показателей (приложение Д, Д-33); проверить стоимость клика и</w:t>
            </w:r>
            <w:r>
              <w:rPr>
                <w:sz w:val="24"/>
              </w:rPr>
              <w:t xml:space="preserve"> конверсии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тестовыми кампаниями</w:t>
            </w:r>
          </w:p>
        </w:tc>
      </w:tr>
      <w:tr w:rsidR="00637A89" w14:paraId="77CE733D" w14:textId="77777777" w:rsidTr="00637A89">
        <w:trPr>
          <w:cantSplit/>
          <w:jc w:val="center"/>
        </w:trPr>
        <w:tc>
          <w:tcPr>
            <w:tcW w:w="2697" w:type="dxa"/>
            <w:vAlign w:val="center"/>
          </w:tcPr>
          <w:p w14:paraId="4BE5234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3088683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7C12C9A3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637A89" w14:paraId="48911069" w14:textId="77777777" w:rsidTr="00637A89">
        <w:trPr>
          <w:cantSplit/>
          <w:jc w:val="center"/>
        </w:trPr>
        <w:tc>
          <w:tcPr>
            <w:tcW w:w="2697" w:type="dxa"/>
            <w:vAlign w:val="center"/>
          </w:tcPr>
          <w:p w14:paraId="4627E34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0346AE8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49A13592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637A89" w14:paraId="45543821" w14:textId="77777777" w:rsidTr="00637A89">
        <w:trPr>
          <w:cantSplit/>
          <w:jc w:val="center"/>
        </w:trPr>
        <w:tc>
          <w:tcPr>
            <w:tcW w:w="2697" w:type="dxa"/>
            <w:vAlign w:val="center"/>
          </w:tcPr>
          <w:p w14:paraId="002F6BF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364E3BE0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725BC2FC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-результатов: доказательство, от</w:t>
            </w:r>
            <w:r>
              <w:rPr>
                <w:sz w:val="24"/>
              </w:rPr>
              <w:t xml:space="preserve">чет, воспроизводимость; интеграция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, а не борьба с ним</w:t>
            </w:r>
          </w:p>
        </w:tc>
      </w:tr>
      <w:tr w:rsidR="00637A89" w14:paraId="45D3DFD9" w14:textId="77777777" w:rsidTr="00637A89">
        <w:trPr>
          <w:cantSplit/>
          <w:jc w:val="center"/>
        </w:trPr>
        <w:tc>
          <w:tcPr>
            <w:tcW w:w="2697" w:type="dxa"/>
            <w:vAlign w:val="center"/>
          </w:tcPr>
          <w:p w14:paraId="4AFA2A1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7A2EC2D2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6EF4F12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6C3F65B7" w14:textId="77777777" w:rsidR="00637A89" w:rsidRDefault="00EF3D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572E0E2C" w14:textId="77777777" w:rsidR="00637A89" w:rsidRDefault="00EF3D7A">
      <w:pPr>
        <w:pStyle w:val="2"/>
        <w:spacing w:before="360" w:after="360" w:line="360" w:lineRule="exact"/>
        <w:ind w:firstLine="709"/>
      </w:pPr>
      <w:bookmarkStart w:id="24" w:name="_07f39535de8dfb555f41c49666d7d7ad4469d72"/>
      <w:bookmarkStart w:id="25" w:name="_Toc241956353"/>
      <w:bookmarkEnd w:id="22"/>
      <w:r>
        <w:rPr>
          <w:b/>
          <w:sz w:val="28"/>
        </w:rPr>
        <w:t>2.11 Проверка расчетов и чувствительность</w:t>
      </w:r>
      <w:bookmarkEnd w:id="25"/>
    </w:p>
    <w:p w14:paraId="1CE28F05" w14:textId="77777777" w:rsidR="00637A89" w:rsidRDefault="00EF3D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>, взвешенные доли каналов, индекс доверия, индекс ресурсной силы, доля замен</w:t>
      </w:r>
      <w:r>
        <w:rPr>
          <w:sz w:val="28"/>
        </w:rPr>
        <w:t>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книгах н</w:t>
      </w:r>
      <w:r>
        <w:rPr>
          <w:sz w:val="28"/>
        </w:rPr>
        <w:t>ет.</w:t>
      </w:r>
    </w:p>
    <w:p w14:paraId="3A956EE9" w14:textId="77777777" w:rsidR="00637A89" w:rsidRDefault="00EF3D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чувствительность индекса барьеров входа.</w:t>
      </w:r>
    </w:p>
    <w:p w14:paraId="11CCAE0C" w14:textId="77777777" w:rsidR="00637A89" w:rsidRDefault="00EF3D7A">
      <w:pPr>
        <w:pStyle w:val="a0"/>
        <w:keepNext/>
        <w:spacing w:before="0" w:after="0" w:line="360" w:lineRule="exact"/>
      </w:pPr>
      <w:r>
        <w:rPr>
          <w:sz w:val="28"/>
        </w:rPr>
        <w:t>Таблица 18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637A89" w14:paraId="6916C838" w14:textId="77777777" w:rsidTr="00637A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743DCE2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021BDA63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0195BE7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68B7AA8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637A89" w14:paraId="32C069DC" w14:textId="77777777" w:rsidTr="00637A89">
        <w:trPr>
          <w:cantSplit/>
          <w:jc w:val="center"/>
        </w:trPr>
        <w:tc>
          <w:tcPr>
            <w:tcW w:w="3408" w:type="dxa"/>
            <w:vAlign w:val="center"/>
          </w:tcPr>
          <w:p w14:paraId="2A0BF3B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2792B35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41F6D8F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35EF2738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637A89" w14:paraId="1F464AAE" w14:textId="77777777" w:rsidTr="00637A89">
        <w:trPr>
          <w:cantSplit/>
          <w:jc w:val="center"/>
        </w:trPr>
        <w:tc>
          <w:tcPr>
            <w:tcW w:w="3408" w:type="dxa"/>
            <w:vAlign w:val="center"/>
          </w:tcPr>
          <w:p w14:paraId="1AA9E09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02198ECC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2987D358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5AC3A96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637A89" w14:paraId="11BE6973" w14:textId="77777777" w:rsidTr="00637A89">
        <w:trPr>
          <w:cantSplit/>
          <w:jc w:val="center"/>
        </w:trPr>
        <w:tc>
          <w:tcPr>
            <w:tcW w:w="3408" w:type="dxa"/>
            <w:vAlign w:val="center"/>
          </w:tcPr>
          <w:p w14:paraId="66ABB78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64AC6000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43EBD56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49670F2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637A89" w14:paraId="6BA858BE" w14:textId="77777777" w:rsidTr="00637A89">
        <w:trPr>
          <w:cantSplit/>
          <w:jc w:val="center"/>
        </w:trPr>
        <w:tc>
          <w:tcPr>
            <w:tcW w:w="3408" w:type="dxa"/>
            <w:vAlign w:val="center"/>
          </w:tcPr>
          <w:p w14:paraId="50E01F6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4122200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5533129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235E171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637A89" w14:paraId="22542375" w14:textId="77777777" w:rsidTr="00637A89">
        <w:trPr>
          <w:cantSplit/>
          <w:jc w:val="center"/>
        </w:trPr>
        <w:tc>
          <w:tcPr>
            <w:tcW w:w="3408" w:type="dxa"/>
            <w:vAlign w:val="center"/>
          </w:tcPr>
          <w:p w14:paraId="3461623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1702A9A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5C346B2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61FF8312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637A89" w14:paraId="649034B6" w14:textId="77777777" w:rsidTr="00637A89">
        <w:trPr>
          <w:cantSplit/>
          <w:jc w:val="center"/>
        </w:trPr>
        <w:tc>
          <w:tcPr>
            <w:tcW w:w="3408" w:type="dxa"/>
            <w:vAlign w:val="center"/>
          </w:tcPr>
          <w:p w14:paraId="10E0F1C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20A85AE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75B504B2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3C820F42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637A89" w14:paraId="4E8639A1" w14:textId="77777777" w:rsidTr="00637A89">
        <w:trPr>
          <w:cantSplit/>
          <w:jc w:val="center"/>
        </w:trPr>
        <w:tc>
          <w:tcPr>
            <w:tcW w:w="3408" w:type="dxa"/>
            <w:vAlign w:val="center"/>
          </w:tcPr>
          <w:p w14:paraId="0B430CE0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2651B04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26E4C23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30FBFF8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637A89" w14:paraId="53A3C7E1" w14:textId="77777777" w:rsidTr="00637A89">
        <w:trPr>
          <w:cantSplit/>
          <w:jc w:val="center"/>
        </w:trPr>
        <w:tc>
          <w:tcPr>
            <w:tcW w:w="3408" w:type="dxa"/>
            <w:vAlign w:val="center"/>
          </w:tcPr>
          <w:p w14:paraId="0E5DA4B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3983CD8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10717D5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6CE2CB72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637A89" w14:paraId="304B1C6D" w14:textId="77777777" w:rsidTr="00637A89">
        <w:trPr>
          <w:cantSplit/>
          <w:jc w:val="center"/>
        </w:trPr>
        <w:tc>
          <w:tcPr>
            <w:tcW w:w="3408" w:type="dxa"/>
            <w:vAlign w:val="center"/>
          </w:tcPr>
          <w:p w14:paraId="4D37D92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7291B162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5A4EFA1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22DDC13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637A89" w14:paraId="744EEB60" w14:textId="77777777" w:rsidTr="00637A89">
        <w:trPr>
          <w:cantSplit/>
          <w:jc w:val="center"/>
        </w:trPr>
        <w:tc>
          <w:tcPr>
            <w:tcW w:w="3408" w:type="dxa"/>
            <w:vAlign w:val="center"/>
          </w:tcPr>
          <w:p w14:paraId="4C8E3E3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07F59BC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7466B673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237255B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12A8ADED" w14:textId="77777777" w:rsidR="00637A89" w:rsidRDefault="00EF3D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6C250DE0" w14:textId="77777777" w:rsidR="00637A89" w:rsidRDefault="00EF3D7A">
      <w:pPr>
        <w:pStyle w:val="2"/>
        <w:spacing w:before="360" w:after="360" w:line="360" w:lineRule="exact"/>
        <w:ind w:firstLine="709"/>
      </w:pPr>
      <w:bookmarkStart w:id="26" w:name="_ограничения"/>
      <w:bookmarkStart w:id="27" w:name="_Toc241956354"/>
      <w:bookmarkEnd w:id="24"/>
      <w:r>
        <w:rPr>
          <w:b/>
          <w:sz w:val="28"/>
        </w:rPr>
        <w:t>2.12 Ограничения</w:t>
      </w:r>
      <w:bookmarkEnd w:id="27"/>
    </w:p>
    <w:p w14:paraId="64922DBA" w14:textId="77777777" w:rsidR="00637A89" w:rsidRDefault="00EF3D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о </w:t>
      </w:r>
      <w:r>
        <w:rPr>
          <w:sz w:val="28"/>
        </w:rPr>
        <w:lastRenderedPageBreak/>
        <w:t>стоимост</w:t>
      </w:r>
      <w:r>
        <w:rPr>
          <w:sz w:val="28"/>
        </w:rPr>
        <w:t>и клика, сложности поискового продвижения и рекламных объявлениях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рекламные библиотеки) не получены, и поисково-рекламная конкуренция оценена по прокси на основе каналов </w:t>
      </w:r>
      <w:r>
        <w:rPr>
          <w:i/>
          <w:sz w:val="28"/>
        </w:rPr>
        <w:t>Similarweb</w:t>
      </w:r>
      <w:r>
        <w:rPr>
          <w:sz w:val="28"/>
        </w:rPr>
        <w:t xml:space="preserve">; данные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BuiltWith</w:t>
      </w:r>
      <w:r>
        <w:rPr>
          <w:sz w:val="28"/>
        </w:rPr>
        <w:t xml:space="preserve"> о финансиров</w:t>
      </w:r>
      <w:r>
        <w:rPr>
          <w:sz w:val="28"/>
        </w:rPr>
        <w:t xml:space="preserve">ании, штате и технологиях не получены,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Все эти пункты вынесены в приложение Б.</w:t>
      </w:r>
    </w:p>
    <w:p w14:paraId="56F13360" w14:textId="77777777" w:rsidR="00637A89" w:rsidRDefault="00EF3D7A">
      <w:pPr>
        <w:pStyle w:val="1"/>
        <w:pageBreakBefore/>
        <w:spacing w:before="0" w:after="360" w:line="360" w:lineRule="exact"/>
        <w:ind w:firstLine="709"/>
      </w:pPr>
      <w:bookmarkStart w:id="28" w:name="_1bfdad9d2d88ddb6ca16c31c1d4d4943679f32f"/>
      <w:bookmarkStart w:id="29" w:name="_Toc241956355"/>
      <w:bookmarkEnd w:id="26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9"/>
    </w:p>
    <w:p w14:paraId="7E4CDEE9" w14:textId="77777777" w:rsidR="00637A89" w:rsidRDefault="00EF3D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контрольному листу применения методики </w:t>
      </w:r>
      <w:r>
        <w:rPr>
          <w:sz w:val="28"/>
        </w:rPr>
        <w:t>пяти сил [1] (раздел 16) и по чек-листу качества анализа конкуренции [2] (раздел 13).</w:t>
      </w:r>
    </w:p>
    <w:p w14:paraId="66108634" w14:textId="77777777" w:rsidR="00637A89" w:rsidRDefault="00EF3D7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канальные границы рынка? Да, границы перенесены из ЛР1 и ЛР2-3.</w:t>
      </w:r>
    </w:p>
    <w:p w14:paraId="22F978F2" w14:textId="77777777" w:rsidR="00637A89" w:rsidRDefault="00EF3D7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частичн</w:t>
      </w:r>
      <w:r>
        <w:rPr>
          <w:sz w:val="28"/>
        </w:rPr>
        <w:t>ых конкурентов и заменителей? Да, таблица 1.</w:t>
      </w:r>
    </w:p>
    <w:p w14:paraId="57A19FA6" w14:textId="77777777" w:rsidR="00637A89" w:rsidRDefault="00EF3D7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>; поисковая выдача и реклама - расчетные показатели (приложение Д, Д-33).</w:t>
      </w:r>
    </w:p>
    <w:p w14:paraId="6E7684EF" w14:textId="77777777" w:rsidR="00637A89" w:rsidRDefault="00EF3D7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каналы трафика и зависимость от поисковых систем, рекламы и платформ? Да, таблица 4: поиск и прямые заходы около трех четвертей трафика.</w:t>
      </w:r>
    </w:p>
    <w:p w14:paraId="53D6B8AA" w14:textId="77777777" w:rsidR="00637A89" w:rsidRDefault="00EF3D7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Оценена ли угроза входа новых участников с учетом стоимости привлечения клиента и доверия? Да, таблица 6; </w:t>
      </w:r>
      <w:r>
        <w:rPr>
          <w:sz w:val="28"/>
        </w:rPr>
        <w:t>стоимость клика принята по расчетным показателям (приложение Д, Д-33).</w:t>
      </w:r>
    </w:p>
    <w:p w14:paraId="6F7724B3" w14:textId="77777777" w:rsidR="00637A89" w:rsidRDefault="00EF3D7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7.</w:t>
      </w:r>
    </w:p>
    <w:p w14:paraId="48C7EA27" w14:textId="77777777" w:rsidR="00637A89" w:rsidRDefault="00EF3D7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</w:t>
      </w:r>
      <w:r>
        <w:rPr>
          <w:sz w:val="28"/>
        </w:rPr>
        <w:t>аблица 8.</w:t>
      </w:r>
    </w:p>
    <w:p w14:paraId="386EAF36" w14:textId="77777777" w:rsidR="00637A89" w:rsidRDefault="00EF3D7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Выявлены ли цифровые заменители, включая автоматизацию, ИИ и самостоятельные решения? Да, таблица 9 и список игроков.</w:t>
      </w:r>
    </w:p>
    <w:p w14:paraId="09448AAE" w14:textId="77777777" w:rsidR="00637A89" w:rsidRDefault="00EF3D7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платформенная зависимость? Да, таблица 10.</w:t>
      </w:r>
    </w:p>
    <w:p w14:paraId="2588E372" w14:textId="77777777" w:rsidR="00637A89" w:rsidRDefault="00EF3D7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</w:t>
      </w:r>
      <w:r>
        <w:rPr>
          <w:sz w:val="28"/>
        </w:rPr>
        <w:t>овый вывод о привлекательности рынка и условиях входа? Да, раздел 2.10.</w:t>
      </w:r>
    </w:p>
    <w:p w14:paraId="0F8A42AA" w14:textId="77777777" w:rsidR="00637A89" w:rsidRDefault="00EF3D7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462C3AB7" w14:textId="77777777" w:rsidR="00637A89" w:rsidRDefault="00EF3D7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</w:t>
      </w:r>
      <w:r>
        <w:rPr>
          <w:i/>
          <w:sz w:val="28"/>
        </w:rPr>
        <w:t>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29D558D8" w14:textId="77777777" w:rsidR="00637A89" w:rsidRDefault="00EF3D7A">
      <w:pPr>
        <w:pStyle w:val="1"/>
        <w:pageBreakBefore/>
        <w:spacing w:before="0" w:after="360" w:line="360" w:lineRule="exact"/>
        <w:jc w:val="center"/>
      </w:pPr>
      <w:bookmarkStart w:id="30" w:name="_выводы"/>
      <w:bookmarkStart w:id="31" w:name="_Toc241956356"/>
      <w:bookmarkEnd w:id="28"/>
      <w:r>
        <w:rPr>
          <w:b/>
          <w:sz w:val="28"/>
        </w:rPr>
        <w:lastRenderedPageBreak/>
        <w:t>ВЫВОДЫ</w:t>
      </w:r>
      <w:bookmarkEnd w:id="31"/>
    </w:p>
    <w:p w14:paraId="78BE328D" w14:textId="77777777" w:rsidR="00637A89" w:rsidRDefault="00EF3D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из пяти небольших прямых конкурентов (около 75 тысяч визитов в меся</w:t>
      </w:r>
      <w:r>
        <w:rPr>
          <w:sz w:val="28"/>
        </w:rPr>
        <w:t xml:space="preserve">ц на всех) и большого числа заменителей, которые дают 73 % релевантного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33A6547E" w14:textId="77777777" w:rsidR="00637A89" w:rsidRDefault="00EF3D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давление пяти сил равно 3,55 из 5, индекс барьеров входа 3,15: рынок умеренно привлекателен. Критичная сила - </w:t>
      </w:r>
      <w:r>
        <w:rPr>
          <w:sz w:val="28"/>
        </w:rPr>
        <w:t>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высокие - сила покупателей и угроза новых участников. У прямых конкурентов почти нет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</w:t>
      </w:r>
      <w:r>
        <w:rPr>
          <w:sz w:val="28"/>
        </w:rPr>
        <w:t>ом свободна.</w:t>
      </w:r>
    </w:p>
    <w:p w14:paraId="0F0436A0" w14:textId="77777777" w:rsidR="00637A89" w:rsidRDefault="00EF3D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.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</w:t>
      </w:r>
      <w:r>
        <w:rPr>
          <w:i/>
          <w:sz w:val="28"/>
        </w:rPr>
        <w:t>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 необходимо доснять (приложение Б); результаты переходят в ЛР5 и ЛР6.</w:t>
      </w:r>
    </w:p>
    <w:p w14:paraId="2FB04B3A" w14:textId="77777777" w:rsidR="00637A89" w:rsidRDefault="00EF3D7A">
      <w:pPr>
        <w:pStyle w:val="1"/>
        <w:pageBreakBefore/>
        <w:spacing w:before="0" w:after="360" w:line="360" w:lineRule="exact"/>
        <w:jc w:val="center"/>
      </w:pPr>
      <w:bookmarkStart w:id="32" w:name="_274f6a444530ef90b0479dabf3d210f01e97699"/>
      <w:bookmarkStart w:id="33" w:name="_Toc241956357"/>
      <w:bookmarkEnd w:id="30"/>
      <w:r>
        <w:rPr>
          <w:b/>
          <w:sz w:val="28"/>
        </w:rPr>
        <w:lastRenderedPageBreak/>
        <w:t>СПИСОК ИСПОЛЬЗОВАННЫХ ИСТОЧНИКОВ</w:t>
      </w:r>
      <w:bookmarkEnd w:id="33"/>
    </w:p>
    <w:p w14:paraId="1942C544" w14:textId="77777777" w:rsidR="00637A89" w:rsidRDefault="00EF3D7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Методические материалы дисциплины «Электронный бизнес» к лабораторной работе № 4: методика пяти сил Портера для электронного бизнеса </w:t>
      </w:r>
      <w:r>
        <w:rPr>
          <w:sz w:val="28"/>
        </w:rPr>
        <w:t>и источники данных по силам Портера. – Минск : БГУИР, 2026.</w:t>
      </w:r>
    </w:p>
    <w:p w14:paraId="31968956" w14:textId="77777777" w:rsidR="00637A89" w:rsidRDefault="00EF3D7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«Электронный бизнес». – Минск : БГУИР,</w:t>
      </w:r>
      <w:r>
        <w:rPr>
          <w:sz w:val="28"/>
        </w:rPr>
        <w:t xml:space="preserve"> 2026.</w:t>
      </w:r>
    </w:p>
    <w:p w14:paraId="771F7497" w14:textId="77777777" w:rsidR="00637A89" w:rsidRDefault="00EF3D7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0CC8C895" w14:textId="77777777" w:rsidR="00637A89" w:rsidRDefault="00EF3D7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 xml:space="preserve">. </w:t>
      </w:r>
      <w:r>
        <w:rPr>
          <w:sz w:val="28"/>
        </w:rPr>
        <w:t>78–93.</w:t>
      </w:r>
    </w:p>
    <w:p w14:paraId="0DC3BC32" w14:textId="77777777" w:rsidR="00637A89" w:rsidRDefault="00EF3D7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29178941" w14:textId="77777777" w:rsidR="00637A89" w:rsidRDefault="00EF3D7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Отчет по лабораторной работе № 2–3 «Оценка объема рынка» / Р. В. Земляник. – Минск : БГУИР, </w:t>
      </w:r>
      <w:r>
        <w:rPr>
          <w:sz w:val="28"/>
        </w:rPr>
        <w:t>2026.</w:t>
      </w:r>
    </w:p>
    <w:p w14:paraId="06F95A35" w14:textId="77777777" w:rsidR="00637A89" w:rsidRDefault="00EF3D7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270663B2" w14:textId="77777777" w:rsidR="00637A89" w:rsidRDefault="00EF3D7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) </w:t>
      </w:r>
      <w:r>
        <w:rPr>
          <w:sz w:val="28"/>
        </w:rPr>
        <w:t>[Электронный ресурс]. – Режим доступа: https://pro.similarweb.com/. – Дата доступа: 03.10.2026.</w:t>
      </w:r>
    </w:p>
    <w:p w14:paraId="3B2B5F3C" w14:textId="77777777" w:rsidR="00637A89" w:rsidRDefault="00EF3D7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09F143C9" w14:textId="77777777" w:rsidR="00637A89" w:rsidRDefault="00EF3D7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https://www.capterra.com/. – Дата доступа: 03.10.2026.</w:t>
      </w:r>
    </w:p>
    <w:p w14:paraId="07C23856" w14:textId="77777777" w:rsidR="00637A89" w:rsidRDefault="00EF3D7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</w:t>
      </w:r>
      <w:r>
        <w:rPr>
          <w:sz w:val="28"/>
        </w:rPr>
        <w:t>урс]. – Режим доступа: https://www.trustpilot.com/review/perfectxl.com. – Дата доступа: 03.10.2026.</w:t>
      </w:r>
    </w:p>
    <w:p w14:paraId="40F7E534" w14:textId="77777777" w:rsidR="00637A89" w:rsidRDefault="00EF3D7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0120CAF2" w14:textId="77777777" w:rsidR="00637A89" w:rsidRDefault="00EF3D7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</w:t>
      </w:r>
      <w:r>
        <w:rPr>
          <w:sz w:val="28"/>
        </w:rPr>
        <w:t>ресурс]. – Режим доступа: https://www.numerous.ai/pricing. – Дата доступа: 03.10.2026.</w:t>
      </w:r>
    </w:p>
    <w:p w14:paraId="62164B3A" w14:textId="77777777" w:rsidR="00637A89" w:rsidRDefault="00EF3D7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https://rows.com/pricing. – Дата доступа: 03.10.2026.</w:t>
      </w:r>
    </w:p>
    <w:p w14:paraId="0C50DB72" w14:textId="77777777" w:rsidR="00637A89" w:rsidRDefault="00EF3D7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</w:t>
      </w:r>
      <w:r>
        <w:rPr>
          <w:sz w:val="28"/>
        </w:rPr>
        <w:t>://www.shortcut.ai/pricing. – Дата доступа: 03.10.2026.</w:t>
      </w:r>
    </w:p>
    <w:p w14:paraId="14FF6E85" w14:textId="77777777" w:rsidR="00637A89" w:rsidRDefault="00EF3D7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https://www.microsoft.com/en-us/microsoft-365-copilot/pricing. – Дата доступа: 03.10.2026.</w:t>
      </w:r>
    </w:p>
    <w:p w14:paraId="263FB072" w14:textId="77777777" w:rsidR="00637A89" w:rsidRDefault="00EF3D7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DataSnipp</w:t>
      </w:r>
      <w:r>
        <w:rPr>
          <w:i/>
          <w:sz w:val="28"/>
        </w:rPr>
        <w:t>er</w:t>
      </w:r>
      <w:r>
        <w:rPr>
          <w:sz w:val="28"/>
        </w:rPr>
        <w:t xml:space="preserve">; </w:t>
      </w:r>
      <w:r>
        <w:rPr>
          <w:i/>
          <w:sz w:val="28"/>
        </w:rPr>
        <w:t>Datarails</w:t>
      </w:r>
      <w:r>
        <w:rPr>
          <w:sz w:val="28"/>
        </w:rPr>
        <w:t xml:space="preserve">;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Explore</w:t>
      </w:r>
      <w:r>
        <w:rPr>
          <w:sz w:val="28"/>
        </w:rPr>
        <w:t xml:space="preserve"> [Электронный ресурс]. – Режим доступа: https://www.capterra.com/p/10002513/DataSnipper/. – Дата доступа: 03.10.2026.</w:t>
      </w:r>
    </w:p>
    <w:p w14:paraId="7460CDDE" w14:textId="77777777" w:rsidR="00637A89" w:rsidRDefault="00EF3D7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https://www.trustpilot.com/review/n</w:t>
      </w:r>
      <w:r>
        <w:rPr>
          <w:sz w:val="28"/>
        </w:rPr>
        <w:t>umerous.ai. – Дата доступа: 03.10.2026.</w:t>
      </w:r>
    </w:p>
    <w:p w14:paraId="40C6B04A" w14:textId="77777777" w:rsidR="00637A89" w:rsidRDefault="00EF3D7A">
      <w:pPr>
        <w:pStyle w:val="1"/>
        <w:keepNext w:val="0"/>
        <w:pageBreakBefore/>
        <w:spacing w:before="0" w:after="0" w:line="360" w:lineRule="exact"/>
        <w:jc w:val="center"/>
      </w:pPr>
      <w:bookmarkStart w:id="34" w:name="_3d74faf1500c1b2a4a8bfa8e0e37c74206ce73d"/>
      <w:bookmarkStart w:id="35" w:name="_Toc241956358"/>
      <w:bookmarkEnd w:id="32"/>
      <w:r>
        <w:rPr>
          <w:b/>
          <w:sz w:val="28"/>
        </w:rPr>
        <w:lastRenderedPageBreak/>
        <w:t>ПРИЛОЖЕНИЕ А</w:t>
      </w:r>
      <w:bookmarkEnd w:id="35"/>
    </w:p>
    <w:p w14:paraId="2165DD6D" w14:textId="77777777" w:rsidR="00637A89" w:rsidRDefault="00EF3D7A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BEC7091" w14:textId="77777777" w:rsidR="00637A89" w:rsidRDefault="00EF3D7A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18A75FF1" w14:textId="77777777" w:rsidR="00637A89" w:rsidRDefault="00EF3D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68185E4A" w14:textId="77777777" w:rsidR="00637A89" w:rsidRDefault="00EF3D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журнал допущений ЛР4.</w:t>
      </w:r>
    </w:p>
    <w:p w14:paraId="09E63080" w14:textId="77777777" w:rsidR="00637A89" w:rsidRDefault="00EF3D7A">
      <w:pPr>
        <w:pStyle w:val="a0"/>
        <w:keepNext/>
        <w:spacing w:before="0" w:after="0" w:line="360" w:lineRule="exact"/>
      </w:pPr>
      <w:r>
        <w:rPr>
          <w:sz w:val="28"/>
        </w:rPr>
        <w:t>Таблица 19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637A89" w14:paraId="05637F22" w14:textId="77777777" w:rsidTr="00637A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5EDF5C6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39E8438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1E72FAF8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3C12B1A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3436C21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33C0C572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637A89" w14:paraId="23457FC4" w14:textId="77777777" w:rsidTr="00637A89">
        <w:trPr>
          <w:cantSplit/>
          <w:jc w:val="center"/>
        </w:trPr>
        <w:tc>
          <w:tcPr>
            <w:tcW w:w="667" w:type="dxa"/>
            <w:vAlign w:val="center"/>
          </w:tcPr>
          <w:p w14:paraId="5510F13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0603088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3D6BD1D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6C5D8C3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5BD9819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424D1C5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637A89" w14:paraId="11747BB2" w14:textId="77777777" w:rsidTr="00637A89">
        <w:trPr>
          <w:cantSplit/>
          <w:jc w:val="center"/>
        </w:trPr>
        <w:tc>
          <w:tcPr>
            <w:tcW w:w="667" w:type="dxa"/>
            <w:vAlign w:val="center"/>
          </w:tcPr>
          <w:p w14:paraId="3C43383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79D0E17C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5D6738C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5BF9DEF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1BEB9E2C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391FBBC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637A89" w14:paraId="36CECFBD" w14:textId="77777777" w:rsidTr="00637A89">
        <w:trPr>
          <w:cantSplit/>
          <w:jc w:val="center"/>
        </w:trPr>
        <w:tc>
          <w:tcPr>
            <w:tcW w:w="667" w:type="dxa"/>
            <w:vAlign w:val="center"/>
          </w:tcPr>
          <w:p w14:paraId="3CBA156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49D51EE3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100EC2F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</w:t>
            </w:r>
            <w:r>
              <w:rPr>
                <w:sz w:val="24"/>
              </w:rPr>
              <w:t>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2159F85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1398D21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68C05D7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637A89" w14:paraId="0891E4EB" w14:textId="77777777" w:rsidTr="00637A89">
        <w:trPr>
          <w:cantSplit/>
          <w:jc w:val="center"/>
        </w:trPr>
        <w:tc>
          <w:tcPr>
            <w:tcW w:w="667" w:type="dxa"/>
            <w:vAlign w:val="center"/>
          </w:tcPr>
          <w:p w14:paraId="370444E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39D4111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17A0313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778BE11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4C481E3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05BB96B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637A89" w14:paraId="60204B8D" w14:textId="77777777" w:rsidTr="00637A89">
        <w:trPr>
          <w:cantSplit/>
          <w:jc w:val="center"/>
        </w:trPr>
        <w:tc>
          <w:tcPr>
            <w:tcW w:w="667" w:type="dxa"/>
            <w:vAlign w:val="center"/>
          </w:tcPr>
          <w:p w14:paraId="6007B73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2012" w:type="dxa"/>
            <w:vAlign w:val="center"/>
          </w:tcPr>
          <w:p w14:paraId="230C29B2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24A86968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6BE0892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1FFA9D3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6C6E578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51FF4FF1" w14:textId="77777777" w:rsidR="00637A89" w:rsidRDefault="00EF3D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4AAAA3B9" w14:textId="77777777" w:rsidR="00637A89" w:rsidRDefault="00EF3D7A">
      <w:pPr>
        <w:pStyle w:val="1"/>
        <w:keepNext w:val="0"/>
        <w:pageBreakBefore/>
        <w:spacing w:before="0" w:after="0" w:line="360" w:lineRule="exact"/>
        <w:jc w:val="center"/>
      </w:pPr>
      <w:bookmarkStart w:id="36" w:name="_25083b51e17d9d99817d1269b6af13d75b604a4"/>
      <w:bookmarkStart w:id="37" w:name="_Toc241956359"/>
      <w:bookmarkEnd w:id="34"/>
      <w:r>
        <w:rPr>
          <w:b/>
          <w:sz w:val="28"/>
        </w:rPr>
        <w:lastRenderedPageBreak/>
        <w:t>ПРИЛОЖЕНИЕ Б</w:t>
      </w:r>
      <w:bookmarkEnd w:id="37"/>
    </w:p>
    <w:p w14:paraId="0F57BB83" w14:textId="77777777" w:rsidR="00637A89" w:rsidRDefault="00EF3D7A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3C1591F" w14:textId="77777777" w:rsidR="00637A89" w:rsidRDefault="00EF3D7A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1B84CD82" w14:textId="77777777" w:rsidR="00637A89" w:rsidRDefault="00EF3D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</w:t>
      </w:r>
      <w:r>
        <w:rPr>
          <w:sz w:val="28"/>
        </w:rPr>
        <w:t>ое решение: расчетные данные, альтернативный источник или допущение.</w:t>
      </w:r>
    </w:p>
    <w:p w14:paraId="50CCC67F" w14:textId="77777777" w:rsidR="00637A89" w:rsidRDefault="00EF3D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принятые решения по данным, которых нет в открытом доступе.</w:t>
      </w:r>
    </w:p>
    <w:p w14:paraId="5AE7E0E9" w14:textId="77777777" w:rsidR="00637A89" w:rsidRDefault="00EF3D7A">
      <w:pPr>
        <w:pStyle w:val="a0"/>
        <w:keepNext/>
        <w:spacing w:before="0" w:after="0" w:line="360" w:lineRule="exact"/>
      </w:pPr>
      <w:r>
        <w:rPr>
          <w:sz w:val="28"/>
        </w:rPr>
        <w:t>Таблица 20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7"/>
        <w:gridCol w:w="2171"/>
        <w:gridCol w:w="2239"/>
        <w:gridCol w:w="2336"/>
        <w:gridCol w:w="1982"/>
      </w:tblGrid>
      <w:tr w:rsidR="00637A89" w14:paraId="52A51A91" w14:textId="77777777" w:rsidTr="00637A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6" w:type="dxa"/>
            <w:vAlign w:val="center"/>
          </w:tcPr>
          <w:p w14:paraId="0CAC1E4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71" w:type="dxa"/>
            <w:vAlign w:val="center"/>
          </w:tcPr>
          <w:p w14:paraId="4211E57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239" w:type="dxa"/>
            <w:vAlign w:val="center"/>
          </w:tcPr>
          <w:p w14:paraId="439C694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336" w:type="dxa"/>
            <w:vAlign w:val="center"/>
          </w:tcPr>
          <w:p w14:paraId="6280D13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82" w:type="dxa"/>
            <w:vAlign w:val="center"/>
          </w:tcPr>
          <w:p w14:paraId="02E6284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637A89" w14:paraId="761375F6" w14:textId="77777777" w:rsidTr="00637A89">
        <w:trPr>
          <w:cantSplit/>
          <w:jc w:val="center"/>
        </w:trPr>
        <w:tc>
          <w:tcPr>
            <w:tcW w:w="626" w:type="dxa"/>
            <w:vAlign w:val="center"/>
          </w:tcPr>
          <w:p w14:paraId="22F90B8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1" w:type="dxa"/>
            <w:vAlign w:val="center"/>
          </w:tcPr>
          <w:p w14:paraId="473C75F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</w:t>
            </w:r>
          </w:p>
        </w:tc>
        <w:tc>
          <w:tcPr>
            <w:tcW w:w="2239" w:type="dxa"/>
            <w:vAlign w:val="center"/>
          </w:tcPr>
          <w:p w14:paraId="75864D7C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недоступны без оплаты</w:t>
            </w:r>
          </w:p>
        </w:tc>
        <w:tc>
          <w:tcPr>
            <w:tcW w:w="2336" w:type="dxa"/>
            <w:vAlign w:val="center"/>
          </w:tcPr>
          <w:p w14:paraId="3C577633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показатели (приложение Д, допущение Д-33)</w:t>
            </w:r>
          </w:p>
        </w:tc>
        <w:tc>
          <w:tcPr>
            <w:tcW w:w="1982" w:type="dxa"/>
            <w:vAlign w:val="center"/>
          </w:tcPr>
          <w:p w14:paraId="025E489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637A89" w14:paraId="71E6B5B2" w14:textId="77777777" w:rsidTr="00637A89">
        <w:trPr>
          <w:cantSplit/>
          <w:jc w:val="center"/>
        </w:trPr>
        <w:tc>
          <w:tcPr>
            <w:tcW w:w="626" w:type="dxa"/>
            <w:vAlign w:val="center"/>
          </w:tcPr>
          <w:p w14:paraId="63A1458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71" w:type="dxa"/>
            <w:vAlign w:val="center"/>
          </w:tcPr>
          <w:p w14:paraId="3CF5DAE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стек конкурентов</w:t>
            </w:r>
          </w:p>
        </w:tc>
        <w:tc>
          <w:tcPr>
            <w:tcW w:w="2239" w:type="dxa"/>
            <w:vAlign w:val="center"/>
          </w:tcPr>
          <w:p w14:paraId="3EDBE853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(ЛР5, приложение Д),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336" w:type="dxa"/>
            <w:vAlign w:val="center"/>
          </w:tcPr>
          <w:p w14:paraId="156C7D2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семи конкурентов использованы найденные сведения, остальное оценено экспертно (допущение Д-17)</w:t>
            </w:r>
          </w:p>
        </w:tc>
        <w:tc>
          <w:tcPr>
            <w:tcW w:w="1982" w:type="dxa"/>
            <w:vAlign w:val="center"/>
          </w:tcPr>
          <w:p w14:paraId="7E0A72E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637A89" w14:paraId="5FF75384" w14:textId="77777777" w:rsidTr="00637A89">
        <w:trPr>
          <w:cantSplit/>
          <w:jc w:val="center"/>
        </w:trPr>
        <w:tc>
          <w:tcPr>
            <w:tcW w:w="626" w:type="dxa"/>
            <w:vAlign w:val="center"/>
          </w:tcPr>
          <w:p w14:paraId="3AD56D4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71" w:type="dxa"/>
            <w:vAlign w:val="center"/>
          </w:tcPr>
          <w:p w14:paraId="28CDB06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239" w:type="dxa"/>
            <w:vAlign w:val="center"/>
          </w:tcPr>
          <w:p w14:paraId="75F646EC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336" w:type="dxa"/>
            <w:vAlign w:val="center"/>
          </w:tcPr>
          <w:p w14:paraId="040BB93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данные трех площадок (приложение Г); возраст брендов и кейсы - по сайтам</w:t>
            </w:r>
          </w:p>
        </w:tc>
        <w:tc>
          <w:tcPr>
            <w:tcW w:w="1982" w:type="dxa"/>
            <w:vAlign w:val="center"/>
          </w:tcPr>
          <w:p w14:paraId="50CCE84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637A89" w14:paraId="644FC9E7" w14:textId="77777777" w:rsidTr="00637A89">
        <w:trPr>
          <w:cantSplit/>
          <w:jc w:val="center"/>
        </w:trPr>
        <w:tc>
          <w:tcPr>
            <w:tcW w:w="626" w:type="dxa"/>
            <w:vAlign w:val="center"/>
          </w:tcPr>
          <w:p w14:paraId="2E4BCE7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71" w:type="dxa"/>
            <w:vAlign w:val="center"/>
          </w:tcPr>
          <w:p w14:paraId="2D3D5B9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2239" w:type="dxa"/>
            <w:vAlign w:val="center"/>
          </w:tcPr>
          <w:p w14:paraId="25EF82F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707F8EF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 топ-5 стран, доля прямых заходов используется как прокси брендового поиска</w:t>
            </w:r>
          </w:p>
        </w:tc>
        <w:tc>
          <w:tcPr>
            <w:tcW w:w="1982" w:type="dxa"/>
            <w:vAlign w:val="center"/>
          </w:tcPr>
          <w:p w14:paraId="689CD978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637A89" w14:paraId="1FCB1DF6" w14:textId="77777777" w:rsidTr="00637A89">
        <w:trPr>
          <w:cantSplit/>
          <w:jc w:val="center"/>
        </w:trPr>
        <w:tc>
          <w:tcPr>
            <w:tcW w:w="626" w:type="dxa"/>
            <w:vAlign w:val="center"/>
          </w:tcPr>
          <w:p w14:paraId="64017FA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71" w:type="dxa"/>
            <w:vAlign w:val="center"/>
          </w:tcPr>
          <w:p w14:paraId="288C0B1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Кандидаты для снимка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39" w:type="dxa"/>
            <w:vAlign w:val="center"/>
          </w:tcPr>
          <w:p w14:paraId="1F92DCE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6032734C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сняты 03.10.2026, у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1982" w:type="dxa"/>
            <w:vAlign w:val="center"/>
          </w:tcPr>
          <w:p w14:paraId="0A7E067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637A89" w14:paraId="28CD44C4" w14:textId="77777777" w:rsidTr="00637A89">
        <w:trPr>
          <w:cantSplit/>
          <w:jc w:val="center"/>
        </w:trPr>
        <w:tc>
          <w:tcPr>
            <w:tcW w:w="626" w:type="dxa"/>
            <w:vAlign w:val="center"/>
          </w:tcPr>
          <w:p w14:paraId="4E491D3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71" w:type="dxa"/>
            <w:vAlign w:val="center"/>
          </w:tcPr>
          <w:p w14:paraId="65F29F52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239" w:type="dxa"/>
            <w:vAlign w:val="center"/>
          </w:tcPr>
          <w:p w14:paraId="27D6EC8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</w:t>
            </w:r>
            <w:r>
              <w:rPr>
                <w:i/>
                <w:sz w:val="24"/>
              </w:rPr>
              <w:t>rn</w:t>
            </w:r>
          </w:p>
        </w:tc>
        <w:tc>
          <w:tcPr>
            <w:tcW w:w="2336" w:type="dxa"/>
            <w:vAlign w:val="center"/>
          </w:tcPr>
          <w:p w14:paraId="7B3D95F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публикации приняты по документации (ЛР6, приложение Г); число надстроек в расчетах не используется</w:t>
            </w:r>
          </w:p>
        </w:tc>
        <w:tc>
          <w:tcPr>
            <w:tcW w:w="1982" w:type="dxa"/>
            <w:vAlign w:val="center"/>
          </w:tcPr>
          <w:p w14:paraId="04AE2BA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65D3D54A" w14:textId="77777777" w:rsidR="00637A89" w:rsidRDefault="00EF3D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Решения не меняют индексы ЛР4: расчеты опираются на снимок </w:t>
      </w:r>
      <w:r>
        <w:rPr>
          <w:i/>
          <w:sz w:val="28"/>
        </w:rPr>
        <w:t>Similarweb</w:t>
      </w:r>
      <w:r>
        <w:rPr>
          <w:sz w:val="28"/>
        </w:rPr>
        <w:t xml:space="preserve"> и допущения Д-17…Д-21.</w:t>
      </w:r>
    </w:p>
    <w:p w14:paraId="0AAA59AB" w14:textId="77777777" w:rsidR="00637A89" w:rsidRDefault="00EF3D7A">
      <w:pPr>
        <w:pStyle w:val="1"/>
        <w:keepNext w:val="0"/>
        <w:pageBreakBefore/>
        <w:spacing w:before="0" w:after="0" w:line="360" w:lineRule="exact"/>
        <w:jc w:val="center"/>
      </w:pPr>
      <w:bookmarkStart w:id="38" w:name="_cb59224a7032ef66ab429e7df9b4e4c597bc187"/>
      <w:bookmarkStart w:id="39" w:name="_Toc241956360"/>
      <w:bookmarkEnd w:id="36"/>
      <w:r>
        <w:rPr>
          <w:b/>
          <w:sz w:val="28"/>
        </w:rPr>
        <w:lastRenderedPageBreak/>
        <w:t>ПРИЛОЖЕНИЕ В</w:t>
      </w:r>
      <w:bookmarkEnd w:id="39"/>
    </w:p>
    <w:p w14:paraId="443EAA2C" w14:textId="77777777" w:rsidR="00637A89" w:rsidRDefault="00EF3D7A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313248A" w14:textId="77777777" w:rsidR="00637A89" w:rsidRDefault="00EF3D7A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006D91B6" w14:textId="77777777" w:rsidR="00637A89" w:rsidRDefault="00EF3D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067BA2DA" w14:textId="77777777" w:rsidR="00637A89" w:rsidRDefault="00EF3D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изменения шаблона.</w:t>
      </w:r>
    </w:p>
    <w:p w14:paraId="50232D5B" w14:textId="77777777" w:rsidR="00637A89" w:rsidRDefault="00EF3D7A">
      <w:pPr>
        <w:pStyle w:val="a0"/>
        <w:keepNext/>
        <w:spacing w:before="0" w:after="0" w:line="360" w:lineRule="exact"/>
      </w:pPr>
      <w:r>
        <w:rPr>
          <w:sz w:val="28"/>
        </w:rPr>
        <w:t>Таблица 21 – Изменения шаблон</w:t>
      </w:r>
      <w:r>
        <w:rPr>
          <w:sz w:val="28"/>
        </w:rPr>
        <w:t>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637A89" w14:paraId="3A3B341C" w14:textId="77777777" w:rsidTr="00637A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708FEF2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5CD7A09C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573965E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5007119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637A89" w14:paraId="0261B378" w14:textId="77777777" w:rsidTr="00637A89">
        <w:trPr>
          <w:cantSplit/>
          <w:jc w:val="center"/>
        </w:trPr>
        <w:tc>
          <w:tcPr>
            <w:tcW w:w="642" w:type="dxa"/>
            <w:vAlign w:val="center"/>
          </w:tcPr>
          <w:p w14:paraId="0C4AF6FC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6" w:type="dxa"/>
            <w:vAlign w:val="center"/>
          </w:tcPr>
          <w:p w14:paraId="32F1C8BC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00AEAE1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4858668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637A89" w14:paraId="66034A3E" w14:textId="77777777" w:rsidTr="00637A89">
        <w:trPr>
          <w:cantSplit/>
          <w:jc w:val="center"/>
        </w:trPr>
        <w:tc>
          <w:tcPr>
            <w:tcW w:w="642" w:type="dxa"/>
            <w:vAlign w:val="center"/>
          </w:tcPr>
          <w:p w14:paraId="792EB58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0FF7831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256DFCC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078720D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на сумму весов</w:t>
            </w:r>
          </w:p>
        </w:tc>
      </w:tr>
      <w:tr w:rsidR="00637A89" w14:paraId="0117B389" w14:textId="77777777" w:rsidTr="00637A89">
        <w:trPr>
          <w:cantSplit/>
          <w:jc w:val="center"/>
        </w:trPr>
        <w:tc>
          <w:tcPr>
            <w:tcW w:w="642" w:type="dxa"/>
            <w:vAlign w:val="center"/>
          </w:tcPr>
          <w:p w14:paraId="27441593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79FC7533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65292CB2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77A49C93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по доступным компонентам; среднее число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637A89" w14:paraId="13BD78E5" w14:textId="77777777" w:rsidTr="00637A89">
        <w:trPr>
          <w:cantSplit/>
          <w:jc w:val="center"/>
        </w:trPr>
        <w:tc>
          <w:tcPr>
            <w:tcW w:w="642" w:type="dxa"/>
            <w:vAlign w:val="center"/>
          </w:tcPr>
          <w:p w14:paraId="054F3343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4A6E566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05F664B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</w:t>
            </w:r>
            <w:r>
              <w:rPr>
                <w:sz w:val="24"/>
              </w:rPr>
              <w:t>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5882247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637A89" w14:paraId="2C10074B" w14:textId="77777777" w:rsidTr="00637A89">
        <w:trPr>
          <w:cantSplit/>
          <w:jc w:val="center"/>
        </w:trPr>
        <w:tc>
          <w:tcPr>
            <w:tcW w:w="642" w:type="dxa"/>
            <w:vAlign w:val="center"/>
          </w:tcPr>
          <w:p w14:paraId="66D39B3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5EF78040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57FFF23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10FBEF1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637A89" w14:paraId="0A4D02ED" w14:textId="77777777" w:rsidTr="00637A89">
        <w:trPr>
          <w:cantSplit/>
          <w:jc w:val="center"/>
        </w:trPr>
        <w:tc>
          <w:tcPr>
            <w:tcW w:w="642" w:type="dxa"/>
            <w:vAlign w:val="center"/>
          </w:tcPr>
          <w:p w14:paraId="7DF49C1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2C150203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3184" w:type="dxa"/>
            <w:vAlign w:val="center"/>
          </w:tcPr>
          <w:p w14:paraId="3CFAF70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02E4458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собирается формулой из ячеек</w:t>
            </w:r>
          </w:p>
        </w:tc>
      </w:tr>
    </w:tbl>
    <w:p w14:paraId="4775E344" w14:textId="77777777" w:rsidR="00637A89" w:rsidRDefault="00EF3D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1, 2 и 6 затрагив</w:t>
      </w:r>
      <w:r>
        <w:rPr>
          <w:sz w:val="28"/>
        </w:rPr>
        <w:t>ают корректность формул; исправления 3-5 учитывают отсутствие части внешних данных и не меняют смысл показателей.</w:t>
      </w:r>
    </w:p>
    <w:p w14:paraId="109C75C6" w14:textId="77777777" w:rsidR="00637A89" w:rsidRDefault="00EF3D7A">
      <w:pPr>
        <w:pStyle w:val="1"/>
        <w:keepNext w:val="0"/>
        <w:pageBreakBefore/>
        <w:spacing w:before="0" w:after="0" w:line="360" w:lineRule="exact"/>
        <w:jc w:val="center"/>
      </w:pPr>
      <w:bookmarkStart w:id="40" w:name="_36e5ced6b29eabb38058bfd1a6b3384d71712dd"/>
      <w:bookmarkStart w:id="41" w:name="_Toc241956361"/>
      <w:bookmarkEnd w:id="38"/>
      <w:r>
        <w:rPr>
          <w:b/>
          <w:sz w:val="28"/>
        </w:rPr>
        <w:lastRenderedPageBreak/>
        <w:t>ПРИЛОЖЕНИЕ Г</w:t>
      </w:r>
      <w:bookmarkEnd w:id="41"/>
    </w:p>
    <w:p w14:paraId="5D5EDB75" w14:textId="77777777" w:rsidR="00637A89" w:rsidRDefault="00EF3D7A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1B160FFE" w14:textId="77777777" w:rsidR="00637A89" w:rsidRDefault="00EF3D7A">
      <w:pPr>
        <w:spacing w:after="360" w:line="360" w:lineRule="exact"/>
        <w:jc w:val="center"/>
      </w:pPr>
      <w:r>
        <w:rPr>
          <w:b/>
          <w:sz w:val="28"/>
        </w:rPr>
        <w:t xml:space="preserve">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</w:p>
    <w:p w14:paraId="387039BF" w14:textId="77777777" w:rsidR="00637A89" w:rsidRDefault="00EF3D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Часть пунктов приложения Б по отзывам закрыта 03.10.2026 по публичным страницам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 [10], [17], [18]. Данные дополняют лист «Отзывы_рейтинги» и в расчет индекса давления не вносились.</w:t>
      </w:r>
    </w:p>
    <w:p w14:paraId="44643040" w14:textId="77777777" w:rsidR="00637A89" w:rsidRDefault="00EF3D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дополнительные отзывы и рей</w:t>
      </w:r>
      <w:r>
        <w:rPr>
          <w:sz w:val="28"/>
        </w:rPr>
        <w:t>тинги.</w:t>
      </w:r>
    </w:p>
    <w:p w14:paraId="529BD540" w14:textId="77777777" w:rsidR="00637A89" w:rsidRDefault="00EF3D7A">
      <w:pPr>
        <w:pStyle w:val="a0"/>
        <w:keepNext/>
        <w:spacing w:before="0" w:after="0" w:line="360" w:lineRule="exact"/>
      </w:pPr>
      <w:r>
        <w:rPr>
          <w:sz w:val="28"/>
        </w:rPr>
        <w:t>Таблица 22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495"/>
        <w:gridCol w:w="1817"/>
        <w:gridCol w:w="4414"/>
      </w:tblGrid>
      <w:tr w:rsidR="00637A89" w14:paraId="767CF014" w14:textId="77777777" w:rsidTr="00637A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8" w:type="dxa"/>
            <w:vAlign w:val="center"/>
          </w:tcPr>
          <w:p w14:paraId="3F50D57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95" w:type="dxa"/>
            <w:vAlign w:val="center"/>
          </w:tcPr>
          <w:p w14:paraId="1B19E83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1817" w:type="dxa"/>
            <w:vAlign w:val="center"/>
          </w:tcPr>
          <w:p w14:paraId="4BEE1903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4413" w:type="dxa"/>
            <w:vAlign w:val="center"/>
          </w:tcPr>
          <w:p w14:paraId="0842672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637A89" w14:paraId="1D7ED381" w14:textId="77777777" w:rsidTr="00637A89">
        <w:trPr>
          <w:cantSplit/>
          <w:jc w:val="center"/>
        </w:trPr>
        <w:tc>
          <w:tcPr>
            <w:tcW w:w="1628" w:type="dxa"/>
            <w:vAlign w:val="center"/>
          </w:tcPr>
          <w:p w14:paraId="32131B1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5" w:type="dxa"/>
            <w:vAlign w:val="center"/>
          </w:tcPr>
          <w:p w14:paraId="2203038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68AAC7B3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4413" w:type="dxa"/>
            <w:vAlign w:val="center"/>
          </w:tcPr>
          <w:p w14:paraId="7ABC1BA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637A89" w14:paraId="60AA46A0" w14:textId="77777777" w:rsidTr="00637A89">
        <w:trPr>
          <w:cantSplit/>
          <w:jc w:val="center"/>
        </w:trPr>
        <w:tc>
          <w:tcPr>
            <w:tcW w:w="1628" w:type="dxa"/>
            <w:vAlign w:val="center"/>
          </w:tcPr>
          <w:p w14:paraId="2584C7E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5" w:type="dxa"/>
            <w:vAlign w:val="center"/>
          </w:tcPr>
          <w:p w14:paraId="71F643D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0F961F53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4413" w:type="dxa"/>
            <w:vAlign w:val="center"/>
          </w:tcPr>
          <w:p w14:paraId="0D3C62E3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637A89" w14:paraId="7A402A06" w14:textId="77777777" w:rsidTr="00637A89">
        <w:trPr>
          <w:cantSplit/>
          <w:jc w:val="center"/>
        </w:trPr>
        <w:tc>
          <w:tcPr>
            <w:tcW w:w="1628" w:type="dxa"/>
            <w:vAlign w:val="center"/>
          </w:tcPr>
          <w:p w14:paraId="7F644FB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5" w:type="dxa"/>
            <w:vAlign w:val="center"/>
          </w:tcPr>
          <w:p w14:paraId="46545A9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2D24CED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4413" w:type="dxa"/>
            <w:vAlign w:val="center"/>
          </w:tcPr>
          <w:p w14:paraId="781FE27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подтверждает отсутствие публичных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637A89" w14:paraId="1D21AB2D" w14:textId="77777777" w:rsidTr="00637A89">
        <w:trPr>
          <w:cantSplit/>
          <w:jc w:val="center"/>
        </w:trPr>
        <w:tc>
          <w:tcPr>
            <w:tcW w:w="1628" w:type="dxa"/>
            <w:vAlign w:val="center"/>
          </w:tcPr>
          <w:p w14:paraId="0A9921F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5" w:type="dxa"/>
            <w:vAlign w:val="center"/>
          </w:tcPr>
          <w:p w14:paraId="2FB7D47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1817" w:type="dxa"/>
            <w:vAlign w:val="center"/>
          </w:tcPr>
          <w:p w14:paraId="3A5EE918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4413" w:type="dxa"/>
            <w:vAlign w:val="center"/>
          </w:tcPr>
          <w:p w14:paraId="66210DF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</w:t>
            </w:r>
            <w:r>
              <w:rPr>
                <w:sz w:val="24"/>
              </w:rPr>
              <w:t xml:space="preserve"> отзывы однозвездочные: списание после пробного периода, сложная отмена, отказ в возврате</w:t>
            </w:r>
          </w:p>
        </w:tc>
      </w:tr>
      <w:tr w:rsidR="00637A89" w14:paraId="2F1D7171" w14:textId="77777777" w:rsidTr="00637A89">
        <w:trPr>
          <w:cantSplit/>
          <w:jc w:val="center"/>
        </w:trPr>
        <w:tc>
          <w:tcPr>
            <w:tcW w:w="1628" w:type="dxa"/>
            <w:vAlign w:val="center"/>
          </w:tcPr>
          <w:p w14:paraId="2FB0AD2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5" w:type="dxa"/>
            <w:vAlign w:val="center"/>
          </w:tcPr>
          <w:p w14:paraId="27EF4F7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22C7643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4413" w:type="dxa"/>
            <w:vAlign w:val="center"/>
          </w:tcPr>
          <w:p w14:paraId="565C545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637A89" w14:paraId="122F3F69" w14:textId="77777777" w:rsidTr="00637A89">
        <w:trPr>
          <w:cantSplit/>
          <w:jc w:val="center"/>
        </w:trPr>
        <w:tc>
          <w:tcPr>
            <w:tcW w:w="1628" w:type="dxa"/>
            <w:vAlign w:val="center"/>
          </w:tcPr>
          <w:p w14:paraId="1795C6F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5" w:type="dxa"/>
            <w:vAlign w:val="center"/>
          </w:tcPr>
          <w:p w14:paraId="67FF573C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49C280A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4413" w:type="dxa"/>
            <w:vAlign w:val="center"/>
          </w:tcPr>
          <w:p w14:paraId="45CE30B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39A066B4" w14:textId="77777777" w:rsidR="00637A89" w:rsidRDefault="00EF3D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Отзывы сосредоточены у платформ с корпоративными продажами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), а у прямых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их </w:t>
      </w:r>
      <w:r>
        <w:rPr>
          <w:sz w:val="28"/>
        </w:rPr>
        <w:t xml:space="preserve">нет, что подтверждает слабое доверие как барьер и возможность для </w:t>
      </w:r>
      <w:r>
        <w:rPr>
          <w:i/>
          <w:sz w:val="28"/>
        </w:rPr>
        <w:t>TableMind</w:t>
      </w:r>
      <w:r>
        <w:rPr>
          <w:sz w:val="28"/>
        </w:rPr>
        <w:t xml:space="preserve">. У </w:t>
      </w:r>
      <w:r>
        <w:rPr>
          <w:i/>
          <w:sz w:val="28"/>
        </w:rPr>
        <w:t>Numerous.ai</w:t>
      </w:r>
      <w:r>
        <w:rPr>
          <w:sz w:val="28"/>
        </w:rP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  <w:sz w:val="28"/>
        </w:rPr>
        <w:t>TableMind</w:t>
      </w:r>
      <w:r>
        <w:rPr>
          <w:sz w:val="28"/>
        </w:rPr>
        <w:t>: нужно уведомление до списания и простая отмена.</w:t>
      </w:r>
    </w:p>
    <w:p w14:paraId="5990CCC6" w14:textId="77777777" w:rsidR="00637A89" w:rsidRDefault="00EF3D7A">
      <w:pPr>
        <w:pStyle w:val="1"/>
        <w:keepNext w:val="0"/>
        <w:pageBreakBefore/>
        <w:spacing w:before="0" w:after="0" w:line="360" w:lineRule="exact"/>
        <w:jc w:val="center"/>
      </w:pPr>
      <w:bookmarkStart w:id="42" w:name="_9d5fcc7b5dcc7edf41414b415020c8f23d21510"/>
      <w:bookmarkStart w:id="43" w:name="_Toc241956362"/>
      <w:bookmarkEnd w:id="40"/>
      <w:r>
        <w:rPr>
          <w:b/>
          <w:sz w:val="28"/>
        </w:rPr>
        <w:lastRenderedPageBreak/>
        <w:t>ПРИЛОЖЕНИЕ Д</w:t>
      </w:r>
      <w:bookmarkEnd w:id="43"/>
    </w:p>
    <w:p w14:paraId="230CA96A" w14:textId="77777777" w:rsidR="00637A89" w:rsidRDefault="00EF3D7A">
      <w:pPr>
        <w:spacing w:after="0" w:line="360" w:lineRule="exact"/>
        <w:jc w:val="center"/>
      </w:pPr>
      <w:r>
        <w:rPr>
          <w:sz w:val="28"/>
        </w:rPr>
        <w:t>(</w:t>
      </w:r>
      <w:r>
        <w:rPr>
          <w:sz w:val="28"/>
        </w:rPr>
        <w:t>справочное)</w:t>
      </w:r>
    </w:p>
    <w:p w14:paraId="37CC070C" w14:textId="77777777" w:rsidR="00637A89" w:rsidRDefault="00EF3D7A">
      <w:pPr>
        <w:spacing w:after="360" w:line="360" w:lineRule="exact"/>
        <w:jc w:val="center"/>
      </w:pPr>
      <w:r>
        <w:rPr>
          <w:b/>
          <w:sz w:val="28"/>
        </w:rPr>
        <w:t>Расчетные поисково-рекламные показатели</w:t>
      </w:r>
    </w:p>
    <w:p w14:paraId="29373266" w14:textId="77777777" w:rsidR="00637A89" w:rsidRDefault="00EF3D7A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 и рекламные кабинеты требуют платного доступа или аккаунта с оплатой, поэтому показатели запросов ядра ЛР1 смоделированы (генератор и файлы - в папке 00_Общее/Модельные_данные, допущение Д-33). Объем запроса рассчитан как доля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от ус</w:t>
      </w:r>
      <w:r>
        <w:rPr>
          <w:sz w:val="28"/>
        </w:rPr>
        <w:t>ловной опоры 1 500 000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»; стоимость клика и конкурентность заданы диапазонами по классу намерения. Это ориентиры, а не выгрузка сервиса.</w:t>
      </w:r>
    </w:p>
    <w:p w14:paraId="45954121" w14:textId="77777777" w:rsidR="00637A89" w:rsidRDefault="00EF3D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расчетные показатели запросов ядра.</w:t>
      </w:r>
    </w:p>
    <w:p w14:paraId="09F0732C" w14:textId="77777777" w:rsidR="00637A89" w:rsidRDefault="00EF3D7A">
      <w:pPr>
        <w:pStyle w:val="a0"/>
        <w:keepNext/>
        <w:spacing w:before="0" w:after="0" w:line="360" w:lineRule="exact"/>
      </w:pPr>
      <w:r>
        <w:rPr>
          <w:sz w:val="28"/>
        </w:rPr>
        <w:t>Таблица 23 – Расчетн</w:t>
      </w:r>
      <w:r>
        <w:rPr>
          <w:sz w:val="28"/>
        </w:rPr>
        <w:t>ые показатели запросов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2"/>
        <w:gridCol w:w="1658"/>
        <w:gridCol w:w="712"/>
        <w:gridCol w:w="1114"/>
        <w:gridCol w:w="1658"/>
        <w:gridCol w:w="1223"/>
        <w:gridCol w:w="1658"/>
      </w:tblGrid>
      <w:tr w:rsidR="00637A89" w14:paraId="454BDAAF" w14:textId="77777777" w:rsidTr="00637A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2" w:type="dxa"/>
            <w:vAlign w:val="center"/>
          </w:tcPr>
          <w:p w14:paraId="687F0CD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58" w:type="dxa"/>
            <w:vAlign w:val="center"/>
          </w:tcPr>
          <w:p w14:paraId="6D1C743C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712" w:type="dxa"/>
            <w:vAlign w:val="center"/>
          </w:tcPr>
          <w:p w14:paraId="77A423B8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в месяц</w:t>
            </w:r>
          </w:p>
        </w:tc>
        <w:tc>
          <w:tcPr>
            <w:tcW w:w="1114" w:type="dxa"/>
            <w:vAlign w:val="center"/>
          </w:tcPr>
          <w:p w14:paraId="6EFB48D8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58" w:type="dxa"/>
            <w:vAlign w:val="center"/>
          </w:tcPr>
          <w:p w14:paraId="3926822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223" w:type="dxa"/>
            <w:vAlign w:val="center"/>
          </w:tcPr>
          <w:p w14:paraId="155CCDF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SEO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difficulty</w:t>
            </w:r>
          </w:p>
        </w:tc>
        <w:tc>
          <w:tcPr>
            <w:tcW w:w="1658" w:type="dxa"/>
            <w:vAlign w:val="center"/>
          </w:tcPr>
          <w:p w14:paraId="2457545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Рекламодателей</w:t>
            </w:r>
          </w:p>
        </w:tc>
      </w:tr>
      <w:tr w:rsidR="00637A89" w14:paraId="447D982E" w14:textId="77777777" w:rsidTr="00637A89">
        <w:trPr>
          <w:cantSplit/>
          <w:jc w:val="center"/>
        </w:trPr>
        <w:tc>
          <w:tcPr>
            <w:tcW w:w="1332" w:type="dxa"/>
            <w:vAlign w:val="center"/>
          </w:tcPr>
          <w:p w14:paraId="0A114B30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547E1B38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04E728A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1 601 740</w:t>
            </w:r>
          </w:p>
        </w:tc>
        <w:tc>
          <w:tcPr>
            <w:tcW w:w="1114" w:type="dxa"/>
            <w:vAlign w:val="center"/>
          </w:tcPr>
          <w:p w14:paraId="3310864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0,35-1,12</w:t>
            </w:r>
          </w:p>
        </w:tc>
        <w:tc>
          <w:tcPr>
            <w:tcW w:w="1658" w:type="dxa"/>
            <w:vAlign w:val="center"/>
          </w:tcPr>
          <w:p w14:paraId="1BFC67A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223" w:type="dxa"/>
            <w:vAlign w:val="center"/>
          </w:tcPr>
          <w:p w14:paraId="3D212FE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58" w:type="dxa"/>
            <w:vAlign w:val="center"/>
          </w:tcPr>
          <w:p w14:paraId="3D38BB7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637A89" w14:paraId="7357B70B" w14:textId="77777777" w:rsidTr="00637A89">
        <w:trPr>
          <w:cantSplit/>
          <w:jc w:val="center"/>
        </w:trPr>
        <w:tc>
          <w:tcPr>
            <w:tcW w:w="1332" w:type="dxa"/>
            <w:vAlign w:val="center"/>
          </w:tcPr>
          <w:p w14:paraId="2143FA8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58" w:type="dxa"/>
            <w:vAlign w:val="center"/>
          </w:tcPr>
          <w:p w14:paraId="47EEAA0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29FE26C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297 670</w:t>
            </w:r>
          </w:p>
        </w:tc>
        <w:tc>
          <w:tcPr>
            <w:tcW w:w="1114" w:type="dxa"/>
            <w:vAlign w:val="center"/>
          </w:tcPr>
          <w:p w14:paraId="1622CF1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0,36-1,15</w:t>
            </w:r>
          </w:p>
        </w:tc>
        <w:tc>
          <w:tcPr>
            <w:tcW w:w="1658" w:type="dxa"/>
            <w:vAlign w:val="center"/>
          </w:tcPr>
          <w:p w14:paraId="506FE95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223" w:type="dxa"/>
            <w:vAlign w:val="center"/>
          </w:tcPr>
          <w:p w14:paraId="70589B9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658" w:type="dxa"/>
            <w:vAlign w:val="center"/>
          </w:tcPr>
          <w:p w14:paraId="1255743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637A89" w14:paraId="056820CC" w14:textId="77777777" w:rsidTr="00637A89">
        <w:trPr>
          <w:cantSplit/>
          <w:jc w:val="center"/>
        </w:trPr>
        <w:tc>
          <w:tcPr>
            <w:tcW w:w="1332" w:type="dxa"/>
            <w:vAlign w:val="center"/>
          </w:tcPr>
          <w:p w14:paraId="07161E2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58" w:type="dxa"/>
            <w:vAlign w:val="center"/>
          </w:tcPr>
          <w:p w14:paraId="768E98A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57830F2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290 330</w:t>
            </w:r>
          </w:p>
        </w:tc>
        <w:tc>
          <w:tcPr>
            <w:tcW w:w="1114" w:type="dxa"/>
            <w:vAlign w:val="center"/>
          </w:tcPr>
          <w:p w14:paraId="59E8B53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  <w:tc>
          <w:tcPr>
            <w:tcW w:w="1658" w:type="dxa"/>
            <w:vAlign w:val="center"/>
          </w:tcPr>
          <w:p w14:paraId="4F7CD05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223" w:type="dxa"/>
            <w:vAlign w:val="center"/>
          </w:tcPr>
          <w:p w14:paraId="0251F09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58" w:type="dxa"/>
            <w:vAlign w:val="center"/>
          </w:tcPr>
          <w:p w14:paraId="1C87161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37A89" w14:paraId="6713DA3E" w14:textId="77777777" w:rsidTr="00637A89">
        <w:trPr>
          <w:cantSplit/>
          <w:jc w:val="center"/>
        </w:trPr>
        <w:tc>
          <w:tcPr>
            <w:tcW w:w="1332" w:type="dxa"/>
            <w:vAlign w:val="center"/>
          </w:tcPr>
          <w:p w14:paraId="06BED67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8" w:type="dxa"/>
            <w:vAlign w:val="center"/>
          </w:tcPr>
          <w:p w14:paraId="6235D74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4690FFBC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191 740</w:t>
            </w:r>
          </w:p>
        </w:tc>
        <w:tc>
          <w:tcPr>
            <w:tcW w:w="1114" w:type="dxa"/>
            <w:vAlign w:val="center"/>
          </w:tcPr>
          <w:p w14:paraId="43AF9E92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  <w:tc>
          <w:tcPr>
            <w:tcW w:w="1658" w:type="dxa"/>
            <w:vAlign w:val="center"/>
          </w:tcPr>
          <w:p w14:paraId="4363279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223" w:type="dxa"/>
            <w:vAlign w:val="center"/>
          </w:tcPr>
          <w:p w14:paraId="4DF3DDC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8" w:type="dxa"/>
            <w:vAlign w:val="center"/>
          </w:tcPr>
          <w:p w14:paraId="1F8FB4B2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637A89" w14:paraId="18757500" w14:textId="77777777" w:rsidTr="00637A89">
        <w:trPr>
          <w:cantSplit/>
          <w:jc w:val="center"/>
        </w:trPr>
        <w:tc>
          <w:tcPr>
            <w:tcW w:w="1332" w:type="dxa"/>
            <w:vAlign w:val="center"/>
          </w:tcPr>
          <w:p w14:paraId="7FA86498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58" w:type="dxa"/>
            <w:vAlign w:val="center"/>
          </w:tcPr>
          <w:p w14:paraId="7A2826E2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71689C1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95 600</w:t>
            </w:r>
          </w:p>
        </w:tc>
        <w:tc>
          <w:tcPr>
            <w:tcW w:w="1114" w:type="dxa"/>
            <w:vAlign w:val="center"/>
          </w:tcPr>
          <w:p w14:paraId="553A1A0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  <w:tc>
          <w:tcPr>
            <w:tcW w:w="1658" w:type="dxa"/>
            <w:vAlign w:val="center"/>
          </w:tcPr>
          <w:p w14:paraId="3104F3A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223" w:type="dxa"/>
            <w:vAlign w:val="center"/>
          </w:tcPr>
          <w:p w14:paraId="26052717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658" w:type="dxa"/>
            <w:vAlign w:val="center"/>
          </w:tcPr>
          <w:p w14:paraId="2EB95EC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637A89" w14:paraId="2AFF5AFF" w14:textId="77777777" w:rsidTr="00637A89">
        <w:trPr>
          <w:cantSplit/>
          <w:jc w:val="center"/>
        </w:trPr>
        <w:tc>
          <w:tcPr>
            <w:tcW w:w="1332" w:type="dxa"/>
            <w:vAlign w:val="center"/>
          </w:tcPr>
          <w:p w14:paraId="6D1634C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07F37D7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23217A6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19 460</w:t>
            </w:r>
          </w:p>
        </w:tc>
        <w:tc>
          <w:tcPr>
            <w:tcW w:w="1114" w:type="dxa"/>
            <w:vAlign w:val="center"/>
          </w:tcPr>
          <w:p w14:paraId="5660928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1,69-5,67</w:t>
            </w:r>
          </w:p>
        </w:tc>
        <w:tc>
          <w:tcPr>
            <w:tcW w:w="1658" w:type="dxa"/>
            <w:vAlign w:val="center"/>
          </w:tcPr>
          <w:p w14:paraId="51E26D8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7691CDF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5297F78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637A89" w14:paraId="7DCCDCF1" w14:textId="77777777" w:rsidTr="00637A89">
        <w:trPr>
          <w:cantSplit/>
          <w:jc w:val="center"/>
        </w:trPr>
        <w:tc>
          <w:tcPr>
            <w:tcW w:w="1332" w:type="dxa"/>
            <w:vAlign w:val="center"/>
          </w:tcPr>
          <w:p w14:paraId="2152AC86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7BB159E2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5DD21EB2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9 020</w:t>
            </w:r>
          </w:p>
        </w:tc>
        <w:tc>
          <w:tcPr>
            <w:tcW w:w="1114" w:type="dxa"/>
            <w:vAlign w:val="center"/>
          </w:tcPr>
          <w:p w14:paraId="60F08C92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1,54-5,51</w:t>
            </w:r>
          </w:p>
        </w:tc>
        <w:tc>
          <w:tcPr>
            <w:tcW w:w="1658" w:type="dxa"/>
            <w:vAlign w:val="center"/>
          </w:tcPr>
          <w:p w14:paraId="074DAB30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223" w:type="dxa"/>
            <w:vAlign w:val="center"/>
          </w:tcPr>
          <w:p w14:paraId="49AD045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658" w:type="dxa"/>
            <w:vAlign w:val="center"/>
          </w:tcPr>
          <w:p w14:paraId="0D8D38E8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637A89" w14:paraId="56E0546F" w14:textId="77777777" w:rsidTr="00637A89">
        <w:trPr>
          <w:cantSplit/>
          <w:jc w:val="center"/>
        </w:trPr>
        <w:tc>
          <w:tcPr>
            <w:tcW w:w="1332" w:type="dxa"/>
            <w:vAlign w:val="center"/>
          </w:tcPr>
          <w:p w14:paraId="37450063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6D2CB31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66DFBDD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11 580</w:t>
            </w:r>
          </w:p>
        </w:tc>
        <w:tc>
          <w:tcPr>
            <w:tcW w:w="1114" w:type="dxa"/>
            <w:vAlign w:val="center"/>
          </w:tcPr>
          <w:p w14:paraId="3081DEF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3,45-8,98</w:t>
            </w:r>
          </w:p>
        </w:tc>
        <w:tc>
          <w:tcPr>
            <w:tcW w:w="1658" w:type="dxa"/>
            <w:vAlign w:val="center"/>
          </w:tcPr>
          <w:p w14:paraId="0153234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6D7D8FE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05061F02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637A89" w14:paraId="1EB9A089" w14:textId="77777777" w:rsidTr="00637A89">
        <w:trPr>
          <w:cantSplit/>
          <w:jc w:val="center"/>
        </w:trPr>
        <w:tc>
          <w:tcPr>
            <w:tcW w:w="1332" w:type="dxa"/>
            <w:vAlign w:val="center"/>
          </w:tcPr>
          <w:p w14:paraId="771415D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5895D78E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077B3A5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10 670</w:t>
            </w:r>
          </w:p>
        </w:tc>
        <w:tc>
          <w:tcPr>
            <w:tcW w:w="1114" w:type="dxa"/>
            <w:vAlign w:val="center"/>
          </w:tcPr>
          <w:p w14:paraId="1D7976E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3,77-8,29</w:t>
            </w:r>
          </w:p>
        </w:tc>
        <w:tc>
          <w:tcPr>
            <w:tcW w:w="1658" w:type="dxa"/>
            <w:vAlign w:val="center"/>
          </w:tcPr>
          <w:p w14:paraId="57D2E284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223" w:type="dxa"/>
            <w:vAlign w:val="center"/>
          </w:tcPr>
          <w:p w14:paraId="5048CC0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58" w:type="dxa"/>
            <w:vAlign w:val="center"/>
          </w:tcPr>
          <w:p w14:paraId="13C8F05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637A89" w14:paraId="33694BCD" w14:textId="77777777" w:rsidTr="00637A89">
        <w:trPr>
          <w:cantSplit/>
          <w:jc w:val="center"/>
        </w:trPr>
        <w:tc>
          <w:tcPr>
            <w:tcW w:w="1332" w:type="dxa"/>
            <w:vAlign w:val="center"/>
          </w:tcPr>
          <w:p w14:paraId="52507A9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747ADB7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28439AA3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6 290</w:t>
            </w:r>
          </w:p>
        </w:tc>
        <w:tc>
          <w:tcPr>
            <w:tcW w:w="1114" w:type="dxa"/>
            <w:vAlign w:val="center"/>
          </w:tcPr>
          <w:p w14:paraId="449030A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3,57-9,38</w:t>
            </w:r>
          </w:p>
        </w:tc>
        <w:tc>
          <w:tcPr>
            <w:tcW w:w="1658" w:type="dxa"/>
            <w:vAlign w:val="center"/>
          </w:tcPr>
          <w:p w14:paraId="6AA7AE3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223" w:type="dxa"/>
            <w:vAlign w:val="center"/>
          </w:tcPr>
          <w:p w14:paraId="3DD45B1D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16B8322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</w:tr>
      <w:tr w:rsidR="00637A89" w14:paraId="74BEFBE9" w14:textId="77777777" w:rsidTr="00637A89">
        <w:trPr>
          <w:cantSplit/>
          <w:jc w:val="center"/>
        </w:trPr>
        <w:tc>
          <w:tcPr>
            <w:tcW w:w="1332" w:type="dxa"/>
            <w:vAlign w:val="center"/>
          </w:tcPr>
          <w:p w14:paraId="698DC971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7F75E94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6984862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2 850</w:t>
            </w:r>
          </w:p>
        </w:tc>
        <w:tc>
          <w:tcPr>
            <w:tcW w:w="1114" w:type="dxa"/>
            <w:vAlign w:val="center"/>
          </w:tcPr>
          <w:p w14:paraId="1C1BECE0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3,41-8,25</w:t>
            </w:r>
          </w:p>
        </w:tc>
        <w:tc>
          <w:tcPr>
            <w:tcW w:w="1658" w:type="dxa"/>
            <w:vAlign w:val="center"/>
          </w:tcPr>
          <w:p w14:paraId="765B0B43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223" w:type="dxa"/>
            <w:vAlign w:val="center"/>
          </w:tcPr>
          <w:p w14:paraId="1DCC0AE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1658" w:type="dxa"/>
            <w:vAlign w:val="center"/>
          </w:tcPr>
          <w:p w14:paraId="37CAA8E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637A89" w14:paraId="2A76F498" w14:textId="77777777" w:rsidTr="00637A89">
        <w:trPr>
          <w:cantSplit/>
          <w:jc w:val="center"/>
        </w:trPr>
        <w:tc>
          <w:tcPr>
            <w:tcW w:w="1332" w:type="dxa"/>
            <w:vAlign w:val="center"/>
          </w:tcPr>
          <w:p w14:paraId="5DD310DB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053A7B1A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2F914A3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15 510</w:t>
            </w:r>
          </w:p>
        </w:tc>
        <w:tc>
          <w:tcPr>
            <w:tcW w:w="1114" w:type="dxa"/>
            <w:vAlign w:val="center"/>
          </w:tcPr>
          <w:p w14:paraId="73DA1665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1,49-5,95</w:t>
            </w:r>
          </w:p>
        </w:tc>
        <w:tc>
          <w:tcPr>
            <w:tcW w:w="1658" w:type="dxa"/>
            <w:vAlign w:val="center"/>
          </w:tcPr>
          <w:p w14:paraId="109A13C9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223" w:type="dxa"/>
            <w:vAlign w:val="center"/>
          </w:tcPr>
          <w:p w14:paraId="01F5B980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4ADA0ECF" w14:textId="77777777" w:rsidR="00637A89" w:rsidRDefault="00EF3D7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</w:tbl>
    <w:p w14:paraId="30922A16" w14:textId="77777777" w:rsidR="00637A89" w:rsidRDefault="00EF3D7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Запросы услуги и проверки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) дороже и конкурентнее информационных: клик стоит 3,4-9,4 </w:t>
      </w:r>
      <w:r>
        <w:rPr>
          <w:i/>
          <w:sz w:val="28"/>
        </w:rPr>
        <w:t>EUR</w:t>
      </w:r>
      <w:r>
        <w:rPr>
          <w:sz w:val="28"/>
        </w:rPr>
        <w:t xml:space="preserve"> при конкурентности 46-72. Суммарный объем семи узких запросов ядра - 75 380 в месяц.</w:t>
      </w:r>
    </w:p>
    <w:p w14:paraId="726550AD" w14:textId="77777777" w:rsidR="00637A89" w:rsidRDefault="00EF3D7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Экономика</w:t>
      </w:r>
      <w:r>
        <w:rPr>
          <w:sz w:val="28"/>
        </w:rPr>
        <w:t xml:space="preserve"> платного поиска по узкому ядру: средний клик 5,07 </w:t>
      </w:r>
      <w:r>
        <w:rPr>
          <w:i/>
          <w:sz w:val="28"/>
        </w:rPr>
        <w:t>EUR</w:t>
      </w:r>
      <w:r>
        <w:rPr>
          <w:sz w:val="28"/>
        </w:rPr>
        <w:t>, при доле кликов 3 % от объема это 2 261 кликов и около 11 460 </w:t>
      </w:r>
      <w:r>
        <w:rPr>
          <w:i/>
          <w:sz w:val="28"/>
        </w:rPr>
        <w:t>EUR</w:t>
      </w:r>
      <w:r>
        <w:rPr>
          <w:sz w:val="28"/>
        </w:rPr>
        <w:t xml:space="preserve"> в месяц. При конверсиях базового сценария ЛР2-3 (визит - регистрация 4 %, регистрация - платящий 5 %) стоимость привлечения платящего </w:t>
      </w:r>
      <w:r>
        <w:rPr>
          <w:sz w:val="28"/>
        </w:rPr>
        <w:t>составила бы около 2 534 </w:t>
      </w:r>
      <w:r>
        <w:rPr>
          <w:i/>
          <w:sz w:val="28"/>
        </w:rPr>
        <w:t>EUR</w:t>
      </w:r>
      <w:r>
        <w:rPr>
          <w:sz w:val="28"/>
        </w:rPr>
        <w:t xml:space="preserve"> при выручке первого года на платящего около 101 </w:t>
      </w:r>
      <w:r>
        <w:rPr>
          <w:i/>
          <w:sz w:val="28"/>
        </w:rPr>
        <w:t>EUR</w:t>
      </w:r>
      <w:r>
        <w:rPr>
          <w:sz w:val="28"/>
        </w:rPr>
        <w:t xml:space="preserve">. Вывод: платный поиск при текущей цене нельзя считать основным каналом; ставка должна делаться на органический поиск, </w:t>
      </w:r>
      <w:r>
        <w:rPr>
          <w:i/>
          <w:sz w:val="28"/>
        </w:rPr>
        <w:t>AppSource</w:t>
      </w:r>
      <w:r>
        <w:rPr>
          <w:sz w:val="28"/>
        </w:rPr>
        <w:t>, партнеров и сообщества. Даже в оптимистичном с</w:t>
      </w:r>
      <w:r>
        <w:rPr>
          <w:sz w:val="28"/>
        </w:rPr>
        <w:t>ценарии конверсий (7 % и 8 %) стоимость платящего остается около 900 </w:t>
      </w:r>
      <w:r>
        <w:rPr>
          <w:i/>
          <w:sz w:val="28"/>
        </w:rPr>
        <w:t>EUR</w:t>
      </w:r>
      <w:r>
        <w:rPr>
          <w:sz w:val="28"/>
        </w:rPr>
        <w:t>. Бюджет маркетингового запуска по ПЗ1 составляет 14 500 </w:t>
      </w:r>
      <w:r>
        <w:rPr>
          <w:i/>
          <w:sz w:val="28"/>
        </w:rPr>
        <w:t>BYN</w:t>
      </w:r>
      <w:r>
        <w:rPr>
          <w:sz w:val="28"/>
        </w:rPr>
        <w:t xml:space="preserve"> (около 4 300 </w:t>
      </w:r>
      <w:r>
        <w:rPr>
          <w:i/>
          <w:sz w:val="28"/>
        </w:rPr>
        <w:t>EUR</w:t>
      </w:r>
      <w:r>
        <w:rPr>
          <w:sz w:val="28"/>
        </w:rPr>
        <w:t>) на весь проект, а платная реклама в масштабе исключена из бюджета, поэтому платный поиск за пределами тес</w:t>
      </w:r>
      <w:r>
        <w:rPr>
          <w:sz w:val="28"/>
        </w:rPr>
        <w:t>товых кампаний не планируется.</w:t>
      </w:r>
    </w:p>
    <w:bookmarkEnd w:id="42"/>
    <w:sectPr w:rsidR="00637A89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030792" w14:textId="77777777" w:rsidR="00000000" w:rsidRDefault="00EF3D7A">
      <w:pPr>
        <w:spacing w:after="0"/>
      </w:pPr>
      <w:r>
        <w:separator/>
      </w:r>
    </w:p>
  </w:endnote>
  <w:endnote w:type="continuationSeparator" w:id="0">
    <w:p w14:paraId="74F03815" w14:textId="77777777" w:rsidR="00000000" w:rsidRDefault="00EF3D7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8C3ECA" w14:textId="3822C07A" w:rsidR="00637A89" w:rsidRDefault="00EF3D7A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F15DB4" w14:textId="77777777" w:rsidR="00000000" w:rsidRDefault="00EF3D7A">
      <w:pPr>
        <w:spacing w:after="0"/>
      </w:pPr>
      <w:r>
        <w:separator/>
      </w:r>
    </w:p>
  </w:footnote>
  <w:footnote w:type="continuationSeparator" w:id="0">
    <w:p w14:paraId="54DFB993" w14:textId="77777777" w:rsidR="00000000" w:rsidRDefault="00EF3D7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2920D2" w14:textId="77777777" w:rsidR="00637A89" w:rsidRDefault="00637A8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1082C6A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30B05A8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37A89"/>
    <w:rsid w:val="00637A89"/>
    <w:rsid w:val="00EF3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667CD"/>
  <w15:docId w15:val="{7295FCB6-A5D2-4F7D-B7C2-F8FA23DA9F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EF3D7A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EF3D7A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29</Pages>
  <Words>6428</Words>
  <Characters>36642</Characters>
  <Application>Microsoft Office Word</Application>
  <DocSecurity>0</DocSecurity>
  <Lines>305</Lines>
  <Paragraphs>85</Paragraphs>
  <ScaleCrop>false</ScaleCrop>
  <Company/>
  <LinksUpToDate>false</LinksUpToDate>
  <CharactersWithSpaces>42985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2026-10-03T18:45:00Z</dcterms:created>
  <dcterms:modified xsi:type="dcterms:W3CDTF">2026-10-03T18:45:00Z</dcterms:modified>
</cp:coreProperties>
</file>