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onderzoek-naar-dns"/>
    <w:p>
      <w:pPr>
        <w:pStyle w:val="Heading1"/>
      </w:pPr>
      <w:r>
        <w:t xml:space="preserve">Onderzoek naar DNS</w:t>
      </w:r>
    </w:p>
    <w:p>
      <w:pPr>
        <w:pStyle w:val="CaptionedFigure"/>
      </w:pPr>
      <w:r>
        <w:drawing>
          <wp:inline>
            <wp:extent cx="5334000" cy="2286508"/>
            <wp:effectExtent b="0" l="0" r="0" t="0"/>
            <wp:docPr descr="DNS" title="" id="10" name="Picture"/>
            <a:graphic>
              <a:graphicData uri="http://schemas.openxmlformats.org/drawingml/2006/picture">
                <pic:pic>
                  <pic:nvPicPr>
                    <pic:cNvPr descr="https://www.lifewire.com/thmb/-EmyFPpQ6Dpo9kBb9XV-sdgR9I4=/1500x0/filters:no_upscale():max_bytes(150000):strip_icc()/GettyImages-585297068-52005387a57248a19e3ee29bc1af44b4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DNS</w:t>
      </w:r>
    </w:p>
    <w:bookmarkStart w:id="12" w:name="inhoudsopgave"/>
    <w:p>
      <w:pPr>
        <w:pStyle w:val="Heading2"/>
      </w:pPr>
      <w:r>
        <w:t xml:space="preserve">Inhoudsopgave</w:t>
      </w:r>
    </w:p>
    <w:p>
      <w:pPr>
        <w:pStyle w:val="Compact"/>
        <w:numPr>
          <w:ilvl w:val="0"/>
          <w:numId w:val="1001"/>
        </w:numPr>
      </w:pPr>
      <w:hyperlink w:anchor="wat-is-dns">
        <w:r>
          <w:rPr>
            <w:rStyle w:val="Hyperlink"/>
          </w:rPr>
          <w:t xml:space="preserve">Wat is DNS?</w:t>
        </w:r>
      </w:hyperlink>
    </w:p>
    <w:p>
      <w:pPr>
        <w:pStyle w:val="Compact"/>
        <w:numPr>
          <w:ilvl w:val="0"/>
          <w:numId w:val="1001"/>
        </w:numPr>
      </w:pPr>
      <w:hyperlink w:anchor="hoe-werkt-dns">
        <w:r>
          <w:rPr>
            <w:rStyle w:val="Hyperlink"/>
          </w:rPr>
          <w:t xml:space="preserve">Hoe werkt DNS?</w:t>
        </w:r>
      </w:hyperlink>
    </w:p>
    <w:p>
      <w:pPr>
        <w:pStyle w:val="Compact"/>
        <w:numPr>
          <w:ilvl w:val="0"/>
          <w:numId w:val="1001"/>
        </w:numPr>
      </w:pPr>
      <w:hyperlink w:anchor="de-rol-van-dns-op-het-internet">
        <w:r>
          <w:rPr>
            <w:rStyle w:val="Hyperlink"/>
          </w:rPr>
          <w:t xml:space="preserve">De rol van DNS op het internet</w:t>
        </w:r>
      </w:hyperlink>
    </w:p>
    <w:p>
      <w:pPr>
        <w:pStyle w:val="Compact"/>
        <w:numPr>
          <w:ilvl w:val="0"/>
          <w:numId w:val="1001"/>
        </w:numPr>
      </w:pPr>
      <w:hyperlink w:anchor="veiligheid-en-risicos">
        <w:r>
          <w:rPr>
            <w:rStyle w:val="Hyperlink"/>
          </w:rPr>
          <w:t xml:space="preserve">Veiligheid en risico’s</w:t>
        </w:r>
      </w:hyperlink>
    </w:p>
    <w:p>
      <w:pPr>
        <w:pStyle w:val="Compact"/>
        <w:numPr>
          <w:ilvl w:val="0"/>
          <w:numId w:val="1001"/>
        </w:numPr>
      </w:pPr>
      <w:hyperlink w:anchor="tabel-veelvoorkomende-dns-aanvallen">
        <w:r>
          <w:rPr>
            <w:rStyle w:val="Hyperlink"/>
          </w:rPr>
          <w:t xml:space="preserve">Tabel: Veelvoorkomende DNS-aanvallen</w:t>
        </w:r>
      </w:hyperlink>
    </w:p>
    <w:p>
      <w:pPr>
        <w:pStyle w:val="Compact"/>
        <w:numPr>
          <w:ilvl w:val="0"/>
          <w:numId w:val="1001"/>
        </w:numPr>
      </w:pPr>
      <w:hyperlink w:anchor="bronnen">
        <w:r>
          <w:rPr>
            <w:rStyle w:val="Hyperlink"/>
          </w:rPr>
          <w:t xml:space="preserve">Bronnen</w:t>
        </w:r>
      </w:hyperlink>
    </w:p>
    <w:p>
      <w:r>
        <w:pict>
          <v:rect style="width:0;height:1.5pt" o:hralign="center" o:hrstd="t" o:hr="t"/>
        </w:pict>
      </w:r>
    </w:p>
    <w:bookmarkEnd w:id="12"/>
    <w:bookmarkStart w:id="13" w:name="wat-is-dns"/>
    <w:p>
      <w:pPr>
        <w:pStyle w:val="Heading2"/>
      </w:pPr>
      <w:r>
        <w:t xml:space="preserve">Wat is DNS?</w:t>
      </w:r>
    </w:p>
    <w:p>
      <w:pPr>
        <w:pStyle w:val="FirstParagraph"/>
      </w:pPr>
      <w:r>
        <w:t xml:space="preserve">DNS staat voor</w:t>
      </w:r>
      <w:r>
        <w:t xml:space="preserve"> </w:t>
      </w:r>
      <w:r>
        <w:rPr>
          <w:b/>
          <w:bCs/>
        </w:rPr>
        <w:t xml:space="preserve">Domain Name System</w:t>
      </w:r>
      <w:r>
        <w:t xml:space="preserve">.</w:t>
      </w:r>
    </w:p>
    <w:p>
      <w:pPr>
        <w:pStyle w:val="BodyText"/>
      </w:pPr>
      <w:r>
        <w:t xml:space="preserve">Het vertaalt domeinnamen zoals</w:t>
      </w:r>
      <w:r>
        <w:t xml:space="preserve"> </w:t>
      </w:r>
      <w:r>
        <w:rPr>
          <w:rStyle w:val="VerbatimChar"/>
        </w:rPr>
        <w:t xml:space="preserve">www.nike.com</w:t>
      </w:r>
      <w:r>
        <w:t xml:space="preserve"> </w:t>
      </w:r>
      <w:r>
        <w:t xml:space="preserve">naar IP-adressen zoals</w:t>
      </w:r>
      <w:r>
        <w:t xml:space="preserve"> </w:t>
      </w:r>
      <w:r>
        <w:rPr>
          <w:rStyle w:val="VerbatimChar"/>
        </w:rPr>
        <w:t xml:space="preserve">23.10.171.131</w:t>
      </w:r>
      <w:r>
        <w:t xml:space="preserve">.</w:t>
      </w:r>
    </w:p>
    <w:bookmarkEnd w:id="13"/>
    <w:bookmarkStart w:id="15" w:name="hoe-werkt-dns"/>
    <w:p>
      <w:pPr>
        <w:pStyle w:val="Heading2"/>
      </w:pPr>
      <w:r>
        <w:t xml:space="preserve">Hoe werkt DNS?</w:t>
      </w:r>
    </w:p>
    <w:p>
      <w:pPr>
        <w:pStyle w:val="FirstParagraph"/>
      </w:pPr>
      <w:r>
        <w:t xml:space="preserve">Wanneer je</w:t>
      </w:r>
      <w:r>
        <w:t xml:space="preserve"> </w:t>
      </w:r>
      <w:r>
        <w:rPr>
          <w:rStyle w:val="VerbatimChar"/>
        </w:rPr>
        <w:t xml:space="preserve">www.nike.com</w:t>
      </w:r>
      <w:r>
        <w:t xml:space="preserve"> </w:t>
      </w:r>
      <w:r>
        <w:t xml:space="preserve">bezoekt:</w:t>
      </w:r>
    </w:p>
    <w:p>
      <w:pPr>
        <w:pStyle w:val="Compact"/>
        <w:numPr>
          <w:ilvl w:val="0"/>
          <w:numId w:val="1002"/>
        </w:numPr>
      </w:pPr>
      <w:r>
        <w:t xml:space="preserve">Je browser vraagt het IP-adres aan je besturingssysteem.</w:t>
      </w:r>
    </w:p>
    <w:p>
      <w:pPr>
        <w:pStyle w:val="Compact"/>
        <w:numPr>
          <w:ilvl w:val="0"/>
          <w:numId w:val="1002"/>
        </w:numPr>
      </w:pPr>
      <w:r>
        <w:t xml:space="preserve">Het OS vraagt het aan een</w:t>
      </w:r>
      <w:r>
        <w:t xml:space="preserve"> </w:t>
      </w:r>
      <w:r>
        <w:rPr>
          <w:b/>
          <w:bCs/>
        </w:rPr>
        <w:t xml:space="preserve">DNS-resolver</w:t>
      </w:r>
      <w:r>
        <w:t xml:space="preserve"> </w:t>
      </w:r>
      <w:r>
        <w:t xml:space="preserve">(bijv. van Ziggo).</w:t>
      </w:r>
    </w:p>
    <w:p>
      <w:pPr>
        <w:pStyle w:val="Compact"/>
        <w:numPr>
          <w:ilvl w:val="0"/>
          <w:numId w:val="1002"/>
        </w:numPr>
      </w:pPr>
      <w:r>
        <w:t xml:space="preserve">De resolver vraagt bij een</w:t>
      </w:r>
      <w:r>
        <w:t xml:space="preserve"> </w:t>
      </w:r>
      <w:r>
        <w:rPr>
          <w:b/>
          <w:bCs/>
        </w:rPr>
        <w:t xml:space="preserve">rootserver</w:t>
      </w:r>
      <w:r>
        <w:t xml:space="preserve"> </w:t>
      </w:r>
      <w:r>
        <w:t xml:space="preserve">(zoals Verisign).</w:t>
      </w:r>
    </w:p>
    <w:p>
      <w:pPr>
        <w:pStyle w:val="Compact"/>
        <w:numPr>
          <w:ilvl w:val="0"/>
          <w:numId w:val="1002"/>
        </w:numPr>
      </w:pPr>
      <w:r>
        <w:t xml:space="preserve">De rootserver verwijst naar een</w:t>
      </w:r>
      <w:r>
        <w:t xml:space="preserve"> </w:t>
      </w:r>
      <w:r>
        <w:rPr>
          <w:b/>
          <w:bCs/>
        </w:rPr>
        <w:t xml:space="preserve">TLD-server</w:t>
      </w:r>
      <w:r>
        <w:t xml:space="preserve"> </w:t>
      </w:r>
      <w:r>
        <w:t xml:space="preserve">(zoals de</w:t>
      </w:r>
      <w:r>
        <w:t xml:space="preserve"> </w:t>
      </w:r>
      <w:r>
        <w:rPr>
          <w:rStyle w:val="VerbatimChar"/>
        </w:rPr>
        <w:t xml:space="preserve">.com</w:t>
      </w:r>
      <w:r>
        <w:t xml:space="preserve"> </w:t>
      </w:r>
      <w:r>
        <w:t xml:space="preserve">server).</w:t>
      </w:r>
    </w:p>
    <w:p>
      <w:pPr>
        <w:pStyle w:val="Compact"/>
        <w:numPr>
          <w:ilvl w:val="0"/>
          <w:numId w:val="1002"/>
        </w:numPr>
      </w:pPr>
      <w:r>
        <w:t xml:space="preserve">De TLD-server verwijst naar Nike’s</w:t>
      </w:r>
      <w:r>
        <w:t xml:space="preserve"> </w:t>
      </w:r>
      <w:r>
        <w:rPr>
          <w:b/>
          <w:bCs/>
        </w:rPr>
        <w:t xml:space="preserve">authoritative nameserver</w:t>
      </w:r>
      <w:r>
        <w:t xml:space="preserve"> </w:t>
      </w:r>
      <w:r>
        <w:t xml:space="preserve">(bijv.</w:t>
      </w:r>
      <w:r>
        <w:t xml:space="preserve"> </w:t>
      </w:r>
      <w:r>
        <w:rPr>
          <w:rStyle w:val="VerbatimChar"/>
        </w:rPr>
        <w:t xml:space="preserve">ns1.p24.dynect.net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Die stuurt het IP-adres terug.</w:t>
      </w:r>
    </w:p>
    <w:p>
      <w:pPr>
        <w:pStyle w:val="Compact"/>
        <w:numPr>
          <w:ilvl w:val="0"/>
          <w:numId w:val="1002"/>
        </w:numPr>
      </w:pPr>
      <w:r>
        <w:t xml:space="preserve">Je browser maakt verbinding met dat IP-adres.</w:t>
      </w:r>
    </w:p>
    <w:p>
      <w:pPr>
        <w:pStyle w:val="FirstParagraph"/>
      </w:pPr>
      <w:r>
        <w:t xml:space="preserve">Je kunt dit zelf testen via</w:t>
      </w:r>
      <w:r>
        <w:t xml:space="preserve"> </w:t>
      </w:r>
      <w:hyperlink r:id="rId14">
        <w:r>
          <w:rPr>
            <w:rStyle w:val="Hyperlink"/>
          </w:rPr>
          <w:t xml:space="preserve">digwebinterface.com</w:t>
        </w:r>
      </w:hyperlink>
      <w:r>
        <w:t xml:space="preserve">.</w:t>
      </w:r>
    </w:p>
    <w:bookmarkEnd w:id="15"/>
    <w:bookmarkStart w:id="16" w:name="de-rol-van-dns-op-het-internet"/>
    <w:p>
      <w:pPr>
        <w:pStyle w:val="Heading2"/>
      </w:pPr>
      <w:r>
        <w:t xml:space="preserve">De rol van DNS op het internet</w:t>
      </w:r>
    </w:p>
    <w:p>
      <w:pPr>
        <w:pStyle w:val="FirstParagraph"/>
      </w:pPr>
      <w:r>
        <w:t xml:space="preserve">DNS zorgt ervoor dat het internet gebruiksvriendelijk is. Niemand hoeft IP-adressen te onthouden.</w:t>
      </w:r>
    </w:p>
    <w:bookmarkEnd w:id="16"/>
    <w:bookmarkStart w:id="18" w:name="veiligheid-en-risicos"/>
    <w:p>
      <w:pPr>
        <w:pStyle w:val="Heading2"/>
      </w:pPr>
      <w:r>
        <w:t xml:space="preserve">Veiligheid en risico’s</w:t>
      </w:r>
    </w:p>
    <w:p>
      <w:pPr>
        <w:pStyle w:val="FirstParagraph"/>
      </w:pPr>
      <w:r>
        <w:t xml:space="preserve">Standaard is DNS niet veilig. Zonder beveiliging kunnen hackers verkeer omleiden (</w:t>
      </w:r>
      <w:r>
        <w:rPr>
          <w:b/>
          <w:bCs/>
        </w:rPr>
        <w:t xml:space="preserve">DNS spoofing</w:t>
      </w:r>
      <w:r>
        <w:t xml:space="preserve">). Oplossingen zijn:</w:t>
      </w:r>
      <w:r>
        <w:t xml:space="preserve"> </w:t>
      </w:r>
      <w:r>
        <w:t xml:space="preserve">- DNSSEC</w:t>
      </w:r>
      <w:r>
        <w:t xml:space="preserve"> </w:t>
      </w:r>
      <w:r>
        <w:t xml:space="preserve">- DNS over HTTPS (DoH)</w:t>
      </w:r>
    </w:p>
    <w:bookmarkStart w:id="17" w:name="gevaren-bij-inbraak"/>
    <w:p>
      <w:pPr>
        <w:pStyle w:val="Heading3"/>
      </w:pPr>
      <w:r>
        <w:t xml:space="preserve">Gevaren bij inbraak</w:t>
      </w:r>
    </w:p>
    <w:p>
      <w:pPr>
        <w:pStyle w:val="FirstParagraph"/>
      </w:pPr>
      <w:r>
        <w:t xml:space="preserve">Als hackers DNS-verkeer manipuleren, kunnen ze:</w:t>
      </w:r>
      <w:r>
        <w:t xml:space="preserve"> </w:t>
      </w:r>
      <w:r>
        <w:t xml:space="preserve">- Je doorsturen naar nepwebsites</w:t>
      </w:r>
      <w:r>
        <w:t xml:space="preserve"> </w:t>
      </w:r>
      <w:r>
        <w:t xml:space="preserve">- Je wachtwoorden stelen</w:t>
      </w:r>
      <w:r>
        <w:t xml:space="preserve"> </w:t>
      </w:r>
      <w:r>
        <w:t xml:space="preserve">- Je gegevens onderscheppen</w:t>
      </w:r>
    </w:p>
    <w:bookmarkEnd w:id="17"/>
    <w:bookmarkEnd w:id="18"/>
    <w:bookmarkStart w:id="19" w:name="tabel-veelvoorkomende-dns-aanvallen"/>
    <w:p>
      <w:pPr>
        <w:pStyle w:val="Heading2"/>
      </w:pPr>
      <w:r>
        <w:t xml:space="preserve">Tabel: Veelvoorkomende DNS-aanvallen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2887"/>
        <w:gridCol w:w="33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Aanvalstype</w:t>
            </w:r>
          </w:p>
        </w:tc>
        <w:tc>
          <w:tcPr/>
          <w:p>
            <w:pPr>
              <w:pStyle w:val="Compact"/>
            </w:pPr>
            <w:r>
              <w:t xml:space="preserve">Uitleg</w:t>
            </w:r>
          </w:p>
        </w:tc>
        <w:tc>
          <w:tcPr/>
          <w:p>
            <w:pPr>
              <w:pStyle w:val="Compact"/>
            </w:pPr>
            <w:r>
              <w:t xml:space="preserve">Gevolg</w:t>
            </w:r>
          </w:p>
        </w:tc>
      </w:tr>
      <w:tr>
        <w:tc>
          <w:tcPr/>
          <w:p>
            <w:pPr>
              <w:pStyle w:val="Compact"/>
            </w:pPr>
            <w:r>
              <w:t xml:space="preserve">DNS Spoofing</w:t>
            </w:r>
          </w:p>
        </w:tc>
        <w:tc>
          <w:tcPr/>
          <w:p>
            <w:pPr>
              <w:pStyle w:val="Compact"/>
            </w:pPr>
            <w:r>
              <w:t xml:space="preserve">Nepantwoord sturen</w:t>
            </w:r>
          </w:p>
        </w:tc>
        <w:tc>
          <w:tcPr/>
          <w:p>
            <w:pPr>
              <w:pStyle w:val="Compact"/>
            </w:pPr>
            <w:r>
              <w:t xml:space="preserve">Verkeerde website geladen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Cache Poisoning</w:t>
            </w:r>
          </w:p>
        </w:tc>
        <w:tc>
          <w:tcPr/>
          <w:p>
            <w:pPr>
              <w:pStyle w:val="Compact"/>
            </w:pPr>
            <w:r>
              <w:t xml:space="preserve">DNS-cache vervalsen</w:t>
            </w:r>
          </w:p>
        </w:tc>
        <w:tc>
          <w:tcPr/>
          <w:p>
            <w:pPr>
              <w:pStyle w:val="Compact"/>
            </w:pPr>
            <w:r>
              <w:t xml:space="preserve">Verkeerde routing van gebruikers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DNS Amplification</w:t>
            </w:r>
          </w:p>
        </w:tc>
        <w:tc>
          <w:tcPr/>
          <w:p>
            <w:pPr>
              <w:pStyle w:val="Compact"/>
            </w:pPr>
            <w:r>
              <w:t xml:space="preserve">DNS-verzoek misbruiken</w:t>
            </w:r>
          </w:p>
        </w:tc>
        <w:tc>
          <w:tcPr/>
          <w:p>
            <w:pPr>
              <w:pStyle w:val="Compact"/>
            </w:pPr>
            <w:r>
              <w:t xml:space="preserve">Grootschalige DDoS-aanvallen</w:t>
            </w:r>
          </w:p>
        </w:tc>
      </w:tr>
    </w:tbl>
    <w:bookmarkEnd w:id="19"/>
    <w:bookmarkStart w:id="21" w:name="externe-link"/>
    <w:p>
      <w:pPr>
        <w:pStyle w:val="Heading2"/>
      </w:pPr>
      <w:r>
        <w:t xml:space="preserve">Externe link</w:t>
      </w:r>
    </w:p>
    <w:p>
      <w:pPr>
        <w:pStyle w:val="FirstParagraph"/>
      </w:pPr>
      <w:r>
        <w:t xml:space="preserve">Meer info bij</w:t>
      </w:r>
      <w:r>
        <w:t xml:space="preserve"> </w:t>
      </w:r>
      <w:hyperlink r:id="rId20">
        <w:r>
          <w:rPr>
            <w:rStyle w:val="Hyperlink"/>
          </w:rPr>
          <w:t xml:space="preserve">ICANN</w:t>
        </w:r>
      </w:hyperlink>
    </w:p>
    <w:bookmarkEnd w:id="21"/>
    <w:bookmarkStart w:id="22" w:name="bronnen"/>
    <w:p>
      <w:pPr>
        <w:pStyle w:val="Heading2"/>
      </w:pPr>
      <w:r>
        <w:t xml:space="preserve">Bronnen</w:t>
      </w:r>
    </w:p>
    <w:p>
      <w:pPr>
        <w:pStyle w:val="Compact"/>
        <w:numPr>
          <w:ilvl w:val="0"/>
          <w:numId w:val="1003"/>
        </w:numPr>
      </w:pPr>
      <w:r>
        <w:t xml:space="preserve">Cloudflare. (z.d.).</w:t>
      </w:r>
      <w:r>
        <w:t xml:space="preserve"> </w:t>
      </w:r>
      <w:r>
        <w:rPr>
          <w:i/>
          <w:iCs/>
        </w:rPr>
        <w:t xml:space="preserve">What is DNS?</w:t>
      </w:r>
      <w:r>
        <w:t xml:space="preserve"> </w:t>
      </w:r>
      <w:r>
        <w:t xml:space="preserve">https://www.cloudflare.com/learning/dns/what-is-dns/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ICANN. https://www.icann.org/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Wikipedia.</w:t>
      </w:r>
      <w:r>
        <w:t xml:space="preserve"> </w:t>
      </w:r>
      <w:r>
        <w:rPr>
          <w:i/>
          <w:iCs/>
        </w:rPr>
        <w:t xml:space="preserve">DNS</w:t>
      </w:r>
      <w:r>
        <w:t xml:space="preserve">. https://nl.wikipedia.org/wiki/Domain_Name_System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Relationship Type="http://schemas.openxmlformats.org/officeDocument/2006/relationships/hyperlink" Id="rId14" Target="https://www.digwebinterface.com" TargetMode="External" /><Relationship Type="http://schemas.openxmlformats.org/officeDocument/2006/relationships/hyperlink" Id="rId20" Target="https://www.icann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www.digwebinterface.com" TargetMode="External" /><Relationship Type="http://schemas.openxmlformats.org/officeDocument/2006/relationships/hyperlink" Id="rId20" Target="https://www.icann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2025-05-21T07:33:49Z</dcterms:created>
  <dcterms:modified xsi:type="dcterms:W3CDTF">2025-05-21T07:33:49Z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