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D8" w:rsidRPr="002F2D29" w:rsidRDefault="009F24CC" w:rsidP="00002C5D">
      <w:pPr>
        <w:pStyle w:val="3"/>
      </w:pPr>
      <w:bookmarkStart w:id="0" w:name="_Toc79674471"/>
      <w:r>
        <w:t>Лабораторная работа №</w:t>
      </w:r>
      <w:r w:rsidR="006F570E">
        <w:t xml:space="preserve"> </w:t>
      </w:r>
      <w:r w:rsidR="003B3603">
        <w:t>010300-2</w:t>
      </w:r>
      <w:r w:rsidR="00D56279">
        <w:t>0</w:t>
      </w:r>
      <w:r w:rsidR="00F279E9">
        <w:t>5</w:t>
      </w:r>
    </w:p>
    <w:bookmarkEnd w:id="0"/>
    <w:p w:rsidR="007439EF" w:rsidRPr="007439EF" w:rsidRDefault="007439EF" w:rsidP="007439EF">
      <w:pPr>
        <w:pStyle w:val="af1"/>
        <w:ind w:firstLine="709"/>
        <w:jc w:val="left"/>
        <w:rPr>
          <w:sz w:val="28"/>
          <w:szCs w:val="28"/>
        </w:rPr>
      </w:pPr>
    </w:p>
    <w:p w:rsidR="00E15701" w:rsidRDefault="00F279E9" w:rsidP="007439EF">
      <w:pPr>
        <w:pStyle w:val="1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36544D">
        <w:rPr>
          <w:rFonts w:ascii="Times New Roman" w:hAnsi="Times New Roman" w:cs="Times New Roman"/>
          <w:sz w:val="28"/>
          <w:szCs w:val="28"/>
        </w:rPr>
        <w:t>масок переменной длины и протоколов маршрутизации</w:t>
      </w:r>
    </w:p>
    <w:p w:rsidR="00C97672" w:rsidRDefault="00C97672" w:rsidP="00CE3739">
      <w:pPr>
        <w:ind w:firstLine="709"/>
        <w:jc w:val="both"/>
      </w:pPr>
    </w:p>
    <w:p w:rsidR="002F6128" w:rsidRDefault="0036544D" w:rsidP="00CE3739">
      <w:pPr>
        <w:ind w:firstLine="709"/>
        <w:jc w:val="both"/>
      </w:pPr>
      <w:r>
        <w:t xml:space="preserve">Предприятие, в котором вы администрируете сеть, продолжает расти и развиваться. В связи с увеличением объёма работы расширен штат, организованы несколько структурных подразделений и в соседнем офисном комплексе арендованы новые помещения. </w:t>
      </w:r>
      <w:r w:rsidR="00C97672">
        <w:t xml:space="preserve">Во вновь арендованных помещениях </w:t>
      </w:r>
      <w:r w:rsidR="00096ADD">
        <w:t xml:space="preserve">размещены два производственных отдела, в ранее использовавшихся помещениях на 4-м этаже размещен финансовый отдел, а на 28-м дирекция. Теперь ваша должность называется заместитель генерального директора по информационным технологиям и вы </w:t>
      </w:r>
      <w:proofErr w:type="gramStart"/>
      <w:r w:rsidR="00096ADD">
        <w:t>по прежнему</w:t>
      </w:r>
      <w:proofErr w:type="gramEnd"/>
      <w:r w:rsidR="00096ADD">
        <w:t xml:space="preserve"> располагаетесь на 28-м этаже. </w:t>
      </w:r>
      <w:r w:rsidR="002F6128">
        <w:t>Вам необходимо расширить и переконфигурировать сеть, чтобы она удовлетворяла новым требованиям.</w:t>
      </w:r>
    </w:p>
    <w:p w:rsidR="002F2D29" w:rsidRDefault="002F6128" w:rsidP="00CE3739">
      <w:pPr>
        <w:ind w:firstLine="709"/>
        <w:jc w:val="both"/>
      </w:pPr>
      <w:r>
        <w:t xml:space="preserve">В вашем распоряжении </w:t>
      </w:r>
      <w:proofErr w:type="gramStart"/>
      <w:r>
        <w:t>по</w:t>
      </w:r>
      <w:r w:rsidR="00C97672">
        <w:t xml:space="preserve"> </w:t>
      </w:r>
      <w:r>
        <w:t>прежнему</w:t>
      </w:r>
      <w:proofErr w:type="gramEnd"/>
      <w:r>
        <w:t xml:space="preserve"> одна </w:t>
      </w:r>
      <w:r>
        <w:rPr>
          <w:lang w:val="en-US"/>
        </w:rPr>
        <w:t>IP</w:t>
      </w:r>
      <w:r w:rsidRPr="002F6128">
        <w:t xml:space="preserve"> </w:t>
      </w:r>
      <w:r>
        <w:t xml:space="preserve">сеть класса </w:t>
      </w:r>
      <w:r>
        <w:rPr>
          <w:lang w:val="en-US"/>
        </w:rPr>
        <w:t>C</w:t>
      </w:r>
      <w:r w:rsidRPr="002F6128">
        <w:t xml:space="preserve"> </w:t>
      </w:r>
      <w:r>
        <w:t xml:space="preserve">192.168.1.0. В составе организации теперь </w:t>
      </w:r>
      <w:r w:rsidR="00096ADD">
        <w:t>четыре</w:t>
      </w:r>
      <w:r>
        <w:t xml:space="preserve"> отдел</w:t>
      </w:r>
      <w:r w:rsidR="00096ADD">
        <w:t>а</w:t>
      </w:r>
      <w:r>
        <w:t xml:space="preserve"> и с учетом дальнейшего роста вам необходимо обеспечить для них собственные подсети с числом подключаемых хостов в соответствии с приведенной таблицей: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F6128" w:rsidTr="002F6128">
        <w:tc>
          <w:tcPr>
            <w:tcW w:w="4785" w:type="dxa"/>
          </w:tcPr>
          <w:p w:rsidR="002F6128" w:rsidRPr="002F6128" w:rsidRDefault="002F6128" w:rsidP="002F6128">
            <w:pPr>
              <w:jc w:val="center"/>
              <w:rPr>
                <w:b/>
              </w:rPr>
            </w:pPr>
            <w:r>
              <w:rPr>
                <w:b/>
              </w:rPr>
              <w:t>Отдел</w:t>
            </w:r>
          </w:p>
        </w:tc>
        <w:tc>
          <w:tcPr>
            <w:tcW w:w="4786" w:type="dxa"/>
          </w:tcPr>
          <w:p w:rsidR="002F6128" w:rsidRPr="002F6128" w:rsidRDefault="002F6128" w:rsidP="002F6128">
            <w:pPr>
              <w:jc w:val="center"/>
              <w:rPr>
                <w:b/>
              </w:rPr>
            </w:pPr>
            <w:r>
              <w:rPr>
                <w:b/>
              </w:rPr>
              <w:t>Рабочих мест (не менее)</w:t>
            </w:r>
          </w:p>
        </w:tc>
      </w:tr>
      <w:tr w:rsidR="002F6128" w:rsidTr="002F6128">
        <w:tc>
          <w:tcPr>
            <w:tcW w:w="4785" w:type="dxa"/>
          </w:tcPr>
          <w:p w:rsidR="002F6128" w:rsidRDefault="00C97672" w:rsidP="00CE3739">
            <w:pPr>
              <w:jc w:val="both"/>
            </w:pPr>
            <w:r>
              <w:t>Дирекция</w:t>
            </w:r>
            <w:r w:rsidR="00A5758A">
              <w:t xml:space="preserve"> (включая сервер)</w:t>
            </w:r>
          </w:p>
        </w:tc>
        <w:tc>
          <w:tcPr>
            <w:tcW w:w="4786" w:type="dxa"/>
          </w:tcPr>
          <w:p w:rsidR="002F6128" w:rsidRDefault="00A5758A" w:rsidP="006A694F">
            <w:pPr>
              <w:jc w:val="center"/>
            </w:pPr>
            <w:r>
              <w:t>4</w:t>
            </w:r>
          </w:p>
        </w:tc>
      </w:tr>
      <w:tr w:rsidR="002F6128" w:rsidTr="002F6128">
        <w:tc>
          <w:tcPr>
            <w:tcW w:w="4785" w:type="dxa"/>
          </w:tcPr>
          <w:p w:rsidR="002F6128" w:rsidRDefault="00C97672" w:rsidP="00CE3739">
            <w:pPr>
              <w:jc w:val="both"/>
            </w:pPr>
            <w:r>
              <w:t>Финансовый</w:t>
            </w:r>
          </w:p>
        </w:tc>
        <w:tc>
          <w:tcPr>
            <w:tcW w:w="4786" w:type="dxa"/>
          </w:tcPr>
          <w:p w:rsidR="002F6128" w:rsidRDefault="006A694F" w:rsidP="006A694F">
            <w:pPr>
              <w:jc w:val="center"/>
            </w:pPr>
            <w:r>
              <w:t>10</w:t>
            </w:r>
          </w:p>
        </w:tc>
      </w:tr>
      <w:tr w:rsidR="002F6128" w:rsidTr="002F6128">
        <w:tc>
          <w:tcPr>
            <w:tcW w:w="4785" w:type="dxa"/>
          </w:tcPr>
          <w:p w:rsidR="002F6128" w:rsidRDefault="00096ADD" w:rsidP="00CE3739">
            <w:pPr>
              <w:jc w:val="both"/>
            </w:pPr>
            <w:r>
              <w:t>Проектирование интерьеров</w:t>
            </w:r>
          </w:p>
        </w:tc>
        <w:tc>
          <w:tcPr>
            <w:tcW w:w="4786" w:type="dxa"/>
          </w:tcPr>
          <w:p w:rsidR="002F6128" w:rsidRDefault="006A694F" w:rsidP="006A694F">
            <w:pPr>
              <w:jc w:val="center"/>
            </w:pPr>
            <w:r>
              <w:t>50</w:t>
            </w:r>
          </w:p>
        </w:tc>
      </w:tr>
      <w:tr w:rsidR="002F6128" w:rsidTr="002F6128">
        <w:tc>
          <w:tcPr>
            <w:tcW w:w="4785" w:type="dxa"/>
          </w:tcPr>
          <w:p w:rsidR="002F6128" w:rsidRDefault="00096ADD" w:rsidP="00CE3739">
            <w:pPr>
              <w:jc w:val="both"/>
            </w:pPr>
            <w:r>
              <w:t>Проектирование зданий и сооружений</w:t>
            </w:r>
          </w:p>
        </w:tc>
        <w:tc>
          <w:tcPr>
            <w:tcW w:w="4786" w:type="dxa"/>
          </w:tcPr>
          <w:p w:rsidR="002F6128" w:rsidRDefault="006A694F" w:rsidP="006A694F">
            <w:pPr>
              <w:jc w:val="center"/>
            </w:pPr>
            <w:r>
              <w:t>100</w:t>
            </w:r>
          </w:p>
        </w:tc>
      </w:tr>
    </w:tbl>
    <w:p w:rsidR="002F6128" w:rsidRPr="002F6128" w:rsidRDefault="006A694F" w:rsidP="00CE3739">
      <w:pPr>
        <w:ind w:firstLine="709"/>
        <w:jc w:val="both"/>
      </w:pPr>
      <w:r>
        <w:t>При разработке адресного плана не забывайте о</w:t>
      </w:r>
      <w:r w:rsidR="00C275B2">
        <w:t>б</w:t>
      </w:r>
      <w:r>
        <w:t xml:space="preserve"> адресах для сетевых устройств.</w:t>
      </w:r>
    </w:p>
    <w:p w:rsidR="002F2D29" w:rsidRDefault="006A694F" w:rsidP="00CE3739">
      <w:pPr>
        <w:ind w:firstLine="709"/>
        <w:jc w:val="both"/>
      </w:pPr>
      <w:r>
        <w:t>Общая логическая схема сети теперь выглядит следующим образом</w:t>
      </w:r>
      <w:r w:rsidR="009539B0">
        <w:t>:</w:t>
      </w:r>
    </w:p>
    <w:p w:rsidR="009539B0" w:rsidRDefault="0036544D" w:rsidP="00CE3739">
      <w:pPr>
        <w:ind w:firstLine="709"/>
        <w:jc w:val="both"/>
      </w:pPr>
      <w:r>
        <w:rPr>
          <w:noProof/>
        </w:rPr>
        <w:drawing>
          <wp:inline distT="0" distB="0" distL="0" distR="0">
            <wp:extent cx="4775200" cy="4127500"/>
            <wp:effectExtent l="19050" t="0" r="6350" b="0"/>
            <wp:docPr id="2" name="Рисунок 1" descr="D:\Ближе к телу\Курс ВС вариант 7 (КС для 090301 2к)\Лабы\Ri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лиже к телу\Курс ВС вариант 7 (КС для 090301 2к)\Лабы\Ris_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61" w:rsidRDefault="00A16A61" w:rsidP="00CE3739">
      <w:pPr>
        <w:ind w:firstLine="709"/>
        <w:jc w:val="both"/>
      </w:pPr>
    </w:p>
    <w:p w:rsidR="000839C8" w:rsidRDefault="006A694F" w:rsidP="00CE3739">
      <w:pPr>
        <w:ind w:firstLine="709"/>
        <w:jc w:val="both"/>
      </w:pPr>
      <w:r>
        <w:lastRenderedPageBreak/>
        <w:t>Конфигурация</w:t>
      </w:r>
      <w:r w:rsidR="004D2335">
        <w:t xml:space="preserve"> </w:t>
      </w:r>
      <w:r>
        <w:t>пополнилась</w:t>
      </w:r>
      <w:r w:rsidR="004D2335">
        <w:t xml:space="preserve"> </w:t>
      </w:r>
      <w:r>
        <w:t xml:space="preserve">еще одним маршрутизатором </w:t>
      </w:r>
      <w:r w:rsidR="004D2335">
        <w:t>Cisco-1941</w:t>
      </w:r>
      <w:r>
        <w:t xml:space="preserve"> и двумя коммутаторами</w:t>
      </w:r>
      <w:r w:rsidR="000839C8">
        <w:t xml:space="preserve"> Cisco-2960</w:t>
      </w:r>
      <w:r w:rsidR="004D2335">
        <w:t xml:space="preserve">. </w:t>
      </w:r>
      <w:r w:rsidR="00C275B2">
        <w:t>Соединение между маршрутизаторами реализовать через высокоскоростной последовательный интерфейс</w:t>
      </w:r>
      <w:r w:rsidR="000839C8">
        <w:t xml:space="preserve">. Для этого соедините их соответствующим кабелем и включите интерфейсы. </w:t>
      </w:r>
      <w:r w:rsidR="00B65527">
        <w:t>На интерфейсах выставьте одинаковую скорость работы (</w:t>
      </w:r>
      <w:r w:rsidR="00B65527">
        <w:rPr>
          <w:lang w:val="en-US"/>
        </w:rPr>
        <w:t>Clock</w:t>
      </w:r>
      <w:r w:rsidR="00B65527" w:rsidRPr="00B65527">
        <w:t xml:space="preserve"> </w:t>
      </w:r>
      <w:r w:rsidR="00B65527">
        <w:rPr>
          <w:lang w:val="en-US"/>
        </w:rPr>
        <w:t>Rate</w:t>
      </w:r>
      <w:r w:rsidR="00B65527" w:rsidRPr="00B65527">
        <w:t xml:space="preserve">). </w:t>
      </w:r>
      <w:r w:rsidR="000839C8">
        <w:t>В базовой конфигурации маршрутизатор Cisco-1941 не имеет последовательных интерфейсов. Дооснастите его модулем HWIC-2T.</w:t>
      </w:r>
    </w:p>
    <w:p w:rsidR="000839C8" w:rsidRPr="000839C8" w:rsidRDefault="000839C8" w:rsidP="00CE3739">
      <w:pPr>
        <w:ind w:firstLine="709"/>
        <w:jc w:val="both"/>
      </w:pPr>
      <w:r>
        <w:t xml:space="preserve">Для интерфейсов последовательного соединения выделите адреса в отдельной подсети. Размер этой подсети определите из </w:t>
      </w:r>
      <w:r w:rsidR="00A5758A">
        <w:t>условия минимизации затрат адресного пространства.</w:t>
      </w:r>
    </w:p>
    <w:p w:rsidR="00A5758A" w:rsidRDefault="004D2335" w:rsidP="00CE3739">
      <w:pPr>
        <w:ind w:firstLine="709"/>
        <w:jc w:val="both"/>
      </w:pPr>
      <w:r>
        <w:t>Шлюз</w:t>
      </w:r>
      <w:r w:rsidR="00A5758A">
        <w:t>ам</w:t>
      </w:r>
      <w:r>
        <w:t xml:space="preserve"> по умолчанию </w:t>
      </w:r>
      <w:r w:rsidR="00A5758A">
        <w:t xml:space="preserve">(соответствующим интерфейсам маршрутизаторов) </w:t>
      </w:r>
      <w:r>
        <w:t>присв</w:t>
      </w:r>
      <w:r w:rsidR="00A5758A">
        <w:t>аива</w:t>
      </w:r>
      <w:r>
        <w:t>ть младши</w:t>
      </w:r>
      <w:r w:rsidR="00A5758A">
        <w:t>е</w:t>
      </w:r>
      <w:r>
        <w:t xml:space="preserve"> адрес</w:t>
      </w:r>
      <w:r w:rsidR="00A5758A">
        <w:t>а</w:t>
      </w:r>
      <w:r>
        <w:t xml:space="preserve"> подсети. В качестве адресов коммутаторов использовать старшие адреса подсетей. </w:t>
      </w:r>
    </w:p>
    <w:p w:rsidR="00936A28" w:rsidRDefault="00A5758A" w:rsidP="00CE3739">
      <w:pPr>
        <w:ind w:firstLine="709"/>
        <w:jc w:val="both"/>
      </w:pPr>
      <w:r>
        <w:t xml:space="preserve">Схему </w:t>
      </w:r>
      <w:r w:rsidR="00936A28">
        <w:t>доступа к внешним сетям</w:t>
      </w:r>
      <w:r>
        <w:t xml:space="preserve"> сохранить прежней</w:t>
      </w:r>
      <w:r w:rsidR="00EE3D8B">
        <w:t>.</w:t>
      </w:r>
    </w:p>
    <w:p w:rsidR="0067461A" w:rsidRDefault="0067461A" w:rsidP="00CE3739">
      <w:pPr>
        <w:ind w:firstLine="709"/>
        <w:jc w:val="both"/>
      </w:pPr>
      <w:r>
        <w:t>При обработке входящих пакетов роутер всегда использует таблицу маршрутизации. Даже если мы просто назначим интерфейсам роутера некоторые IP-адреса и включим их, у роутера появится таблица маршрутизации и он сможет переправлять пакеты в любую из сетей, в которых присутствуют его интерфейсы.</w:t>
      </w:r>
    </w:p>
    <w:p w:rsidR="00FA3F4C" w:rsidRDefault="0067461A" w:rsidP="00CE3739">
      <w:pPr>
        <w:ind w:firstLine="709"/>
        <w:jc w:val="both"/>
      </w:pPr>
      <w:r>
        <w:t>Но про все остальные сети роутер при этом ничего не знает и корректно обрабатывать пакеты, адресованные за пределы сетей, с которыми он непосредственно соединён, не может. Администратор может взять заботу о маршрутизации на себя и прописать необходимое количество статических маршрутов</w:t>
      </w:r>
      <w:r w:rsidR="00FA3F4C">
        <w:t>. Так мы поступили с маршрутом "по умолчанию". Но статически прописывать все маршруты в любой более или менее сложной (и время от времени изменяемой) сети не реалистично.</w:t>
      </w:r>
    </w:p>
    <w:p w:rsidR="00E024BF" w:rsidRDefault="00FA3F4C" w:rsidP="00CE3739">
      <w:pPr>
        <w:ind w:firstLine="709"/>
        <w:jc w:val="both"/>
      </w:pPr>
      <w:r>
        <w:t xml:space="preserve">На помощь приходят протоколы маршрутизации. Их задача - в той или иной форме организовать обмен данными между маршрутизаторами о структуре всей сети с тем, чтобы каждый маршрутизатор мог построить полную таблицу маршрутизации, с помощью которой он мог бы отправить пакет в любую </w:t>
      </w:r>
      <w:r>
        <w:rPr>
          <w:lang w:val="en-US"/>
        </w:rPr>
        <w:t>IP</w:t>
      </w:r>
      <w:r w:rsidRPr="00FA3F4C">
        <w:t>-</w:t>
      </w:r>
      <w:r>
        <w:t>сеть, о которой у него есть информация.</w:t>
      </w:r>
    </w:p>
    <w:p w:rsidR="00FA3F4C" w:rsidRDefault="00FA3F4C" w:rsidP="00CE3739">
      <w:pPr>
        <w:ind w:firstLine="709"/>
        <w:jc w:val="both"/>
      </w:pPr>
      <w:r>
        <w:t>В качестве простейшего примера протокола маршрутизации воспользуйтесь RIP. Для включения его на маршрутизаторе (это надо сделать на всех маршрутизаторах сети) в конфигурационном режиме выполняется команда</w:t>
      </w:r>
    </w:p>
    <w:p w:rsidR="00FA3F4C" w:rsidRPr="00762141" w:rsidRDefault="00A95D2D" w:rsidP="00CE3739">
      <w:pPr>
        <w:ind w:firstLine="709"/>
        <w:jc w:val="both"/>
        <w:rPr>
          <w:b/>
          <w:i/>
        </w:rPr>
      </w:pPr>
      <w:proofErr w:type="gramStart"/>
      <w:r w:rsidRPr="00A95D2D">
        <w:rPr>
          <w:b/>
          <w:i/>
          <w:lang w:val="en-US"/>
        </w:rPr>
        <w:t>Router</w:t>
      </w:r>
      <w:r w:rsidRPr="00A95D2D">
        <w:rPr>
          <w:b/>
          <w:i/>
        </w:rPr>
        <w:t>(</w:t>
      </w:r>
      <w:proofErr w:type="spellStart"/>
      <w:proofErr w:type="gramEnd"/>
      <w:r w:rsidRPr="00A95D2D">
        <w:rPr>
          <w:b/>
          <w:i/>
          <w:lang w:val="en-US"/>
        </w:rPr>
        <w:t>config</w:t>
      </w:r>
      <w:proofErr w:type="spellEnd"/>
      <w:r w:rsidRPr="00A95D2D">
        <w:rPr>
          <w:b/>
          <w:i/>
        </w:rPr>
        <w:t>)#</w:t>
      </w:r>
      <w:r w:rsidRPr="00A95D2D">
        <w:rPr>
          <w:b/>
          <w:i/>
          <w:lang w:val="en-US"/>
        </w:rPr>
        <w:t>router</w:t>
      </w:r>
      <w:r w:rsidRPr="00A95D2D">
        <w:rPr>
          <w:b/>
          <w:i/>
        </w:rPr>
        <w:t xml:space="preserve"> </w:t>
      </w:r>
      <w:r w:rsidRPr="00A95D2D">
        <w:rPr>
          <w:b/>
          <w:i/>
          <w:lang w:val="en-US"/>
        </w:rPr>
        <w:t>rip</w:t>
      </w:r>
    </w:p>
    <w:p w:rsidR="00B167AE" w:rsidRDefault="00A95D2D" w:rsidP="00CE3739">
      <w:pPr>
        <w:ind w:firstLine="709"/>
        <w:jc w:val="both"/>
      </w:pPr>
      <w:r>
        <w:t xml:space="preserve">После которой мы попадаем в режим настройки протокола. Протоколу маршрутизации </w:t>
      </w:r>
      <w:r w:rsidR="00B167AE">
        <w:t xml:space="preserve">необходимо указать все сети, информацию о которых он должен распространять. </w:t>
      </w:r>
      <w:r>
        <w:t xml:space="preserve">Собственно сам протокол </w:t>
      </w:r>
      <w:proofErr w:type="gramStart"/>
      <w:r>
        <w:t>RIP  умеет</w:t>
      </w:r>
      <w:proofErr w:type="gramEnd"/>
      <w:r>
        <w:t xml:space="preserve"> работать только с полными классическими сетями</w:t>
      </w:r>
      <w:r w:rsidR="00B167AE">
        <w:t>, поэтому соответствующая команда будет иметь вид</w:t>
      </w:r>
    </w:p>
    <w:p w:rsidR="00B167AE" w:rsidRPr="00B167AE" w:rsidRDefault="00B167AE" w:rsidP="00CE3739">
      <w:pPr>
        <w:ind w:firstLine="709"/>
        <w:jc w:val="both"/>
        <w:rPr>
          <w:b/>
          <w:i/>
        </w:rPr>
      </w:pPr>
      <w:proofErr w:type="spellStart"/>
      <w:r w:rsidRPr="00B167AE">
        <w:rPr>
          <w:b/>
          <w:i/>
        </w:rPr>
        <w:t>Router</w:t>
      </w:r>
      <w:proofErr w:type="spellEnd"/>
      <w:r w:rsidRPr="00B167AE">
        <w:rPr>
          <w:b/>
          <w:i/>
        </w:rPr>
        <w:t>(</w:t>
      </w:r>
      <w:proofErr w:type="spellStart"/>
      <w:r w:rsidRPr="00B167AE">
        <w:rPr>
          <w:b/>
          <w:i/>
        </w:rPr>
        <w:t>config-</w:t>
      </w:r>
      <w:proofErr w:type="gramStart"/>
      <w:r w:rsidRPr="00B167AE">
        <w:rPr>
          <w:b/>
          <w:i/>
        </w:rPr>
        <w:t>router</w:t>
      </w:r>
      <w:proofErr w:type="spellEnd"/>
      <w:r w:rsidRPr="00B167AE">
        <w:rPr>
          <w:b/>
          <w:i/>
        </w:rPr>
        <w:t>)#</w:t>
      </w:r>
      <w:proofErr w:type="spellStart"/>
      <w:proofErr w:type="gramEnd"/>
      <w:r w:rsidRPr="00B167AE">
        <w:rPr>
          <w:b/>
          <w:i/>
        </w:rPr>
        <w:t>network</w:t>
      </w:r>
      <w:proofErr w:type="spellEnd"/>
      <w:r w:rsidRPr="00B167AE">
        <w:rPr>
          <w:b/>
          <w:i/>
        </w:rPr>
        <w:t xml:space="preserve"> 192.168.1.0</w:t>
      </w:r>
    </w:p>
    <w:p w:rsidR="00FA3F4C" w:rsidRDefault="00B167AE" w:rsidP="00CE3739">
      <w:pPr>
        <w:ind w:firstLine="709"/>
        <w:jc w:val="both"/>
      </w:pPr>
      <w:r>
        <w:t>поскольку все наши подсети принадлежат ей. Но чтобы обеспечить рассылку детальной информации о подсетях этой сети не</w:t>
      </w:r>
      <w:r w:rsidR="00A95D2D">
        <w:t xml:space="preserve">обходимо задействовать вторую версию </w:t>
      </w:r>
      <w:r>
        <w:t>п</w:t>
      </w:r>
      <w:r w:rsidR="00A95D2D">
        <w:t xml:space="preserve">ротокола </w:t>
      </w:r>
      <w:r>
        <w:rPr>
          <w:lang w:val="en-US"/>
        </w:rPr>
        <w:t>RIP</w:t>
      </w:r>
      <w:r w:rsidRPr="00B167AE">
        <w:t xml:space="preserve"> и выключить </w:t>
      </w:r>
      <w:proofErr w:type="spellStart"/>
      <w:r w:rsidRPr="00B167AE">
        <w:t>автосуммирование</w:t>
      </w:r>
      <w:proofErr w:type="spellEnd"/>
      <w:r w:rsidRPr="00B167AE">
        <w:t xml:space="preserve"> </w:t>
      </w:r>
      <w:r w:rsidR="00A95D2D">
        <w:t>команд</w:t>
      </w:r>
      <w:r>
        <w:t>ами</w:t>
      </w:r>
    </w:p>
    <w:p w:rsidR="00A95D2D" w:rsidRPr="00B167AE" w:rsidRDefault="00A95D2D" w:rsidP="00CE3739">
      <w:pPr>
        <w:ind w:firstLine="709"/>
        <w:jc w:val="both"/>
        <w:rPr>
          <w:b/>
          <w:i/>
          <w:lang w:val="en-US"/>
        </w:rPr>
      </w:pPr>
      <w:proofErr w:type="gramStart"/>
      <w:r w:rsidRPr="00B167AE">
        <w:rPr>
          <w:b/>
          <w:i/>
          <w:lang w:val="en-US"/>
        </w:rPr>
        <w:t>Router(</w:t>
      </w:r>
      <w:proofErr w:type="spellStart"/>
      <w:proofErr w:type="gramEnd"/>
      <w:r w:rsidRPr="00B167AE">
        <w:rPr>
          <w:b/>
          <w:i/>
          <w:lang w:val="en-US"/>
        </w:rPr>
        <w:t>config</w:t>
      </w:r>
      <w:proofErr w:type="spellEnd"/>
      <w:r w:rsidRPr="00B167AE">
        <w:rPr>
          <w:b/>
          <w:i/>
          <w:lang w:val="en-US"/>
        </w:rPr>
        <w:t>-router)#version 2</w:t>
      </w:r>
    </w:p>
    <w:p w:rsidR="00A95D2D" w:rsidRPr="00A95D2D" w:rsidRDefault="00A95D2D" w:rsidP="00CE3739">
      <w:pPr>
        <w:ind w:firstLine="709"/>
        <w:jc w:val="both"/>
        <w:rPr>
          <w:b/>
          <w:i/>
          <w:lang w:val="en-US"/>
        </w:rPr>
      </w:pPr>
      <w:proofErr w:type="gramStart"/>
      <w:r w:rsidRPr="00A95D2D">
        <w:rPr>
          <w:b/>
          <w:i/>
          <w:lang w:val="en-US"/>
        </w:rPr>
        <w:t>Router(</w:t>
      </w:r>
      <w:proofErr w:type="spellStart"/>
      <w:proofErr w:type="gramEnd"/>
      <w:r w:rsidRPr="00A95D2D">
        <w:rPr>
          <w:b/>
          <w:i/>
          <w:lang w:val="en-US"/>
        </w:rPr>
        <w:t>config</w:t>
      </w:r>
      <w:proofErr w:type="spellEnd"/>
      <w:r w:rsidRPr="00A95D2D">
        <w:rPr>
          <w:b/>
          <w:i/>
          <w:lang w:val="en-US"/>
        </w:rPr>
        <w:t>-router)#no auto-summary</w:t>
      </w:r>
    </w:p>
    <w:p w:rsidR="00A95D2D" w:rsidRDefault="00A95D2D" w:rsidP="00CE3739">
      <w:pPr>
        <w:ind w:firstLine="709"/>
        <w:jc w:val="both"/>
      </w:pPr>
      <w:r>
        <w:t xml:space="preserve">После этого маршрутизаторы начнут обмениваться маршрутной информацией и построят полные таблицы маршрутизации ко всем </w:t>
      </w:r>
      <w:r>
        <w:rPr>
          <w:lang w:val="en-US"/>
        </w:rPr>
        <w:t>IP</w:t>
      </w:r>
      <w:r w:rsidRPr="00A95D2D">
        <w:t>-под</w:t>
      </w:r>
      <w:r>
        <w:t>сетям нашей сложной сети.</w:t>
      </w:r>
    </w:p>
    <w:p w:rsidR="00B167AE" w:rsidRDefault="00B167AE" w:rsidP="00CE3739">
      <w:pPr>
        <w:ind w:firstLine="709"/>
        <w:jc w:val="both"/>
      </w:pPr>
      <w:r>
        <w:t xml:space="preserve">Настроенный ранее маршрут по умолчанию не попадет в данные, которыми маршрутизаторы </w:t>
      </w:r>
      <w:r w:rsidR="007E4CBC">
        <w:t xml:space="preserve">будут </w:t>
      </w:r>
      <w:r>
        <w:t>обмен</w:t>
      </w:r>
      <w:r w:rsidR="007E4CBC">
        <w:t>иватьс</w:t>
      </w:r>
      <w:r>
        <w:t>я между собой</w:t>
      </w:r>
      <w:r w:rsidR="007E4CBC">
        <w:t xml:space="preserve"> и о его существовании будет знать только маршрутизатор, на котором он настроен в виде статического маршрута.</w:t>
      </w:r>
    </w:p>
    <w:p w:rsidR="007E4CBC" w:rsidRDefault="007E4CBC" w:rsidP="00CE3739">
      <w:pPr>
        <w:ind w:firstLine="709"/>
        <w:jc w:val="both"/>
      </w:pPr>
      <w:r>
        <w:t>Мы можем попросить RIP на соответствующем маршрутизаторе обеспечить распространение этого статического маршрута командой</w:t>
      </w:r>
    </w:p>
    <w:p w:rsidR="007E4CBC" w:rsidRPr="007E4CBC" w:rsidRDefault="007E4CBC" w:rsidP="00CE3739">
      <w:pPr>
        <w:ind w:firstLine="709"/>
        <w:jc w:val="both"/>
        <w:rPr>
          <w:b/>
          <w:i/>
          <w:lang w:val="en-US"/>
        </w:rPr>
      </w:pPr>
      <w:proofErr w:type="gramStart"/>
      <w:r w:rsidRPr="007E4CBC">
        <w:rPr>
          <w:b/>
          <w:i/>
          <w:lang w:val="en-US"/>
        </w:rPr>
        <w:t>Router(</w:t>
      </w:r>
      <w:proofErr w:type="spellStart"/>
      <w:proofErr w:type="gramEnd"/>
      <w:r w:rsidRPr="007E4CBC">
        <w:rPr>
          <w:b/>
          <w:i/>
          <w:lang w:val="en-US"/>
        </w:rPr>
        <w:t>config</w:t>
      </w:r>
      <w:proofErr w:type="spellEnd"/>
      <w:r w:rsidRPr="007E4CBC">
        <w:rPr>
          <w:b/>
          <w:i/>
          <w:lang w:val="en-US"/>
        </w:rPr>
        <w:t>-router)#redistribute static</w:t>
      </w:r>
    </w:p>
    <w:p w:rsidR="00B167AE" w:rsidRPr="007E4CBC" w:rsidRDefault="00B167AE" w:rsidP="00CE3739">
      <w:pPr>
        <w:ind w:firstLine="709"/>
        <w:jc w:val="both"/>
        <w:rPr>
          <w:lang w:val="en-US"/>
        </w:rPr>
      </w:pPr>
    </w:p>
    <w:p w:rsidR="00A95D2D" w:rsidRPr="007E4CBC" w:rsidRDefault="00A95D2D" w:rsidP="00CE3739">
      <w:pPr>
        <w:ind w:firstLine="709"/>
        <w:jc w:val="both"/>
        <w:rPr>
          <w:lang w:val="en-US"/>
        </w:rPr>
      </w:pPr>
    </w:p>
    <w:p w:rsidR="007439EF" w:rsidRPr="00A95D2D" w:rsidRDefault="007439EF" w:rsidP="007439EF">
      <w:pPr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Задания</w:t>
      </w:r>
    </w:p>
    <w:p w:rsidR="00D603FC" w:rsidRPr="00A95D2D" w:rsidRDefault="00D603FC" w:rsidP="007439EF">
      <w:pPr>
        <w:ind w:firstLine="567"/>
        <w:jc w:val="both"/>
        <w:rPr>
          <w:b/>
          <w:sz w:val="28"/>
          <w:szCs w:val="28"/>
          <w:lang w:val="en-US"/>
        </w:rPr>
      </w:pPr>
    </w:p>
    <w:p w:rsidR="006C39B4" w:rsidRDefault="00D603FC" w:rsidP="007439EF">
      <w:pPr>
        <w:ind w:firstLine="567"/>
        <w:jc w:val="both"/>
      </w:pPr>
      <w:r w:rsidRPr="00D603FC">
        <w:t xml:space="preserve">1. </w:t>
      </w:r>
      <w:r>
        <w:t>Составить и заполнить адресную таблицу в виде: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1843"/>
        <w:gridCol w:w="1700"/>
      </w:tblGrid>
      <w:tr w:rsidR="001B30D5" w:rsidRPr="001B30D5" w:rsidTr="00022D4D">
        <w:tc>
          <w:tcPr>
            <w:tcW w:w="1951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устройство</w:t>
            </w:r>
          </w:p>
        </w:tc>
        <w:tc>
          <w:tcPr>
            <w:tcW w:w="2126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интерфейс</w:t>
            </w:r>
          </w:p>
        </w:tc>
        <w:tc>
          <w:tcPr>
            <w:tcW w:w="1701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IP </w:t>
            </w:r>
            <w:proofErr w:type="spellStart"/>
            <w:r w:rsidRPr="001B30D5">
              <w:rPr>
                <w:rFonts w:ascii="Arial" w:hAnsi="Arial" w:cs="Arial"/>
                <w:b/>
                <w:sz w:val="20"/>
                <w:szCs w:val="20"/>
                <w:lang w:val="en-US"/>
              </w:rPr>
              <w:t>адрес</w:t>
            </w:r>
            <w:proofErr w:type="spellEnd"/>
          </w:p>
        </w:tc>
        <w:tc>
          <w:tcPr>
            <w:tcW w:w="1843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маска сети</w:t>
            </w:r>
          </w:p>
        </w:tc>
        <w:tc>
          <w:tcPr>
            <w:tcW w:w="1700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шлюз по умолчанию</w:t>
            </w:r>
          </w:p>
        </w:tc>
      </w:tr>
      <w:tr w:rsidR="00B21D5B" w:rsidRPr="001B30D5" w:rsidTr="00022D4D">
        <w:tc>
          <w:tcPr>
            <w:tcW w:w="1951" w:type="dxa"/>
            <w:vMerge w:val="restart"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Маршрутизатор</w:t>
            </w:r>
            <w:r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2126" w:type="dxa"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G0/0</w:t>
            </w:r>
          </w:p>
        </w:tc>
        <w:tc>
          <w:tcPr>
            <w:tcW w:w="1701" w:type="dxa"/>
          </w:tcPr>
          <w:p w:rsidR="00B21D5B" w:rsidRPr="001B30D5" w:rsidRDefault="00022D4D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192.168.1.225</w:t>
            </w:r>
          </w:p>
        </w:tc>
        <w:tc>
          <w:tcPr>
            <w:tcW w:w="1843" w:type="dxa"/>
          </w:tcPr>
          <w:p w:rsidR="00B21D5B" w:rsidRPr="001B30D5" w:rsidRDefault="00022D4D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700" w:type="dxa"/>
          </w:tcPr>
          <w:p w:rsidR="00B21D5B" w:rsidRPr="00B21D5B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 </w:t>
            </w:r>
            <w:r>
              <w:rPr>
                <w:rFonts w:ascii="Arial" w:hAnsi="Arial" w:cs="Arial"/>
                <w:sz w:val="20"/>
                <w:szCs w:val="20"/>
              </w:rPr>
              <w:t>назначается</w:t>
            </w:r>
          </w:p>
        </w:tc>
      </w:tr>
      <w:tr w:rsidR="00B21D5B" w:rsidRPr="001B30D5" w:rsidTr="00022D4D">
        <w:tc>
          <w:tcPr>
            <w:tcW w:w="1951" w:type="dxa"/>
            <w:vMerge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G0/1</w:t>
            </w:r>
          </w:p>
        </w:tc>
        <w:tc>
          <w:tcPr>
            <w:tcW w:w="1701" w:type="dxa"/>
          </w:tcPr>
          <w:p w:rsidR="00B21D5B" w:rsidRPr="001B30D5" w:rsidRDefault="00022D4D" w:rsidP="00022D4D">
            <w:pPr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192.168.1.193</w:t>
            </w:r>
          </w:p>
        </w:tc>
        <w:tc>
          <w:tcPr>
            <w:tcW w:w="1843" w:type="dxa"/>
          </w:tcPr>
          <w:p w:rsidR="00B21D5B" w:rsidRPr="001B30D5" w:rsidRDefault="00022D4D" w:rsidP="00022D4D">
            <w:pPr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00" w:type="dxa"/>
          </w:tcPr>
          <w:p w:rsidR="00B21D5B" w:rsidRPr="00B21D5B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 </w:t>
            </w:r>
            <w:r>
              <w:rPr>
                <w:rFonts w:ascii="Arial" w:hAnsi="Arial" w:cs="Arial"/>
                <w:sz w:val="20"/>
                <w:szCs w:val="20"/>
              </w:rPr>
              <w:t>назначается</w:t>
            </w:r>
          </w:p>
        </w:tc>
      </w:tr>
      <w:tr w:rsidR="00B21D5B" w:rsidRPr="001B30D5" w:rsidTr="00022D4D">
        <w:tc>
          <w:tcPr>
            <w:tcW w:w="1951" w:type="dxa"/>
            <w:vMerge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21D5B" w:rsidRPr="00022D4D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S0/1/</w:t>
            </w:r>
            <w:r w:rsidR="00022D4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B21D5B" w:rsidRPr="001B30D5" w:rsidRDefault="00022D4D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192.168.1.242</w:t>
            </w:r>
          </w:p>
        </w:tc>
        <w:tc>
          <w:tcPr>
            <w:tcW w:w="1843" w:type="dxa"/>
          </w:tcPr>
          <w:p w:rsidR="00B21D5B" w:rsidRPr="001B30D5" w:rsidRDefault="00022D4D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255.255.255.248</w:t>
            </w:r>
          </w:p>
        </w:tc>
        <w:tc>
          <w:tcPr>
            <w:tcW w:w="1700" w:type="dxa"/>
          </w:tcPr>
          <w:p w:rsidR="00B21D5B" w:rsidRPr="00B21D5B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 </w:t>
            </w:r>
            <w:r>
              <w:rPr>
                <w:rFonts w:ascii="Arial" w:hAnsi="Arial" w:cs="Arial"/>
                <w:sz w:val="20"/>
                <w:szCs w:val="20"/>
              </w:rPr>
              <w:t>назначается</w:t>
            </w:r>
          </w:p>
        </w:tc>
      </w:tr>
      <w:tr w:rsidR="00B21D5B" w:rsidRPr="001B30D5" w:rsidTr="00022D4D">
        <w:tc>
          <w:tcPr>
            <w:tcW w:w="1951" w:type="dxa"/>
            <w:vMerge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Loopback1</w:t>
            </w:r>
          </w:p>
        </w:tc>
        <w:tc>
          <w:tcPr>
            <w:tcW w:w="1701" w:type="dxa"/>
          </w:tcPr>
          <w:p w:rsidR="00B21D5B" w:rsidRPr="001B30D5" w:rsidRDefault="00022D4D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10.0.0.1</w:t>
            </w:r>
          </w:p>
        </w:tc>
        <w:tc>
          <w:tcPr>
            <w:tcW w:w="1843" w:type="dxa"/>
          </w:tcPr>
          <w:p w:rsidR="00B21D5B" w:rsidRPr="001B30D5" w:rsidRDefault="00022D4D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255.0.0.0</w:t>
            </w:r>
          </w:p>
        </w:tc>
        <w:tc>
          <w:tcPr>
            <w:tcW w:w="1700" w:type="dxa"/>
          </w:tcPr>
          <w:p w:rsidR="00B21D5B" w:rsidRPr="00B21D5B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 </w:t>
            </w:r>
            <w:r>
              <w:rPr>
                <w:rFonts w:ascii="Arial" w:hAnsi="Arial" w:cs="Arial"/>
                <w:sz w:val="20"/>
                <w:szCs w:val="20"/>
              </w:rPr>
              <w:t>назначается</w:t>
            </w:r>
          </w:p>
        </w:tc>
      </w:tr>
      <w:tr w:rsidR="00022D4D" w:rsidRPr="001B30D5" w:rsidTr="00022D4D">
        <w:tc>
          <w:tcPr>
            <w:tcW w:w="1951" w:type="dxa"/>
          </w:tcPr>
          <w:p w:rsidR="00022D4D" w:rsidRPr="001B30D5" w:rsidRDefault="00022D4D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Коммутатор_1</w:t>
            </w:r>
          </w:p>
        </w:tc>
        <w:tc>
          <w:tcPr>
            <w:tcW w:w="2126" w:type="dxa"/>
          </w:tcPr>
          <w:p w:rsidR="00022D4D" w:rsidRPr="001B30D5" w:rsidRDefault="00022D4D" w:rsidP="007439E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701" w:type="dxa"/>
          </w:tcPr>
          <w:p w:rsidR="00022D4D" w:rsidRPr="001B30D5" w:rsidRDefault="00022D4D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192.168.1.238</w:t>
            </w:r>
          </w:p>
        </w:tc>
        <w:tc>
          <w:tcPr>
            <w:tcW w:w="1843" w:type="dxa"/>
          </w:tcPr>
          <w:p w:rsidR="00022D4D" w:rsidRPr="001B30D5" w:rsidRDefault="00022D4D" w:rsidP="002622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700" w:type="dxa"/>
          </w:tcPr>
          <w:p w:rsidR="00022D4D" w:rsidRPr="00B21D5B" w:rsidRDefault="00F36BF2" w:rsidP="002622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6BF2">
              <w:rPr>
                <w:rFonts w:ascii="Arial" w:hAnsi="Arial" w:cs="Arial"/>
                <w:sz w:val="20"/>
                <w:szCs w:val="20"/>
              </w:rPr>
              <w:t>192.168.1.225</w:t>
            </w:r>
          </w:p>
        </w:tc>
      </w:tr>
      <w:tr w:rsidR="00022D4D" w:rsidRPr="001B30D5" w:rsidTr="00022D4D">
        <w:tc>
          <w:tcPr>
            <w:tcW w:w="1951" w:type="dxa"/>
          </w:tcPr>
          <w:p w:rsidR="00022D4D" w:rsidRPr="00B21D5B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126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192.168.1.229</w:t>
            </w:r>
          </w:p>
        </w:tc>
        <w:tc>
          <w:tcPr>
            <w:tcW w:w="1843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700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192.168.1.225</w:t>
            </w:r>
          </w:p>
        </w:tc>
      </w:tr>
      <w:tr w:rsidR="00022D4D" w:rsidRPr="001B30D5" w:rsidTr="00022D4D">
        <w:tc>
          <w:tcPr>
            <w:tcW w:w="1951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Сервер</w:t>
            </w:r>
          </w:p>
        </w:tc>
        <w:tc>
          <w:tcPr>
            <w:tcW w:w="2126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192.168.1.228</w:t>
            </w:r>
          </w:p>
        </w:tc>
        <w:tc>
          <w:tcPr>
            <w:tcW w:w="1843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700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192.168.1.225</w:t>
            </w:r>
          </w:p>
        </w:tc>
      </w:tr>
      <w:tr w:rsidR="00022D4D" w:rsidRPr="001B30D5" w:rsidTr="00022D4D">
        <w:tc>
          <w:tcPr>
            <w:tcW w:w="1951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dir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2126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192.168.1.227</w:t>
            </w:r>
          </w:p>
        </w:tc>
        <w:tc>
          <w:tcPr>
            <w:tcW w:w="1843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700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192.168.1.225</w:t>
            </w:r>
          </w:p>
        </w:tc>
      </w:tr>
      <w:tr w:rsidR="00022D4D" w:rsidRPr="001B30D5" w:rsidTr="00022D4D">
        <w:tc>
          <w:tcPr>
            <w:tcW w:w="1951" w:type="dxa"/>
          </w:tcPr>
          <w:p w:rsidR="00022D4D" w:rsidRPr="00B21D5B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dir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192.168.1.226</w:t>
            </w:r>
          </w:p>
        </w:tc>
        <w:tc>
          <w:tcPr>
            <w:tcW w:w="1843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700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192.168.1.225</w:t>
            </w:r>
          </w:p>
        </w:tc>
      </w:tr>
      <w:tr w:rsidR="00022D4D" w:rsidRPr="001B30D5" w:rsidTr="00022D4D">
        <w:tc>
          <w:tcPr>
            <w:tcW w:w="1951" w:type="dxa"/>
          </w:tcPr>
          <w:p w:rsidR="00022D4D" w:rsidRPr="001B30D5" w:rsidRDefault="00022D4D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Коммутатор_2</w:t>
            </w:r>
          </w:p>
        </w:tc>
        <w:tc>
          <w:tcPr>
            <w:tcW w:w="2126" w:type="dxa"/>
          </w:tcPr>
          <w:p w:rsidR="00022D4D" w:rsidRPr="001B30D5" w:rsidRDefault="00022D4D" w:rsidP="00E64F5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701" w:type="dxa"/>
          </w:tcPr>
          <w:p w:rsidR="00022D4D" w:rsidRPr="001B30D5" w:rsidRDefault="00022D4D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192.168.1.222</w:t>
            </w:r>
          </w:p>
        </w:tc>
        <w:tc>
          <w:tcPr>
            <w:tcW w:w="1843" w:type="dxa"/>
          </w:tcPr>
          <w:p w:rsidR="00022D4D" w:rsidRPr="001B30D5" w:rsidRDefault="00022D4D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00" w:type="dxa"/>
          </w:tcPr>
          <w:p w:rsidR="00022D4D" w:rsidRPr="00B21D5B" w:rsidRDefault="00F36BF2" w:rsidP="002622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6BF2">
              <w:rPr>
                <w:rFonts w:ascii="Arial" w:hAnsi="Arial" w:cs="Arial"/>
                <w:sz w:val="20"/>
                <w:szCs w:val="20"/>
              </w:rPr>
              <w:t>192.168.1.193</w:t>
            </w:r>
          </w:p>
        </w:tc>
      </w:tr>
      <w:tr w:rsidR="00022D4D" w:rsidRPr="001B30D5" w:rsidTr="00022D4D">
        <w:tc>
          <w:tcPr>
            <w:tcW w:w="1951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fin</w:t>
            </w:r>
            <w:r w:rsidRPr="001B30D5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2126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192.168.1.194</w:t>
            </w:r>
          </w:p>
        </w:tc>
        <w:tc>
          <w:tcPr>
            <w:tcW w:w="1843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00" w:type="dxa"/>
          </w:tcPr>
          <w:p w:rsidR="00022D4D" w:rsidRPr="001B30D5" w:rsidRDefault="00022D4D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192.168.1.193</w:t>
            </w:r>
          </w:p>
        </w:tc>
      </w:tr>
      <w:tr w:rsidR="003E1BA1" w:rsidRPr="001B30D5" w:rsidTr="00022D4D">
        <w:tc>
          <w:tcPr>
            <w:tcW w:w="195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fin</w:t>
            </w:r>
            <w:r w:rsidRPr="001B30D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192.168.1.19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00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192.168.1.193</w:t>
            </w:r>
          </w:p>
        </w:tc>
      </w:tr>
      <w:tr w:rsidR="003E1BA1" w:rsidRPr="001B30D5" w:rsidTr="00022D4D">
        <w:tc>
          <w:tcPr>
            <w:tcW w:w="195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fin</w:t>
            </w:r>
            <w:r w:rsidRPr="001B30D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192.168.1.19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00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192.168.1.193</w:t>
            </w:r>
          </w:p>
        </w:tc>
      </w:tr>
      <w:tr w:rsidR="003E1BA1" w:rsidRPr="001B30D5" w:rsidTr="00022D4D">
        <w:tc>
          <w:tcPr>
            <w:tcW w:w="195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fin</w:t>
            </w:r>
            <w:r w:rsidRPr="001B30D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192.168.1.19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00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D4D">
              <w:rPr>
                <w:rFonts w:ascii="Arial" w:hAnsi="Arial" w:cs="Arial"/>
                <w:sz w:val="20"/>
                <w:szCs w:val="20"/>
              </w:rPr>
              <w:t>192.168.1.193</w:t>
            </w:r>
          </w:p>
        </w:tc>
      </w:tr>
      <w:tr w:rsidR="003E1BA1" w:rsidRPr="001B30D5" w:rsidTr="00022D4D">
        <w:tc>
          <w:tcPr>
            <w:tcW w:w="1951" w:type="dxa"/>
            <w:vMerge w:val="restart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Маршрутизатор</w:t>
            </w:r>
            <w:r>
              <w:rPr>
                <w:rFonts w:ascii="Arial" w:hAnsi="Arial" w:cs="Arial"/>
                <w:sz w:val="20"/>
                <w:szCs w:val="20"/>
              </w:rPr>
              <w:t>_2</w:t>
            </w:r>
          </w:p>
        </w:tc>
        <w:tc>
          <w:tcPr>
            <w:tcW w:w="2126" w:type="dxa"/>
          </w:tcPr>
          <w:p w:rsidR="003E1BA1" w:rsidRPr="00B21D5B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170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67C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  <w:tc>
          <w:tcPr>
            <w:tcW w:w="1843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67C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700" w:type="dxa"/>
          </w:tcPr>
          <w:p w:rsidR="003E1BA1" w:rsidRPr="00B21D5B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 </w:t>
            </w:r>
            <w:r>
              <w:rPr>
                <w:rFonts w:ascii="Arial" w:hAnsi="Arial" w:cs="Arial"/>
                <w:sz w:val="20"/>
                <w:szCs w:val="20"/>
              </w:rPr>
              <w:t>назначается</w:t>
            </w:r>
          </w:p>
        </w:tc>
      </w:tr>
      <w:tr w:rsidR="003E1BA1" w:rsidRPr="001B30D5" w:rsidTr="00022D4D">
        <w:tc>
          <w:tcPr>
            <w:tcW w:w="1951" w:type="dxa"/>
            <w:vMerge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G0/1</w:t>
            </w:r>
          </w:p>
        </w:tc>
        <w:tc>
          <w:tcPr>
            <w:tcW w:w="170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67C">
              <w:rPr>
                <w:rFonts w:ascii="Arial" w:hAnsi="Arial" w:cs="Arial"/>
                <w:sz w:val="20"/>
                <w:szCs w:val="20"/>
              </w:rPr>
              <w:t>192.168.1.129</w:t>
            </w:r>
          </w:p>
        </w:tc>
        <w:tc>
          <w:tcPr>
            <w:tcW w:w="1843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67C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00" w:type="dxa"/>
          </w:tcPr>
          <w:p w:rsidR="003E1BA1" w:rsidRPr="00B21D5B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 </w:t>
            </w:r>
            <w:r>
              <w:rPr>
                <w:rFonts w:ascii="Arial" w:hAnsi="Arial" w:cs="Arial"/>
                <w:sz w:val="20"/>
                <w:szCs w:val="20"/>
              </w:rPr>
              <w:t>назначается</w:t>
            </w:r>
          </w:p>
        </w:tc>
      </w:tr>
      <w:tr w:rsidR="003E1BA1" w:rsidRPr="001B30D5" w:rsidTr="00022D4D">
        <w:tc>
          <w:tcPr>
            <w:tcW w:w="1951" w:type="dxa"/>
            <w:vMerge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S0/1/1</w:t>
            </w:r>
          </w:p>
        </w:tc>
        <w:tc>
          <w:tcPr>
            <w:tcW w:w="170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67C">
              <w:rPr>
                <w:rFonts w:ascii="Arial" w:hAnsi="Arial" w:cs="Arial"/>
                <w:sz w:val="20"/>
                <w:szCs w:val="20"/>
              </w:rPr>
              <w:t>192.168.1.241</w:t>
            </w:r>
          </w:p>
        </w:tc>
        <w:tc>
          <w:tcPr>
            <w:tcW w:w="1843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67C">
              <w:rPr>
                <w:rFonts w:ascii="Arial" w:hAnsi="Arial" w:cs="Arial"/>
                <w:sz w:val="20"/>
                <w:szCs w:val="20"/>
              </w:rPr>
              <w:t>255.255.255.248</w:t>
            </w:r>
          </w:p>
        </w:tc>
        <w:tc>
          <w:tcPr>
            <w:tcW w:w="1700" w:type="dxa"/>
          </w:tcPr>
          <w:p w:rsidR="003E1BA1" w:rsidRPr="00B21D5B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 </w:t>
            </w:r>
            <w:r>
              <w:rPr>
                <w:rFonts w:ascii="Arial" w:hAnsi="Arial" w:cs="Arial"/>
                <w:sz w:val="20"/>
                <w:szCs w:val="20"/>
              </w:rPr>
              <w:t>назначается</w:t>
            </w:r>
          </w:p>
        </w:tc>
      </w:tr>
      <w:tr w:rsidR="003E1BA1" w:rsidRPr="001B30D5" w:rsidTr="00022D4D">
        <w:tc>
          <w:tcPr>
            <w:tcW w:w="1951" w:type="dxa"/>
          </w:tcPr>
          <w:p w:rsidR="003E1BA1" w:rsidRPr="00B21D5B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Коммутатор_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126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701" w:type="dxa"/>
          </w:tcPr>
          <w:p w:rsidR="003E1BA1" w:rsidRPr="00F8267C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267C">
              <w:rPr>
                <w:rFonts w:ascii="Arial" w:hAnsi="Arial" w:cs="Arial"/>
                <w:sz w:val="20"/>
                <w:szCs w:val="20"/>
              </w:rPr>
              <w:t>192.168.1.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190</w:t>
            </w:r>
          </w:p>
        </w:tc>
        <w:tc>
          <w:tcPr>
            <w:tcW w:w="1843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67C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00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192.168.1.129</w:t>
            </w:r>
          </w:p>
        </w:tc>
      </w:tr>
      <w:tr w:rsidR="003E1BA1" w:rsidRPr="001B30D5" w:rsidTr="00022D4D">
        <w:tc>
          <w:tcPr>
            <w:tcW w:w="195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pr1</w:t>
            </w:r>
            <w:r w:rsidRPr="001B30D5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2126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192.168.1.130</w:t>
            </w:r>
          </w:p>
        </w:tc>
        <w:tc>
          <w:tcPr>
            <w:tcW w:w="1843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00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192.168.1.129</w:t>
            </w:r>
          </w:p>
        </w:tc>
      </w:tr>
      <w:tr w:rsidR="003E1BA1" w:rsidRPr="001B30D5" w:rsidTr="00022D4D">
        <w:tc>
          <w:tcPr>
            <w:tcW w:w="195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pr1</w:t>
            </w:r>
            <w:r w:rsidRPr="001B30D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192.168.1.13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00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192.168.1.129</w:t>
            </w:r>
          </w:p>
        </w:tc>
      </w:tr>
      <w:tr w:rsidR="003E1BA1" w:rsidRPr="001B30D5" w:rsidTr="00022D4D">
        <w:tc>
          <w:tcPr>
            <w:tcW w:w="195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pr1</w:t>
            </w:r>
            <w:r w:rsidRPr="001B30D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3E1BA1" w:rsidRPr="001E7278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BA1" w:rsidRPr="001B30D5" w:rsidTr="00022D4D">
        <w:tc>
          <w:tcPr>
            <w:tcW w:w="1951" w:type="dxa"/>
          </w:tcPr>
          <w:p w:rsidR="003E1BA1" w:rsidRPr="00B21D5B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Коммутатор_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126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70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192.168.1.126</w:t>
            </w:r>
          </w:p>
        </w:tc>
        <w:tc>
          <w:tcPr>
            <w:tcW w:w="1843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700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</w:tr>
      <w:tr w:rsidR="003E1BA1" w:rsidRPr="001B30D5" w:rsidTr="00022D4D">
        <w:tc>
          <w:tcPr>
            <w:tcW w:w="195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pr2</w:t>
            </w:r>
            <w:r w:rsidRPr="001B30D5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2126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192.168.1.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700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</w:tr>
      <w:tr w:rsidR="003E1BA1" w:rsidRPr="001B30D5" w:rsidTr="00022D4D">
        <w:tc>
          <w:tcPr>
            <w:tcW w:w="195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pr2</w:t>
            </w:r>
            <w:r w:rsidRPr="001B30D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192.168.1.3</w:t>
            </w:r>
          </w:p>
        </w:tc>
        <w:tc>
          <w:tcPr>
            <w:tcW w:w="1843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700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</w:tr>
      <w:tr w:rsidR="003E1BA1" w:rsidRPr="001B30D5" w:rsidTr="00022D4D">
        <w:tc>
          <w:tcPr>
            <w:tcW w:w="195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pr2</w:t>
            </w:r>
            <w:r w:rsidRPr="001B30D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192.168.1.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700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7278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</w:tr>
      <w:tr w:rsidR="003E1BA1" w:rsidRPr="001B30D5" w:rsidTr="00022D4D">
        <w:tc>
          <w:tcPr>
            <w:tcW w:w="195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</w:tcPr>
          <w:p w:rsidR="003E1BA1" w:rsidRPr="001B30D5" w:rsidRDefault="003E1BA1" w:rsidP="003E1B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603FC" w:rsidRPr="00D603FC" w:rsidRDefault="00B659F9" w:rsidP="007439EF">
      <w:pPr>
        <w:ind w:firstLine="567"/>
        <w:jc w:val="both"/>
      </w:pPr>
      <w:r>
        <w:t>Принять, что Коммутатор_1 обслуживает сеть дирекции, Коммутатор_2 сеть финансового отдела, Коммутатор_3 сеть отдела проектирования интерьеров и оммутатор_4 сеть отдела проектирования зданий и сооружений.</w:t>
      </w:r>
    </w:p>
    <w:p w:rsidR="0085005F" w:rsidRPr="0085005F" w:rsidRDefault="00D603FC" w:rsidP="00D90261">
      <w:pPr>
        <w:ind w:firstLine="567"/>
        <w:jc w:val="both"/>
        <w:rPr>
          <w:lang w:val="en-US"/>
        </w:rPr>
      </w:pPr>
      <w:r>
        <w:t>2</w:t>
      </w:r>
      <w:r w:rsidR="007439EF">
        <w:t xml:space="preserve">. </w:t>
      </w:r>
      <w:r w:rsidR="00ED1304">
        <w:t xml:space="preserve">Запустите </w:t>
      </w:r>
      <w:r w:rsidR="00ED1304">
        <w:rPr>
          <w:lang w:val="en-US"/>
        </w:rPr>
        <w:t>Packet</w:t>
      </w:r>
      <w:r w:rsidR="007F110A" w:rsidRPr="007F110A">
        <w:t xml:space="preserve"> </w:t>
      </w:r>
      <w:r w:rsidR="00987D8C">
        <w:rPr>
          <w:lang w:val="en-US"/>
        </w:rPr>
        <w:t>T</w:t>
      </w:r>
      <w:r w:rsidR="007F110A">
        <w:rPr>
          <w:lang w:val="en-US"/>
        </w:rPr>
        <w:t>racer</w:t>
      </w:r>
      <w:r w:rsidR="007F110A" w:rsidRPr="007F110A">
        <w:t xml:space="preserve"> и </w:t>
      </w:r>
      <w:r>
        <w:t>воспроизве</w:t>
      </w:r>
      <w:r w:rsidR="001F1CAC">
        <w:t>дите</w:t>
      </w:r>
      <w:r>
        <w:t xml:space="preserve"> физическую конфигурацию</w:t>
      </w:r>
      <w:r w:rsidR="007F110A" w:rsidRPr="007F110A">
        <w:t>.</w:t>
      </w:r>
      <w:r w:rsidR="001B30D5" w:rsidRPr="001B30D5">
        <w:t xml:space="preserve"> </w:t>
      </w:r>
      <w:r w:rsidR="001B30D5">
        <w:t>Воспользуйтесь для этого результатами предыдущей работы.</w:t>
      </w:r>
    </w:p>
    <w:p w:rsidR="001B30D5" w:rsidRDefault="001B30D5" w:rsidP="001B30D5">
      <w:pPr>
        <w:ind w:firstLine="567"/>
        <w:jc w:val="both"/>
      </w:pPr>
      <w:r>
        <w:t>3. С помощью компьютера администратора и консольного подключения выполните базовое конфигурирование маршрутизатор</w:t>
      </w:r>
      <w:r w:rsidR="00B21D5B">
        <w:t>ов</w:t>
      </w:r>
      <w:r>
        <w:t>:</w:t>
      </w:r>
    </w:p>
    <w:p w:rsidR="001B30D5" w:rsidRDefault="001B30D5" w:rsidP="001B30D5">
      <w:pPr>
        <w:ind w:firstLine="567"/>
        <w:jc w:val="both"/>
      </w:pPr>
      <w:r>
        <w:t>- задайте уникальн</w:t>
      </w:r>
      <w:r w:rsidR="00B21D5B">
        <w:t>ые</w:t>
      </w:r>
      <w:r>
        <w:t xml:space="preserve"> им</w:t>
      </w:r>
      <w:r w:rsidR="00B21D5B">
        <w:t>ена</w:t>
      </w:r>
    </w:p>
    <w:p w:rsidR="001B30D5" w:rsidRDefault="001B30D5" w:rsidP="001B30D5">
      <w:pPr>
        <w:ind w:firstLine="567"/>
        <w:jc w:val="both"/>
      </w:pPr>
      <w:r>
        <w:t>- задайте парол</w:t>
      </w:r>
      <w:r w:rsidR="00253F46">
        <w:t>и</w:t>
      </w:r>
      <w:r>
        <w:t xml:space="preserve"> на консольное подключение</w:t>
      </w:r>
    </w:p>
    <w:p w:rsidR="001B30D5" w:rsidRDefault="001B30D5" w:rsidP="001B30D5">
      <w:pPr>
        <w:ind w:firstLine="567"/>
        <w:jc w:val="both"/>
      </w:pPr>
      <w:r>
        <w:t>- задайте парол</w:t>
      </w:r>
      <w:r w:rsidR="00253F46">
        <w:t>и</w:t>
      </w:r>
      <w:r>
        <w:t xml:space="preserve"> на доступ к привилегированному пользовательскому режиму</w:t>
      </w:r>
    </w:p>
    <w:p w:rsidR="001B30D5" w:rsidRDefault="001B30D5" w:rsidP="001B30D5">
      <w:pPr>
        <w:ind w:firstLine="567"/>
        <w:jc w:val="both"/>
      </w:pPr>
      <w:r>
        <w:t>- установите уведомление MOTD, сообщающее о недопустимости несанкционированного доступа к маршрутизатор</w:t>
      </w:r>
      <w:r w:rsidR="00253F46">
        <w:t>ам</w:t>
      </w:r>
    </w:p>
    <w:p w:rsidR="000226A7" w:rsidRPr="00D90261" w:rsidRDefault="001B30D5" w:rsidP="00D90261">
      <w:pPr>
        <w:ind w:firstLine="567"/>
        <w:jc w:val="both"/>
      </w:pPr>
      <w:r>
        <w:t xml:space="preserve">- </w:t>
      </w:r>
      <w:r w:rsidR="002B11CE">
        <w:t>установите пароли доступа на линии виртуальных терминалов и проверьте их действие</w:t>
      </w:r>
    </w:p>
    <w:p w:rsidR="000226A7" w:rsidRPr="00D90261" w:rsidRDefault="001B30D5" w:rsidP="00D90261">
      <w:pPr>
        <w:ind w:firstLine="567"/>
        <w:jc w:val="both"/>
      </w:pPr>
      <w:r>
        <w:t xml:space="preserve">- назначьте </w:t>
      </w:r>
      <w:r>
        <w:rPr>
          <w:lang w:val="en-US"/>
        </w:rPr>
        <w:t>IP</w:t>
      </w:r>
      <w:r w:rsidRPr="00A60A5E">
        <w:t xml:space="preserve"> адрес</w:t>
      </w:r>
      <w:r>
        <w:t>а</w:t>
      </w:r>
      <w:r w:rsidRPr="00A60A5E">
        <w:t xml:space="preserve"> </w:t>
      </w:r>
      <w:r w:rsidR="002B11CE">
        <w:rPr>
          <w:lang w:val="en-US"/>
        </w:rPr>
        <w:t>Ethernet</w:t>
      </w:r>
      <w:r w:rsidR="002B11CE">
        <w:t xml:space="preserve"> </w:t>
      </w:r>
      <w:r w:rsidRPr="00A60A5E">
        <w:t>интерфейс</w:t>
      </w:r>
      <w:r>
        <w:t>ам и включите их</w:t>
      </w:r>
    </w:p>
    <w:p w:rsidR="00253F46" w:rsidRPr="000226A7" w:rsidRDefault="00253F46" w:rsidP="00253F46">
      <w:pPr>
        <w:ind w:firstLine="567"/>
        <w:jc w:val="both"/>
      </w:pPr>
      <w:r>
        <w:t xml:space="preserve">- назначьте </w:t>
      </w:r>
      <w:r>
        <w:rPr>
          <w:lang w:val="en-US"/>
        </w:rPr>
        <w:t>IP</w:t>
      </w:r>
      <w:r w:rsidRPr="00A60A5E">
        <w:t xml:space="preserve"> адрес</w:t>
      </w:r>
      <w:r>
        <w:t>а</w:t>
      </w:r>
      <w:r w:rsidRPr="00A60A5E">
        <w:t xml:space="preserve"> </w:t>
      </w:r>
      <w:r>
        <w:t xml:space="preserve">последовательным </w:t>
      </w:r>
      <w:r w:rsidRPr="00A60A5E">
        <w:t>интерфейс</w:t>
      </w:r>
      <w:r>
        <w:t>ам и включите их</w:t>
      </w:r>
    </w:p>
    <w:p w:rsidR="001B30D5" w:rsidRDefault="001B30D5" w:rsidP="001B30D5">
      <w:pPr>
        <w:ind w:firstLine="567"/>
        <w:jc w:val="both"/>
      </w:pPr>
      <w:r w:rsidRPr="002F2D29">
        <w:t>- сохраните конфигурацию</w:t>
      </w:r>
    </w:p>
    <w:p w:rsidR="001B30D5" w:rsidRDefault="001B30D5" w:rsidP="001B30D5">
      <w:pPr>
        <w:ind w:firstLine="567"/>
        <w:jc w:val="both"/>
      </w:pPr>
      <w:r>
        <w:t>- отключите консольный кабель</w:t>
      </w:r>
    </w:p>
    <w:p w:rsidR="0036615F" w:rsidRPr="00DF02B0" w:rsidRDefault="002B11CE" w:rsidP="002B11CE">
      <w:pPr>
        <w:ind w:firstLine="567"/>
        <w:jc w:val="both"/>
      </w:pPr>
      <w:r>
        <w:t>4</w:t>
      </w:r>
      <w:r w:rsidR="007F110A">
        <w:t xml:space="preserve">. </w:t>
      </w:r>
      <w:r w:rsidR="0050130D">
        <w:t xml:space="preserve">С помощью компьютера администратора и консольного подключения </w:t>
      </w:r>
      <w:r>
        <w:t xml:space="preserve">внесите </w:t>
      </w:r>
      <w:r w:rsidR="00B65527">
        <w:t xml:space="preserve">необходимые </w:t>
      </w:r>
      <w:r>
        <w:t>изменения в к</w:t>
      </w:r>
      <w:r w:rsidR="0050130D">
        <w:t>онфигур</w:t>
      </w:r>
      <w:r>
        <w:t>ации</w:t>
      </w:r>
      <w:r w:rsidR="00DF02B0">
        <w:t xml:space="preserve"> коммутаторов.</w:t>
      </w:r>
    </w:p>
    <w:p w:rsidR="007F110A" w:rsidRDefault="002B11CE" w:rsidP="007439EF">
      <w:pPr>
        <w:ind w:firstLine="567"/>
        <w:jc w:val="both"/>
      </w:pPr>
      <w:r>
        <w:t>5</w:t>
      </w:r>
      <w:r w:rsidR="007439EF">
        <w:t xml:space="preserve">. </w:t>
      </w:r>
      <w:r w:rsidR="00A60A5E">
        <w:t>В</w:t>
      </w:r>
      <w:r>
        <w:t>несите необходимые изменения в настройки</w:t>
      </w:r>
      <w:r w:rsidR="00A60A5E">
        <w:t xml:space="preserve"> IP</w:t>
      </w:r>
      <w:r w:rsidR="00BF0565">
        <w:rPr>
          <w:lang w:val="en-US"/>
        </w:rPr>
        <w:t>v</w:t>
      </w:r>
      <w:r w:rsidR="00BF0565" w:rsidRPr="00BF0565">
        <w:t>4</w:t>
      </w:r>
      <w:r w:rsidR="00A60A5E">
        <w:t xml:space="preserve"> на рабочих станциях, сервере и компьютере администратора.</w:t>
      </w:r>
    </w:p>
    <w:p w:rsidR="00D90261" w:rsidRDefault="00D90261" w:rsidP="00D90261">
      <w:pPr>
        <w:ind w:firstLine="567"/>
        <w:jc w:val="both"/>
      </w:pPr>
    </w:p>
    <w:p w:rsidR="00D90261" w:rsidRPr="00D90261" w:rsidRDefault="00D90261" w:rsidP="00D90261">
      <w:pPr>
        <w:ind w:firstLine="567"/>
        <w:jc w:val="both"/>
      </w:pPr>
      <w:r>
        <w:t xml:space="preserve">Все из предыдущих операций были продемонстрированы в предыдущей лабораторной по </w:t>
      </w:r>
      <w:r>
        <w:rPr>
          <w:lang w:val="en-US"/>
        </w:rPr>
        <w:t>CPT</w:t>
      </w:r>
      <w:r w:rsidRPr="00D90261">
        <w:t>.</w:t>
      </w:r>
    </w:p>
    <w:p w:rsidR="00D90261" w:rsidRDefault="00D90261" w:rsidP="007439EF">
      <w:pPr>
        <w:ind w:firstLine="567"/>
        <w:jc w:val="both"/>
      </w:pPr>
    </w:p>
    <w:p w:rsidR="0036615F" w:rsidRPr="00762141" w:rsidRDefault="002B11CE" w:rsidP="007439EF">
      <w:pPr>
        <w:ind w:firstLine="567"/>
        <w:jc w:val="both"/>
      </w:pPr>
      <w:r>
        <w:t>6</w:t>
      </w:r>
      <w:r w:rsidR="0036615F">
        <w:t xml:space="preserve">. Проверьте доступность с компьютера администратора всех рабочих станций </w:t>
      </w:r>
      <w:r>
        <w:t xml:space="preserve">собственной подсети </w:t>
      </w:r>
      <w:r w:rsidR="0036615F">
        <w:t>и сервера.</w:t>
      </w:r>
    </w:p>
    <w:p w:rsidR="00F8267C" w:rsidRPr="00F8267C" w:rsidRDefault="00F8267C" w:rsidP="007439EF">
      <w:pPr>
        <w:ind w:firstLine="567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4328160" cy="743712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743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15F" w:rsidRPr="00762141" w:rsidRDefault="002B11CE" w:rsidP="007439EF">
      <w:pPr>
        <w:ind w:firstLine="567"/>
        <w:jc w:val="both"/>
      </w:pPr>
      <w:r>
        <w:t>7</w:t>
      </w:r>
      <w:r w:rsidR="0036615F">
        <w:t>. Проверьте доступность с компьютера администратора коммутатор</w:t>
      </w:r>
      <w:r>
        <w:t>а, расположенного в его собственной подсети</w:t>
      </w:r>
      <w:r w:rsidR="0036615F">
        <w:t>.</w:t>
      </w:r>
    </w:p>
    <w:p w:rsidR="005A44C6" w:rsidRPr="005A44C6" w:rsidRDefault="005A44C6" w:rsidP="007439EF">
      <w:pPr>
        <w:ind w:firstLine="567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328160" cy="1685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CE" w:rsidRPr="00762141" w:rsidRDefault="002B11CE" w:rsidP="002B11CE">
      <w:pPr>
        <w:ind w:firstLine="567"/>
        <w:jc w:val="both"/>
      </w:pPr>
      <w:r w:rsidRPr="002B11CE">
        <w:t>8</w:t>
      </w:r>
      <w:r>
        <w:t>. Проверьте доступность с компьютера администратора порта маршрутизатора, расположенного в его собственной подсети.</w:t>
      </w:r>
    </w:p>
    <w:p w:rsidR="005A44C6" w:rsidRPr="005A44C6" w:rsidRDefault="005A44C6" w:rsidP="002B11CE">
      <w:pPr>
        <w:ind w:firstLine="567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4328160" cy="18002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CE" w:rsidRPr="00762141" w:rsidRDefault="002B11CE" w:rsidP="002B11CE">
      <w:pPr>
        <w:ind w:firstLine="567"/>
        <w:jc w:val="both"/>
      </w:pPr>
      <w:r w:rsidRPr="002B11CE">
        <w:t>9</w:t>
      </w:r>
      <w:r>
        <w:t>. Проверьте доступность с</w:t>
      </w:r>
      <w:r w:rsidR="00B65527">
        <w:t xml:space="preserve"> компьютера администратора остальных портов М</w:t>
      </w:r>
      <w:r>
        <w:t>аршрутизатора</w:t>
      </w:r>
      <w:r w:rsidR="00B65527">
        <w:t>_1</w:t>
      </w:r>
      <w:r>
        <w:t>.</w:t>
      </w:r>
    </w:p>
    <w:p w:rsidR="005A44C6" w:rsidRPr="005A44C6" w:rsidRDefault="005A44C6" w:rsidP="002B11CE">
      <w:pPr>
        <w:ind w:firstLine="567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4389120" cy="4972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527" w:rsidRPr="00762141" w:rsidRDefault="002B11CE" w:rsidP="002B11CE">
      <w:pPr>
        <w:ind w:firstLine="567"/>
        <w:jc w:val="both"/>
      </w:pPr>
      <w:r w:rsidRPr="002B11CE">
        <w:lastRenderedPageBreak/>
        <w:t>10</w:t>
      </w:r>
      <w:r>
        <w:t xml:space="preserve">. Проверьте доступность с компьютера администратора </w:t>
      </w:r>
      <w:r w:rsidR="00B65527">
        <w:t>последовательного порта Маршрутизатора_2.</w:t>
      </w:r>
    </w:p>
    <w:p w:rsidR="00595EF2" w:rsidRPr="00595EF2" w:rsidRDefault="00595EF2" w:rsidP="002B11CE">
      <w:pPr>
        <w:ind w:firstLine="567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4366260" cy="214122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527" w:rsidRPr="00762141" w:rsidRDefault="00B65527" w:rsidP="002B11CE">
      <w:pPr>
        <w:ind w:firstLine="567"/>
        <w:jc w:val="both"/>
      </w:pPr>
      <w:r>
        <w:t>11. Проверьте доступность с компьютера администратора компьютеров в отделах проектирования.</w:t>
      </w:r>
    </w:p>
    <w:p w:rsidR="00595EF2" w:rsidRPr="00D90261" w:rsidRDefault="00595EF2" w:rsidP="00D90261">
      <w:pPr>
        <w:ind w:firstLine="567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4373880" cy="4198620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34" w:rsidRPr="00762141" w:rsidRDefault="00B65527" w:rsidP="002B11CE">
      <w:pPr>
        <w:ind w:firstLine="567"/>
        <w:jc w:val="both"/>
      </w:pPr>
      <w:r>
        <w:t xml:space="preserve">12. Выполните </w:t>
      </w:r>
      <w:proofErr w:type="spellStart"/>
      <w:r>
        <w:t>ping</w:t>
      </w:r>
      <w:proofErr w:type="spellEnd"/>
      <w:r>
        <w:t xml:space="preserve"> с одного из компьютеров отдела проектирования интерьеров на любой из компьютеров в отделе проектирования зданий и сооружений.</w:t>
      </w:r>
    </w:p>
    <w:p w:rsidR="00595EF2" w:rsidRPr="00595EF2" w:rsidRDefault="00595EF2" w:rsidP="002B11CE">
      <w:pPr>
        <w:ind w:firstLine="567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4381500" cy="17526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34" w:rsidRPr="00762141" w:rsidRDefault="00A42A34" w:rsidP="00A42A34">
      <w:pPr>
        <w:ind w:firstLine="567"/>
        <w:jc w:val="both"/>
      </w:pPr>
      <w:r>
        <w:lastRenderedPageBreak/>
        <w:t xml:space="preserve">13. Выполните </w:t>
      </w:r>
      <w:proofErr w:type="spellStart"/>
      <w:r>
        <w:t>ping</w:t>
      </w:r>
      <w:proofErr w:type="spellEnd"/>
      <w:r>
        <w:t xml:space="preserve"> с одного из компьютеров отдела проектирования интерьеров на любой из компьютеров в финансовом отделе.</w:t>
      </w:r>
    </w:p>
    <w:p w:rsidR="00595EF2" w:rsidRPr="00595EF2" w:rsidRDefault="00595EF2" w:rsidP="00A42A34">
      <w:pPr>
        <w:ind w:firstLine="567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4343400" cy="212598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CE" w:rsidRPr="00762141" w:rsidRDefault="00B65527" w:rsidP="002B11CE">
      <w:pPr>
        <w:ind w:firstLine="567"/>
        <w:jc w:val="both"/>
      </w:pPr>
      <w:r>
        <w:t xml:space="preserve"> </w:t>
      </w:r>
      <w:r w:rsidR="00A42A34">
        <w:t>14. Изучи</w:t>
      </w:r>
      <w:r>
        <w:t>те таблицы маршрутизации на Маршрутизаторе_1 и Маршрутизаторе_2</w:t>
      </w:r>
      <w:r w:rsidR="00A42A34">
        <w:t xml:space="preserve"> и объясните полученные результаты.</w:t>
      </w:r>
    </w:p>
    <w:p w:rsidR="00E74783" w:rsidRPr="00E74783" w:rsidRDefault="00E74783" w:rsidP="002B11CE">
      <w:pPr>
        <w:ind w:firstLine="567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39790" cy="26003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20" cy="260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783" w:rsidRPr="00E74783" w:rsidRDefault="00E74783" w:rsidP="002B11CE">
      <w:pPr>
        <w:ind w:firstLine="567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40425" cy="2741166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565" w:rsidRPr="00BF0565" w:rsidRDefault="00BF0565" w:rsidP="002B11CE">
      <w:pPr>
        <w:ind w:firstLine="567"/>
        <w:jc w:val="both"/>
      </w:pPr>
      <w:r w:rsidRPr="00BF0565">
        <w:t xml:space="preserve">15. Включите на маршрутизаторах вторую версию протокола </w:t>
      </w:r>
      <w:r>
        <w:rPr>
          <w:lang w:val="en-US"/>
        </w:rPr>
        <w:t>RIP</w:t>
      </w:r>
      <w:r>
        <w:t>.</w:t>
      </w:r>
    </w:p>
    <w:p w:rsidR="00BF0565" w:rsidRPr="00762141" w:rsidRDefault="00BF0565" w:rsidP="002B11CE">
      <w:pPr>
        <w:ind w:firstLine="567"/>
        <w:jc w:val="both"/>
        <w:rPr>
          <w:noProof/>
        </w:rPr>
      </w:pPr>
      <w:r w:rsidRPr="00BF0565">
        <w:lastRenderedPageBreak/>
        <w:t xml:space="preserve">16. </w:t>
      </w:r>
      <w:r>
        <w:t>П</w:t>
      </w:r>
      <w:r w:rsidRPr="00BF0565">
        <w:t>росмотрите таблицы маршрутизации</w:t>
      </w:r>
      <w:r>
        <w:t>, зафиксируйте и объясните изменения.</w:t>
      </w:r>
      <w:r w:rsidR="00202EF7" w:rsidRPr="00202EF7">
        <w:rPr>
          <w:noProof/>
        </w:rPr>
        <w:t xml:space="preserve"> </w:t>
      </w:r>
      <w:bookmarkStart w:id="1" w:name="_GoBack"/>
      <w:r w:rsidR="00202EF7">
        <w:rPr>
          <w:noProof/>
        </w:rPr>
        <w:drawing>
          <wp:inline distT="0" distB="0" distL="0" distR="0">
            <wp:extent cx="5939982" cy="3076575"/>
            <wp:effectExtent l="0" t="0" r="0" b="0"/>
            <wp:docPr id="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45" cy="307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r w:rsidR="00202EF7">
        <w:rPr>
          <w:noProof/>
        </w:rPr>
        <w:drawing>
          <wp:inline distT="0" distB="0" distL="0" distR="0">
            <wp:extent cx="5939877" cy="2628900"/>
            <wp:effectExtent l="0" t="0" r="0" b="0"/>
            <wp:docPr id="5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21" cy="262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514" w:rsidRDefault="00FD2514" w:rsidP="002B11CE">
      <w:pPr>
        <w:ind w:firstLine="567"/>
        <w:jc w:val="both"/>
        <w:rPr>
          <w:noProof/>
          <w:lang w:val="en-US"/>
        </w:rPr>
      </w:pPr>
      <w:r>
        <w:rPr>
          <w:noProof/>
        </w:rPr>
        <w:t>После</w:t>
      </w:r>
      <w:r w:rsidRPr="00FD2514">
        <w:rPr>
          <w:noProof/>
          <w:lang w:val="en-US"/>
        </w:rPr>
        <w:t xml:space="preserve"> </w:t>
      </w:r>
      <w:r>
        <w:rPr>
          <w:noProof/>
        </w:rPr>
        <w:t>выполнения</w:t>
      </w:r>
      <w:r>
        <w:rPr>
          <w:noProof/>
          <w:lang w:val="en-US"/>
        </w:rPr>
        <w:t>:</w:t>
      </w:r>
    </w:p>
    <w:p w:rsidR="00FD2514" w:rsidRPr="00FD2514" w:rsidRDefault="00FD2514" w:rsidP="00FD2514">
      <w:pPr>
        <w:ind w:firstLine="567"/>
        <w:jc w:val="both"/>
        <w:rPr>
          <w:lang w:val="en-US"/>
        </w:rPr>
      </w:pPr>
      <w:proofErr w:type="gramStart"/>
      <w:r w:rsidRPr="00FD2514">
        <w:rPr>
          <w:lang w:val="en-US"/>
        </w:rPr>
        <w:t>Router(</w:t>
      </w:r>
      <w:proofErr w:type="spellStart"/>
      <w:proofErr w:type="gramEnd"/>
      <w:r w:rsidRPr="00FD2514">
        <w:rPr>
          <w:lang w:val="en-US"/>
        </w:rPr>
        <w:t>config</w:t>
      </w:r>
      <w:proofErr w:type="spellEnd"/>
      <w:r w:rsidRPr="00FD2514">
        <w:rPr>
          <w:lang w:val="en-US"/>
        </w:rPr>
        <w:t>)#router rip</w:t>
      </w:r>
    </w:p>
    <w:p w:rsidR="00FD2514" w:rsidRPr="00FD2514" w:rsidRDefault="00FD2514" w:rsidP="00FD2514">
      <w:pPr>
        <w:ind w:firstLine="567"/>
        <w:jc w:val="both"/>
        <w:rPr>
          <w:lang w:val="en-US"/>
        </w:rPr>
      </w:pPr>
      <w:proofErr w:type="gramStart"/>
      <w:r w:rsidRPr="00FD2514">
        <w:rPr>
          <w:lang w:val="en-US"/>
        </w:rPr>
        <w:t>Router(</w:t>
      </w:r>
      <w:proofErr w:type="spellStart"/>
      <w:proofErr w:type="gramEnd"/>
      <w:r w:rsidRPr="00FD2514">
        <w:rPr>
          <w:lang w:val="en-US"/>
        </w:rPr>
        <w:t>config</w:t>
      </w:r>
      <w:proofErr w:type="spellEnd"/>
      <w:r w:rsidRPr="00FD2514">
        <w:rPr>
          <w:lang w:val="en-US"/>
        </w:rPr>
        <w:t>-router)#network 192.168.1.0</w:t>
      </w:r>
    </w:p>
    <w:p w:rsidR="00FD2514" w:rsidRPr="00FD2514" w:rsidRDefault="00FD2514" w:rsidP="00FD2514">
      <w:pPr>
        <w:ind w:firstLine="567"/>
        <w:jc w:val="both"/>
        <w:rPr>
          <w:lang w:val="en-US"/>
        </w:rPr>
      </w:pPr>
      <w:proofErr w:type="gramStart"/>
      <w:r w:rsidRPr="00FD2514">
        <w:rPr>
          <w:lang w:val="en-US"/>
        </w:rPr>
        <w:t>Router(</w:t>
      </w:r>
      <w:proofErr w:type="spellStart"/>
      <w:proofErr w:type="gramEnd"/>
      <w:r w:rsidRPr="00FD2514">
        <w:rPr>
          <w:lang w:val="en-US"/>
        </w:rPr>
        <w:t>config</w:t>
      </w:r>
      <w:proofErr w:type="spellEnd"/>
      <w:r w:rsidRPr="00FD2514">
        <w:rPr>
          <w:lang w:val="en-US"/>
        </w:rPr>
        <w:t>-router)#version 2</w:t>
      </w:r>
    </w:p>
    <w:p w:rsidR="00FD2514" w:rsidRPr="00FD2514" w:rsidRDefault="00FD2514" w:rsidP="00FD2514">
      <w:pPr>
        <w:ind w:firstLine="567"/>
        <w:jc w:val="both"/>
        <w:rPr>
          <w:lang w:val="en-US"/>
        </w:rPr>
      </w:pPr>
      <w:proofErr w:type="gramStart"/>
      <w:r w:rsidRPr="00FD2514">
        <w:rPr>
          <w:lang w:val="en-US"/>
        </w:rPr>
        <w:t>Router(</w:t>
      </w:r>
      <w:proofErr w:type="spellStart"/>
      <w:proofErr w:type="gramEnd"/>
      <w:r w:rsidRPr="00FD2514">
        <w:rPr>
          <w:lang w:val="en-US"/>
        </w:rPr>
        <w:t>config</w:t>
      </w:r>
      <w:proofErr w:type="spellEnd"/>
      <w:r w:rsidRPr="00FD2514">
        <w:rPr>
          <w:lang w:val="en-US"/>
        </w:rPr>
        <w:t>-router)#no auto-summary</w:t>
      </w:r>
    </w:p>
    <w:p w:rsidR="00FD2514" w:rsidRDefault="00FD2514" w:rsidP="00FD2514">
      <w:pPr>
        <w:ind w:firstLine="567"/>
        <w:jc w:val="both"/>
        <w:rPr>
          <w:lang w:val="en-US"/>
        </w:rPr>
      </w:pPr>
      <w:proofErr w:type="gramStart"/>
      <w:r w:rsidRPr="00FD2514">
        <w:rPr>
          <w:lang w:val="en-US"/>
        </w:rPr>
        <w:t>Router(</w:t>
      </w:r>
      <w:proofErr w:type="spellStart"/>
      <w:proofErr w:type="gramEnd"/>
      <w:r w:rsidRPr="00FD2514">
        <w:rPr>
          <w:lang w:val="en-US"/>
        </w:rPr>
        <w:t>config</w:t>
      </w:r>
      <w:proofErr w:type="spellEnd"/>
      <w:r w:rsidRPr="00FD2514">
        <w:rPr>
          <w:lang w:val="en-US"/>
        </w:rPr>
        <w:t>-router)#redistribute static</w:t>
      </w:r>
    </w:p>
    <w:p w:rsidR="00FD2514" w:rsidRPr="00D90261" w:rsidRDefault="004A39F1" w:rsidP="00D90261">
      <w:pPr>
        <w:ind w:firstLine="567"/>
        <w:jc w:val="both"/>
      </w:pPr>
      <w:r>
        <w:t xml:space="preserve">Теперь </w:t>
      </w:r>
      <w:r w:rsidR="00D90261">
        <w:t>все роутеры</w:t>
      </w:r>
      <w:r>
        <w:t xml:space="preserve"> </w:t>
      </w:r>
      <w:r w:rsidR="00D90261">
        <w:t>способны</w:t>
      </w:r>
      <w:r>
        <w:t xml:space="preserve"> </w:t>
      </w:r>
      <w:r w:rsidRPr="004A39F1">
        <w:t xml:space="preserve">корректно обрабатывать пакеты, адресованные </w:t>
      </w:r>
      <w:r w:rsidR="00D90261">
        <w:t>во внешних сетях, то есть те сегменты сетей</w:t>
      </w:r>
      <w:r w:rsidR="00D90261" w:rsidRPr="00D90261">
        <w:t xml:space="preserve">, </w:t>
      </w:r>
      <w:r w:rsidR="00D90261">
        <w:t>куда роутер не подключен напрямую.</w:t>
      </w:r>
    </w:p>
    <w:p w:rsidR="00BF0565" w:rsidRDefault="00BF0565" w:rsidP="002B11CE">
      <w:pPr>
        <w:ind w:firstLine="567"/>
        <w:jc w:val="both"/>
      </w:pPr>
      <w:r>
        <w:t xml:space="preserve">17. На Маршрутизаторе_1 включите </w:t>
      </w:r>
      <w:proofErr w:type="spellStart"/>
      <w:r>
        <w:t>редистрибуцию</w:t>
      </w:r>
      <w:proofErr w:type="spellEnd"/>
      <w:r>
        <w:t xml:space="preserve"> статических маршрутов. Какие изменения после этого произошли в таблицах маршрутизации?</w:t>
      </w:r>
    </w:p>
    <w:p w:rsidR="00D90261" w:rsidRDefault="00D90261" w:rsidP="002B11CE">
      <w:pPr>
        <w:ind w:firstLine="567"/>
        <w:jc w:val="both"/>
      </w:pPr>
      <w:r>
        <w:t xml:space="preserve">Сделано в </w:t>
      </w:r>
      <w:proofErr w:type="spellStart"/>
      <w:r>
        <w:t>прерыдущих</w:t>
      </w:r>
      <w:proofErr w:type="spellEnd"/>
      <w:r>
        <w:t xml:space="preserve"> пунктах.</w:t>
      </w:r>
    </w:p>
    <w:p w:rsidR="00BF0565" w:rsidRDefault="00BF0565" w:rsidP="002B11CE">
      <w:pPr>
        <w:ind w:firstLine="567"/>
        <w:jc w:val="both"/>
      </w:pPr>
      <w:r>
        <w:t xml:space="preserve">18. Убедитесь, что с любого из компьютеров сети можно выполнить </w:t>
      </w:r>
      <w:proofErr w:type="spellStart"/>
      <w:r>
        <w:t>ping</w:t>
      </w:r>
      <w:proofErr w:type="spellEnd"/>
      <w:r>
        <w:t xml:space="preserve"> на любой компьютер в любой подсети и на любое сетевое устройство.</w:t>
      </w:r>
      <w:r w:rsidRPr="00BF0565">
        <w:t xml:space="preserve"> </w:t>
      </w:r>
    </w:p>
    <w:p w:rsidR="00D90261" w:rsidRPr="00D90261" w:rsidRDefault="00D90261" w:rsidP="002B11CE">
      <w:pPr>
        <w:ind w:firstLine="567"/>
        <w:jc w:val="both"/>
      </w:pPr>
      <w:r>
        <w:rPr>
          <w:lang w:val="en-US"/>
        </w:rPr>
        <w:t>Ping</w:t>
      </w:r>
      <w:r w:rsidRPr="00D90261">
        <w:t xml:space="preserve"> </w:t>
      </w:r>
      <w:r>
        <w:t>работает на каждом компьютере</w:t>
      </w:r>
      <w:r w:rsidRPr="00D90261">
        <w:t xml:space="preserve">, </w:t>
      </w:r>
      <w:r>
        <w:t>подключенному к сети.</w:t>
      </w:r>
    </w:p>
    <w:p w:rsidR="009C6218" w:rsidRDefault="009C6218" w:rsidP="007439EF">
      <w:pPr>
        <w:ind w:firstLine="567"/>
        <w:jc w:val="both"/>
      </w:pPr>
      <w:r>
        <w:t>1</w:t>
      </w:r>
      <w:r w:rsidR="004431B3">
        <w:t>9</w:t>
      </w:r>
      <w:r>
        <w:t>. Сохраните сделанные изменения в конфигурациях</w:t>
      </w:r>
    </w:p>
    <w:p w:rsidR="0036615F" w:rsidRDefault="004431B3" w:rsidP="00762141">
      <w:pPr>
        <w:ind w:firstLine="567"/>
        <w:jc w:val="both"/>
      </w:pPr>
      <w:r>
        <w:t>20</w:t>
      </w:r>
      <w:r w:rsidR="009C6218">
        <w:t xml:space="preserve">. Сохраните результаты работы в виде файла в формате </w:t>
      </w:r>
      <w:r w:rsidR="009C6218">
        <w:rPr>
          <w:lang w:val="en-US"/>
        </w:rPr>
        <w:t>Packet</w:t>
      </w:r>
      <w:r w:rsidR="009C6218" w:rsidRPr="007F110A">
        <w:t xml:space="preserve"> </w:t>
      </w:r>
      <w:r w:rsidR="009C6218">
        <w:rPr>
          <w:lang w:val="en-US"/>
        </w:rPr>
        <w:t>Tracer</w:t>
      </w:r>
      <w:r w:rsidR="009C6218">
        <w:t xml:space="preserve"> и представьте её преподавателю</w:t>
      </w:r>
      <w:r w:rsidR="00762141">
        <w:t>.</w:t>
      </w:r>
    </w:p>
    <w:p w:rsidR="0036615F" w:rsidRDefault="0036615F" w:rsidP="007439EF">
      <w:pPr>
        <w:ind w:firstLine="567"/>
        <w:jc w:val="both"/>
      </w:pPr>
    </w:p>
    <w:sectPr w:rsidR="0036615F" w:rsidSect="00E53EA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MS Minch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2073"/>
    <w:multiLevelType w:val="hybridMultilevel"/>
    <w:tmpl w:val="493043E4"/>
    <w:lvl w:ilvl="0" w:tplc="F25A32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42E9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B1EFD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BC46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ECECF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4266E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EE64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790AE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7679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326F5"/>
    <w:multiLevelType w:val="hybridMultilevel"/>
    <w:tmpl w:val="5BAEA3CE"/>
    <w:lvl w:ilvl="0" w:tplc="2BC0AA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2C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CC0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AC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6C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6C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02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EB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93085"/>
    <w:multiLevelType w:val="multilevel"/>
    <w:tmpl w:val="BAB8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200F"/>
    <w:multiLevelType w:val="hybridMultilevel"/>
    <w:tmpl w:val="3E4AE7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8B575A"/>
    <w:multiLevelType w:val="hybridMultilevel"/>
    <w:tmpl w:val="D074B1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CE408A"/>
    <w:multiLevelType w:val="hybridMultilevel"/>
    <w:tmpl w:val="FD068262"/>
    <w:lvl w:ilvl="0" w:tplc="374227D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1E160EF"/>
    <w:multiLevelType w:val="hybridMultilevel"/>
    <w:tmpl w:val="109A4FAA"/>
    <w:lvl w:ilvl="0" w:tplc="AE6E3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251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7AB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A8E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B231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29D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80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E3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89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06F42"/>
    <w:multiLevelType w:val="hybridMultilevel"/>
    <w:tmpl w:val="FD0A3530"/>
    <w:lvl w:ilvl="0" w:tplc="2B7243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8E5B17"/>
    <w:multiLevelType w:val="hybridMultilevel"/>
    <w:tmpl w:val="73E23048"/>
    <w:lvl w:ilvl="0" w:tplc="4156EB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1E7F28">
      <w:start w:val="4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cs="Arial" w:hint="default"/>
      </w:rPr>
    </w:lvl>
    <w:lvl w:ilvl="3" w:tplc="B0D090B2">
      <w:start w:val="1"/>
      <w:numFmt w:val="decimal"/>
      <w:lvlText w:val="%4."/>
      <w:lvlJc w:val="left"/>
      <w:pPr>
        <w:tabs>
          <w:tab w:val="num" w:pos="3135"/>
        </w:tabs>
        <w:ind w:left="3135" w:hanging="61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D01E3C"/>
    <w:multiLevelType w:val="hybridMultilevel"/>
    <w:tmpl w:val="491E99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7B8859F6"/>
    <w:multiLevelType w:val="hybridMultilevel"/>
    <w:tmpl w:val="035EA798"/>
    <w:lvl w:ilvl="0" w:tplc="98E05D1A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0E23F0"/>
    <w:rsid w:val="00002C5D"/>
    <w:rsid w:val="00010E6C"/>
    <w:rsid w:val="000226A7"/>
    <w:rsid w:val="00022D4D"/>
    <w:rsid w:val="00027DBA"/>
    <w:rsid w:val="0004750F"/>
    <w:rsid w:val="000839C8"/>
    <w:rsid w:val="00087D2F"/>
    <w:rsid w:val="00096ADD"/>
    <w:rsid w:val="000B32AA"/>
    <w:rsid w:val="000B7404"/>
    <w:rsid w:val="000E23F0"/>
    <w:rsid w:val="001129B0"/>
    <w:rsid w:val="001B30D5"/>
    <w:rsid w:val="001E7278"/>
    <w:rsid w:val="001F1CAC"/>
    <w:rsid w:val="00202EF7"/>
    <w:rsid w:val="00224038"/>
    <w:rsid w:val="00232DE9"/>
    <w:rsid w:val="00246ECE"/>
    <w:rsid w:val="00253F46"/>
    <w:rsid w:val="002B11CE"/>
    <w:rsid w:val="002F2D29"/>
    <w:rsid w:val="002F6128"/>
    <w:rsid w:val="003404BA"/>
    <w:rsid w:val="0036544D"/>
    <w:rsid w:val="0036615F"/>
    <w:rsid w:val="0037241F"/>
    <w:rsid w:val="003B3603"/>
    <w:rsid w:val="003D3412"/>
    <w:rsid w:val="003E1BA1"/>
    <w:rsid w:val="004431B3"/>
    <w:rsid w:val="00452989"/>
    <w:rsid w:val="004662B0"/>
    <w:rsid w:val="004853B0"/>
    <w:rsid w:val="004A39F1"/>
    <w:rsid w:val="004B7FC1"/>
    <w:rsid w:val="004D2335"/>
    <w:rsid w:val="0050130D"/>
    <w:rsid w:val="0051040D"/>
    <w:rsid w:val="00524CE4"/>
    <w:rsid w:val="0054151D"/>
    <w:rsid w:val="00547FEB"/>
    <w:rsid w:val="00572C08"/>
    <w:rsid w:val="005904AF"/>
    <w:rsid w:val="00595EF2"/>
    <w:rsid w:val="005A44C6"/>
    <w:rsid w:val="00604D08"/>
    <w:rsid w:val="0063108C"/>
    <w:rsid w:val="00651DD8"/>
    <w:rsid w:val="00666445"/>
    <w:rsid w:val="0067461A"/>
    <w:rsid w:val="006A694F"/>
    <w:rsid w:val="006A75AF"/>
    <w:rsid w:val="006C2BD8"/>
    <w:rsid w:val="006C305A"/>
    <w:rsid w:val="006C39B4"/>
    <w:rsid w:val="006F570E"/>
    <w:rsid w:val="007439EF"/>
    <w:rsid w:val="00745C12"/>
    <w:rsid w:val="00762141"/>
    <w:rsid w:val="00784FF7"/>
    <w:rsid w:val="00785350"/>
    <w:rsid w:val="007B0E18"/>
    <w:rsid w:val="007E4CBC"/>
    <w:rsid w:val="007F110A"/>
    <w:rsid w:val="0085005F"/>
    <w:rsid w:val="00885C2D"/>
    <w:rsid w:val="008B1C5B"/>
    <w:rsid w:val="008B3E19"/>
    <w:rsid w:val="008D0AE2"/>
    <w:rsid w:val="008F06AC"/>
    <w:rsid w:val="008F0AD2"/>
    <w:rsid w:val="008F2854"/>
    <w:rsid w:val="00900C1F"/>
    <w:rsid w:val="00936A28"/>
    <w:rsid w:val="009535FD"/>
    <w:rsid w:val="009539B0"/>
    <w:rsid w:val="009866A9"/>
    <w:rsid w:val="00987D8C"/>
    <w:rsid w:val="009936D8"/>
    <w:rsid w:val="009A3339"/>
    <w:rsid w:val="009A632B"/>
    <w:rsid w:val="009B02DF"/>
    <w:rsid w:val="009C403A"/>
    <w:rsid w:val="009C6218"/>
    <w:rsid w:val="009D73A1"/>
    <w:rsid w:val="009F1861"/>
    <w:rsid w:val="009F24CC"/>
    <w:rsid w:val="00A16A61"/>
    <w:rsid w:val="00A22CCF"/>
    <w:rsid w:val="00A411D5"/>
    <w:rsid w:val="00A42508"/>
    <w:rsid w:val="00A42A34"/>
    <w:rsid w:val="00A50056"/>
    <w:rsid w:val="00A5758A"/>
    <w:rsid w:val="00A60A5E"/>
    <w:rsid w:val="00A64BDD"/>
    <w:rsid w:val="00A95D2D"/>
    <w:rsid w:val="00AB48BC"/>
    <w:rsid w:val="00AE510C"/>
    <w:rsid w:val="00AF7A57"/>
    <w:rsid w:val="00B167AE"/>
    <w:rsid w:val="00B21D5B"/>
    <w:rsid w:val="00B424E5"/>
    <w:rsid w:val="00B55F8D"/>
    <w:rsid w:val="00B65527"/>
    <w:rsid w:val="00B659F9"/>
    <w:rsid w:val="00BF0565"/>
    <w:rsid w:val="00C05B72"/>
    <w:rsid w:val="00C275B2"/>
    <w:rsid w:val="00C544A6"/>
    <w:rsid w:val="00C57598"/>
    <w:rsid w:val="00C64ADA"/>
    <w:rsid w:val="00C97672"/>
    <w:rsid w:val="00CB18C2"/>
    <w:rsid w:val="00CC54D6"/>
    <w:rsid w:val="00CD589B"/>
    <w:rsid w:val="00CE3739"/>
    <w:rsid w:val="00D30028"/>
    <w:rsid w:val="00D32415"/>
    <w:rsid w:val="00D56279"/>
    <w:rsid w:val="00D603FC"/>
    <w:rsid w:val="00D90261"/>
    <w:rsid w:val="00DF02B0"/>
    <w:rsid w:val="00DF7A36"/>
    <w:rsid w:val="00E024BF"/>
    <w:rsid w:val="00E15701"/>
    <w:rsid w:val="00E36674"/>
    <w:rsid w:val="00E53EAA"/>
    <w:rsid w:val="00E74783"/>
    <w:rsid w:val="00E81860"/>
    <w:rsid w:val="00E9771C"/>
    <w:rsid w:val="00EB1B96"/>
    <w:rsid w:val="00EB7B0A"/>
    <w:rsid w:val="00ED1304"/>
    <w:rsid w:val="00EE3D8B"/>
    <w:rsid w:val="00EE3FEC"/>
    <w:rsid w:val="00F2702C"/>
    <w:rsid w:val="00F279E9"/>
    <w:rsid w:val="00F36BF2"/>
    <w:rsid w:val="00F42EB9"/>
    <w:rsid w:val="00F8267C"/>
    <w:rsid w:val="00FA3F4C"/>
    <w:rsid w:val="00FA6E55"/>
    <w:rsid w:val="00FD2514"/>
    <w:rsid w:val="00FE3809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F2E022"/>
  <w15:docId w15:val="{67F76050-D22E-465A-BB91-440BDA51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4CC"/>
    <w:rPr>
      <w:sz w:val="24"/>
      <w:szCs w:val="24"/>
    </w:rPr>
  </w:style>
  <w:style w:type="paragraph" w:styleId="1">
    <w:name w:val="heading 1"/>
    <w:basedOn w:val="a"/>
    <w:qFormat/>
    <w:rsid w:val="000E23F0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2">
    <w:name w:val="heading 2"/>
    <w:basedOn w:val="a"/>
    <w:qFormat/>
    <w:rsid w:val="000E23F0"/>
    <w:pPr>
      <w:pageBreakBefore/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28"/>
      <w:szCs w:val="36"/>
    </w:rPr>
  </w:style>
  <w:style w:type="paragraph" w:styleId="3">
    <w:name w:val="heading 3"/>
    <w:basedOn w:val="a"/>
    <w:next w:val="a"/>
    <w:qFormat/>
    <w:rsid w:val="000E23F0"/>
    <w:pPr>
      <w:spacing w:before="240" w:after="60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"/>
    <w:qFormat/>
    <w:rsid w:val="000E23F0"/>
    <w:pPr>
      <w:spacing w:before="120" w:after="80"/>
      <w:outlineLvl w:val="3"/>
    </w:pPr>
    <w:rPr>
      <w:rFonts w:eastAsia="Arial Unicode MS" w:cs="Arial CYR"/>
      <w:b/>
      <w:bCs/>
      <w:color w:val="000000"/>
      <w:sz w:val="26"/>
      <w:szCs w:val="28"/>
    </w:rPr>
  </w:style>
  <w:style w:type="paragraph" w:styleId="8">
    <w:name w:val="heading 8"/>
    <w:next w:val="a"/>
    <w:qFormat/>
    <w:rsid w:val="000E23F0"/>
    <w:pPr>
      <w:pBdr>
        <w:bottom w:val="single" w:sz="6" w:space="5" w:color="auto"/>
      </w:pBdr>
      <w:tabs>
        <w:tab w:val="left" w:pos="1339"/>
      </w:tabs>
      <w:spacing w:before="360" w:after="40" w:line="240" w:lineRule="atLeast"/>
      <w:outlineLvl w:val="7"/>
    </w:pPr>
    <w:rPr>
      <w:rFonts w:ascii="Helvetica" w:hAnsi="Helvetica"/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">
    <w:name w:val="note"/>
    <w:basedOn w:val="a"/>
    <w:semiHidden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reuse">
    <w:name w:val="reuse"/>
    <w:basedOn w:val="a0"/>
    <w:semiHidden/>
    <w:rsid w:val="000E23F0"/>
  </w:style>
  <w:style w:type="character" w:styleId="a3">
    <w:name w:val="Emphasis"/>
    <w:basedOn w:val="a0"/>
    <w:qFormat/>
    <w:rsid w:val="000E23F0"/>
    <w:rPr>
      <w:i/>
      <w:iCs/>
    </w:rPr>
  </w:style>
  <w:style w:type="paragraph" w:customStyle="1" w:styleId="a4">
    <w:name w:val="Готовый"/>
    <w:basedOn w:val="a"/>
    <w:semiHidden/>
    <w:rsid w:val="000E23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character" w:styleId="a5">
    <w:name w:val="footnote reference"/>
    <w:basedOn w:val="a0"/>
    <w:semiHidden/>
    <w:rsid w:val="000E23F0"/>
    <w:rPr>
      <w:vertAlign w:val="superscript"/>
    </w:rPr>
  </w:style>
  <w:style w:type="character" w:styleId="HTML">
    <w:name w:val="HTML Keyboard"/>
    <w:basedOn w:val="a0"/>
    <w:semiHidden/>
    <w:rsid w:val="000E23F0"/>
    <w:rPr>
      <w:rFonts w:ascii="Arial Unicode MS" w:eastAsia="Arial Unicode MS" w:hAnsi="Arial Unicode MS" w:cs="Arial Unicode MS"/>
      <w:sz w:val="20"/>
      <w:szCs w:val="20"/>
    </w:rPr>
  </w:style>
  <w:style w:type="character" w:styleId="HTML0">
    <w:name w:val="HTML Code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a6">
    <w:name w:val="caption"/>
    <w:basedOn w:val="a"/>
    <w:next w:val="a"/>
    <w:qFormat/>
    <w:rsid w:val="000E23F0"/>
    <w:rPr>
      <w:rFonts w:cs="Arial"/>
      <w:bCs/>
      <w:color w:val="000000"/>
      <w:szCs w:val="32"/>
    </w:rPr>
  </w:style>
  <w:style w:type="character" w:styleId="HTML1">
    <w:name w:val="HTML Sample"/>
    <w:basedOn w:val="a0"/>
    <w:semiHidden/>
    <w:rsid w:val="000E23F0"/>
    <w:rPr>
      <w:rFonts w:ascii="Courier New" w:eastAsia="Arial Unicode MS" w:hAnsi="Courier New" w:cs="Courier New" w:hint="default"/>
      <w:color w:val="000080"/>
    </w:rPr>
  </w:style>
  <w:style w:type="paragraph" w:customStyle="1" w:styleId="a7">
    <w:basedOn w:val="a"/>
    <w:next w:val="a8"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8">
    <w:name w:val="Normal (Web)"/>
    <w:basedOn w:val="a"/>
    <w:uiPriority w:val="99"/>
    <w:rsid w:val="000E23F0"/>
  </w:style>
  <w:style w:type="paragraph" w:styleId="10">
    <w:name w:val="toc 1"/>
    <w:basedOn w:val="a"/>
    <w:next w:val="a"/>
    <w:autoRedefine/>
    <w:semiHidden/>
    <w:rsid w:val="000E23F0"/>
  </w:style>
  <w:style w:type="paragraph" w:styleId="20">
    <w:name w:val="toc 2"/>
    <w:basedOn w:val="a"/>
    <w:next w:val="a"/>
    <w:autoRedefine/>
    <w:semiHidden/>
    <w:rsid w:val="000E23F0"/>
    <w:pPr>
      <w:ind w:left="240"/>
    </w:pPr>
  </w:style>
  <w:style w:type="paragraph" w:styleId="30">
    <w:name w:val="toc 3"/>
    <w:basedOn w:val="a"/>
    <w:next w:val="a"/>
    <w:autoRedefine/>
    <w:semiHidden/>
    <w:rsid w:val="000E23F0"/>
    <w:pPr>
      <w:ind w:left="480"/>
    </w:pPr>
  </w:style>
  <w:style w:type="paragraph" w:styleId="a9">
    <w:name w:val="Body Text"/>
    <w:basedOn w:val="a"/>
    <w:rsid w:val="000E23F0"/>
    <w:pPr>
      <w:ind w:firstLine="397"/>
    </w:pPr>
    <w:rPr>
      <w:rFonts w:ascii="Arial" w:hAnsi="Arial" w:cs="Arial"/>
      <w:sz w:val="20"/>
    </w:rPr>
  </w:style>
  <w:style w:type="paragraph" w:styleId="31">
    <w:name w:val="Body Text 3"/>
    <w:basedOn w:val="a"/>
    <w:semiHidden/>
    <w:rsid w:val="000E23F0"/>
    <w:rPr>
      <w:sz w:val="48"/>
    </w:rPr>
  </w:style>
  <w:style w:type="paragraph" w:styleId="aa">
    <w:name w:val="Body Text Indent"/>
    <w:basedOn w:val="a"/>
    <w:rsid w:val="000E23F0"/>
    <w:pPr>
      <w:ind w:left="360"/>
    </w:pPr>
    <w:rPr>
      <w:rFonts w:ascii="Arial" w:hAnsi="Arial" w:cs="Arial"/>
      <w:sz w:val="20"/>
    </w:rPr>
  </w:style>
  <w:style w:type="paragraph" w:styleId="21">
    <w:name w:val="Body Text Indent 2"/>
    <w:basedOn w:val="a"/>
    <w:semiHidden/>
    <w:rsid w:val="000E23F0"/>
    <w:pPr>
      <w:spacing w:before="100" w:beforeAutospacing="1" w:after="100" w:afterAutospacing="1"/>
      <w:ind w:right="720" w:firstLine="708"/>
    </w:pPr>
    <w:rPr>
      <w:rFonts w:ascii="Arial" w:hAnsi="Arial" w:cs="Arial"/>
      <w:sz w:val="20"/>
    </w:rPr>
  </w:style>
  <w:style w:type="paragraph" w:styleId="32">
    <w:name w:val="Body Text Indent 3"/>
    <w:basedOn w:val="a"/>
    <w:semiHidden/>
    <w:rsid w:val="000E23F0"/>
    <w:pPr>
      <w:spacing w:before="120"/>
      <w:ind w:firstLine="357"/>
    </w:pPr>
    <w:rPr>
      <w:rFonts w:ascii="Arial" w:hAnsi="Arial" w:cs="Arial"/>
      <w:color w:val="000000"/>
      <w:sz w:val="20"/>
      <w:szCs w:val="12"/>
    </w:rPr>
  </w:style>
  <w:style w:type="character" w:styleId="HTML2">
    <w:name w:val="HTML Typewriter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HTML3">
    <w:name w:val="HTML Preformatted"/>
    <w:basedOn w:val="a"/>
    <w:rsid w:val="000E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ab">
    <w:name w:val="Strong"/>
    <w:basedOn w:val="a0"/>
    <w:qFormat/>
    <w:rsid w:val="000E23F0"/>
    <w:rPr>
      <w:b/>
      <w:bCs/>
    </w:rPr>
  </w:style>
  <w:style w:type="paragraph" w:styleId="ac">
    <w:name w:val="Plain Text"/>
    <w:basedOn w:val="a"/>
    <w:semiHidden/>
    <w:rsid w:val="000E23F0"/>
    <w:rPr>
      <w:rFonts w:ascii="Courier New" w:hAnsi="Courier New" w:cs="Courier New"/>
      <w:sz w:val="20"/>
      <w:szCs w:val="20"/>
    </w:rPr>
  </w:style>
  <w:style w:type="paragraph" w:customStyle="1" w:styleId="ad">
    <w:basedOn w:val="a"/>
    <w:next w:val="a8"/>
    <w:rsid w:val="009F24C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e">
    <w:name w:val="Balloon Text"/>
    <w:basedOn w:val="a"/>
    <w:semiHidden/>
    <w:rsid w:val="0063108C"/>
    <w:rPr>
      <w:rFonts w:ascii="Tahoma" w:hAnsi="Tahoma" w:cs="Tahoma"/>
      <w:sz w:val="16"/>
      <w:szCs w:val="16"/>
    </w:rPr>
  </w:style>
  <w:style w:type="character" w:styleId="af">
    <w:name w:val="Hyperlink"/>
    <w:basedOn w:val="a0"/>
    <w:rsid w:val="004853B0"/>
    <w:rPr>
      <w:color w:val="0000FF"/>
      <w:u w:val="single"/>
    </w:rPr>
  </w:style>
  <w:style w:type="table" w:styleId="af0">
    <w:name w:val="Table Grid"/>
    <w:basedOn w:val="a1"/>
    <w:rsid w:val="00C0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"/>
    <w:link w:val="af2"/>
    <w:qFormat/>
    <w:rsid w:val="007439EF"/>
    <w:pPr>
      <w:jc w:val="center"/>
    </w:pPr>
    <w:rPr>
      <w:b/>
      <w:snapToGrid w:val="0"/>
      <w:sz w:val="20"/>
      <w:szCs w:val="20"/>
    </w:rPr>
  </w:style>
  <w:style w:type="character" w:customStyle="1" w:styleId="af2">
    <w:name w:val="Заголовок Знак"/>
    <w:basedOn w:val="a0"/>
    <w:link w:val="af1"/>
    <w:rsid w:val="007439EF"/>
    <w:rPr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E7CC93-12B8-4059-861A-37E60CC6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8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MTS</Company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serge</dc:creator>
  <cp:lastModifiedBy>AsterSun</cp:lastModifiedBy>
  <cp:revision>17</cp:revision>
  <cp:lastPrinted>2014-03-13T11:57:00Z</cp:lastPrinted>
  <dcterms:created xsi:type="dcterms:W3CDTF">2014-03-12T14:44:00Z</dcterms:created>
  <dcterms:modified xsi:type="dcterms:W3CDTF">2020-06-10T23:24:00Z</dcterms:modified>
</cp:coreProperties>
</file>